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417DFB5E" w:rsidR="005B3D96" w:rsidRPr="005B3D96" w:rsidRDefault="005B3D96" w:rsidP="005B3D96">
      <w:pPr>
        <w:pStyle w:val="Kop1"/>
        <w:numPr>
          <w:ilvl w:val="0"/>
          <w:numId w:val="0"/>
        </w:numPr>
        <w:rPr>
          <w:rFonts w:cs="Arial"/>
          <w:color w:val="000000" w:themeColor="text1"/>
          <w:sz w:val="36"/>
          <w:szCs w:val="36"/>
        </w:rPr>
      </w:pPr>
      <w:bookmarkStart w:id="0" w:name="_Toc90543099"/>
      <w:r w:rsidRPr="005B3D96">
        <w:rPr>
          <w:rFonts w:cs="Arial"/>
          <w:color w:val="000000" w:themeColor="text1"/>
          <w:sz w:val="36"/>
          <w:szCs w:val="36"/>
        </w:rPr>
        <w:t>Standaard verwerkersovereenkomst gemeenten</w:t>
      </w:r>
      <w:bookmarkEnd w:id="0"/>
      <w:r w:rsidR="00BB4C9F" w:rsidRPr="00BB4C9F">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1AE2F0BB"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 xml:space="preserve">Verwerkersovereenkomst uitvoering </w:t>
      </w:r>
      <w:r w:rsidR="00635D51">
        <w:rPr>
          <w:rFonts w:cs="Arial"/>
          <w:color w:val="000000" w:themeColor="text1"/>
          <w:sz w:val="24"/>
          <w:szCs w:val="24"/>
        </w:rPr>
        <w:t>Liftonderhoud met kenmerk 2024-VGU-038</w:t>
      </w:r>
      <w:bookmarkEnd w:id="1"/>
      <w:bookmarkEnd w:id="2"/>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005B3D96" w:rsidP="005B3D96">
      <w:pPr>
        <w:rPr>
          <w:sz w:val="20"/>
          <w:szCs w:val="20"/>
        </w:rPr>
      </w:pPr>
      <w:r w:rsidRPr="005B3D96">
        <w:rPr>
          <w:sz w:val="20"/>
          <w:szCs w:val="20"/>
        </w:rPr>
        <w:t>&lt;</w:t>
      </w:r>
      <w:r w:rsidRPr="005B3D96">
        <w:rPr>
          <w:sz w:val="20"/>
          <w:szCs w:val="20"/>
          <w:highlight w:val="yellow"/>
        </w:rPr>
        <w:t>Bedrijf</w:t>
      </w:r>
      <w:r w:rsidRPr="005B3D96">
        <w:rPr>
          <w:sz w:val="20"/>
          <w:szCs w:val="20"/>
        </w:rPr>
        <w:t>&gt;, gevestigd te &lt;</w:t>
      </w:r>
      <w:r w:rsidRPr="005B3D96">
        <w:rPr>
          <w:sz w:val="20"/>
          <w:szCs w:val="20"/>
          <w:highlight w:val="yellow"/>
        </w:rPr>
        <w:t>plaatsnaam</w:t>
      </w:r>
      <w:r w:rsidRPr="005B3D96">
        <w:rPr>
          <w:sz w:val="20"/>
          <w:szCs w:val="20"/>
        </w:rPr>
        <w:t>&gt;, KVK-nummer &lt;</w:t>
      </w:r>
      <w:r w:rsidRPr="005B3D96">
        <w:rPr>
          <w:sz w:val="20"/>
          <w:szCs w:val="20"/>
          <w:highlight w:val="yellow"/>
        </w:rPr>
        <w:t>nummer</w:t>
      </w:r>
      <w:r w:rsidRPr="005B3D96">
        <w:rPr>
          <w:sz w:val="20"/>
          <w:szCs w:val="20"/>
        </w:rPr>
        <w:t>&gt;verder te noemen Verwerker, hierbij rechtsgeldig vertegenwoordigd door de &lt;</w:t>
      </w:r>
      <w:r w:rsidRPr="005B3D96">
        <w:rPr>
          <w:sz w:val="20"/>
          <w:szCs w:val="20"/>
          <w:highlight w:val="yellow"/>
        </w:rPr>
        <w:t>de heer of mevrouw</w:t>
      </w:r>
      <w:r w:rsidRPr="005B3D96">
        <w:rPr>
          <w:sz w:val="20"/>
          <w:szCs w:val="20"/>
        </w:rPr>
        <w:t>&gt;, &lt;</w:t>
      </w:r>
      <w:r w:rsidRPr="005B3D96">
        <w:rPr>
          <w:sz w:val="20"/>
          <w:szCs w:val="20"/>
          <w:highlight w:val="yellow"/>
        </w:rPr>
        <w:t>persoonsnaam</w:t>
      </w:r>
      <w:r w:rsidRPr="005B3D96">
        <w:rPr>
          <w:sz w:val="20"/>
          <w:szCs w:val="20"/>
        </w:rPr>
        <w:t>&gt; , &lt;</w:t>
      </w:r>
      <w:r w:rsidRPr="005B3D96">
        <w:rPr>
          <w:sz w:val="20"/>
          <w:szCs w:val="20"/>
          <w:highlight w:val="yellow"/>
        </w:rPr>
        <w:t>functie</w:t>
      </w:r>
      <w:r w:rsidRPr="005B3D96">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0C4006B0"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de </w:t>
      </w:r>
      <w:r w:rsidR="00635D51">
        <w:rPr>
          <w:sz w:val="20"/>
          <w:szCs w:val="20"/>
        </w:rPr>
        <w:t>overeenkomst Liftonderhoud met kenmerk 2024-VGU-038</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lastRenderedPageBreak/>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 xml:space="preserve">Personen die werken voor (sub)Verwerker en (sub)Verwerker zelf, moeten Persoonsgegevens waarmee zij werken geheimhouden. De personen die werken voor Verwerker en </w:t>
      </w:r>
      <w:proofErr w:type="spellStart"/>
      <w:r w:rsidRPr="005B3D96">
        <w:rPr>
          <w:sz w:val="20"/>
          <w:szCs w:val="20"/>
        </w:rPr>
        <w:t>subverwerkers</w:t>
      </w:r>
      <w:proofErr w:type="spellEnd"/>
      <w:r w:rsidRPr="005B3D96">
        <w:rPr>
          <w:sz w:val="20"/>
          <w:szCs w:val="20"/>
        </w:rPr>
        <w:t xml:space="preserve">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proofErr w:type="spellStart"/>
      <w:r w:rsidRPr="005B3D96">
        <w:rPr>
          <w:b/>
          <w:sz w:val="20"/>
          <w:szCs w:val="20"/>
        </w:rPr>
        <w:t>Subverwerkers</w:t>
      </w:r>
      <w:proofErr w:type="spellEnd"/>
    </w:p>
    <w:p w14:paraId="469E86CB" w14:textId="77777777" w:rsidR="005B3D96" w:rsidRPr="005B3D96" w:rsidRDefault="005B3D96" w:rsidP="005B3D96">
      <w:pPr>
        <w:ind w:left="705"/>
        <w:rPr>
          <w:sz w:val="20"/>
          <w:szCs w:val="20"/>
        </w:rPr>
      </w:pPr>
      <w:bookmarkStart w:id="11" w:name="_Hlk5103815"/>
      <w:r w:rsidRPr="005B3D96">
        <w:rPr>
          <w:sz w:val="20"/>
          <w:szCs w:val="20"/>
        </w:rPr>
        <w:t xml:space="preserve">De ten tijde van het afsluiten van deze Verwerkersovereenkomst bekende </w:t>
      </w:r>
      <w:proofErr w:type="spellStart"/>
      <w:r w:rsidRPr="005B3D96">
        <w:rPr>
          <w:sz w:val="20"/>
          <w:szCs w:val="20"/>
        </w:rPr>
        <w:t>subverwerkers</w:t>
      </w:r>
      <w:proofErr w:type="spellEnd"/>
      <w:r w:rsidRPr="005B3D96">
        <w:rPr>
          <w:sz w:val="20"/>
          <w:szCs w:val="20"/>
        </w:rPr>
        <w:t xml:space="preserve"> vermeldt Verwerker in tabel 3 van Bijlage 1. Verwerkingsverantwoordelijke verleent hierbij algemene toestemming voor de inschakeling van </w:t>
      </w:r>
      <w:proofErr w:type="spellStart"/>
      <w:r w:rsidRPr="005B3D96">
        <w:rPr>
          <w:sz w:val="20"/>
          <w:szCs w:val="20"/>
        </w:rPr>
        <w:t>subverwerkers</w:t>
      </w:r>
      <w:proofErr w:type="spellEnd"/>
      <w:r w:rsidRPr="005B3D96">
        <w:rPr>
          <w:sz w:val="20"/>
          <w:szCs w:val="20"/>
        </w:rPr>
        <w:t xml:space="preserve">. Verwerker houdt na de start van de werkzaamheden Verwerkingsverantwoordelijke op de hoogte van de beoogde inschakeling van nieuwe </w:t>
      </w:r>
      <w:proofErr w:type="spellStart"/>
      <w:r w:rsidRPr="005B3D96">
        <w:rPr>
          <w:sz w:val="20"/>
          <w:szCs w:val="20"/>
        </w:rPr>
        <w:t>subverwerkers</w:t>
      </w:r>
      <w:proofErr w:type="spellEnd"/>
      <w:r w:rsidRPr="005B3D96">
        <w:rPr>
          <w:sz w:val="20"/>
          <w:szCs w:val="20"/>
        </w:rPr>
        <w:t xml:space="preserve">. Bij de inschakeling van </w:t>
      </w:r>
      <w:proofErr w:type="spellStart"/>
      <w:r w:rsidRPr="005B3D96">
        <w:rPr>
          <w:sz w:val="20"/>
          <w:szCs w:val="20"/>
        </w:rPr>
        <w:t>subverwerkers</w:t>
      </w:r>
      <w:proofErr w:type="spellEnd"/>
      <w:r w:rsidRPr="005B3D96">
        <w:rPr>
          <w:sz w:val="20"/>
          <w:szCs w:val="20"/>
        </w:rPr>
        <w:t xml:space="preserve">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proofErr w:type="spellStart"/>
      <w:r w:rsidRPr="005B3D96">
        <w:rPr>
          <w:b/>
          <w:sz w:val="20"/>
          <w:szCs w:val="20"/>
        </w:rPr>
        <w:t>Gegevensbeschermingseffectbeoordeling</w:t>
      </w:r>
      <w:proofErr w:type="spellEnd"/>
      <w:r w:rsidRPr="005B3D96">
        <w:rPr>
          <w:b/>
          <w:sz w:val="20"/>
          <w:szCs w:val="20"/>
        </w:rPr>
        <w:t xml:space="preserve">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 xml:space="preserve">Op verzoek van Verwerkingsverantwoordelijke werkt Verwerker altijd mee aan een </w:t>
      </w:r>
      <w:proofErr w:type="spellStart"/>
      <w:r w:rsidRPr="005B3D96">
        <w:rPr>
          <w:sz w:val="20"/>
          <w:szCs w:val="20"/>
          <w:shd w:val="clear" w:color="auto" w:fill="FFFFFF"/>
        </w:rPr>
        <w:t>gegevensbeschermingseffectbeoordeling</w:t>
      </w:r>
      <w:proofErr w:type="spellEnd"/>
      <w:r w:rsidRPr="005B3D96">
        <w:rPr>
          <w:sz w:val="20"/>
          <w:szCs w:val="20"/>
          <w:shd w:val="clear" w:color="auto" w:fill="FFFFFF"/>
        </w:rPr>
        <w:t xml:space="preserve">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7AFD4A54" w14:textId="77777777" w:rsidR="005B3D96" w:rsidRPr="005B3D96" w:rsidRDefault="005B3D96" w:rsidP="005B3D96">
      <w:pPr>
        <w:ind w:left="705" w:hanging="705"/>
        <w:rPr>
          <w:sz w:val="20"/>
          <w:szCs w:val="20"/>
        </w:rPr>
      </w:pPr>
      <w:r w:rsidRPr="005B3D96">
        <w:rPr>
          <w:sz w:val="20"/>
          <w:szCs w:val="20"/>
        </w:rPr>
        <w:t>5.1</w:t>
      </w:r>
      <w:r w:rsidRPr="005B3D96">
        <w:rPr>
          <w:sz w:val="20"/>
          <w:szCs w:val="20"/>
        </w:rPr>
        <w:tab/>
      </w:r>
      <w:bookmarkStart w:id="15" w:name="_Hlk5104932"/>
      <w:r w:rsidRPr="005B3D96">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2196E9A" w14:textId="77777777" w:rsidR="005B3D96" w:rsidRPr="005B3D96" w:rsidRDefault="005B3D96" w:rsidP="005B3D96">
      <w:pPr>
        <w:ind w:left="705" w:hanging="705"/>
        <w:rPr>
          <w:sz w:val="20"/>
          <w:szCs w:val="20"/>
        </w:rPr>
      </w:pPr>
      <w:r w:rsidRPr="005B3D96">
        <w:rPr>
          <w:sz w:val="20"/>
          <w:szCs w:val="20"/>
        </w:rPr>
        <w:t>5.2</w:t>
      </w:r>
      <w:r w:rsidRPr="005B3D96">
        <w:rPr>
          <w:sz w:val="20"/>
          <w:szCs w:val="20"/>
        </w:rPr>
        <w:tab/>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lastRenderedPageBreak/>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5B3D96">
        <w:rPr>
          <w:rFonts w:eastAsia="Verdana"/>
          <w:color w:val="000000"/>
          <w:spacing w:val="-1"/>
          <w:sz w:val="20"/>
          <w:szCs w:val="20"/>
        </w:rPr>
        <w:t>wissing</w:t>
      </w:r>
      <w:proofErr w:type="spellEnd"/>
      <w:r w:rsidRPr="005B3D96">
        <w:rPr>
          <w:rFonts w:eastAsia="Verdana"/>
          <w:color w:val="000000"/>
          <w:spacing w:val="-1"/>
          <w:sz w:val="20"/>
          <w:szCs w:val="20"/>
        </w:rPr>
        <w:t xml:space="preserve">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6F2BC855" w:rsidR="005B3D96" w:rsidRPr="005B3D96" w:rsidRDefault="005B3D96" w:rsidP="005B3D96">
      <w:pPr>
        <w:tabs>
          <w:tab w:val="center" w:pos="3968"/>
        </w:tabs>
        <w:rPr>
          <w:b/>
          <w:sz w:val="20"/>
          <w:szCs w:val="20"/>
        </w:rPr>
      </w:pPr>
      <w:r w:rsidRPr="005B3D96">
        <w:rPr>
          <w:b/>
          <w:sz w:val="20"/>
          <w:szCs w:val="20"/>
        </w:rPr>
        <w:t xml:space="preserve">Gemeente </w:t>
      </w:r>
      <w:r w:rsidR="006D3060">
        <w:rPr>
          <w:b/>
          <w:sz w:val="20"/>
          <w:szCs w:val="20"/>
        </w:rPr>
        <w:t>Utrecht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rsidP="00C64081">
            <w:pPr>
              <w:rPr>
                <w:rFonts w:eastAsia="Verdana"/>
                <w:b/>
                <w:bCs/>
                <w:color w:val="000000"/>
                <w:sz w:val="20"/>
                <w:szCs w:val="20"/>
              </w:rPr>
            </w:pPr>
            <w:r w:rsidRPr="005B3D96">
              <w:rPr>
                <w:rFonts w:eastAsia="Verdana"/>
                <w:b/>
                <w:bCs/>
                <w:color w:val="000000"/>
                <w:sz w:val="20"/>
                <w:szCs w:val="20"/>
              </w:rPr>
              <w:t xml:space="preserve">Naam </w:t>
            </w:r>
            <w:proofErr w:type="spellStart"/>
            <w:r w:rsidRPr="005B3D96">
              <w:rPr>
                <w:rFonts w:eastAsia="Verdana"/>
                <w:b/>
                <w:bCs/>
                <w:color w:val="000000"/>
                <w:sz w:val="20"/>
                <w:szCs w:val="20"/>
              </w:rPr>
              <w:t>verwerking</w:t>
            </w:r>
            <w:proofErr w:type="spellEnd"/>
          </w:p>
        </w:tc>
        <w:tc>
          <w:tcPr>
            <w:tcW w:w="1438" w:type="dxa"/>
            <w:hideMark/>
          </w:tcPr>
          <w:p w14:paraId="116F1F1A"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Verwerkings-doeleinden</w:t>
            </w:r>
            <w:proofErr w:type="spellEnd"/>
          </w:p>
        </w:tc>
        <w:tc>
          <w:tcPr>
            <w:tcW w:w="1436" w:type="dxa"/>
            <w:hideMark/>
          </w:tcPr>
          <w:p w14:paraId="6F08D4F3"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Categorieën</w:t>
            </w:r>
            <w:proofErr w:type="spellEnd"/>
            <w:r w:rsidRPr="005B3D96">
              <w:rPr>
                <w:rFonts w:eastAsia="Verdana"/>
                <w:b/>
                <w:bCs/>
                <w:color w:val="000000"/>
                <w:sz w:val="20"/>
                <w:szCs w:val="20"/>
              </w:rPr>
              <w:t xml:space="preserve"> van </w:t>
            </w:r>
            <w:proofErr w:type="spellStart"/>
            <w:r w:rsidRPr="005B3D96">
              <w:rPr>
                <w:rFonts w:eastAsia="Verdana"/>
                <w:b/>
                <w:bCs/>
                <w:color w:val="000000"/>
                <w:sz w:val="20"/>
                <w:szCs w:val="20"/>
              </w:rPr>
              <w:t>Betrokkenen</w:t>
            </w:r>
            <w:proofErr w:type="spellEnd"/>
          </w:p>
        </w:tc>
        <w:tc>
          <w:tcPr>
            <w:tcW w:w="1438" w:type="dxa"/>
            <w:hideMark/>
          </w:tcPr>
          <w:p w14:paraId="40DE6A6F" w14:textId="77777777" w:rsidR="005B3D96" w:rsidRPr="00B16918" w:rsidRDefault="005B3D96" w:rsidP="00C64081">
            <w:pPr>
              <w:spacing w:after="160"/>
              <w:rPr>
                <w:rFonts w:eastAsia="Verdana"/>
                <w:b/>
                <w:bCs/>
                <w:color w:val="000000"/>
                <w:sz w:val="20"/>
                <w:szCs w:val="20"/>
                <w:lang w:val="nl-NL"/>
              </w:rPr>
            </w:pPr>
            <w:r w:rsidRPr="00B16918">
              <w:rPr>
                <w:rFonts w:eastAsia="Verdana"/>
                <w:b/>
                <w:bCs/>
                <w:color w:val="000000"/>
                <w:sz w:val="20"/>
                <w:szCs w:val="20"/>
                <w:lang w:val="nl-NL"/>
              </w:rPr>
              <w:t>Categorieën Persoons-gegevens (waaronder bijzondere persoonsgegevens)</w:t>
            </w:r>
          </w:p>
        </w:tc>
        <w:tc>
          <w:tcPr>
            <w:tcW w:w="1292" w:type="dxa"/>
          </w:tcPr>
          <w:p w14:paraId="2FA5FD6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naar</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derde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landen</w:t>
            </w:r>
            <w:proofErr w:type="spellEnd"/>
          </w:p>
        </w:tc>
        <w:tc>
          <w:tcPr>
            <w:tcW w:w="1438" w:type="dxa"/>
          </w:tcPr>
          <w:p w14:paraId="0DF7A43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-instrument</w:t>
            </w:r>
          </w:p>
        </w:tc>
        <w:tc>
          <w:tcPr>
            <w:tcW w:w="1580" w:type="dxa"/>
          </w:tcPr>
          <w:p w14:paraId="7063FAF1" w14:textId="77777777" w:rsidR="005B3D96" w:rsidRPr="00B16918" w:rsidRDefault="005B3D96" w:rsidP="00C64081">
            <w:pPr>
              <w:rPr>
                <w:rFonts w:eastAsia="Verdana"/>
                <w:b/>
                <w:bCs/>
                <w:color w:val="000000"/>
                <w:sz w:val="20"/>
                <w:szCs w:val="20"/>
                <w:lang w:val="nl-NL"/>
              </w:rPr>
            </w:pPr>
            <w:r w:rsidRPr="00B16918">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16918" w:rsidRDefault="005B3D96" w:rsidP="00C64081">
            <w:pPr>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77423C90"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6" w:type="dxa"/>
            <w:hideMark/>
          </w:tcPr>
          <w:p w14:paraId="431A4C96"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62F8DC19"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292" w:type="dxa"/>
          </w:tcPr>
          <w:p w14:paraId="0020A179" w14:textId="77777777" w:rsidR="005B3D96" w:rsidRPr="00B16918" w:rsidRDefault="005B3D96" w:rsidP="00C64081">
            <w:pPr>
              <w:rPr>
                <w:rFonts w:eastAsia="Verdana"/>
                <w:color w:val="000000"/>
                <w:sz w:val="20"/>
                <w:szCs w:val="20"/>
                <w:lang w:val="nl-NL"/>
              </w:rPr>
            </w:pPr>
          </w:p>
        </w:tc>
        <w:tc>
          <w:tcPr>
            <w:tcW w:w="1438" w:type="dxa"/>
          </w:tcPr>
          <w:p w14:paraId="7EDF5221" w14:textId="77777777" w:rsidR="005B3D96" w:rsidRPr="00B16918" w:rsidRDefault="005B3D96" w:rsidP="00C64081">
            <w:pPr>
              <w:rPr>
                <w:rFonts w:eastAsia="Verdana"/>
                <w:color w:val="000000"/>
                <w:sz w:val="20"/>
                <w:szCs w:val="20"/>
                <w:lang w:val="nl-NL"/>
              </w:rPr>
            </w:pPr>
          </w:p>
        </w:tc>
        <w:tc>
          <w:tcPr>
            <w:tcW w:w="1580" w:type="dxa"/>
          </w:tcPr>
          <w:p w14:paraId="585EBE83" w14:textId="77777777" w:rsidR="005B3D96" w:rsidRPr="00B16918" w:rsidRDefault="005B3D96" w:rsidP="00C64081">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16918" w:rsidRDefault="005B3D96" w:rsidP="00C64081">
            <w:pPr>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167D51DA"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6" w:type="dxa"/>
            <w:hideMark/>
          </w:tcPr>
          <w:p w14:paraId="60B9E512"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5695CB50"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292" w:type="dxa"/>
          </w:tcPr>
          <w:p w14:paraId="4BA5ABDB" w14:textId="77777777" w:rsidR="005B3D96" w:rsidRPr="00B16918" w:rsidRDefault="005B3D96" w:rsidP="00C64081">
            <w:pPr>
              <w:rPr>
                <w:rFonts w:eastAsia="Verdana"/>
                <w:color w:val="000000"/>
                <w:sz w:val="20"/>
                <w:szCs w:val="20"/>
                <w:lang w:val="nl-NL"/>
              </w:rPr>
            </w:pPr>
          </w:p>
        </w:tc>
        <w:tc>
          <w:tcPr>
            <w:tcW w:w="1438" w:type="dxa"/>
          </w:tcPr>
          <w:p w14:paraId="2DBECAB3" w14:textId="77777777" w:rsidR="005B3D96" w:rsidRPr="00B16918" w:rsidRDefault="005B3D96" w:rsidP="00C64081">
            <w:pPr>
              <w:rPr>
                <w:rFonts w:eastAsia="Verdana"/>
                <w:color w:val="000000"/>
                <w:sz w:val="20"/>
                <w:szCs w:val="20"/>
                <w:lang w:val="nl-NL"/>
              </w:rPr>
            </w:pPr>
          </w:p>
        </w:tc>
        <w:tc>
          <w:tcPr>
            <w:tcW w:w="1580" w:type="dxa"/>
          </w:tcPr>
          <w:p w14:paraId="0B72FC36" w14:textId="77777777" w:rsidR="005B3D96" w:rsidRPr="00B16918" w:rsidRDefault="005B3D96" w:rsidP="00C64081">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rsidTr="00C64081">
        <w:trPr>
          <w:trHeight w:val="664"/>
        </w:trPr>
        <w:tc>
          <w:tcPr>
            <w:tcW w:w="4106" w:type="dxa"/>
            <w:hideMark/>
          </w:tcPr>
          <w:p w14:paraId="6C8D4922" w14:textId="77777777" w:rsidR="005B3D96" w:rsidRPr="00B16918" w:rsidRDefault="005B3D96" w:rsidP="00C64081">
            <w:pPr>
              <w:ind w:left="-113"/>
              <w:rPr>
                <w:rFonts w:eastAsia="Verdana"/>
                <w:b/>
                <w:bCs/>
                <w:color w:val="000000"/>
                <w:sz w:val="20"/>
                <w:szCs w:val="20"/>
                <w:lang w:val="nl-NL"/>
              </w:rPr>
            </w:pPr>
            <w:r w:rsidRPr="00B16918">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rsidP="00C64081">
            <w:pPr>
              <w:ind w:left="-113"/>
              <w:rPr>
                <w:rFonts w:eastAsia="Verdana"/>
                <w:bCs/>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p>
        </w:tc>
      </w:tr>
      <w:tr w:rsidR="005B3D96" w:rsidRPr="005B3D96" w14:paraId="47857C4B" w14:textId="77777777" w:rsidTr="00C64081">
        <w:trPr>
          <w:trHeight w:val="634"/>
        </w:trPr>
        <w:tc>
          <w:tcPr>
            <w:tcW w:w="4106" w:type="dxa"/>
          </w:tcPr>
          <w:p w14:paraId="73F2AC88" w14:textId="77777777" w:rsidR="005B3D96" w:rsidRPr="00B16918" w:rsidRDefault="005B3D96" w:rsidP="00C64081">
            <w:pPr>
              <w:ind w:left="-113"/>
              <w:rPr>
                <w:rFonts w:eastAsia="Verdana"/>
                <w:b/>
                <w:color w:val="000000"/>
                <w:sz w:val="20"/>
                <w:szCs w:val="20"/>
                <w:lang w:val="nl-NL"/>
              </w:rPr>
            </w:pPr>
            <w:r w:rsidRPr="00B16918">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rsidP="00C64081">
            <w:pPr>
              <w:ind w:left="-113"/>
              <w:rPr>
                <w:rFonts w:eastAsia="Verdana"/>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r w:rsidRPr="005B3D96">
              <w:rPr>
                <w:rFonts w:eastAsia="Verdana"/>
                <w:color w:val="000000"/>
                <w:sz w:val="20"/>
                <w:szCs w:val="20"/>
              </w:rPr>
              <w:t xml:space="preserve">  </w:t>
            </w:r>
          </w:p>
        </w:tc>
      </w:tr>
      <w:tr w:rsidR="005B3D96" w:rsidRPr="005B3D96" w14:paraId="7B565559" w14:textId="77777777" w:rsidTr="00C64081">
        <w:trPr>
          <w:trHeight w:val="634"/>
        </w:trPr>
        <w:tc>
          <w:tcPr>
            <w:tcW w:w="4106" w:type="dxa"/>
          </w:tcPr>
          <w:p w14:paraId="66FE20FC"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IBD</w:t>
            </w:r>
          </w:p>
        </w:tc>
        <w:tc>
          <w:tcPr>
            <w:tcW w:w="4536" w:type="dxa"/>
          </w:tcPr>
          <w:p w14:paraId="3E445849" w14:textId="77777777" w:rsidR="005B3D96" w:rsidRPr="00B16918" w:rsidRDefault="005B3D96" w:rsidP="00C64081">
            <w:pPr>
              <w:ind w:left="-113"/>
              <w:rPr>
                <w:rFonts w:eastAsia="Verdana"/>
                <w:color w:val="000000"/>
                <w:sz w:val="20"/>
                <w:szCs w:val="20"/>
                <w:lang w:val="nl-NL"/>
              </w:rPr>
            </w:pPr>
            <w:r w:rsidRPr="00B16918">
              <w:rPr>
                <w:rFonts w:eastAsia="Verdana"/>
                <w:color w:val="000000"/>
                <w:sz w:val="20"/>
                <w:szCs w:val="20"/>
                <w:lang w:val="nl-NL"/>
              </w:rPr>
              <w:t>telefoonnummer: 070-204 55 11</w:t>
            </w:r>
          </w:p>
          <w:p w14:paraId="5EFBC235" w14:textId="77777777" w:rsidR="005B3D96" w:rsidRPr="00B16918" w:rsidRDefault="005B3D96" w:rsidP="00C64081">
            <w:pPr>
              <w:ind w:left="-113"/>
              <w:rPr>
                <w:rFonts w:eastAsia="Verdana"/>
                <w:color w:val="000000"/>
                <w:sz w:val="20"/>
                <w:szCs w:val="20"/>
                <w:lang w:val="nl-NL"/>
              </w:rPr>
            </w:pPr>
            <w:r w:rsidRPr="00B16918">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 xml:space="preserve">Ingeschakelde </w:t>
      </w:r>
      <w:proofErr w:type="spellStart"/>
      <w:r w:rsidRPr="005B3D96">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rsidTr="00C64081">
        <w:tc>
          <w:tcPr>
            <w:tcW w:w="3019" w:type="dxa"/>
          </w:tcPr>
          <w:p w14:paraId="57429320" w14:textId="77777777" w:rsidR="005B3D96" w:rsidRPr="005B3D96" w:rsidRDefault="005B3D96" w:rsidP="00C64081">
            <w:pPr>
              <w:ind w:left="-113"/>
              <w:rPr>
                <w:rFonts w:eastAsia="Verdana"/>
                <w:b/>
                <w:color w:val="000000"/>
                <w:sz w:val="20"/>
                <w:szCs w:val="20"/>
              </w:rPr>
            </w:pPr>
            <w:r w:rsidRPr="005B3D96">
              <w:rPr>
                <w:rFonts w:eastAsia="Verdana"/>
                <w:b/>
                <w:color w:val="000000"/>
                <w:sz w:val="20"/>
                <w:szCs w:val="20"/>
              </w:rPr>
              <w:t xml:space="preserve">Naam en </w:t>
            </w: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subverwerker</w:t>
            </w:r>
            <w:proofErr w:type="spellEnd"/>
          </w:p>
        </w:tc>
        <w:tc>
          <w:tcPr>
            <w:tcW w:w="1644" w:type="dxa"/>
          </w:tcPr>
          <w:p w14:paraId="3013177A"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KvK-nummer</w:t>
            </w:r>
            <w:proofErr w:type="spellEnd"/>
          </w:p>
        </w:tc>
        <w:tc>
          <w:tcPr>
            <w:tcW w:w="2136" w:type="dxa"/>
          </w:tcPr>
          <w:p w14:paraId="677861E2"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Uitbestede</w:t>
            </w:r>
            <w:proofErr w:type="spellEnd"/>
            <w:r w:rsidRPr="005B3D96">
              <w:rPr>
                <w:rFonts w:eastAsia="Verdana"/>
                <w:b/>
                <w:color w:val="000000"/>
                <w:sz w:val="20"/>
                <w:szCs w:val="20"/>
              </w:rPr>
              <w:t xml:space="preserve"> verwerkingen</w:t>
            </w:r>
          </w:p>
        </w:tc>
        <w:tc>
          <w:tcPr>
            <w:tcW w:w="1843" w:type="dxa"/>
          </w:tcPr>
          <w:p w14:paraId="10500EA5"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Toepassing</w:t>
            </w:r>
            <w:proofErr w:type="spellEnd"/>
          </w:p>
        </w:tc>
      </w:tr>
      <w:tr w:rsidR="005B3D96" w:rsidRPr="005B3D96" w14:paraId="70A838C2" w14:textId="77777777" w:rsidTr="00C64081">
        <w:tc>
          <w:tcPr>
            <w:tcW w:w="3019" w:type="dxa"/>
          </w:tcPr>
          <w:p w14:paraId="6198AB98" w14:textId="77777777" w:rsidR="005B3D96" w:rsidRPr="005B3D96" w:rsidRDefault="005B3D96" w:rsidP="00C64081">
            <w:pPr>
              <w:rPr>
                <w:rFonts w:eastAsia="Verdana"/>
                <w:color w:val="000000"/>
                <w:sz w:val="20"/>
                <w:szCs w:val="20"/>
              </w:rPr>
            </w:pPr>
          </w:p>
        </w:tc>
        <w:tc>
          <w:tcPr>
            <w:tcW w:w="1644" w:type="dxa"/>
          </w:tcPr>
          <w:p w14:paraId="38FBC1DB" w14:textId="77777777" w:rsidR="005B3D96" w:rsidRPr="005B3D96" w:rsidRDefault="005B3D96" w:rsidP="00C64081">
            <w:pPr>
              <w:rPr>
                <w:rFonts w:eastAsia="Verdana"/>
                <w:color w:val="000000"/>
                <w:sz w:val="20"/>
                <w:szCs w:val="20"/>
              </w:rPr>
            </w:pPr>
          </w:p>
        </w:tc>
        <w:tc>
          <w:tcPr>
            <w:tcW w:w="2136" w:type="dxa"/>
          </w:tcPr>
          <w:p w14:paraId="2D48CE05" w14:textId="77777777" w:rsidR="005B3D96" w:rsidRPr="005B3D96" w:rsidRDefault="005B3D96" w:rsidP="00C64081">
            <w:pPr>
              <w:rPr>
                <w:rFonts w:eastAsia="Verdana"/>
                <w:color w:val="000000"/>
                <w:sz w:val="20"/>
                <w:szCs w:val="20"/>
              </w:rPr>
            </w:pPr>
          </w:p>
        </w:tc>
        <w:tc>
          <w:tcPr>
            <w:tcW w:w="1843" w:type="dxa"/>
          </w:tcPr>
          <w:p w14:paraId="5D145907" w14:textId="77777777" w:rsidR="005B3D96" w:rsidRPr="005B3D96" w:rsidRDefault="005B3D96" w:rsidP="00C64081">
            <w:pPr>
              <w:rPr>
                <w:rFonts w:eastAsia="Verdana"/>
                <w:color w:val="000000"/>
                <w:sz w:val="20"/>
                <w:szCs w:val="20"/>
              </w:rPr>
            </w:pPr>
          </w:p>
        </w:tc>
      </w:tr>
      <w:tr w:rsidR="005B3D96" w:rsidRPr="005B3D96" w14:paraId="125D4D5C" w14:textId="77777777" w:rsidTr="00C64081">
        <w:tc>
          <w:tcPr>
            <w:tcW w:w="3019" w:type="dxa"/>
          </w:tcPr>
          <w:p w14:paraId="009654CE" w14:textId="77777777" w:rsidR="005B3D96" w:rsidRPr="005B3D96" w:rsidRDefault="005B3D96" w:rsidP="00C64081">
            <w:pPr>
              <w:rPr>
                <w:rFonts w:eastAsia="Verdana"/>
                <w:color w:val="000000"/>
                <w:sz w:val="20"/>
                <w:szCs w:val="20"/>
              </w:rPr>
            </w:pPr>
          </w:p>
        </w:tc>
        <w:tc>
          <w:tcPr>
            <w:tcW w:w="1644" w:type="dxa"/>
          </w:tcPr>
          <w:p w14:paraId="22400CB9" w14:textId="77777777" w:rsidR="005B3D96" w:rsidRPr="005B3D96" w:rsidRDefault="005B3D96" w:rsidP="00C64081">
            <w:pPr>
              <w:rPr>
                <w:rFonts w:eastAsia="Verdana"/>
                <w:color w:val="000000"/>
                <w:sz w:val="20"/>
                <w:szCs w:val="20"/>
              </w:rPr>
            </w:pPr>
          </w:p>
        </w:tc>
        <w:tc>
          <w:tcPr>
            <w:tcW w:w="2136" w:type="dxa"/>
          </w:tcPr>
          <w:p w14:paraId="0E34DD4B" w14:textId="77777777" w:rsidR="005B3D96" w:rsidRPr="005B3D96" w:rsidRDefault="005B3D96" w:rsidP="00C64081">
            <w:pPr>
              <w:rPr>
                <w:rFonts w:eastAsia="Verdana"/>
                <w:color w:val="000000"/>
                <w:sz w:val="20"/>
                <w:szCs w:val="20"/>
              </w:rPr>
            </w:pPr>
          </w:p>
        </w:tc>
        <w:tc>
          <w:tcPr>
            <w:tcW w:w="1843" w:type="dxa"/>
          </w:tcPr>
          <w:p w14:paraId="1D1A3B2F" w14:textId="77777777" w:rsidR="005B3D96" w:rsidRPr="005B3D96" w:rsidRDefault="005B3D96" w:rsidP="00C64081">
            <w:pPr>
              <w:rPr>
                <w:rFonts w:eastAsia="Verdana"/>
                <w:color w:val="000000"/>
                <w:sz w:val="20"/>
                <w:szCs w:val="20"/>
              </w:rPr>
            </w:pPr>
          </w:p>
        </w:tc>
      </w:tr>
      <w:tr w:rsidR="005B3D96" w:rsidRPr="005B3D96" w14:paraId="1B7A9E4A" w14:textId="77777777" w:rsidTr="00C64081">
        <w:tc>
          <w:tcPr>
            <w:tcW w:w="3019" w:type="dxa"/>
          </w:tcPr>
          <w:p w14:paraId="206D84FF" w14:textId="77777777" w:rsidR="005B3D96" w:rsidRPr="005B3D96" w:rsidRDefault="005B3D96" w:rsidP="00C64081">
            <w:pPr>
              <w:rPr>
                <w:rFonts w:eastAsia="Verdana"/>
                <w:color w:val="000000"/>
                <w:sz w:val="20"/>
                <w:szCs w:val="20"/>
              </w:rPr>
            </w:pPr>
          </w:p>
        </w:tc>
        <w:tc>
          <w:tcPr>
            <w:tcW w:w="1644" w:type="dxa"/>
          </w:tcPr>
          <w:p w14:paraId="2494002B" w14:textId="77777777" w:rsidR="005B3D96" w:rsidRPr="005B3D96" w:rsidRDefault="005B3D96" w:rsidP="00C64081">
            <w:pPr>
              <w:rPr>
                <w:rFonts w:eastAsia="Verdana"/>
                <w:color w:val="000000"/>
                <w:sz w:val="20"/>
                <w:szCs w:val="20"/>
              </w:rPr>
            </w:pPr>
          </w:p>
        </w:tc>
        <w:tc>
          <w:tcPr>
            <w:tcW w:w="2136" w:type="dxa"/>
          </w:tcPr>
          <w:p w14:paraId="5CD7456D" w14:textId="77777777" w:rsidR="005B3D96" w:rsidRPr="005B3D96" w:rsidRDefault="005B3D96" w:rsidP="00C64081">
            <w:pPr>
              <w:rPr>
                <w:rFonts w:eastAsia="Verdana"/>
                <w:color w:val="000000"/>
                <w:sz w:val="20"/>
                <w:szCs w:val="20"/>
              </w:rPr>
            </w:pPr>
          </w:p>
        </w:tc>
        <w:tc>
          <w:tcPr>
            <w:tcW w:w="1843" w:type="dxa"/>
          </w:tcPr>
          <w:p w14:paraId="498F59F3" w14:textId="77777777" w:rsidR="005B3D96" w:rsidRPr="005B3D96" w:rsidRDefault="005B3D96" w:rsidP="00C64081">
            <w:pPr>
              <w:rPr>
                <w:rFonts w:eastAsia="Verdana"/>
                <w:color w:val="000000"/>
                <w:sz w:val="20"/>
                <w:szCs w:val="20"/>
              </w:rPr>
            </w:pPr>
          </w:p>
        </w:tc>
      </w:tr>
      <w:tr w:rsidR="005B3D96" w:rsidRPr="005B3D96" w14:paraId="0A44A632" w14:textId="77777777" w:rsidTr="00C64081">
        <w:tc>
          <w:tcPr>
            <w:tcW w:w="3019" w:type="dxa"/>
          </w:tcPr>
          <w:p w14:paraId="4A173CA6" w14:textId="77777777" w:rsidR="005B3D96" w:rsidRPr="005B3D96" w:rsidRDefault="005B3D96" w:rsidP="00C64081">
            <w:pPr>
              <w:rPr>
                <w:rFonts w:eastAsia="Verdana"/>
                <w:color w:val="000000"/>
                <w:sz w:val="20"/>
                <w:szCs w:val="20"/>
              </w:rPr>
            </w:pPr>
          </w:p>
        </w:tc>
        <w:tc>
          <w:tcPr>
            <w:tcW w:w="1644" w:type="dxa"/>
          </w:tcPr>
          <w:p w14:paraId="787E75E2" w14:textId="77777777" w:rsidR="005B3D96" w:rsidRPr="005B3D96" w:rsidRDefault="005B3D96" w:rsidP="00C64081">
            <w:pPr>
              <w:rPr>
                <w:rFonts w:eastAsia="Verdana"/>
                <w:color w:val="000000"/>
                <w:sz w:val="20"/>
                <w:szCs w:val="20"/>
              </w:rPr>
            </w:pPr>
          </w:p>
        </w:tc>
        <w:tc>
          <w:tcPr>
            <w:tcW w:w="2136" w:type="dxa"/>
          </w:tcPr>
          <w:p w14:paraId="267D472E" w14:textId="77777777" w:rsidR="005B3D96" w:rsidRPr="005B3D96" w:rsidRDefault="005B3D96" w:rsidP="00C64081">
            <w:pPr>
              <w:rPr>
                <w:rFonts w:eastAsia="Verdana"/>
                <w:color w:val="000000"/>
                <w:sz w:val="20"/>
                <w:szCs w:val="20"/>
              </w:rPr>
            </w:pPr>
          </w:p>
        </w:tc>
        <w:tc>
          <w:tcPr>
            <w:tcW w:w="1843" w:type="dxa"/>
          </w:tcPr>
          <w:p w14:paraId="2F206EBA" w14:textId="77777777" w:rsidR="005B3D96" w:rsidRPr="005B3D96" w:rsidRDefault="005B3D96" w:rsidP="00C64081">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proofErr w:type="spellStart"/>
      <w:r w:rsidRPr="005B3D96">
        <w:rPr>
          <w:sz w:val="20"/>
          <w:szCs w:val="20"/>
        </w:rPr>
        <w:t>Toereikendheid</w:t>
      </w:r>
      <w:proofErr w:type="spellEnd"/>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 xml:space="preserve">De </w:t>
      </w:r>
      <w:proofErr w:type="spellStart"/>
      <w:r w:rsidRPr="005B3D96">
        <w:rPr>
          <w:sz w:val="20"/>
          <w:szCs w:val="20"/>
        </w:rPr>
        <w:t>toereikendheid</w:t>
      </w:r>
      <w:proofErr w:type="spellEnd"/>
      <w:r w:rsidRPr="005B3D96">
        <w:rPr>
          <w:sz w:val="20"/>
          <w:szCs w:val="20"/>
        </w:rPr>
        <w:t xml:space="preserve">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w:t>
      </w:r>
      <w:proofErr w:type="spellStart"/>
      <w:r w:rsidRPr="005B3D96">
        <w:rPr>
          <w:sz w:val="20"/>
          <w:szCs w:val="20"/>
        </w:rPr>
        <w:t>TPM’s</w:t>
      </w:r>
      <w:proofErr w:type="spellEnd"/>
      <w:r w:rsidRPr="005B3D96">
        <w:rPr>
          <w:sz w:val="20"/>
          <w:szCs w:val="20"/>
        </w:rPr>
        <w:t xml:space="preserve">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w:t>
      </w:r>
      <w:proofErr w:type="spellStart"/>
      <w:r w:rsidRPr="005B3D96">
        <w:rPr>
          <w:sz w:val="20"/>
          <w:szCs w:val="20"/>
        </w:rPr>
        <w:t>assurance</w:t>
      </w:r>
      <w:proofErr w:type="spellEnd"/>
      <w:r w:rsidRPr="005B3D96">
        <w:rPr>
          <w:sz w:val="20"/>
          <w:szCs w:val="20"/>
        </w:rPr>
        <w:t xml:space="preserv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proofErr w:type="spellStart"/>
      <w:r w:rsidRPr="00277F9A">
        <w:lastRenderedPageBreak/>
        <w:t>Artikelgewijze</w:t>
      </w:r>
      <w:proofErr w:type="spellEnd"/>
      <w:r w:rsidRPr="00277F9A">
        <w:t xml:space="preserv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 xml:space="preserve">Het vorenstaande geldt ook als een </w:t>
      </w:r>
      <w:proofErr w:type="spellStart"/>
      <w:r>
        <w:rPr>
          <w:rFonts w:cstheme="minorHAnsi"/>
        </w:rPr>
        <w:t>subverwerker</w:t>
      </w:r>
      <w:proofErr w:type="spellEnd"/>
      <w:r>
        <w:rPr>
          <w:rFonts w:cstheme="minorHAnsi"/>
        </w:rPr>
        <w:t xml:space="preserve">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rsidTr="00C64081">
        <w:tc>
          <w:tcPr>
            <w:tcW w:w="2547" w:type="dxa"/>
          </w:tcPr>
          <w:p w14:paraId="7CDC5B0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Arbeidsgegevens</w:t>
            </w:r>
            <w:proofErr w:type="spellEnd"/>
          </w:p>
        </w:tc>
        <w:tc>
          <w:tcPr>
            <w:tcW w:w="6237" w:type="dxa"/>
          </w:tcPr>
          <w:p w14:paraId="2C9D55D1"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Functie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werktijden</w:t>
            </w:r>
            <w:proofErr w:type="spellEnd"/>
          </w:p>
        </w:tc>
      </w:tr>
      <w:tr w:rsidR="004F3C79" w14:paraId="19A66E03" w14:textId="77777777" w:rsidTr="00C64081">
        <w:tc>
          <w:tcPr>
            <w:tcW w:w="2547" w:type="dxa"/>
          </w:tcPr>
          <w:p w14:paraId="205CA9D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Beeldmateriaal</w:t>
            </w:r>
            <w:proofErr w:type="spellEnd"/>
          </w:p>
        </w:tc>
        <w:tc>
          <w:tcPr>
            <w:tcW w:w="6237" w:type="dxa"/>
          </w:tcPr>
          <w:p w14:paraId="1DEC9F4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Videomateriaal</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audiomateriaal</w:t>
            </w:r>
            <w:proofErr w:type="spellEnd"/>
          </w:p>
        </w:tc>
      </w:tr>
      <w:tr w:rsidR="004F3C79" w14:paraId="278164CA" w14:textId="77777777" w:rsidTr="00C64081">
        <w:tc>
          <w:tcPr>
            <w:tcW w:w="2547" w:type="dxa"/>
          </w:tcPr>
          <w:p w14:paraId="20D72410"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Contactgegevens</w:t>
            </w:r>
            <w:proofErr w:type="spellEnd"/>
          </w:p>
        </w:tc>
        <w:tc>
          <w:tcPr>
            <w:tcW w:w="6237" w:type="dxa"/>
          </w:tcPr>
          <w:p w14:paraId="788F2B6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w:t>
            </w:r>
            <w:proofErr w:type="spellStart"/>
            <w:r w:rsidRPr="004806E9">
              <w:rPr>
                <w:rFonts w:asciiTheme="minorHAnsi" w:eastAsia="Times New Roman" w:hAnsiTheme="minorHAnsi" w:cstheme="minorHAnsi"/>
                <w:sz w:val="18"/>
                <w:szCs w:val="18"/>
              </w:rPr>
              <w:t>mailadres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telefoonnummer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adres</w:t>
            </w:r>
            <w:proofErr w:type="spellEnd"/>
          </w:p>
        </w:tc>
      </w:tr>
      <w:tr w:rsidR="004F3C79" w14:paraId="2F426FC7" w14:textId="77777777" w:rsidTr="00C64081">
        <w:tc>
          <w:tcPr>
            <w:tcW w:w="2547" w:type="dxa"/>
          </w:tcPr>
          <w:p w14:paraId="2A0466C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Identiteitsgegevens</w:t>
            </w:r>
            <w:proofErr w:type="spellEnd"/>
          </w:p>
        </w:tc>
        <w:tc>
          <w:tcPr>
            <w:tcW w:w="6237" w:type="dxa"/>
          </w:tcPr>
          <w:p w14:paraId="05E7F8DA" w14:textId="77777777" w:rsidR="004F3C79" w:rsidRPr="00635D51" w:rsidRDefault="004F3C79" w:rsidP="00C64081">
            <w:pPr>
              <w:rPr>
                <w:rFonts w:asciiTheme="minorHAnsi" w:eastAsia="Times New Roman" w:hAnsiTheme="minorHAnsi" w:cstheme="minorHAnsi"/>
                <w:sz w:val="18"/>
                <w:szCs w:val="18"/>
                <w:lang w:val="nl-NL"/>
              </w:rPr>
            </w:pPr>
            <w:r w:rsidRPr="00635D51">
              <w:rPr>
                <w:rFonts w:asciiTheme="minorHAnsi" w:eastAsia="Times New Roman" w:hAnsiTheme="minorHAnsi" w:cstheme="minorHAnsi"/>
                <w:sz w:val="18"/>
                <w:szCs w:val="18"/>
                <w:lang w:val="nl-NL"/>
              </w:rPr>
              <w:t>Identificatienr., paspoortnr., BTW nummer ZZP-er</w:t>
            </w:r>
          </w:p>
        </w:tc>
      </w:tr>
      <w:tr w:rsidR="004F3C79" w14:paraId="5F871A4E" w14:textId="77777777" w:rsidTr="00C64081">
        <w:tc>
          <w:tcPr>
            <w:tcW w:w="2547" w:type="dxa"/>
          </w:tcPr>
          <w:p w14:paraId="22C7020E"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Inloggegevens</w:t>
            </w:r>
            <w:proofErr w:type="spellEnd"/>
          </w:p>
        </w:tc>
        <w:tc>
          <w:tcPr>
            <w:tcW w:w="6237" w:type="dxa"/>
          </w:tcPr>
          <w:p w14:paraId="47A6A7FB"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Gebruikersnaam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wachtwoord</w:t>
            </w:r>
            <w:proofErr w:type="spellEnd"/>
          </w:p>
        </w:tc>
      </w:tr>
      <w:tr w:rsidR="004F3C79" w14:paraId="45A350D5" w14:textId="77777777" w:rsidTr="00C64081">
        <w:tc>
          <w:tcPr>
            <w:tcW w:w="2547" w:type="dxa"/>
          </w:tcPr>
          <w:p w14:paraId="5D08FF2C"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lastRenderedPageBreak/>
              <w:t>Internetgegevens</w:t>
            </w:r>
            <w:proofErr w:type="spellEnd"/>
          </w:p>
        </w:tc>
        <w:tc>
          <w:tcPr>
            <w:tcW w:w="6237" w:type="dxa"/>
          </w:tcPr>
          <w:p w14:paraId="3D3216D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w:t>
            </w:r>
            <w:proofErr w:type="spellStart"/>
            <w:r w:rsidRPr="004806E9">
              <w:rPr>
                <w:rFonts w:asciiTheme="minorHAnsi" w:eastAsia="Times New Roman" w:hAnsiTheme="minorHAnsi" w:cstheme="minorHAnsi"/>
                <w:sz w:val="18"/>
                <w:szCs w:val="18"/>
              </w:rPr>
              <w:t>adres</w:t>
            </w:r>
            <w:proofErr w:type="spellEnd"/>
            <w:r w:rsidRPr="004806E9">
              <w:rPr>
                <w:rFonts w:asciiTheme="minorHAnsi" w:eastAsia="Times New Roman" w:hAnsiTheme="minorHAnsi" w:cstheme="minorHAnsi"/>
                <w:sz w:val="18"/>
                <w:szCs w:val="18"/>
              </w:rPr>
              <w:t xml:space="preserve">, online </w:t>
            </w:r>
            <w:proofErr w:type="spellStart"/>
            <w:r w:rsidRPr="004806E9">
              <w:rPr>
                <w:rFonts w:asciiTheme="minorHAnsi" w:eastAsia="Times New Roman" w:hAnsiTheme="minorHAnsi" w:cstheme="minorHAnsi"/>
                <w:sz w:val="18"/>
                <w:szCs w:val="18"/>
              </w:rPr>
              <w:t>surfgedrag</w:t>
            </w:r>
            <w:proofErr w:type="spellEnd"/>
            <w:r w:rsidRPr="004806E9">
              <w:rPr>
                <w:rFonts w:asciiTheme="minorHAnsi" w:eastAsia="Times New Roman" w:hAnsiTheme="minorHAnsi" w:cstheme="minorHAnsi"/>
                <w:sz w:val="18"/>
                <w:szCs w:val="18"/>
              </w:rPr>
              <w:t>, cookies</w:t>
            </w:r>
          </w:p>
        </w:tc>
      </w:tr>
      <w:tr w:rsidR="004F3C79" w14:paraId="3B6EEAEC" w14:textId="77777777" w:rsidTr="00C64081">
        <w:tc>
          <w:tcPr>
            <w:tcW w:w="2547" w:type="dxa"/>
          </w:tcPr>
          <w:p w14:paraId="2560D897"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Locatiegegevens</w:t>
            </w:r>
            <w:proofErr w:type="spellEnd"/>
          </w:p>
        </w:tc>
        <w:tc>
          <w:tcPr>
            <w:tcW w:w="6237" w:type="dxa"/>
          </w:tcPr>
          <w:p w14:paraId="0F61F133"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Lengtegraad</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breedtegraad</w:t>
            </w:r>
            <w:proofErr w:type="spellEnd"/>
          </w:p>
        </w:tc>
      </w:tr>
      <w:tr w:rsidR="004F3C79" w14:paraId="72A03CA3" w14:textId="77777777" w:rsidTr="00C64081">
        <w:tc>
          <w:tcPr>
            <w:tcW w:w="2547" w:type="dxa"/>
          </w:tcPr>
          <w:p w14:paraId="29373ED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Persoonlijke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gegevens</w:t>
            </w:r>
            <w:proofErr w:type="spellEnd"/>
          </w:p>
        </w:tc>
        <w:tc>
          <w:tcPr>
            <w:tcW w:w="6237" w:type="dxa"/>
          </w:tcPr>
          <w:p w14:paraId="4771C505" w14:textId="77777777" w:rsidR="004F3C79" w:rsidRPr="00635D51" w:rsidRDefault="004F3C79" w:rsidP="00C64081">
            <w:pPr>
              <w:rPr>
                <w:rFonts w:asciiTheme="minorHAnsi" w:eastAsia="Times New Roman" w:hAnsiTheme="minorHAnsi" w:cstheme="minorHAnsi"/>
                <w:sz w:val="18"/>
                <w:szCs w:val="18"/>
                <w:lang w:val="nl-NL"/>
              </w:rPr>
            </w:pPr>
            <w:r w:rsidRPr="00635D51">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rsidTr="00C64081">
        <w:tc>
          <w:tcPr>
            <w:tcW w:w="8642" w:type="dxa"/>
          </w:tcPr>
          <w:p w14:paraId="54AA4149" w14:textId="77777777" w:rsidR="004F3C79" w:rsidRPr="00635D51" w:rsidRDefault="004F3C79" w:rsidP="00C64081">
            <w:pPr>
              <w:pStyle w:val="Plattetekst"/>
              <w:rPr>
                <w:rFonts w:eastAsia="Times New Roman" w:cstheme="minorHAnsi"/>
                <w:lang w:val="nl-NL"/>
              </w:rPr>
            </w:pPr>
            <w:r w:rsidRPr="00635D51">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rsidTr="00C64081">
        <w:tc>
          <w:tcPr>
            <w:tcW w:w="8642" w:type="dxa"/>
          </w:tcPr>
          <w:p w14:paraId="279E2C7D" w14:textId="77777777" w:rsidR="004F3C79" w:rsidRPr="004806E9" w:rsidRDefault="004F3C79" w:rsidP="00C64081">
            <w:pPr>
              <w:pStyle w:val="Plattetekst"/>
              <w:rPr>
                <w:rFonts w:eastAsia="Times New Roman" w:cstheme="minorHAnsi"/>
              </w:rPr>
            </w:pPr>
            <w:r w:rsidRPr="004806E9">
              <w:rPr>
                <w:rFonts w:eastAsia="Times New Roman" w:cstheme="minorHAnsi"/>
              </w:rPr>
              <w:t>BSN</w:t>
            </w:r>
          </w:p>
        </w:tc>
      </w:tr>
      <w:tr w:rsidR="004F3C79" w14:paraId="226C4805" w14:textId="77777777" w:rsidTr="00C64081">
        <w:tc>
          <w:tcPr>
            <w:tcW w:w="8642" w:type="dxa"/>
          </w:tcPr>
          <w:p w14:paraId="59BC2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Financiële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21FC5299" w14:textId="77777777" w:rsidTr="00C64081">
        <w:tc>
          <w:tcPr>
            <w:tcW w:w="8642" w:type="dxa"/>
          </w:tcPr>
          <w:p w14:paraId="2F13B465"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Genetische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668FCFFD" w14:textId="77777777" w:rsidTr="00C64081">
        <w:tc>
          <w:tcPr>
            <w:tcW w:w="8642" w:type="dxa"/>
          </w:tcPr>
          <w:p w14:paraId="67F96B21"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Gezondheidsgegevens</w:t>
            </w:r>
            <w:proofErr w:type="spellEnd"/>
          </w:p>
        </w:tc>
      </w:tr>
      <w:tr w:rsidR="004F3C79" w14:paraId="2E595B19" w14:textId="77777777" w:rsidTr="00C64081">
        <w:tc>
          <w:tcPr>
            <w:tcW w:w="8642" w:type="dxa"/>
          </w:tcPr>
          <w:p w14:paraId="362B1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Lidmaatschap</w:t>
            </w:r>
            <w:proofErr w:type="spellEnd"/>
            <w:r w:rsidRPr="004806E9">
              <w:rPr>
                <w:rFonts w:eastAsia="Times New Roman" w:cstheme="minorHAnsi"/>
              </w:rPr>
              <w:t xml:space="preserve"> van </w:t>
            </w:r>
            <w:proofErr w:type="spellStart"/>
            <w:r w:rsidRPr="004806E9">
              <w:rPr>
                <w:rFonts w:eastAsia="Times New Roman" w:cstheme="minorHAnsi"/>
              </w:rPr>
              <w:t>een</w:t>
            </w:r>
            <w:proofErr w:type="spellEnd"/>
            <w:r w:rsidRPr="004806E9">
              <w:rPr>
                <w:rFonts w:eastAsia="Times New Roman" w:cstheme="minorHAnsi"/>
              </w:rPr>
              <w:t xml:space="preserve"> </w:t>
            </w:r>
            <w:proofErr w:type="spellStart"/>
            <w:r w:rsidRPr="004806E9">
              <w:rPr>
                <w:rFonts w:eastAsia="Times New Roman" w:cstheme="minorHAnsi"/>
              </w:rPr>
              <w:t>vakbond</w:t>
            </w:r>
            <w:proofErr w:type="spellEnd"/>
          </w:p>
        </w:tc>
      </w:tr>
      <w:tr w:rsidR="004F3C79" w14:paraId="257B58CD" w14:textId="77777777" w:rsidTr="00C64081">
        <w:tc>
          <w:tcPr>
            <w:tcW w:w="8642" w:type="dxa"/>
          </w:tcPr>
          <w:p w14:paraId="35089650"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Politieke</w:t>
            </w:r>
            <w:proofErr w:type="spellEnd"/>
            <w:r w:rsidRPr="004806E9">
              <w:rPr>
                <w:rFonts w:eastAsia="Times New Roman" w:cstheme="minorHAnsi"/>
              </w:rPr>
              <w:t xml:space="preserve"> </w:t>
            </w:r>
            <w:proofErr w:type="spellStart"/>
            <w:r w:rsidRPr="004806E9">
              <w:rPr>
                <w:rFonts w:eastAsia="Times New Roman" w:cstheme="minorHAnsi"/>
              </w:rPr>
              <w:t>opvattingen</w:t>
            </w:r>
            <w:proofErr w:type="spellEnd"/>
          </w:p>
        </w:tc>
      </w:tr>
      <w:tr w:rsidR="004F3C79" w14:paraId="12FF4390" w14:textId="77777777" w:rsidTr="00C64081">
        <w:tc>
          <w:tcPr>
            <w:tcW w:w="8642" w:type="dxa"/>
          </w:tcPr>
          <w:p w14:paraId="080A6CDE" w14:textId="77777777" w:rsidR="004F3C79" w:rsidRPr="004806E9" w:rsidRDefault="004F3C79" w:rsidP="00C64081">
            <w:pPr>
              <w:pStyle w:val="Plattetekst"/>
              <w:rPr>
                <w:rFonts w:eastAsia="Times New Roman" w:cstheme="minorHAnsi"/>
              </w:rPr>
            </w:pPr>
            <w:r w:rsidRPr="004806E9">
              <w:rPr>
                <w:rFonts w:eastAsia="Times New Roman" w:cstheme="minorHAnsi"/>
              </w:rPr>
              <w:t xml:space="preserve">Ras of </w:t>
            </w:r>
            <w:proofErr w:type="spellStart"/>
            <w:r w:rsidRPr="004806E9">
              <w:rPr>
                <w:rFonts w:eastAsia="Times New Roman" w:cstheme="minorHAnsi"/>
              </w:rPr>
              <w:t>etnische</w:t>
            </w:r>
            <w:proofErr w:type="spellEnd"/>
            <w:r w:rsidRPr="004806E9">
              <w:rPr>
                <w:rFonts w:eastAsia="Times New Roman" w:cstheme="minorHAnsi"/>
              </w:rPr>
              <w:t xml:space="preserve"> </w:t>
            </w:r>
            <w:proofErr w:type="spellStart"/>
            <w:r w:rsidRPr="004806E9">
              <w:rPr>
                <w:rFonts w:eastAsia="Times New Roman" w:cstheme="minorHAnsi"/>
              </w:rPr>
              <w:t>afkomst</w:t>
            </w:r>
            <w:proofErr w:type="spellEnd"/>
          </w:p>
        </w:tc>
      </w:tr>
      <w:tr w:rsidR="004F3C79" w14:paraId="6A394F79" w14:textId="77777777" w:rsidTr="00C64081">
        <w:tc>
          <w:tcPr>
            <w:tcW w:w="8642" w:type="dxa"/>
          </w:tcPr>
          <w:p w14:paraId="65CFA6A7"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Religieuze</w:t>
            </w:r>
            <w:proofErr w:type="spellEnd"/>
            <w:r w:rsidRPr="004806E9">
              <w:rPr>
                <w:rFonts w:eastAsia="Times New Roman" w:cstheme="minorHAnsi"/>
              </w:rPr>
              <w:t xml:space="preserve"> of </w:t>
            </w:r>
            <w:proofErr w:type="spellStart"/>
            <w:r w:rsidRPr="004806E9">
              <w:rPr>
                <w:rFonts w:eastAsia="Times New Roman" w:cstheme="minorHAnsi"/>
              </w:rPr>
              <w:t>levensbeschouwelijke</w:t>
            </w:r>
            <w:proofErr w:type="spellEnd"/>
            <w:r w:rsidRPr="004806E9">
              <w:rPr>
                <w:rFonts w:eastAsia="Times New Roman" w:cstheme="minorHAnsi"/>
              </w:rPr>
              <w:t xml:space="preserve"> </w:t>
            </w:r>
            <w:proofErr w:type="spellStart"/>
            <w:r w:rsidRPr="004806E9">
              <w:rPr>
                <w:rFonts w:eastAsia="Times New Roman" w:cstheme="minorHAnsi"/>
              </w:rPr>
              <w:t>overtuigingen</w:t>
            </w:r>
            <w:proofErr w:type="spellEnd"/>
          </w:p>
        </w:tc>
      </w:tr>
      <w:tr w:rsidR="004F3C79" w14:paraId="3A140AD6" w14:textId="77777777" w:rsidTr="00C64081">
        <w:tc>
          <w:tcPr>
            <w:tcW w:w="8642" w:type="dxa"/>
          </w:tcPr>
          <w:p w14:paraId="33AAC9FF" w14:textId="77777777" w:rsidR="004F3C79" w:rsidRPr="00635D51" w:rsidRDefault="004F3C79" w:rsidP="00C64081">
            <w:pPr>
              <w:pStyle w:val="Plattetekst"/>
              <w:rPr>
                <w:rFonts w:eastAsia="Times New Roman" w:cstheme="minorHAnsi"/>
                <w:lang w:val="nl-NL"/>
              </w:rPr>
            </w:pPr>
            <w:r w:rsidRPr="00635D51">
              <w:rPr>
                <w:rFonts w:eastAsia="Times New Roman" w:cstheme="minorHAnsi"/>
                <w:lang w:val="nl-NL"/>
              </w:rPr>
              <w:t>Seksueel gedrag of seksuele gerichtheid</w:t>
            </w:r>
          </w:p>
        </w:tc>
      </w:tr>
      <w:tr w:rsidR="004F3C79" w14:paraId="006BBF31" w14:textId="77777777" w:rsidTr="00C64081">
        <w:tc>
          <w:tcPr>
            <w:tcW w:w="8642" w:type="dxa"/>
          </w:tcPr>
          <w:p w14:paraId="2DF08D5C"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Strafrechtelijke</w:t>
            </w:r>
            <w:proofErr w:type="spellEnd"/>
            <w:r w:rsidRPr="004806E9">
              <w:rPr>
                <w:rFonts w:eastAsia="Times New Roman" w:cstheme="minorHAnsi"/>
              </w:rPr>
              <w:t xml:space="preserve"> </w:t>
            </w:r>
            <w:proofErr w:type="spellStart"/>
            <w:r w:rsidRPr="004806E9">
              <w:rPr>
                <w:rFonts w:eastAsia="Times New Roman" w:cstheme="minorHAnsi"/>
              </w:rPr>
              <w:t>persoonsgegevens</w:t>
            </w:r>
            <w:proofErr w:type="spellEnd"/>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 xml:space="preserve">Bindende bedrijfsvoorschriften (binding corporate </w:t>
      </w:r>
      <w:proofErr w:type="spellStart"/>
      <w:r w:rsidRPr="002C4B08">
        <w:rPr>
          <w:rFonts w:asciiTheme="minorHAnsi" w:hAnsiTheme="minorHAnsi" w:cstheme="minorHAnsi"/>
          <w:sz w:val="20"/>
          <w:szCs w:val="20"/>
        </w:rPr>
        <w:t>rules</w:t>
      </w:r>
      <w:proofErr w:type="spellEnd"/>
      <w:r w:rsidRPr="002C4B08">
        <w:rPr>
          <w:rFonts w:asciiTheme="minorHAnsi" w:hAnsiTheme="minorHAnsi" w:cstheme="minorHAnsi"/>
          <w:sz w:val="20"/>
          <w:szCs w:val="20"/>
        </w:rPr>
        <w:t xml:space="preserve">, </w:t>
      </w:r>
      <w:proofErr w:type="spellStart"/>
      <w:r w:rsidRPr="002C4B08">
        <w:rPr>
          <w:rFonts w:asciiTheme="minorHAnsi" w:hAnsiTheme="minorHAnsi" w:cstheme="minorHAnsi"/>
          <w:sz w:val="20"/>
          <w:szCs w:val="20"/>
        </w:rPr>
        <w:t>BCRs</w:t>
      </w:r>
      <w:proofErr w:type="spellEnd"/>
      <w:r w:rsidRPr="002C4B08">
        <w:rPr>
          <w:rFonts w:asciiTheme="minorHAnsi" w:hAnsiTheme="minorHAnsi" w:cstheme="minorHAnsi"/>
          <w:sz w:val="20"/>
          <w:szCs w:val="20"/>
        </w:rPr>
        <w:t>);</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Volgens de aanbevelingen van de EDPB n.a.v. de </w:t>
      </w:r>
      <w:proofErr w:type="spellStart"/>
      <w:r w:rsidRPr="004806E9">
        <w:rPr>
          <w:rFonts w:asciiTheme="minorHAnsi" w:eastAsia="Verdana" w:hAnsiTheme="minorHAnsi"/>
          <w:sz w:val="20"/>
          <w:szCs w:val="20"/>
        </w:rPr>
        <w:t>Schrems</w:t>
      </w:r>
      <w:proofErr w:type="spellEnd"/>
      <w:r w:rsidRPr="004806E9">
        <w:rPr>
          <w:rFonts w:asciiTheme="minorHAnsi" w:eastAsia="Verdana" w:hAnsiTheme="minorHAnsi"/>
          <w:sz w:val="20"/>
          <w:szCs w:val="20"/>
        </w:rPr>
        <w:t xml:space="preserve"> II uitspraak van het Hof van Justitie van de EU (</w:t>
      </w:r>
      <w:proofErr w:type="spellStart"/>
      <w:r>
        <w:fldChar w:fldCharType="begin"/>
      </w:r>
      <w:r>
        <w:instrText xml:space="preserve"> HYPERLINK "https://edpb.europa.eu/sites/edpb/files/consultation/edpb_recommendations_202001_supplementarymeasurestransferstools_en.pdf" </w:instrText>
      </w:r>
      <w:r>
        <w:fldChar w:fldCharType="separate"/>
      </w:r>
      <w:r w:rsidRPr="004806E9">
        <w:rPr>
          <w:rStyle w:val="Hyperlink"/>
          <w:rFonts w:asciiTheme="minorHAnsi" w:eastAsia="Verdana" w:hAnsiTheme="minorHAnsi"/>
          <w:sz w:val="20"/>
          <w:szCs w:val="20"/>
        </w:rPr>
        <w:t>Recommendations</w:t>
      </w:r>
      <w:proofErr w:type="spellEnd"/>
      <w:r w:rsidRPr="004806E9">
        <w:rPr>
          <w:rStyle w:val="Hyperlink"/>
          <w:rFonts w:asciiTheme="minorHAnsi" w:eastAsia="Verdana" w:hAnsiTheme="minorHAnsi"/>
          <w:sz w:val="20"/>
          <w:szCs w:val="20"/>
        </w:rPr>
        <w:t xml:space="preserve"> 01/2020, d.d. 10 november 2020</w:t>
      </w:r>
      <w:r>
        <w:rPr>
          <w:rStyle w:val="Hyperlink"/>
          <w:rFonts w:asciiTheme="minorHAnsi" w:eastAsia="Verdana" w:hAnsiTheme="minorHAnsi"/>
          <w:sz w:val="20"/>
          <w:szCs w:val="20"/>
        </w:rPr>
        <w:fldChar w:fldCharType="end"/>
      </w:r>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rsidTr="00C64081">
        <w:tc>
          <w:tcPr>
            <w:tcW w:w="1618" w:type="dxa"/>
          </w:tcPr>
          <w:p w14:paraId="00241E62" w14:textId="77777777" w:rsidR="004F3C79" w:rsidRPr="00635D51" w:rsidRDefault="004F3C79" w:rsidP="00C64081">
            <w:pPr>
              <w:widowControl/>
              <w:tabs>
                <w:tab w:val="left" w:pos="397"/>
              </w:tabs>
              <w:autoSpaceDE/>
              <w:autoSpaceDN/>
              <w:spacing w:after="120"/>
              <w:rPr>
                <w:rFonts w:asciiTheme="minorHAnsi" w:eastAsia="Verdana" w:hAnsiTheme="minorHAnsi"/>
                <w:b/>
                <w:bCs/>
                <w:sz w:val="18"/>
                <w:szCs w:val="18"/>
                <w:lang w:val="nl-NL"/>
              </w:rPr>
            </w:pPr>
            <w:r w:rsidRPr="00635D51">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roofErr w:type="spellEnd"/>
          </w:p>
        </w:tc>
        <w:tc>
          <w:tcPr>
            <w:tcW w:w="1363" w:type="dxa"/>
          </w:tcPr>
          <w:p w14:paraId="2A8D1497"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Categorieën</w:t>
            </w:r>
            <w:proofErr w:type="spellEnd"/>
            <w:r w:rsidRPr="00712D86">
              <w:rPr>
                <w:rFonts w:asciiTheme="minorHAnsi" w:eastAsia="Verdana" w:hAnsiTheme="minorHAnsi"/>
                <w:b/>
                <w:bCs/>
                <w:sz w:val="18"/>
                <w:szCs w:val="18"/>
              </w:rPr>
              <w:t xml:space="preserve"> van </w:t>
            </w:r>
            <w:proofErr w:type="spellStart"/>
            <w:r w:rsidRPr="00712D86">
              <w:rPr>
                <w:rFonts w:asciiTheme="minorHAnsi" w:eastAsia="Verdana" w:hAnsiTheme="minorHAnsi"/>
                <w:b/>
                <w:bCs/>
                <w:sz w:val="18"/>
                <w:szCs w:val="18"/>
              </w:rPr>
              <w:t>betrokkenen</w:t>
            </w:r>
            <w:proofErr w:type="spellEnd"/>
          </w:p>
        </w:tc>
        <w:tc>
          <w:tcPr>
            <w:tcW w:w="1601" w:type="dxa"/>
          </w:tcPr>
          <w:p w14:paraId="015BB7DE"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Bijzondere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persoonsgegevens</w:t>
            </w:r>
            <w:proofErr w:type="spellEnd"/>
          </w:p>
        </w:tc>
        <w:tc>
          <w:tcPr>
            <w:tcW w:w="963" w:type="dxa"/>
          </w:tcPr>
          <w:p w14:paraId="36A96620"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Doorgifte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naar</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derde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landen</w:t>
            </w:r>
            <w:proofErr w:type="spellEnd"/>
          </w:p>
        </w:tc>
        <w:tc>
          <w:tcPr>
            <w:tcW w:w="1164" w:type="dxa"/>
          </w:tcPr>
          <w:p w14:paraId="1BBFAABD"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Doorgifte</w:t>
            </w:r>
            <w:proofErr w:type="spellEnd"/>
            <w:r>
              <w:rPr>
                <w:rFonts w:asciiTheme="minorHAnsi" w:eastAsia="Verdana" w:hAnsiTheme="minorHAnsi"/>
                <w:b/>
                <w:bCs/>
                <w:sz w:val="18"/>
                <w:szCs w:val="18"/>
              </w:rPr>
              <w:t xml:space="preserve"> instrument </w:t>
            </w:r>
          </w:p>
        </w:tc>
        <w:tc>
          <w:tcPr>
            <w:tcW w:w="361" w:type="dxa"/>
          </w:tcPr>
          <w:p w14:paraId="2305D879" w14:textId="77777777" w:rsidR="004F3C79" w:rsidRPr="00635D51" w:rsidRDefault="004F3C79" w:rsidP="00C64081">
            <w:pPr>
              <w:widowControl/>
              <w:tabs>
                <w:tab w:val="left" w:pos="397"/>
              </w:tabs>
              <w:autoSpaceDE/>
              <w:autoSpaceDN/>
              <w:spacing w:after="120"/>
              <w:rPr>
                <w:rFonts w:asciiTheme="minorHAnsi" w:eastAsia="Verdana" w:hAnsiTheme="minorHAnsi"/>
                <w:b/>
                <w:bCs/>
                <w:sz w:val="18"/>
                <w:szCs w:val="18"/>
                <w:lang w:val="nl-NL"/>
              </w:rPr>
            </w:pPr>
            <w:r w:rsidRPr="00635D51">
              <w:rPr>
                <w:rFonts w:asciiTheme="minorHAnsi" w:eastAsia="Verdana" w:hAnsiTheme="minorHAnsi"/>
                <w:b/>
                <w:bCs/>
                <w:sz w:val="18"/>
                <w:szCs w:val="18"/>
                <w:lang w:val="nl-NL"/>
              </w:rPr>
              <w:t>Aanvullende maatregelen (indien van toepassing)</w:t>
            </w:r>
          </w:p>
        </w:tc>
      </w:tr>
      <w:tr w:rsidR="004F3C79" w14:paraId="31981B8F" w14:textId="77777777" w:rsidTr="00C64081">
        <w:tc>
          <w:tcPr>
            <w:tcW w:w="1618" w:type="dxa"/>
          </w:tcPr>
          <w:p w14:paraId="0333B386"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717AC87C" w14:textId="77777777" w:rsidR="004F3C79" w:rsidRPr="00635D51" w:rsidRDefault="004F3C79" w:rsidP="00C64081">
            <w:pPr>
              <w:widowControl/>
              <w:tabs>
                <w:tab w:val="left" w:pos="397"/>
              </w:tabs>
              <w:autoSpaceDE/>
              <w:autoSpaceDN/>
              <w:spacing w:after="120"/>
              <w:rPr>
                <w:rFonts w:asciiTheme="minorHAnsi" w:eastAsia="Verdana" w:hAnsiTheme="minorHAnsi"/>
                <w:sz w:val="18"/>
                <w:szCs w:val="18"/>
                <w:lang w:val="nl-NL"/>
              </w:rPr>
            </w:pPr>
            <w:r w:rsidRPr="00635D51">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635D51" w:rsidRDefault="004F3C79" w:rsidP="00C64081">
            <w:pPr>
              <w:widowControl/>
              <w:tabs>
                <w:tab w:val="left" w:pos="397"/>
              </w:tabs>
              <w:autoSpaceDE/>
              <w:autoSpaceDN/>
              <w:spacing w:after="120"/>
              <w:rPr>
                <w:rFonts w:asciiTheme="minorHAnsi" w:eastAsia="Verdana" w:hAnsiTheme="minorHAnsi"/>
                <w:sz w:val="18"/>
                <w:szCs w:val="18"/>
                <w:lang w:val="nl-NL"/>
              </w:rPr>
            </w:pPr>
            <w:r w:rsidRPr="00635D51">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635D51" w:rsidRDefault="004F3C79" w:rsidP="00C64081">
            <w:pPr>
              <w:widowControl/>
              <w:tabs>
                <w:tab w:val="left" w:pos="397"/>
              </w:tabs>
              <w:autoSpaceDE/>
              <w:autoSpaceDN/>
              <w:spacing w:after="120"/>
              <w:rPr>
                <w:rFonts w:asciiTheme="minorHAnsi" w:eastAsia="Verdana" w:hAnsiTheme="minorHAnsi"/>
                <w:sz w:val="18"/>
                <w:szCs w:val="18"/>
                <w:lang w:val="nl-NL"/>
              </w:rPr>
            </w:pPr>
            <w:r w:rsidRPr="00635D51">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r w:rsidR="004F3C79" w14:paraId="72E957BA" w14:textId="77777777" w:rsidTr="00C64081">
        <w:tc>
          <w:tcPr>
            <w:tcW w:w="1618" w:type="dxa"/>
          </w:tcPr>
          <w:p w14:paraId="33660BB3"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6CDBA831" w14:textId="77777777" w:rsidR="004F3C79" w:rsidRPr="00635D51" w:rsidRDefault="004F3C79" w:rsidP="00C64081">
            <w:pPr>
              <w:widowControl/>
              <w:tabs>
                <w:tab w:val="left" w:pos="397"/>
              </w:tabs>
              <w:autoSpaceDE/>
              <w:autoSpaceDN/>
              <w:spacing w:after="120"/>
              <w:rPr>
                <w:rFonts w:asciiTheme="minorHAnsi" w:eastAsia="Times New Roman" w:hAnsiTheme="minorHAnsi" w:cs="Times New Roman"/>
                <w:sz w:val="18"/>
                <w:szCs w:val="18"/>
                <w:lang w:val="nl-NL" w:bidi="ar-SA"/>
              </w:rPr>
            </w:pPr>
            <w:r w:rsidRPr="00635D51">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635D51" w:rsidRDefault="004F3C79" w:rsidP="00C64081">
            <w:pPr>
              <w:widowControl/>
              <w:tabs>
                <w:tab w:val="left" w:pos="397"/>
              </w:tabs>
              <w:autoSpaceDE/>
              <w:autoSpaceDN/>
              <w:spacing w:after="120"/>
              <w:rPr>
                <w:rFonts w:asciiTheme="minorHAnsi" w:eastAsia="Times New Roman" w:hAnsiTheme="minorHAnsi" w:cs="Times New Roman"/>
                <w:sz w:val="18"/>
                <w:szCs w:val="18"/>
                <w:lang w:val="nl-NL" w:bidi="ar-SA"/>
              </w:rPr>
            </w:pPr>
            <w:r w:rsidRPr="00635D51">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635D51" w:rsidRDefault="004F3C79" w:rsidP="00C64081">
            <w:pPr>
              <w:widowControl/>
              <w:tabs>
                <w:tab w:val="left" w:pos="397"/>
              </w:tabs>
              <w:autoSpaceDE/>
              <w:autoSpaceDN/>
              <w:spacing w:after="120"/>
              <w:rPr>
                <w:rFonts w:asciiTheme="minorHAnsi" w:eastAsia="Times New Roman" w:hAnsiTheme="minorHAnsi" w:cs="Times New Roman"/>
                <w:sz w:val="18"/>
                <w:szCs w:val="18"/>
                <w:lang w:val="nl-NL" w:bidi="ar-SA"/>
              </w:rPr>
            </w:pPr>
            <w:r w:rsidRPr="00635D51">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Pr>
          <w:rFonts w:cstheme="minorHAnsi"/>
        </w:rPr>
        <w:t xml:space="preserve">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proofErr w:type="spellStart"/>
      <w:r w:rsidRPr="004806E9">
        <w:rPr>
          <w:rFonts w:asciiTheme="minorHAnsi" w:hAnsiTheme="minorHAnsi" w:cstheme="minorHAnsi"/>
          <w:sz w:val="20"/>
          <w:szCs w:val="20"/>
        </w:rPr>
        <w:lastRenderedPageBreak/>
        <w:t>Toereikendheid</w:t>
      </w:r>
      <w:proofErr w:type="spellEnd"/>
      <w:r w:rsidRPr="004806E9">
        <w:rPr>
          <w:rFonts w:asciiTheme="minorHAnsi" w:hAnsiTheme="minorHAnsi" w:cstheme="minorHAnsi"/>
          <w:sz w:val="20"/>
          <w:szCs w:val="20"/>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1"/>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2D6627">
        <w:rPr>
          <w:rFonts w:asciiTheme="minorHAnsi" w:hAnsiTheme="minorHAnsi" w:cstheme="minorHAnsi"/>
          <w:sz w:val="20"/>
          <w:szCs w:val="20"/>
        </w:rPr>
        <w:t>factsheet</w:t>
      </w:r>
      <w:proofErr w:type="spellEnd"/>
      <w:r w:rsidRPr="002D6627">
        <w:rPr>
          <w:rFonts w:asciiTheme="minorHAnsi" w:hAnsiTheme="minorHAnsi" w:cstheme="minorHAnsi"/>
          <w:sz w:val="20"/>
          <w:szCs w:val="20"/>
        </w:rPr>
        <w:t xml:space="preserve"> over </w:t>
      </w:r>
      <w:hyperlink r:id="rId14" w:history="1">
        <w:proofErr w:type="spellStart"/>
        <w:r w:rsidRPr="002D6627">
          <w:rPr>
            <w:rFonts w:asciiTheme="minorHAnsi" w:hAnsiTheme="minorHAnsi"/>
            <w:sz w:val="20"/>
          </w:rPr>
          <w:t>assurance</w:t>
        </w:r>
        <w:proofErr w:type="spellEnd"/>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5"/>
      <w:footerReference w:type="default" r:id="rId16"/>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9F938" w14:textId="77777777" w:rsidR="005B3D96" w:rsidRDefault="005B3D96" w:rsidP="005B3D96">
      <w:r>
        <w:separator/>
      </w:r>
    </w:p>
  </w:endnote>
  <w:endnote w:type="continuationSeparator" w:id="0">
    <w:p w14:paraId="029C8A28" w14:textId="77777777" w:rsidR="005B3D96" w:rsidRDefault="005B3D96" w:rsidP="005B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5D45A335" w14:textId="77777777" w:rsidR="00B16918" w:rsidRPr="00F970C9" w:rsidRDefault="002D662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B16918" w:rsidRPr="00363301" w:rsidRDefault="00B1691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9558" w14:textId="77777777" w:rsidR="005B3D96" w:rsidRDefault="005B3D96" w:rsidP="005B3D96">
      <w:r>
        <w:separator/>
      </w:r>
    </w:p>
  </w:footnote>
  <w:footnote w:type="continuationSeparator" w:id="0">
    <w:p w14:paraId="52EF18F1" w14:textId="77777777" w:rsidR="005B3D96" w:rsidRDefault="005B3D96" w:rsidP="005B3D96">
      <w:r>
        <w:continuationSeparator/>
      </w:r>
    </w:p>
  </w:footnote>
  <w:footnote w:id="1">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9264"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568334">
    <w:abstractNumId w:val="4"/>
  </w:num>
  <w:num w:numId="2" w16cid:durableId="658538256">
    <w:abstractNumId w:val="8"/>
  </w:num>
  <w:num w:numId="3" w16cid:durableId="1866019124">
    <w:abstractNumId w:val="0"/>
  </w:num>
  <w:num w:numId="4" w16cid:durableId="1272130405">
    <w:abstractNumId w:val="9"/>
  </w:num>
  <w:num w:numId="5" w16cid:durableId="1112018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276059">
    <w:abstractNumId w:val="10"/>
  </w:num>
  <w:num w:numId="7" w16cid:durableId="1932473766">
    <w:abstractNumId w:val="11"/>
  </w:num>
  <w:num w:numId="8" w16cid:durableId="914827977">
    <w:abstractNumId w:val="2"/>
  </w:num>
  <w:num w:numId="9" w16cid:durableId="1501046674">
    <w:abstractNumId w:val="7"/>
  </w:num>
  <w:num w:numId="10" w16cid:durableId="200827850">
    <w:abstractNumId w:val="6"/>
  </w:num>
  <w:num w:numId="11" w16cid:durableId="921109301">
    <w:abstractNumId w:val="1"/>
  </w:num>
  <w:num w:numId="12" w16cid:durableId="1249080419">
    <w:abstractNumId w:val="3"/>
  </w:num>
  <w:num w:numId="13" w16cid:durableId="1854107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B2DE6"/>
    <w:rsid w:val="00127873"/>
    <w:rsid w:val="00194FF7"/>
    <w:rsid w:val="001D3423"/>
    <w:rsid w:val="002D6627"/>
    <w:rsid w:val="003C6687"/>
    <w:rsid w:val="00462676"/>
    <w:rsid w:val="00483277"/>
    <w:rsid w:val="004D5A27"/>
    <w:rsid w:val="004F3C79"/>
    <w:rsid w:val="00576711"/>
    <w:rsid w:val="005B3D96"/>
    <w:rsid w:val="00635D51"/>
    <w:rsid w:val="006D3060"/>
    <w:rsid w:val="008450B0"/>
    <w:rsid w:val="009A03A7"/>
    <w:rsid w:val="00A46220"/>
    <w:rsid w:val="00B16918"/>
    <w:rsid w:val="00B267A9"/>
    <w:rsid w:val="00BB2D95"/>
    <w:rsid w:val="00BB4C9F"/>
    <w:rsid w:val="00BF7F2A"/>
    <w:rsid w:val="00C05791"/>
    <w:rsid w:val="00C1661E"/>
    <w:rsid w:val="00C87044"/>
    <w:rsid w:val="00ED0952"/>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40769D"/>
  <w15:chartTrackingRefBased/>
  <w15:docId w15:val="{FB6ACBDB-8B12-4C61-A934-66C6ABFF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c.europa.eu/newsroom/article29/item-detail.cfm?item_id=61205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55348C4C8924990AAA008BCE627B7" ma:contentTypeVersion="4" ma:contentTypeDescription="Een nieuw document maken." ma:contentTypeScope="" ma:versionID="856de5200776e3406018a6057b5754a9">
  <xsd:schema xmlns:xsd="http://www.w3.org/2001/XMLSchema" xmlns:xs="http://www.w3.org/2001/XMLSchema" xmlns:p="http://schemas.microsoft.com/office/2006/metadata/properties" xmlns:ns2="9527f7fa-204a-41eb-a135-463232b02fec" targetNamespace="http://schemas.microsoft.com/office/2006/metadata/properties" ma:root="true" ma:fieldsID="38f20808e7dc6e97d162a7f59f214ddd" ns2:_="">
    <xsd:import namespace="9527f7fa-204a-41eb-a135-463232b02f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7f7fa-204a-41eb-a135-463232b02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432BE-527D-4D92-B790-3B62C5648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7f7fa-204a-41eb-a135-463232b02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E8665-08B8-4D44-9351-2DACDC8ED441}">
  <ds:schemaRefs>
    <ds:schemaRef ds:uri="http://schemas.microsoft.com/sharepoint/v3/contenttype/forms"/>
  </ds:schemaRefs>
</ds:datastoreItem>
</file>

<file path=customXml/itemProps3.xml><?xml version="1.0" encoding="utf-8"?>
<ds:datastoreItem xmlns:ds="http://schemas.openxmlformats.org/officeDocument/2006/customXml" ds:itemID="{3668EDD6-84A0-4218-809A-1AFCE79C365B}">
  <ds:schemaRefs>
    <ds:schemaRef ds:uri="http://schemas.microsoft.com/office/2006/metadata/properties"/>
    <ds:schemaRef ds:uri="http://schemas.microsoft.com/office/infopath/2007/PartnerControls"/>
    <ds:schemaRef ds:uri="461a5360-2d18-4e8c-9be6-edb9af0e898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4246</Words>
  <Characters>23354</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Wolterink, André</cp:lastModifiedBy>
  <cp:revision>5</cp:revision>
  <dcterms:created xsi:type="dcterms:W3CDTF">2022-02-14T11:21:00Z</dcterms:created>
  <dcterms:modified xsi:type="dcterms:W3CDTF">2025-05-14T06:30:00Z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0x01010070855348C4C8924990AAA008BCE627B7</vt:lpwstr>
  </property>
  <property fmtid="{D5CDD505-2E9C-101B-9397-08002B2CF9AE}" pid="3" name="Order">
    <vt:r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