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46AC6" w14:textId="58689B67" w:rsidR="008F701D" w:rsidRPr="008F701D" w:rsidRDefault="008F701D" w:rsidP="008F701D">
      <w:pPr>
        <w:pStyle w:val="Voettekst"/>
        <w:rPr>
          <w:sz w:val="28"/>
          <w:szCs w:val="28"/>
        </w:rPr>
      </w:pPr>
      <w:r w:rsidRPr="008F701D">
        <w:rPr>
          <w:sz w:val="28"/>
          <w:szCs w:val="28"/>
        </w:rPr>
        <w:t xml:space="preserve">Bijlage </w:t>
      </w:r>
      <w:r w:rsidR="00AF63F7">
        <w:rPr>
          <w:sz w:val="28"/>
          <w:szCs w:val="28"/>
        </w:rPr>
        <w:t>11</w:t>
      </w:r>
      <w:r w:rsidRPr="008F701D">
        <w:rPr>
          <w:sz w:val="28"/>
          <w:szCs w:val="28"/>
        </w:rPr>
        <w:t>, Opgave voorkeur</w:t>
      </w:r>
      <w:r w:rsidR="003A3AC2">
        <w:rPr>
          <w:sz w:val="28"/>
          <w:szCs w:val="28"/>
        </w:rPr>
        <w:t xml:space="preserve"> perceel</w:t>
      </w:r>
      <w:r w:rsidRPr="008F701D">
        <w:rPr>
          <w:sz w:val="28"/>
          <w:szCs w:val="28"/>
        </w:rPr>
        <w:t xml:space="preserve">, </w:t>
      </w:r>
    </w:p>
    <w:p w14:paraId="150A3B50" w14:textId="794F5796" w:rsidR="008F701D" w:rsidRDefault="008F701D" w:rsidP="008F701D">
      <w:pPr>
        <w:pStyle w:val="Voettekst"/>
        <w:rPr>
          <w:sz w:val="28"/>
          <w:szCs w:val="28"/>
        </w:rPr>
      </w:pPr>
      <w:r w:rsidRPr="008F701D">
        <w:rPr>
          <w:sz w:val="28"/>
          <w:szCs w:val="28"/>
        </w:rPr>
        <w:t xml:space="preserve">Europese aanbesteding </w:t>
      </w:r>
      <w:r w:rsidR="003A3AC2">
        <w:rPr>
          <w:sz w:val="28"/>
          <w:szCs w:val="28"/>
        </w:rPr>
        <w:t>Liftonderhoud</w:t>
      </w:r>
    </w:p>
    <w:p w14:paraId="5670CFB8" w14:textId="5A0AA6DF" w:rsidR="008F701D" w:rsidRPr="008F701D" w:rsidRDefault="008F701D" w:rsidP="008F701D">
      <w:pPr>
        <w:pStyle w:val="Voettekst"/>
        <w:rPr>
          <w:sz w:val="28"/>
          <w:szCs w:val="28"/>
        </w:rPr>
      </w:pPr>
      <w:r>
        <w:rPr>
          <w:sz w:val="28"/>
          <w:szCs w:val="28"/>
        </w:rPr>
        <w:t xml:space="preserve">Kenmerk </w:t>
      </w:r>
      <w:r w:rsidR="003A3AC2" w:rsidRPr="003A3AC2">
        <w:rPr>
          <w:sz w:val="28"/>
          <w:szCs w:val="28"/>
        </w:rPr>
        <w:t>2024-VGU-038</w:t>
      </w:r>
    </w:p>
    <w:p w14:paraId="09F46C68" w14:textId="00BE4FA4" w:rsidR="006240E2" w:rsidRDefault="006240E2"/>
    <w:p w14:paraId="04B235FB" w14:textId="77777777" w:rsidR="006240E2" w:rsidRDefault="006240E2"/>
    <w:p w14:paraId="41B4327C" w14:textId="77777777" w:rsidR="006240E2" w:rsidRDefault="006240E2"/>
    <w:tbl>
      <w:tblPr>
        <w:tblW w:w="80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6"/>
        <w:gridCol w:w="3544"/>
      </w:tblGrid>
      <w:tr w:rsidR="003E6494" w:rsidRPr="006240E2" w14:paraId="7562A04B" w14:textId="22D5E0C6" w:rsidTr="003E6494">
        <w:trPr>
          <w:trHeight w:val="529"/>
        </w:trPr>
        <w:tc>
          <w:tcPr>
            <w:tcW w:w="4536" w:type="dxa"/>
            <w:shd w:val="clear" w:color="auto" w:fill="A6A6A6" w:themeFill="background1" w:themeFillShade="A6"/>
            <w:hideMark/>
          </w:tcPr>
          <w:p w14:paraId="4AF8815B" w14:textId="1D498F2A" w:rsidR="003E6494" w:rsidRPr="006240E2" w:rsidRDefault="003E6494" w:rsidP="006240E2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shd w:val="clear" w:color="auto" w:fill="A6A6A6" w:themeFill="background1" w:themeFillShade="A6"/>
            <w:hideMark/>
          </w:tcPr>
          <w:p w14:paraId="3A8758B3" w14:textId="7B02D75F" w:rsidR="003E6494" w:rsidRPr="006240E2" w:rsidRDefault="003E6494" w:rsidP="006240E2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>Perceel nummer eerste voorkeur</w:t>
            </w:r>
          </w:p>
        </w:tc>
      </w:tr>
      <w:tr w:rsidR="003E6494" w:rsidRPr="006240E2" w14:paraId="39C83DF9" w14:textId="77777777" w:rsidTr="003E6494">
        <w:trPr>
          <w:trHeight w:val="1290"/>
        </w:trPr>
        <w:tc>
          <w:tcPr>
            <w:tcW w:w="4536" w:type="dxa"/>
            <w:shd w:val="clear" w:color="auto" w:fill="auto"/>
          </w:tcPr>
          <w:p w14:paraId="1EB1F9BE" w14:textId="77777777" w:rsidR="003E6494" w:rsidRDefault="003E6494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  <w:r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  <w:t xml:space="preserve">U kunt inschrijven op beide percelen maar kunt slechts één perceel gegund krijgen. Indien u inschrijft op twee percelen, geeft u in dit document aan welk perceel uw voorkeur heeft. </w:t>
            </w:r>
          </w:p>
          <w:p w14:paraId="5AE6AE9B" w14:textId="7583CE6F" w:rsidR="003E6494" w:rsidRPr="006240E2" w:rsidRDefault="003E6494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  <w:tc>
          <w:tcPr>
            <w:tcW w:w="3544" w:type="dxa"/>
            <w:shd w:val="clear" w:color="auto" w:fill="auto"/>
          </w:tcPr>
          <w:p w14:paraId="5EC555D6" w14:textId="5DCB50BF" w:rsidR="003E6494" w:rsidRPr="006240E2" w:rsidRDefault="003E6494" w:rsidP="00965100">
            <w:pPr>
              <w:spacing w:line="240" w:lineRule="auto"/>
              <w:rPr>
                <w:rFonts w:ascii="Lucida Sans Unicode" w:eastAsia="Times New Roman" w:hAnsi="Lucida Sans Unicode" w:cs="Lucida Sans Unicode"/>
                <w:sz w:val="18"/>
                <w:szCs w:val="18"/>
                <w:lang w:eastAsia="nl-NL"/>
              </w:rPr>
            </w:pPr>
          </w:p>
        </w:tc>
      </w:tr>
    </w:tbl>
    <w:p w14:paraId="4E792AEB" w14:textId="77777777" w:rsidR="009A03A7" w:rsidRDefault="009A03A7" w:rsidP="009A03A7"/>
    <w:p w14:paraId="1251D1CD" w14:textId="77777777" w:rsidR="00B07739" w:rsidRDefault="00B07739" w:rsidP="009A03A7"/>
    <w:p w14:paraId="24C4EF8E" w14:textId="77777777" w:rsidR="00B07739" w:rsidRPr="009A03A7" w:rsidRDefault="00B07739" w:rsidP="009A03A7"/>
    <w:sectPr w:rsidR="00B07739" w:rsidRPr="009A03A7" w:rsidSect="00B267A9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5B617" w14:textId="77777777" w:rsidR="008F701D" w:rsidRDefault="008F701D" w:rsidP="008F701D">
      <w:pPr>
        <w:spacing w:line="240" w:lineRule="auto"/>
      </w:pPr>
      <w:r>
        <w:separator/>
      </w:r>
    </w:p>
  </w:endnote>
  <w:endnote w:type="continuationSeparator" w:id="0">
    <w:p w14:paraId="2E7CEB98" w14:textId="77777777" w:rsidR="008F701D" w:rsidRDefault="008F701D" w:rsidP="008F70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0C06CE" w14:textId="77777777" w:rsidR="008F701D" w:rsidRDefault="008F701D" w:rsidP="008F701D">
      <w:pPr>
        <w:spacing w:line="240" w:lineRule="auto"/>
      </w:pPr>
      <w:r>
        <w:separator/>
      </w:r>
    </w:p>
  </w:footnote>
  <w:footnote w:type="continuationSeparator" w:id="0">
    <w:p w14:paraId="5255912E" w14:textId="77777777" w:rsidR="008F701D" w:rsidRDefault="008F701D" w:rsidP="008F70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547798">
    <w:abstractNumId w:val="1"/>
  </w:num>
  <w:num w:numId="2" w16cid:durableId="1044645858">
    <w:abstractNumId w:val="2"/>
  </w:num>
  <w:num w:numId="3" w16cid:durableId="131756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3F5"/>
    <w:rsid w:val="000029C4"/>
    <w:rsid w:val="0010294D"/>
    <w:rsid w:val="00127873"/>
    <w:rsid w:val="00194FF7"/>
    <w:rsid w:val="001D3423"/>
    <w:rsid w:val="003A3AC2"/>
    <w:rsid w:val="003E6494"/>
    <w:rsid w:val="00462676"/>
    <w:rsid w:val="00483277"/>
    <w:rsid w:val="004D5A27"/>
    <w:rsid w:val="00576711"/>
    <w:rsid w:val="006240E2"/>
    <w:rsid w:val="00670937"/>
    <w:rsid w:val="007003F5"/>
    <w:rsid w:val="007577B3"/>
    <w:rsid w:val="008450B0"/>
    <w:rsid w:val="008F701D"/>
    <w:rsid w:val="00965100"/>
    <w:rsid w:val="009A03A7"/>
    <w:rsid w:val="00AF63F7"/>
    <w:rsid w:val="00B07739"/>
    <w:rsid w:val="00B16302"/>
    <w:rsid w:val="00B267A9"/>
    <w:rsid w:val="00B54760"/>
    <w:rsid w:val="00BB2D95"/>
    <w:rsid w:val="00C05791"/>
    <w:rsid w:val="00C1661E"/>
    <w:rsid w:val="00CD6DF7"/>
    <w:rsid w:val="00EA1DDC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E164D"/>
  <w15:chartTrackingRefBased/>
  <w15:docId w15:val="{BB6AB359-1258-4644-9067-55A80A5F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8F70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F701D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F70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F701D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55348C4C8924990AAA008BCE627B7" ma:contentTypeVersion="4" ma:contentTypeDescription="Een nieuw document maken." ma:contentTypeScope="" ma:versionID="856de5200776e3406018a6057b5754a9">
  <xsd:schema xmlns:xsd="http://www.w3.org/2001/XMLSchema" xmlns:xs="http://www.w3.org/2001/XMLSchema" xmlns:p="http://schemas.microsoft.com/office/2006/metadata/properties" xmlns:ns2="9527f7fa-204a-41eb-a135-463232b02fec" targetNamespace="http://schemas.microsoft.com/office/2006/metadata/properties" ma:root="true" ma:fieldsID="38f20808e7dc6e97d162a7f59f214ddd" ns2:_="">
    <xsd:import namespace="9527f7fa-204a-41eb-a135-463232b02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7f7fa-204a-41eb-a135-463232b02f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04C18-72B1-4BBB-B7C9-46765AD520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7f7fa-204a-41eb-a135-463232b02f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8824B-71A2-4208-A65B-241CF9B63B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C2B561-5B0E-43AB-AAC8-EBFC474A14E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270</Characters>
  <Application>Microsoft Office Word</Application>
  <DocSecurity>0</DocSecurity>
  <Lines>2</Lines>
  <Paragraphs>1</Paragraphs>
  <ScaleCrop>false</ScaleCrop>
  <Company>Gemeente Utrecht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Wolterink</dc:creator>
  <cp:keywords/>
  <dc:description/>
  <cp:lastModifiedBy>Wolterink, André</cp:lastModifiedBy>
  <cp:revision>12</cp:revision>
  <dcterms:created xsi:type="dcterms:W3CDTF">2023-07-07T07:33:00Z</dcterms:created>
  <dcterms:modified xsi:type="dcterms:W3CDTF">2025-05-12T08:39:00Z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0x01010070855348C4C8924990AAA008BCE627B7</vt:lpwstr>
  </property>
</Properties>
</file>