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C678" w14:textId="77777777" w:rsidR="00694F86" w:rsidRDefault="00694F86" w:rsidP="008B3D05">
      <w:pPr>
        <w:spacing w:line="240" w:lineRule="auto"/>
        <w:rPr>
          <w:rFonts w:ascii="Verdana" w:hAnsi="Verdana"/>
          <w:b/>
          <w:highlight w:val="yellow"/>
        </w:rPr>
      </w:pPr>
    </w:p>
    <w:p w14:paraId="49E9D3D9" w14:textId="77777777" w:rsidR="00694F86" w:rsidRDefault="00694F86" w:rsidP="008B3D05">
      <w:pPr>
        <w:spacing w:line="240" w:lineRule="auto"/>
        <w:rPr>
          <w:rFonts w:ascii="Verdana" w:hAnsi="Verdana"/>
          <w:b/>
          <w:highlight w:val="yellow"/>
        </w:rPr>
      </w:pPr>
    </w:p>
    <w:p w14:paraId="4B91D910" w14:textId="77777777" w:rsidR="00694F86" w:rsidRDefault="00694F86" w:rsidP="008B3D05">
      <w:pPr>
        <w:spacing w:line="240" w:lineRule="auto"/>
        <w:rPr>
          <w:rFonts w:ascii="Verdana" w:hAnsi="Verdana"/>
          <w:b/>
          <w:highlight w:val="yellow"/>
        </w:rPr>
      </w:pPr>
    </w:p>
    <w:p w14:paraId="1DEA2F06" w14:textId="77777777" w:rsidR="00694F86" w:rsidRDefault="00694F86" w:rsidP="008B3D05">
      <w:pPr>
        <w:spacing w:line="240" w:lineRule="auto"/>
        <w:rPr>
          <w:rFonts w:ascii="Verdana" w:hAnsi="Verdana"/>
          <w:b/>
          <w:highlight w:val="yellow"/>
        </w:rPr>
      </w:pPr>
    </w:p>
    <w:p w14:paraId="1BF160B0" w14:textId="77777777" w:rsidR="00265372" w:rsidRDefault="00265372" w:rsidP="00265372">
      <w:pPr>
        <w:ind w:right="-20"/>
        <w:rPr>
          <w:rFonts w:ascii="Verdana" w:eastAsia="Verdana" w:hAnsi="Verdana" w:cs="Verdana"/>
          <w:b/>
          <w:bCs/>
          <w:sz w:val="18"/>
          <w:szCs w:val="18"/>
          <w:lang w:val="de-DE"/>
        </w:rPr>
      </w:pPr>
    </w:p>
    <w:p w14:paraId="6F2A8AB2" w14:textId="0FB0C9F7" w:rsidR="4537D0A1" w:rsidRPr="000B2ED4" w:rsidRDefault="00265372" w:rsidP="00265372">
      <w:pPr>
        <w:ind w:right="-20"/>
        <w:rPr>
          <w:b/>
          <w:bCs/>
        </w:rPr>
      </w:pPr>
      <w:proofErr w:type="spellStart"/>
      <w:r w:rsidRPr="03A80729">
        <w:rPr>
          <w:rFonts w:ascii="Verdana" w:eastAsia="Verdana" w:hAnsi="Verdana" w:cs="Verdana"/>
          <w:b/>
          <w:bCs/>
          <w:sz w:val="18"/>
          <w:szCs w:val="18"/>
          <w:lang w:val="de-DE"/>
        </w:rPr>
        <w:t>Bijlage</w:t>
      </w:r>
      <w:proofErr w:type="spellEnd"/>
      <w:r w:rsidRPr="03A80729">
        <w:rPr>
          <w:rFonts w:ascii="Verdana" w:eastAsia="Verdana" w:hAnsi="Verdana" w:cs="Verdana"/>
          <w:b/>
          <w:bCs/>
          <w:sz w:val="18"/>
          <w:szCs w:val="18"/>
          <w:lang w:val="de-DE"/>
        </w:rPr>
        <w:t xml:space="preserve"> </w:t>
      </w:r>
      <w:r w:rsidR="00D50B7A">
        <w:rPr>
          <w:rFonts w:ascii="Verdana" w:eastAsia="Verdana" w:hAnsi="Verdana" w:cs="Verdana"/>
          <w:b/>
          <w:bCs/>
          <w:sz w:val="18"/>
          <w:szCs w:val="18"/>
          <w:lang w:val="de-DE"/>
        </w:rPr>
        <w:t xml:space="preserve">1 </w:t>
      </w:r>
      <w:proofErr w:type="spellStart"/>
      <w:r w:rsidRPr="03A80729">
        <w:rPr>
          <w:rFonts w:ascii="Verdana" w:eastAsia="Verdana" w:hAnsi="Verdana" w:cs="Verdana"/>
          <w:b/>
          <w:bCs/>
          <w:sz w:val="18"/>
          <w:szCs w:val="18"/>
          <w:lang w:val="de-DE"/>
        </w:rPr>
        <w:t>vragenlijst</w:t>
      </w:r>
      <w:proofErr w:type="spellEnd"/>
      <w:r w:rsidR="4537D0A1" w:rsidRPr="03A80729">
        <w:rPr>
          <w:rFonts w:ascii="Verdana" w:eastAsia="Verdana" w:hAnsi="Verdana" w:cs="Verdana"/>
          <w:b/>
          <w:bCs/>
          <w:sz w:val="18"/>
          <w:szCs w:val="18"/>
          <w:lang w:val="de-DE"/>
        </w:rPr>
        <w:t xml:space="preserve"> </w:t>
      </w:r>
      <w:proofErr w:type="spellStart"/>
      <w:r w:rsidR="00B07158">
        <w:rPr>
          <w:rFonts w:ascii="Verdana" w:eastAsia="Verdana" w:hAnsi="Verdana" w:cs="Verdana"/>
          <w:b/>
          <w:bCs/>
          <w:sz w:val="18"/>
          <w:szCs w:val="18"/>
          <w:lang w:val="de-DE"/>
        </w:rPr>
        <w:t>marktconsultatie</w:t>
      </w:r>
      <w:proofErr w:type="spellEnd"/>
      <w:r w:rsidR="00B07158">
        <w:rPr>
          <w:rFonts w:ascii="Verdana" w:eastAsia="Verdana" w:hAnsi="Verdana" w:cs="Verdana"/>
          <w:b/>
          <w:bCs/>
          <w:sz w:val="18"/>
          <w:szCs w:val="18"/>
          <w:lang w:val="de-DE"/>
        </w:rPr>
        <w:t xml:space="preserve"> </w:t>
      </w:r>
      <w:r w:rsidR="00AD7BEE" w:rsidRPr="03A80729">
        <w:rPr>
          <w:rFonts w:ascii="Verdana" w:eastAsia="Verdana" w:hAnsi="Verdana" w:cs="Verdana"/>
          <w:b/>
          <w:bCs/>
          <w:sz w:val="18"/>
          <w:szCs w:val="18"/>
          <w:lang w:val="de-DE"/>
        </w:rPr>
        <w:t>‘</w:t>
      </w:r>
      <w:proofErr w:type="spellStart"/>
      <w:r w:rsidR="00B07158" w:rsidRPr="00B07158">
        <w:rPr>
          <w:rFonts w:ascii="Verdana" w:eastAsia="Verdana" w:hAnsi="Verdana" w:cs="Verdana"/>
          <w:b/>
          <w:bCs/>
          <w:sz w:val="18"/>
          <w:szCs w:val="18"/>
          <w:lang w:val="de-DE"/>
        </w:rPr>
        <w:t>Leveren</w:t>
      </w:r>
      <w:proofErr w:type="spellEnd"/>
      <w:r w:rsidR="00B07158" w:rsidRPr="00B07158">
        <w:rPr>
          <w:rFonts w:ascii="Verdana" w:eastAsia="Verdana" w:hAnsi="Verdana" w:cs="Verdana"/>
          <w:b/>
          <w:bCs/>
          <w:sz w:val="18"/>
          <w:szCs w:val="18"/>
          <w:lang w:val="de-DE"/>
        </w:rPr>
        <w:t xml:space="preserve">, </w:t>
      </w:r>
      <w:proofErr w:type="spellStart"/>
      <w:r w:rsidR="00B07158" w:rsidRPr="00B07158">
        <w:rPr>
          <w:rFonts w:ascii="Verdana" w:eastAsia="Verdana" w:hAnsi="Verdana" w:cs="Verdana"/>
          <w:b/>
          <w:bCs/>
          <w:sz w:val="18"/>
          <w:szCs w:val="18"/>
          <w:lang w:val="de-DE"/>
        </w:rPr>
        <w:t>installeren</w:t>
      </w:r>
      <w:proofErr w:type="spellEnd"/>
      <w:r w:rsidR="00B07158" w:rsidRPr="00B07158">
        <w:rPr>
          <w:rFonts w:ascii="Verdana" w:eastAsia="Verdana" w:hAnsi="Verdana" w:cs="Verdana"/>
          <w:b/>
          <w:bCs/>
          <w:sz w:val="18"/>
          <w:szCs w:val="18"/>
          <w:lang w:val="de-DE"/>
        </w:rPr>
        <w:t xml:space="preserve">, </w:t>
      </w:r>
      <w:proofErr w:type="spellStart"/>
      <w:r w:rsidR="00B07158" w:rsidRPr="00B07158">
        <w:rPr>
          <w:rFonts w:ascii="Verdana" w:eastAsia="Verdana" w:hAnsi="Verdana" w:cs="Verdana"/>
          <w:b/>
          <w:bCs/>
          <w:sz w:val="18"/>
          <w:szCs w:val="18"/>
          <w:lang w:val="de-DE"/>
        </w:rPr>
        <w:t>beheren</w:t>
      </w:r>
      <w:proofErr w:type="spellEnd"/>
      <w:r w:rsidR="00B07158" w:rsidRPr="00B07158">
        <w:rPr>
          <w:rFonts w:ascii="Verdana" w:eastAsia="Verdana" w:hAnsi="Verdana" w:cs="Verdana"/>
          <w:b/>
          <w:bCs/>
          <w:sz w:val="18"/>
          <w:szCs w:val="18"/>
          <w:lang w:val="de-DE"/>
        </w:rPr>
        <w:t xml:space="preserve"> en </w:t>
      </w:r>
      <w:proofErr w:type="spellStart"/>
      <w:r w:rsidR="00B07158" w:rsidRPr="00B07158">
        <w:rPr>
          <w:rFonts w:ascii="Verdana" w:eastAsia="Verdana" w:hAnsi="Verdana" w:cs="Verdana"/>
          <w:b/>
          <w:bCs/>
          <w:sz w:val="18"/>
          <w:szCs w:val="18"/>
          <w:lang w:val="de-DE"/>
        </w:rPr>
        <w:t>onderhouden</w:t>
      </w:r>
      <w:proofErr w:type="spellEnd"/>
      <w:r w:rsidR="00B07158" w:rsidRPr="00B07158">
        <w:rPr>
          <w:rFonts w:ascii="Verdana" w:eastAsia="Verdana" w:hAnsi="Verdana" w:cs="Verdana"/>
          <w:b/>
          <w:bCs/>
          <w:sz w:val="18"/>
          <w:szCs w:val="18"/>
          <w:lang w:val="de-DE"/>
        </w:rPr>
        <w:t xml:space="preserve"> van </w:t>
      </w:r>
      <w:proofErr w:type="spellStart"/>
      <w:r w:rsidR="00B07158" w:rsidRPr="00B07158">
        <w:rPr>
          <w:rFonts w:ascii="Verdana" w:eastAsia="Verdana" w:hAnsi="Verdana" w:cs="Verdana"/>
          <w:b/>
          <w:bCs/>
          <w:sz w:val="18"/>
          <w:szCs w:val="18"/>
          <w:lang w:val="de-DE"/>
        </w:rPr>
        <w:t>een</w:t>
      </w:r>
      <w:proofErr w:type="spellEnd"/>
      <w:r w:rsidR="00B07158" w:rsidRPr="00B07158">
        <w:rPr>
          <w:rFonts w:ascii="Verdana" w:eastAsia="Verdana" w:hAnsi="Verdana" w:cs="Verdana"/>
          <w:b/>
          <w:bCs/>
          <w:sz w:val="18"/>
          <w:szCs w:val="18"/>
          <w:lang w:val="de-DE"/>
        </w:rPr>
        <w:t xml:space="preserve"> </w:t>
      </w:r>
      <w:proofErr w:type="spellStart"/>
      <w:r w:rsidR="00B07158" w:rsidRPr="00B07158">
        <w:rPr>
          <w:rFonts w:ascii="Verdana" w:eastAsia="Verdana" w:hAnsi="Verdana" w:cs="Verdana"/>
          <w:b/>
          <w:bCs/>
          <w:sz w:val="18"/>
          <w:szCs w:val="18"/>
          <w:lang w:val="de-DE"/>
        </w:rPr>
        <w:t>brugmanagementsysteem</w:t>
      </w:r>
      <w:proofErr w:type="spellEnd"/>
      <w:r w:rsidR="00B07158" w:rsidRPr="00B07158">
        <w:rPr>
          <w:rFonts w:ascii="Verdana" w:eastAsia="Verdana" w:hAnsi="Verdana" w:cs="Verdana"/>
          <w:b/>
          <w:bCs/>
          <w:sz w:val="18"/>
          <w:szCs w:val="18"/>
          <w:lang w:val="de-DE"/>
        </w:rPr>
        <w:t xml:space="preserve"> (BMS) - </w:t>
      </w:r>
      <w:proofErr w:type="spellStart"/>
      <w:r w:rsidR="00B07158" w:rsidRPr="00B07158">
        <w:rPr>
          <w:rFonts w:ascii="Verdana" w:eastAsia="Verdana" w:hAnsi="Verdana" w:cs="Verdana"/>
          <w:b/>
          <w:bCs/>
          <w:sz w:val="18"/>
          <w:szCs w:val="18"/>
          <w:lang w:val="de-DE"/>
        </w:rPr>
        <w:t>specialistische</w:t>
      </w:r>
      <w:proofErr w:type="spellEnd"/>
      <w:r w:rsidR="00B07158" w:rsidRPr="00B07158">
        <w:rPr>
          <w:rFonts w:ascii="Verdana" w:eastAsia="Verdana" w:hAnsi="Verdana" w:cs="Verdana"/>
          <w:b/>
          <w:bCs/>
          <w:sz w:val="18"/>
          <w:szCs w:val="18"/>
          <w:lang w:val="de-DE"/>
        </w:rPr>
        <w:t xml:space="preserve"> </w:t>
      </w:r>
      <w:proofErr w:type="spellStart"/>
      <w:r w:rsidR="00B07158" w:rsidRPr="00B07158">
        <w:rPr>
          <w:rFonts w:ascii="Verdana" w:eastAsia="Verdana" w:hAnsi="Verdana" w:cs="Verdana"/>
          <w:b/>
          <w:bCs/>
          <w:sz w:val="18"/>
          <w:szCs w:val="18"/>
          <w:lang w:val="de-DE"/>
        </w:rPr>
        <w:t>softwareapplicatie</w:t>
      </w:r>
      <w:proofErr w:type="spellEnd"/>
      <w:r w:rsidR="00B07158" w:rsidRPr="00B07158">
        <w:rPr>
          <w:rFonts w:ascii="Verdana" w:eastAsia="Verdana" w:hAnsi="Verdana" w:cs="Verdana"/>
          <w:b/>
          <w:bCs/>
          <w:sz w:val="18"/>
          <w:szCs w:val="18"/>
          <w:lang w:val="de-DE"/>
        </w:rPr>
        <w:t xml:space="preserve"> </w:t>
      </w:r>
      <w:proofErr w:type="spellStart"/>
      <w:r w:rsidR="00B07158" w:rsidRPr="00B07158">
        <w:rPr>
          <w:rFonts w:ascii="Verdana" w:eastAsia="Verdana" w:hAnsi="Verdana" w:cs="Verdana"/>
          <w:b/>
          <w:bCs/>
          <w:sz w:val="18"/>
          <w:szCs w:val="18"/>
          <w:lang w:val="de-DE"/>
        </w:rPr>
        <w:t>voor</w:t>
      </w:r>
      <w:proofErr w:type="spellEnd"/>
      <w:r w:rsidR="00B07158" w:rsidRPr="00B07158">
        <w:rPr>
          <w:rFonts w:ascii="Verdana" w:eastAsia="Verdana" w:hAnsi="Verdana" w:cs="Verdana"/>
          <w:b/>
          <w:bCs/>
          <w:sz w:val="18"/>
          <w:szCs w:val="18"/>
          <w:lang w:val="de-DE"/>
        </w:rPr>
        <w:t xml:space="preserve"> </w:t>
      </w:r>
      <w:proofErr w:type="spellStart"/>
      <w:r w:rsidR="00B07158" w:rsidRPr="00B07158">
        <w:rPr>
          <w:rFonts w:ascii="Verdana" w:eastAsia="Verdana" w:hAnsi="Verdana" w:cs="Verdana"/>
          <w:b/>
          <w:bCs/>
          <w:sz w:val="18"/>
          <w:szCs w:val="18"/>
          <w:lang w:val="de-DE"/>
        </w:rPr>
        <w:t>verkeerskundige</w:t>
      </w:r>
      <w:proofErr w:type="spellEnd"/>
      <w:r w:rsidR="00B07158" w:rsidRPr="00B07158">
        <w:rPr>
          <w:rFonts w:ascii="Verdana" w:eastAsia="Verdana" w:hAnsi="Verdana" w:cs="Verdana"/>
          <w:b/>
          <w:bCs/>
          <w:sz w:val="18"/>
          <w:szCs w:val="18"/>
          <w:lang w:val="de-DE"/>
        </w:rPr>
        <w:t xml:space="preserve"> </w:t>
      </w:r>
      <w:proofErr w:type="spellStart"/>
      <w:r w:rsidR="00B07158" w:rsidRPr="00B07158">
        <w:rPr>
          <w:rFonts w:ascii="Verdana" w:eastAsia="Verdana" w:hAnsi="Verdana" w:cs="Verdana"/>
          <w:b/>
          <w:bCs/>
          <w:sz w:val="18"/>
          <w:szCs w:val="18"/>
          <w:lang w:val="de-DE"/>
        </w:rPr>
        <w:t>beslisondersteunin</w:t>
      </w:r>
      <w:r w:rsidR="00CF76EF">
        <w:rPr>
          <w:rFonts w:ascii="Verdana" w:eastAsia="Verdana" w:hAnsi="Verdana" w:cs="Verdana"/>
          <w:b/>
          <w:bCs/>
          <w:sz w:val="18"/>
          <w:szCs w:val="18"/>
          <w:lang w:val="de-DE"/>
        </w:rPr>
        <w:t>g</w:t>
      </w:r>
      <w:proofErr w:type="spellEnd"/>
      <w:r w:rsidR="00CF76EF" w:rsidRPr="00CF76EF">
        <w:rPr>
          <w:rFonts w:ascii="Verdana" w:eastAsia="Verdana" w:hAnsi="Verdana" w:cs="Verdana"/>
          <w:b/>
          <w:bCs/>
          <w:sz w:val="18"/>
          <w:szCs w:val="18"/>
          <w:lang w:val="de-DE"/>
        </w:rPr>
        <w:t>’</w:t>
      </w:r>
    </w:p>
    <w:p w14:paraId="130142D5" w14:textId="19D9585B" w:rsidR="4537D0A1" w:rsidRDefault="0E531922" w:rsidP="5C60BEAC">
      <w:pPr>
        <w:ind w:left="-20" w:right="-20"/>
        <w:rPr>
          <w:rFonts w:ascii="Verdana" w:eastAsia="Verdana" w:hAnsi="Verdana" w:cs="Verdana"/>
          <w:sz w:val="18"/>
          <w:szCs w:val="18"/>
          <w:lang w:val="de-DE"/>
        </w:rPr>
      </w:pPr>
      <w:r w:rsidRPr="5139C7F8">
        <w:rPr>
          <w:rFonts w:ascii="Verdana" w:eastAsia="Verdana" w:hAnsi="Verdana" w:cs="Verdana"/>
          <w:sz w:val="18"/>
          <w:szCs w:val="18"/>
          <w:lang w:val="de-DE"/>
        </w:rPr>
        <w:t xml:space="preserve">Datum: </w:t>
      </w:r>
      <w:r w:rsidR="00AE29D3" w:rsidRPr="00AE29D3">
        <w:rPr>
          <w:rFonts w:ascii="Verdana" w:eastAsia="Verdana" w:hAnsi="Verdana" w:cs="Verdana"/>
          <w:sz w:val="18"/>
          <w:szCs w:val="18"/>
          <w:highlight w:val="yellow"/>
          <w:lang w:val="de-DE"/>
        </w:rPr>
        <w:t>[</w:t>
      </w:r>
      <w:proofErr w:type="spellStart"/>
      <w:r w:rsidR="00AE29D3" w:rsidRPr="00AE29D3">
        <w:rPr>
          <w:rFonts w:ascii="Verdana" w:eastAsia="Verdana" w:hAnsi="Verdana" w:cs="Verdana"/>
          <w:sz w:val="18"/>
          <w:szCs w:val="18"/>
          <w:highlight w:val="yellow"/>
          <w:lang w:val="de-DE"/>
        </w:rPr>
        <w:t>door</w:t>
      </w:r>
      <w:proofErr w:type="spellEnd"/>
      <w:r w:rsidR="00AE29D3" w:rsidRPr="00AE29D3">
        <w:rPr>
          <w:rFonts w:ascii="Verdana" w:eastAsia="Verdana" w:hAnsi="Verdana" w:cs="Verdana"/>
          <w:sz w:val="18"/>
          <w:szCs w:val="18"/>
          <w:highlight w:val="yellow"/>
          <w:lang w:val="de-DE"/>
        </w:rPr>
        <w:t xml:space="preserve"> u in </w:t>
      </w:r>
      <w:proofErr w:type="spellStart"/>
      <w:r w:rsidR="00AE29D3" w:rsidRPr="00AE29D3">
        <w:rPr>
          <w:rFonts w:ascii="Verdana" w:eastAsia="Verdana" w:hAnsi="Verdana" w:cs="Verdana"/>
          <w:sz w:val="18"/>
          <w:szCs w:val="18"/>
          <w:highlight w:val="yellow"/>
          <w:lang w:val="de-DE"/>
        </w:rPr>
        <w:t>te</w:t>
      </w:r>
      <w:proofErr w:type="spellEnd"/>
      <w:r w:rsidR="00AE29D3" w:rsidRPr="00AE29D3">
        <w:rPr>
          <w:rFonts w:ascii="Verdana" w:eastAsia="Verdana" w:hAnsi="Verdana" w:cs="Verdana"/>
          <w:sz w:val="18"/>
          <w:szCs w:val="18"/>
          <w:highlight w:val="yellow"/>
          <w:lang w:val="de-DE"/>
        </w:rPr>
        <w:t xml:space="preserve"> </w:t>
      </w:r>
      <w:proofErr w:type="spellStart"/>
      <w:r w:rsidR="00AE29D3" w:rsidRPr="00AE29D3">
        <w:rPr>
          <w:rFonts w:ascii="Verdana" w:eastAsia="Verdana" w:hAnsi="Verdana" w:cs="Verdana"/>
          <w:sz w:val="18"/>
          <w:szCs w:val="18"/>
          <w:highlight w:val="yellow"/>
          <w:lang w:val="de-DE"/>
        </w:rPr>
        <w:t>vullen</w:t>
      </w:r>
      <w:proofErr w:type="spellEnd"/>
      <w:r w:rsidR="00AE29D3" w:rsidRPr="00AE29D3">
        <w:rPr>
          <w:rFonts w:ascii="Verdana" w:eastAsia="Verdana" w:hAnsi="Verdana" w:cs="Verdana"/>
          <w:sz w:val="18"/>
          <w:szCs w:val="18"/>
          <w:highlight w:val="yellow"/>
          <w:lang w:val="de-DE"/>
        </w:rPr>
        <w:t>]</w:t>
      </w:r>
    </w:p>
    <w:p w14:paraId="01D48070" w14:textId="77777777" w:rsidR="00536D87" w:rsidRDefault="00536D87" w:rsidP="00DB2D05">
      <w:pPr>
        <w:autoSpaceDE w:val="0"/>
        <w:spacing w:line="240" w:lineRule="auto"/>
        <w:rPr>
          <w:rFonts w:ascii="Verdana" w:hAnsi="Verdana"/>
          <w:sz w:val="18"/>
          <w:szCs w:val="18"/>
        </w:rPr>
      </w:pPr>
    </w:p>
    <w:p w14:paraId="29D12EAE" w14:textId="79C7F216" w:rsidR="00536D87" w:rsidRDefault="00536D87" w:rsidP="00DB2D05">
      <w:pPr>
        <w:autoSpaceDE w:val="0"/>
        <w:spacing w:line="240" w:lineRule="auto"/>
        <w:rPr>
          <w:rFonts w:ascii="Verdana" w:hAnsi="Verdana"/>
          <w:sz w:val="18"/>
          <w:szCs w:val="18"/>
        </w:rPr>
      </w:pPr>
      <w:r>
        <w:rPr>
          <w:rFonts w:ascii="Verdana" w:hAnsi="Verdana"/>
          <w:sz w:val="18"/>
          <w:szCs w:val="18"/>
        </w:rPr>
        <w:t xml:space="preserve">U </w:t>
      </w:r>
      <w:r w:rsidRPr="00536D87">
        <w:rPr>
          <w:rFonts w:ascii="Verdana" w:hAnsi="Verdana"/>
          <w:sz w:val="18"/>
          <w:szCs w:val="18"/>
        </w:rPr>
        <w:t>word</w:t>
      </w:r>
      <w:r>
        <w:rPr>
          <w:rFonts w:ascii="Verdana" w:hAnsi="Verdana"/>
          <w:sz w:val="18"/>
          <w:szCs w:val="18"/>
        </w:rPr>
        <w:t xml:space="preserve">t </w:t>
      </w:r>
      <w:r w:rsidRPr="00536D87">
        <w:rPr>
          <w:rFonts w:ascii="Verdana" w:hAnsi="Verdana"/>
          <w:sz w:val="18"/>
          <w:szCs w:val="18"/>
        </w:rPr>
        <w:t xml:space="preserve">uitgenodigd </w:t>
      </w:r>
      <w:r>
        <w:rPr>
          <w:rFonts w:ascii="Verdana" w:hAnsi="Verdana"/>
          <w:sz w:val="18"/>
          <w:szCs w:val="18"/>
        </w:rPr>
        <w:t xml:space="preserve">om </w:t>
      </w:r>
      <w:r w:rsidRPr="00536D87">
        <w:rPr>
          <w:rFonts w:ascii="Verdana" w:hAnsi="Verdana"/>
          <w:sz w:val="18"/>
          <w:szCs w:val="18"/>
        </w:rPr>
        <w:t xml:space="preserve">de onderstaande gegevens en vragen zo volledig mogelijk te beantwoorden. Deze vragenlijst vormt een integraal en onlosmakelijk onderdeel van de marktconsultatie ‘Leveren, installeren, beheren en onderhouden van een Brugmanagementsysteem (BMS)’, gepubliceerd door de provincie Noord-Holland (PNH) op </w:t>
      </w:r>
      <w:proofErr w:type="spellStart"/>
      <w:r w:rsidRPr="00536D87">
        <w:rPr>
          <w:rFonts w:ascii="Verdana" w:hAnsi="Verdana"/>
          <w:sz w:val="18"/>
          <w:szCs w:val="18"/>
        </w:rPr>
        <w:t>TenderNed</w:t>
      </w:r>
      <w:proofErr w:type="spellEnd"/>
      <w:r w:rsidR="00CE6BFA">
        <w:rPr>
          <w:rFonts w:ascii="Verdana" w:hAnsi="Verdana"/>
          <w:sz w:val="18"/>
          <w:szCs w:val="18"/>
        </w:rPr>
        <w:t xml:space="preserve"> </w:t>
      </w:r>
      <w:r w:rsidR="00245437">
        <w:rPr>
          <w:rFonts w:ascii="Verdana" w:hAnsi="Verdana"/>
          <w:sz w:val="18"/>
          <w:szCs w:val="18"/>
        </w:rPr>
        <w:t xml:space="preserve">op </w:t>
      </w:r>
      <w:r w:rsidR="00CE6BFA">
        <w:rPr>
          <w:rFonts w:ascii="Verdana" w:hAnsi="Verdana"/>
          <w:sz w:val="18"/>
          <w:szCs w:val="18"/>
        </w:rPr>
        <w:t>29 september 2025</w:t>
      </w:r>
      <w:r w:rsidRPr="00536D87">
        <w:rPr>
          <w:rFonts w:ascii="Verdana" w:hAnsi="Verdana"/>
          <w:sz w:val="18"/>
          <w:szCs w:val="18"/>
        </w:rPr>
        <w:t>.</w:t>
      </w:r>
    </w:p>
    <w:p w14:paraId="6E7995AA" w14:textId="77777777" w:rsidR="00265372" w:rsidRDefault="00265372" w:rsidP="00DB2D05">
      <w:pPr>
        <w:autoSpaceDE w:val="0"/>
        <w:spacing w:line="240" w:lineRule="auto"/>
        <w:rPr>
          <w:rFonts w:ascii="Verdana" w:hAnsi="Verdana"/>
          <w:sz w:val="18"/>
          <w:szCs w:val="18"/>
        </w:rPr>
      </w:pPr>
    </w:p>
    <w:p w14:paraId="04050E40" w14:textId="3DBA92A1" w:rsidR="00AC0AB7" w:rsidRPr="00AC0AB7" w:rsidRDefault="00E8780F" w:rsidP="00AC0AB7">
      <w:pPr>
        <w:autoSpaceDE w:val="0"/>
        <w:spacing w:line="240" w:lineRule="auto"/>
        <w:rPr>
          <w:rFonts w:ascii="Verdana" w:eastAsia="Verdana" w:hAnsi="Verdana" w:cs="Verdana"/>
          <w:sz w:val="18"/>
          <w:szCs w:val="18"/>
        </w:rPr>
      </w:pPr>
      <w:r w:rsidRPr="00E8780F">
        <w:rPr>
          <w:rFonts w:ascii="Verdana" w:eastAsia="Verdana" w:hAnsi="Verdana" w:cs="Verdana"/>
          <w:sz w:val="18"/>
          <w:szCs w:val="18"/>
        </w:rPr>
        <w:t>De vragenlijst is opgesteld op basis van de in het marktconsultatiedocument beschreven context en is bedoeld om deze context te spiegelen aan de organisatie, ervaringen en inzichten van uw organisatie. Uw beantwoording stelt PNH in staat een representatief, volledig en betrouwbaar beeld te verkrijgen van de mogelijkheden die de markt te bieden heeft voor een toekomstbestendig BMS.</w:t>
      </w:r>
    </w:p>
    <w:p w14:paraId="1059DF5B" w14:textId="1771D698" w:rsidR="634DC863" w:rsidRDefault="634DC863" w:rsidP="634DC863">
      <w:pPr>
        <w:spacing w:line="240" w:lineRule="auto"/>
        <w:rPr>
          <w:rFonts w:ascii="Verdana" w:eastAsia="Verdana" w:hAnsi="Verdana" w:cs="Verdana"/>
          <w:sz w:val="18"/>
          <w:szCs w:val="1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6521"/>
      </w:tblGrid>
      <w:tr w:rsidR="00953F52" w:rsidRPr="008855F1" w14:paraId="387A2560" w14:textId="77777777" w:rsidTr="00953F52">
        <w:trPr>
          <w:trHeight w:val="397"/>
          <w:tblHeader/>
        </w:trPr>
        <w:tc>
          <w:tcPr>
            <w:tcW w:w="7933" w:type="dxa"/>
            <w:shd w:val="clear" w:color="auto" w:fill="DBE5F1" w:themeFill="accent1" w:themeFillTint="33"/>
          </w:tcPr>
          <w:p w14:paraId="1104FD47" w14:textId="7E3D1504" w:rsidR="00953F52" w:rsidRPr="006E2B30" w:rsidRDefault="00953F52" w:rsidP="00AE1603">
            <w:pPr>
              <w:spacing w:line="240" w:lineRule="auto"/>
              <w:rPr>
                <w:rFonts w:ascii="Verdana" w:hAnsi="Verdana"/>
                <w:b/>
                <w:sz w:val="18"/>
                <w:szCs w:val="18"/>
              </w:rPr>
            </w:pPr>
            <w:r w:rsidRPr="006E2B30">
              <w:rPr>
                <w:rFonts w:ascii="Verdana" w:hAnsi="Verdana"/>
                <w:sz w:val="18"/>
                <w:szCs w:val="24"/>
              </w:rPr>
              <w:t>Naam organisatie:</w:t>
            </w:r>
          </w:p>
        </w:tc>
        <w:tc>
          <w:tcPr>
            <w:tcW w:w="6521" w:type="dxa"/>
          </w:tcPr>
          <w:p w14:paraId="021141D9" w14:textId="77777777" w:rsidR="00953F52" w:rsidRPr="006E2B30" w:rsidRDefault="00953F52" w:rsidP="00AE1603">
            <w:pPr>
              <w:spacing w:line="240" w:lineRule="auto"/>
              <w:jc w:val="center"/>
              <w:rPr>
                <w:rFonts w:ascii="Verdana" w:hAnsi="Verdana"/>
                <w:sz w:val="18"/>
                <w:szCs w:val="24"/>
              </w:rPr>
            </w:pPr>
          </w:p>
        </w:tc>
      </w:tr>
      <w:tr w:rsidR="00953F52" w:rsidRPr="008855F1" w14:paraId="335F69A0" w14:textId="77777777" w:rsidTr="00953F52">
        <w:trPr>
          <w:trHeight w:val="397"/>
          <w:tblHeader/>
        </w:trPr>
        <w:tc>
          <w:tcPr>
            <w:tcW w:w="7933" w:type="dxa"/>
            <w:shd w:val="clear" w:color="auto" w:fill="DBE5F1" w:themeFill="accent1" w:themeFillTint="33"/>
          </w:tcPr>
          <w:p w14:paraId="40F8B535" w14:textId="77777777" w:rsidR="00953F52" w:rsidRPr="006E2B30" w:rsidRDefault="00953F52" w:rsidP="00AE1603">
            <w:pPr>
              <w:spacing w:line="240" w:lineRule="auto"/>
              <w:rPr>
                <w:rFonts w:ascii="Verdana" w:hAnsi="Verdana"/>
                <w:b/>
                <w:sz w:val="18"/>
                <w:szCs w:val="18"/>
              </w:rPr>
            </w:pPr>
            <w:r w:rsidRPr="006E2B30">
              <w:rPr>
                <w:rFonts w:ascii="Verdana" w:hAnsi="Verdana"/>
                <w:sz w:val="18"/>
                <w:szCs w:val="24"/>
              </w:rPr>
              <w:t>Naam contactpersoon en functie:</w:t>
            </w:r>
          </w:p>
        </w:tc>
        <w:tc>
          <w:tcPr>
            <w:tcW w:w="6521" w:type="dxa"/>
          </w:tcPr>
          <w:p w14:paraId="7AD70C79" w14:textId="77777777" w:rsidR="00953F52" w:rsidRPr="006E2B30" w:rsidRDefault="00953F52" w:rsidP="00AE1603">
            <w:pPr>
              <w:spacing w:line="240" w:lineRule="auto"/>
              <w:jc w:val="center"/>
              <w:rPr>
                <w:rFonts w:ascii="Verdana" w:hAnsi="Verdana"/>
                <w:b/>
                <w:sz w:val="18"/>
                <w:szCs w:val="18"/>
              </w:rPr>
            </w:pPr>
          </w:p>
        </w:tc>
      </w:tr>
      <w:tr w:rsidR="00953F52" w:rsidRPr="008855F1" w14:paraId="747B4E24" w14:textId="77777777" w:rsidTr="00953F52">
        <w:trPr>
          <w:trHeight w:val="397"/>
          <w:tblHeader/>
        </w:trPr>
        <w:tc>
          <w:tcPr>
            <w:tcW w:w="7933" w:type="dxa"/>
            <w:shd w:val="clear" w:color="auto" w:fill="DBE5F1" w:themeFill="accent1" w:themeFillTint="33"/>
          </w:tcPr>
          <w:p w14:paraId="6E63EC73" w14:textId="77777777" w:rsidR="00953F52" w:rsidRPr="006E2B30" w:rsidRDefault="00953F52" w:rsidP="00AE1603">
            <w:pPr>
              <w:spacing w:line="240" w:lineRule="auto"/>
              <w:rPr>
                <w:rFonts w:ascii="Verdana" w:hAnsi="Verdana"/>
                <w:b/>
                <w:sz w:val="18"/>
                <w:szCs w:val="18"/>
              </w:rPr>
            </w:pPr>
            <w:r w:rsidRPr="006E2B30">
              <w:rPr>
                <w:rFonts w:ascii="Verdana" w:hAnsi="Verdana"/>
                <w:sz w:val="18"/>
                <w:szCs w:val="24"/>
              </w:rPr>
              <w:t>Telefoonnummer contactpersoon:</w:t>
            </w:r>
          </w:p>
        </w:tc>
        <w:tc>
          <w:tcPr>
            <w:tcW w:w="6521" w:type="dxa"/>
          </w:tcPr>
          <w:p w14:paraId="7F430BFE" w14:textId="77777777" w:rsidR="00953F52" w:rsidRPr="006E2B30" w:rsidRDefault="00953F52" w:rsidP="00AE1603">
            <w:pPr>
              <w:spacing w:line="240" w:lineRule="auto"/>
              <w:jc w:val="center"/>
              <w:rPr>
                <w:rFonts w:ascii="Verdana" w:hAnsi="Verdana"/>
                <w:b/>
                <w:sz w:val="18"/>
                <w:szCs w:val="18"/>
              </w:rPr>
            </w:pPr>
          </w:p>
        </w:tc>
      </w:tr>
      <w:tr w:rsidR="00953F52" w:rsidRPr="008855F1" w14:paraId="323D403E" w14:textId="77777777" w:rsidTr="00953F52">
        <w:trPr>
          <w:trHeight w:val="397"/>
          <w:tblHeader/>
        </w:trPr>
        <w:tc>
          <w:tcPr>
            <w:tcW w:w="7933" w:type="dxa"/>
            <w:shd w:val="clear" w:color="auto" w:fill="DBE5F1" w:themeFill="accent1" w:themeFillTint="33"/>
          </w:tcPr>
          <w:p w14:paraId="39719E6F" w14:textId="77777777" w:rsidR="00953F52" w:rsidRPr="006E2B30" w:rsidRDefault="00953F52" w:rsidP="00AE1603">
            <w:pPr>
              <w:spacing w:line="240" w:lineRule="auto"/>
              <w:rPr>
                <w:rFonts w:ascii="Verdana" w:hAnsi="Verdana"/>
                <w:b/>
                <w:sz w:val="18"/>
                <w:szCs w:val="18"/>
              </w:rPr>
            </w:pPr>
            <w:r w:rsidRPr="006E2B30">
              <w:rPr>
                <w:rFonts w:ascii="Verdana" w:hAnsi="Verdana"/>
                <w:sz w:val="18"/>
                <w:szCs w:val="24"/>
              </w:rPr>
              <w:t>E-mailadres contactpersoon:</w:t>
            </w:r>
          </w:p>
        </w:tc>
        <w:tc>
          <w:tcPr>
            <w:tcW w:w="6521" w:type="dxa"/>
          </w:tcPr>
          <w:p w14:paraId="2FDC6CC9" w14:textId="77777777" w:rsidR="00953F52" w:rsidRPr="006E2B30" w:rsidRDefault="00953F52" w:rsidP="00AE1603">
            <w:pPr>
              <w:spacing w:line="240" w:lineRule="auto"/>
              <w:jc w:val="center"/>
              <w:rPr>
                <w:rFonts w:ascii="Verdana" w:hAnsi="Verdana"/>
                <w:b/>
                <w:sz w:val="18"/>
                <w:szCs w:val="18"/>
              </w:rPr>
            </w:pPr>
          </w:p>
        </w:tc>
      </w:tr>
      <w:tr w:rsidR="00953F52" w:rsidRPr="008855F1" w14:paraId="4F96466B" w14:textId="77777777" w:rsidTr="00953F52">
        <w:trPr>
          <w:trHeight w:val="397"/>
          <w:tblHeader/>
        </w:trPr>
        <w:tc>
          <w:tcPr>
            <w:tcW w:w="7933" w:type="dxa"/>
            <w:shd w:val="clear" w:color="auto" w:fill="DBE5F1" w:themeFill="accent1" w:themeFillTint="33"/>
          </w:tcPr>
          <w:p w14:paraId="72D659B8" w14:textId="77777777" w:rsidR="00953F52" w:rsidRPr="006E2B30" w:rsidRDefault="00953F52" w:rsidP="00AE1603">
            <w:pPr>
              <w:spacing w:line="240" w:lineRule="auto"/>
              <w:rPr>
                <w:rFonts w:ascii="Verdana" w:hAnsi="Verdana"/>
                <w:b/>
                <w:sz w:val="18"/>
                <w:szCs w:val="18"/>
              </w:rPr>
            </w:pPr>
            <w:r w:rsidRPr="006E2B30">
              <w:rPr>
                <w:rFonts w:ascii="Verdana" w:hAnsi="Verdana"/>
                <w:sz w:val="18"/>
                <w:szCs w:val="24"/>
              </w:rPr>
              <w:t>Bezoekadres:</w:t>
            </w:r>
          </w:p>
        </w:tc>
        <w:tc>
          <w:tcPr>
            <w:tcW w:w="6521" w:type="dxa"/>
          </w:tcPr>
          <w:p w14:paraId="2BA7F5A6" w14:textId="77777777" w:rsidR="00953F52" w:rsidRPr="006E2B30" w:rsidRDefault="00953F52" w:rsidP="00AE1603">
            <w:pPr>
              <w:spacing w:line="240" w:lineRule="auto"/>
              <w:jc w:val="center"/>
              <w:rPr>
                <w:rFonts w:ascii="Verdana" w:hAnsi="Verdana"/>
                <w:sz w:val="18"/>
                <w:szCs w:val="24"/>
              </w:rPr>
            </w:pPr>
          </w:p>
        </w:tc>
      </w:tr>
      <w:tr w:rsidR="00953F52" w:rsidRPr="008855F1" w14:paraId="4B080E63" w14:textId="77777777" w:rsidTr="00953F52">
        <w:trPr>
          <w:trHeight w:val="397"/>
          <w:tblHeader/>
        </w:trPr>
        <w:tc>
          <w:tcPr>
            <w:tcW w:w="7933" w:type="dxa"/>
            <w:shd w:val="clear" w:color="auto" w:fill="DBE5F1" w:themeFill="accent1" w:themeFillTint="33"/>
          </w:tcPr>
          <w:p w14:paraId="53185C9F" w14:textId="77777777" w:rsidR="00953F52" w:rsidRPr="006E2B30" w:rsidRDefault="00953F52" w:rsidP="00AE1603">
            <w:pPr>
              <w:spacing w:line="240" w:lineRule="auto"/>
              <w:rPr>
                <w:rFonts w:ascii="Verdana" w:hAnsi="Verdana"/>
                <w:b/>
                <w:sz w:val="18"/>
                <w:szCs w:val="18"/>
              </w:rPr>
            </w:pPr>
            <w:r w:rsidRPr="006E2B30">
              <w:rPr>
                <w:rFonts w:ascii="Verdana" w:hAnsi="Verdana"/>
                <w:sz w:val="18"/>
                <w:szCs w:val="24"/>
              </w:rPr>
              <w:t>Postadres:</w:t>
            </w:r>
          </w:p>
        </w:tc>
        <w:tc>
          <w:tcPr>
            <w:tcW w:w="6521" w:type="dxa"/>
          </w:tcPr>
          <w:p w14:paraId="1E360810" w14:textId="77777777" w:rsidR="00953F52" w:rsidRPr="006E2B30" w:rsidRDefault="00953F52" w:rsidP="00AE1603">
            <w:pPr>
              <w:spacing w:line="240" w:lineRule="auto"/>
              <w:jc w:val="center"/>
              <w:rPr>
                <w:rFonts w:ascii="Verdana" w:hAnsi="Verdana"/>
                <w:b/>
                <w:sz w:val="18"/>
                <w:szCs w:val="18"/>
              </w:rPr>
            </w:pPr>
          </w:p>
        </w:tc>
      </w:tr>
    </w:tbl>
    <w:p w14:paraId="6BE1DA19" w14:textId="77777777" w:rsidR="00176B81" w:rsidRDefault="00176B81" w:rsidP="00DB2D05">
      <w:pPr>
        <w:autoSpaceDE w:val="0"/>
        <w:spacing w:line="240" w:lineRule="auto"/>
        <w:rPr>
          <w:rFonts w:ascii="Verdana" w:hAnsi="Verdana"/>
          <w:sz w:val="18"/>
          <w:szCs w:val="1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229"/>
        <w:gridCol w:w="6521"/>
      </w:tblGrid>
      <w:tr w:rsidR="008F7692" w:rsidRPr="008855F1" w14:paraId="0BDFBF9A" w14:textId="77777777" w:rsidTr="008F7692">
        <w:trPr>
          <w:trHeight w:val="397"/>
          <w:tblHeader/>
        </w:trPr>
        <w:tc>
          <w:tcPr>
            <w:tcW w:w="704" w:type="dxa"/>
            <w:tcBorders>
              <w:bottom w:val="single" w:sz="4" w:space="0" w:color="auto"/>
            </w:tcBorders>
            <w:shd w:val="clear" w:color="auto" w:fill="DBE5F1" w:themeFill="accent1" w:themeFillTint="33"/>
            <w:vAlign w:val="center"/>
          </w:tcPr>
          <w:p w14:paraId="0BDFBF95" w14:textId="024388EF" w:rsidR="008F7692" w:rsidRPr="008855F1" w:rsidRDefault="008F7692" w:rsidP="008F7692">
            <w:pPr>
              <w:spacing w:line="240" w:lineRule="auto"/>
              <w:jc w:val="center"/>
              <w:rPr>
                <w:rFonts w:ascii="Verdana" w:hAnsi="Verdana"/>
                <w:b/>
                <w:sz w:val="18"/>
                <w:szCs w:val="18"/>
              </w:rPr>
            </w:pPr>
            <w:r>
              <w:rPr>
                <w:rFonts w:ascii="Verdana" w:hAnsi="Verdana"/>
                <w:b/>
                <w:sz w:val="18"/>
                <w:szCs w:val="18"/>
              </w:rPr>
              <w:t>Nr.</w:t>
            </w:r>
          </w:p>
        </w:tc>
        <w:tc>
          <w:tcPr>
            <w:tcW w:w="7229" w:type="dxa"/>
            <w:tcBorders>
              <w:bottom w:val="single" w:sz="4" w:space="0" w:color="auto"/>
            </w:tcBorders>
            <w:shd w:val="clear" w:color="auto" w:fill="DBE5F1" w:themeFill="accent1" w:themeFillTint="33"/>
            <w:vAlign w:val="center"/>
          </w:tcPr>
          <w:p w14:paraId="0BDFBF98" w14:textId="168A0B58" w:rsidR="008F7692" w:rsidRPr="008855F1" w:rsidRDefault="008F7692" w:rsidP="008F7692">
            <w:pPr>
              <w:spacing w:line="240" w:lineRule="auto"/>
              <w:jc w:val="center"/>
              <w:rPr>
                <w:rFonts w:ascii="Verdana" w:hAnsi="Verdana"/>
                <w:b/>
                <w:sz w:val="18"/>
                <w:szCs w:val="18"/>
              </w:rPr>
            </w:pPr>
            <w:r w:rsidRPr="008855F1">
              <w:rPr>
                <w:rFonts w:ascii="Verdana" w:hAnsi="Verdana"/>
                <w:b/>
                <w:sz w:val="18"/>
                <w:szCs w:val="18"/>
              </w:rPr>
              <w:t>Vraag</w:t>
            </w:r>
          </w:p>
        </w:tc>
        <w:tc>
          <w:tcPr>
            <w:tcW w:w="6521" w:type="dxa"/>
            <w:tcBorders>
              <w:bottom w:val="single" w:sz="4" w:space="0" w:color="auto"/>
            </w:tcBorders>
            <w:shd w:val="clear" w:color="auto" w:fill="DBE5F1" w:themeFill="accent1" w:themeFillTint="33"/>
            <w:vAlign w:val="center"/>
          </w:tcPr>
          <w:p w14:paraId="0BDFBF99" w14:textId="54061B2A" w:rsidR="008F7692" w:rsidRPr="008855F1" w:rsidRDefault="008F7692" w:rsidP="008F7692">
            <w:pPr>
              <w:spacing w:line="240" w:lineRule="auto"/>
              <w:jc w:val="center"/>
              <w:rPr>
                <w:rFonts w:ascii="Verdana" w:hAnsi="Verdana"/>
                <w:b/>
                <w:sz w:val="18"/>
                <w:szCs w:val="18"/>
              </w:rPr>
            </w:pPr>
            <w:r>
              <w:rPr>
                <w:rFonts w:ascii="Verdana" w:hAnsi="Verdana"/>
                <w:b/>
                <w:sz w:val="18"/>
                <w:szCs w:val="18"/>
              </w:rPr>
              <w:t>Antwoord</w:t>
            </w:r>
          </w:p>
        </w:tc>
      </w:tr>
      <w:tr w:rsidR="008F7692" w:rsidRPr="008855F1" w14:paraId="0BDFBF9F" w14:textId="77777777" w:rsidTr="008F7692">
        <w:trPr>
          <w:trHeight w:val="399"/>
        </w:trPr>
        <w:tc>
          <w:tcPr>
            <w:tcW w:w="704" w:type="dxa"/>
            <w:tcBorders>
              <w:top w:val="single" w:sz="4" w:space="0" w:color="auto"/>
              <w:bottom w:val="single" w:sz="4" w:space="0" w:color="auto"/>
              <w:right w:val="single" w:sz="4" w:space="0" w:color="auto"/>
            </w:tcBorders>
          </w:tcPr>
          <w:p w14:paraId="7B4FBFFF" w14:textId="00C55C2B" w:rsidR="008F7692" w:rsidRPr="00E55E2F" w:rsidRDefault="008F7692" w:rsidP="00FB6906">
            <w:pPr>
              <w:spacing w:line="240" w:lineRule="auto"/>
              <w:jc w:val="center"/>
              <w:rPr>
                <w:rFonts w:ascii="Verdana" w:eastAsia="Verdana" w:hAnsi="Verdana" w:cs="Verdana"/>
                <w:b/>
                <w:bCs/>
                <w:sz w:val="18"/>
                <w:szCs w:val="18"/>
              </w:rPr>
            </w:pPr>
            <w:r w:rsidRPr="00E55E2F">
              <w:rPr>
                <w:rFonts w:ascii="Verdana" w:eastAsia="Verdana" w:hAnsi="Verdana" w:cs="Verdana"/>
                <w:b/>
                <w:bCs/>
                <w:sz w:val="18"/>
                <w:szCs w:val="18"/>
              </w:rPr>
              <w:t>1.</w:t>
            </w:r>
          </w:p>
          <w:p w14:paraId="0BDFBF9B" w14:textId="2B0029E7" w:rsidR="008F7692" w:rsidRPr="00E55E2F" w:rsidRDefault="008F7692" w:rsidP="00FB6906">
            <w:pPr>
              <w:spacing w:line="240" w:lineRule="auto"/>
              <w:jc w:val="center"/>
              <w:rPr>
                <w:rFonts w:ascii="Verdana" w:eastAsia="Verdana" w:hAnsi="Verdana" w:cs="Verdana"/>
                <w:b/>
                <w:bCs/>
                <w:sz w:val="18"/>
                <w:szCs w:val="18"/>
              </w:rPr>
            </w:pPr>
          </w:p>
        </w:tc>
        <w:tc>
          <w:tcPr>
            <w:tcW w:w="7229" w:type="dxa"/>
            <w:tcBorders>
              <w:top w:val="single" w:sz="4" w:space="0" w:color="auto"/>
              <w:left w:val="single" w:sz="4" w:space="0" w:color="auto"/>
              <w:bottom w:val="single" w:sz="4" w:space="0" w:color="auto"/>
              <w:right w:val="single" w:sz="4" w:space="0" w:color="auto"/>
            </w:tcBorders>
          </w:tcPr>
          <w:p w14:paraId="0BDFBF9D" w14:textId="6BDA464A" w:rsidR="008F7692" w:rsidRPr="00E55E2F" w:rsidRDefault="008F7692" w:rsidP="00FB6906">
            <w:pPr>
              <w:spacing w:before="100" w:beforeAutospacing="1" w:after="100" w:afterAutospacing="1" w:line="240" w:lineRule="auto"/>
              <w:rPr>
                <w:rFonts w:ascii="Verdana" w:eastAsia="Verdana" w:hAnsi="Verdana" w:cs="Verdana"/>
                <w:sz w:val="18"/>
                <w:szCs w:val="18"/>
              </w:rPr>
            </w:pPr>
            <w:r w:rsidRPr="0063139E">
              <w:rPr>
                <w:rFonts w:ascii="Verdana" w:eastAsia="Verdana" w:hAnsi="Verdana" w:cs="Verdana"/>
                <w:sz w:val="18"/>
                <w:szCs w:val="18"/>
              </w:rPr>
              <w:t>Zou u op basis van deze scope overwegen in te schrijven op een eventuele aanbesteding?</w:t>
            </w:r>
          </w:p>
        </w:tc>
        <w:tc>
          <w:tcPr>
            <w:tcW w:w="6521" w:type="dxa"/>
            <w:tcBorders>
              <w:top w:val="single" w:sz="4" w:space="0" w:color="auto"/>
              <w:left w:val="single" w:sz="4" w:space="0" w:color="auto"/>
              <w:bottom w:val="single" w:sz="4" w:space="0" w:color="auto"/>
            </w:tcBorders>
          </w:tcPr>
          <w:p w14:paraId="0BDFBF9E" w14:textId="5AF3C0AA" w:rsidR="008F7692" w:rsidRPr="008855F1" w:rsidRDefault="008F7692" w:rsidP="00FB6906">
            <w:pPr>
              <w:spacing w:beforeAutospacing="1" w:afterAutospacing="1" w:line="240" w:lineRule="auto"/>
              <w:rPr>
                <w:rFonts w:ascii="Verdana" w:eastAsia="Verdana" w:hAnsi="Verdana" w:cs="Verdana"/>
                <w:sz w:val="18"/>
                <w:szCs w:val="18"/>
              </w:rPr>
            </w:pPr>
          </w:p>
        </w:tc>
      </w:tr>
      <w:tr w:rsidR="008F7692" w:rsidRPr="008855F1" w14:paraId="6CA6FADD" w14:textId="77777777" w:rsidTr="008F7692">
        <w:trPr>
          <w:trHeight w:val="397"/>
        </w:trPr>
        <w:tc>
          <w:tcPr>
            <w:tcW w:w="704" w:type="dxa"/>
            <w:tcBorders>
              <w:top w:val="single" w:sz="4" w:space="0" w:color="auto"/>
              <w:bottom w:val="single" w:sz="4" w:space="0" w:color="auto"/>
              <w:right w:val="single" w:sz="4" w:space="0" w:color="auto"/>
            </w:tcBorders>
          </w:tcPr>
          <w:p w14:paraId="0835C148" w14:textId="2E6D893B" w:rsidR="008F7692" w:rsidRPr="00E55E2F" w:rsidRDefault="008F7692" w:rsidP="00FB6906">
            <w:pPr>
              <w:spacing w:line="240" w:lineRule="auto"/>
              <w:jc w:val="center"/>
              <w:rPr>
                <w:rFonts w:ascii="Verdana" w:eastAsia="Verdana" w:hAnsi="Verdana" w:cs="Verdana"/>
                <w:b/>
                <w:bCs/>
                <w:sz w:val="18"/>
                <w:szCs w:val="18"/>
              </w:rPr>
            </w:pPr>
            <w:r w:rsidRPr="00E55E2F">
              <w:rPr>
                <w:rFonts w:ascii="Verdana" w:eastAsia="Verdana" w:hAnsi="Verdana" w:cs="Verdana"/>
                <w:b/>
                <w:bCs/>
                <w:sz w:val="18"/>
                <w:szCs w:val="18"/>
              </w:rPr>
              <w:t>2.</w:t>
            </w:r>
          </w:p>
        </w:tc>
        <w:tc>
          <w:tcPr>
            <w:tcW w:w="7229" w:type="dxa"/>
            <w:tcBorders>
              <w:top w:val="single" w:sz="4" w:space="0" w:color="auto"/>
              <w:left w:val="single" w:sz="4" w:space="0" w:color="auto"/>
              <w:bottom w:val="single" w:sz="4" w:space="0" w:color="auto"/>
              <w:right w:val="single" w:sz="4" w:space="0" w:color="auto"/>
            </w:tcBorders>
          </w:tcPr>
          <w:p w14:paraId="0EB6987E" w14:textId="46060277" w:rsidR="008F7692" w:rsidRPr="00E55E2F" w:rsidRDefault="008F7692" w:rsidP="00FB6906">
            <w:pPr>
              <w:spacing w:before="100" w:beforeAutospacing="1" w:after="100" w:afterAutospacing="1" w:line="240" w:lineRule="auto"/>
              <w:rPr>
                <w:rFonts w:ascii="Verdana" w:eastAsia="Verdana" w:hAnsi="Verdana" w:cs="Verdana"/>
                <w:sz w:val="18"/>
                <w:szCs w:val="18"/>
              </w:rPr>
            </w:pPr>
            <w:r w:rsidRPr="00745CDD">
              <w:rPr>
                <w:rFonts w:ascii="Verdana" w:eastAsia="Verdana" w:hAnsi="Verdana" w:cs="Verdana"/>
                <w:sz w:val="18"/>
                <w:szCs w:val="18"/>
              </w:rPr>
              <w:t>Verwacht u dat er vanuit de markt voldoende interesse zal zijn voor een eventuele aanbesteding, oftewel, is er sprake van een reële concurrentie tussen marktpartijen?</w:t>
            </w:r>
          </w:p>
        </w:tc>
        <w:tc>
          <w:tcPr>
            <w:tcW w:w="6521" w:type="dxa"/>
            <w:tcBorders>
              <w:top w:val="single" w:sz="4" w:space="0" w:color="auto"/>
              <w:left w:val="single" w:sz="4" w:space="0" w:color="auto"/>
              <w:bottom w:val="single" w:sz="4" w:space="0" w:color="auto"/>
            </w:tcBorders>
          </w:tcPr>
          <w:p w14:paraId="1A851554" w14:textId="6A610F6D" w:rsidR="008F7692" w:rsidRDefault="008F7692" w:rsidP="00FB6906">
            <w:pPr>
              <w:spacing w:beforeAutospacing="1" w:afterAutospacing="1" w:line="240" w:lineRule="auto"/>
              <w:rPr>
                <w:rFonts w:ascii="Verdana" w:eastAsia="Verdana" w:hAnsi="Verdana" w:cs="Verdana"/>
                <w:sz w:val="18"/>
                <w:szCs w:val="18"/>
              </w:rPr>
            </w:pPr>
            <w:r w:rsidRPr="45D4AAA0">
              <w:rPr>
                <w:rFonts w:ascii="Verdana" w:eastAsia="Verdana" w:hAnsi="Verdana" w:cs="Verdana"/>
                <w:sz w:val="18"/>
                <w:szCs w:val="18"/>
              </w:rPr>
              <w:t xml:space="preserve"> </w:t>
            </w:r>
          </w:p>
          <w:p w14:paraId="0E04E3E2" w14:textId="30EA65C2" w:rsidR="008F7692" w:rsidRDefault="008F7692" w:rsidP="00FB6906">
            <w:pPr>
              <w:spacing w:line="240" w:lineRule="auto"/>
              <w:rPr>
                <w:rFonts w:ascii="Verdana" w:eastAsia="Verdana" w:hAnsi="Verdana" w:cs="Verdana"/>
                <w:sz w:val="18"/>
                <w:szCs w:val="18"/>
              </w:rPr>
            </w:pPr>
          </w:p>
        </w:tc>
      </w:tr>
      <w:tr w:rsidR="008F7692" w:rsidRPr="008855F1" w14:paraId="3FC8D7E4" w14:textId="77777777" w:rsidTr="008F7692">
        <w:trPr>
          <w:trHeight w:val="397"/>
        </w:trPr>
        <w:tc>
          <w:tcPr>
            <w:tcW w:w="704" w:type="dxa"/>
            <w:tcBorders>
              <w:top w:val="single" w:sz="4" w:space="0" w:color="auto"/>
              <w:bottom w:val="single" w:sz="4" w:space="0" w:color="auto"/>
              <w:right w:val="single" w:sz="4" w:space="0" w:color="auto"/>
            </w:tcBorders>
          </w:tcPr>
          <w:p w14:paraId="75E14C05" w14:textId="3B366B56" w:rsidR="008F7692" w:rsidRPr="00E55E2F" w:rsidRDefault="008F7692" w:rsidP="00FB6906">
            <w:pPr>
              <w:spacing w:line="240" w:lineRule="auto"/>
              <w:jc w:val="center"/>
              <w:rPr>
                <w:rFonts w:ascii="Verdana" w:eastAsia="Verdana" w:hAnsi="Verdana" w:cs="Verdana"/>
                <w:b/>
                <w:bCs/>
                <w:sz w:val="18"/>
                <w:szCs w:val="18"/>
              </w:rPr>
            </w:pPr>
            <w:r w:rsidRPr="00E55E2F">
              <w:rPr>
                <w:rFonts w:ascii="Verdana" w:eastAsia="Verdana" w:hAnsi="Verdana" w:cs="Verdana"/>
                <w:b/>
                <w:bCs/>
                <w:sz w:val="18"/>
                <w:szCs w:val="18"/>
              </w:rPr>
              <w:t>3.</w:t>
            </w:r>
          </w:p>
        </w:tc>
        <w:tc>
          <w:tcPr>
            <w:tcW w:w="7229" w:type="dxa"/>
            <w:tcBorders>
              <w:top w:val="single" w:sz="4" w:space="0" w:color="auto"/>
              <w:left w:val="single" w:sz="4" w:space="0" w:color="auto"/>
              <w:bottom w:val="single" w:sz="4" w:space="0" w:color="auto"/>
              <w:right w:val="single" w:sz="4" w:space="0" w:color="auto"/>
            </w:tcBorders>
          </w:tcPr>
          <w:p w14:paraId="0CE9A778" w14:textId="35BD6E23" w:rsidR="008F7692" w:rsidRPr="00E55E2F" w:rsidRDefault="008F7692" w:rsidP="00FB6906">
            <w:pPr>
              <w:spacing w:before="100" w:beforeAutospacing="1" w:after="100" w:afterAutospacing="1" w:line="240" w:lineRule="auto"/>
              <w:rPr>
                <w:rFonts w:ascii="Verdana" w:eastAsia="Verdana" w:hAnsi="Verdana" w:cs="Verdana"/>
                <w:sz w:val="18"/>
                <w:szCs w:val="18"/>
              </w:rPr>
            </w:pPr>
            <w:r w:rsidRPr="005042A6">
              <w:rPr>
                <w:rFonts w:ascii="Verdana" w:eastAsia="Verdana" w:hAnsi="Verdana" w:cs="Verdana"/>
                <w:sz w:val="18"/>
                <w:szCs w:val="18"/>
              </w:rPr>
              <w:t xml:space="preserve">Welke specifieke elementen hebben voor uw organisatie geleid tot belangstelling in deze marktconsultatie en hoe verhouden de missie en visie van uw organisatie zich tot de Smart </w:t>
            </w:r>
            <w:proofErr w:type="spellStart"/>
            <w:r w:rsidRPr="005042A6">
              <w:rPr>
                <w:rFonts w:ascii="Verdana" w:eastAsia="Verdana" w:hAnsi="Verdana" w:cs="Verdana"/>
                <w:sz w:val="18"/>
                <w:szCs w:val="18"/>
              </w:rPr>
              <w:t>Mobility</w:t>
            </w:r>
            <w:proofErr w:type="spellEnd"/>
            <w:r w:rsidRPr="005042A6">
              <w:rPr>
                <w:rFonts w:ascii="Verdana" w:eastAsia="Verdana" w:hAnsi="Verdana" w:cs="Verdana"/>
                <w:sz w:val="18"/>
                <w:szCs w:val="18"/>
              </w:rPr>
              <w:t>-doelstellingen van PNH in het algemeen en de doelen van het project Blauwe Golf in het bijzonder?</w:t>
            </w:r>
          </w:p>
        </w:tc>
        <w:tc>
          <w:tcPr>
            <w:tcW w:w="6521" w:type="dxa"/>
            <w:tcBorders>
              <w:top w:val="single" w:sz="4" w:space="0" w:color="auto"/>
              <w:left w:val="single" w:sz="4" w:space="0" w:color="auto"/>
              <w:bottom w:val="single" w:sz="4" w:space="0" w:color="auto"/>
            </w:tcBorders>
          </w:tcPr>
          <w:p w14:paraId="7ACA5918" w14:textId="77777777" w:rsidR="008F7692" w:rsidRDefault="008F7692" w:rsidP="00FB6906">
            <w:pPr>
              <w:spacing w:line="240" w:lineRule="auto"/>
              <w:rPr>
                <w:rFonts w:ascii="Verdana" w:eastAsia="Verdana" w:hAnsi="Verdana" w:cs="Verdana"/>
                <w:sz w:val="18"/>
                <w:szCs w:val="18"/>
              </w:rPr>
            </w:pPr>
          </w:p>
        </w:tc>
      </w:tr>
      <w:tr w:rsidR="008F7692" w:rsidRPr="008855F1" w14:paraId="43EDDCC1" w14:textId="77777777" w:rsidTr="008F7692">
        <w:trPr>
          <w:trHeight w:val="397"/>
        </w:trPr>
        <w:tc>
          <w:tcPr>
            <w:tcW w:w="704" w:type="dxa"/>
            <w:tcBorders>
              <w:top w:val="single" w:sz="4" w:space="0" w:color="auto"/>
              <w:bottom w:val="single" w:sz="4" w:space="0" w:color="auto"/>
              <w:right w:val="single" w:sz="4" w:space="0" w:color="auto"/>
            </w:tcBorders>
          </w:tcPr>
          <w:p w14:paraId="02BA9F75" w14:textId="31C08B7C" w:rsidR="008F7692" w:rsidRPr="00E55E2F" w:rsidRDefault="008F7692" w:rsidP="00FB6906">
            <w:pPr>
              <w:spacing w:line="240" w:lineRule="auto"/>
              <w:jc w:val="center"/>
              <w:rPr>
                <w:rFonts w:ascii="Verdana" w:eastAsia="Verdana" w:hAnsi="Verdana" w:cs="Verdana"/>
                <w:b/>
                <w:bCs/>
                <w:sz w:val="18"/>
                <w:szCs w:val="18"/>
              </w:rPr>
            </w:pPr>
            <w:r w:rsidRPr="00E55E2F">
              <w:rPr>
                <w:rFonts w:ascii="Verdana" w:eastAsia="Verdana" w:hAnsi="Verdana" w:cs="Verdana"/>
                <w:b/>
                <w:bCs/>
                <w:sz w:val="18"/>
                <w:szCs w:val="18"/>
              </w:rPr>
              <w:lastRenderedPageBreak/>
              <w:t>4.</w:t>
            </w:r>
          </w:p>
        </w:tc>
        <w:tc>
          <w:tcPr>
            <w:tcW w:w="7229" w:type="dxa"/>
            <w:tcBorders>
              <w:top w:val="single" w:sz="4" w:space="0" w:color="auto"/>
              <w:left w:val="single" w:sz="4" w:space="0" w:color="auto"/>
              <w:bottom w:val="single" w:sz="4" w:space="0" w:color="auto"/>
              <w:right w:val="single" w:sz="4" w:space="0" w:color="auto"/>
            </w:tcBorders>
          </w:tcPr>
          <w:p w14:paraId="7F2D111B" w14:textId="1A68EF71" w:rsidR="008F7692" w:rsidRPr="00E55E2F" w:rsidRDefault="008F7692" w:rsidP="00FB6906">
            <w:pPr>
              <w:spacing w:before="100" w:beforeAutospacing="1" w:after="100" w:afterAutospacing="1" w:line="240" w:lineRule="auto"/>
              <w:rPr>
                <w:rFonts w:ascii="Verdana" w:eastAsia="Verdana" w:hAnsi="Verdana" w:cs="Verdana"/>
                <w:color w:val="000000"/>
                <w:sz w:val="18"/>
                <w:szCs w:val="18"/>
              </w:rPr>
            </w:pPr>
            <w:r w:rsidRPr="00E73BE9">
              <w:rPr>
                <w:rFonts w:ascii="Verdana" w:eastAsia="Verdana" w:hAnsi="Verdana" w:cs="Verdana"/>
                <w:color w:val="000000"/>
                <w:sz w:val="18"/>
                <w:szCs w:val="18"/>
              </w:rPr>
              <w:t>In hoeverre zijn er aspecten die de aantrekkelijkheid van een eventuele aanbesteding voor uw organisatie zouden vergroten?</w:t>
            </w:r>
          </w:p>
        </w:tc>
        <w:tc>
          <w:tcPr>
            <w:tcW w:w="6521" w:type="dxa"/>
            <w:tcBorders>
              <w:top w:val="single" w:sz="4" w:space="0" w:color="auto"/>
              <w:left w:val="single" w:sz="4" w:space="0" w:color="auto"/>
              <w:bottom w:val="single" w:sz="4" w:space="0" w:color="auto"/>
            </w:tcBorders>
          </w:tcPr>
          <w:p w14:paraId="7EF624C7" w14:textId="77777777" w:rsidR="008F7692" w:rsidRDefault="008F7692" w:rsidP="00FB6906">
            <w:pPr>
              <w:spacing w:line="240" w:lineRule="auto"/>
              <w:rPr>
                <w:rFonts w:ascii="Verdana" w:eastAsia="Verdana" w:hAnsi="Verdana" w:cs="Verdana"/>
                <w:sz w:val="18"/>
                <w:szCs w:val="18"/>
              </w:rPr>
            </w:pPr>
          </w:p>
        </w:tc>
      </w:tr>
      <w:tr w:rsidR="008F7692" w:rsidRPr="008855F1" w14:paraId="22B1242B" w14:textId="77777777" w:rsidTr="008F7692">
        <w:trPr>
          <w:trHeight w:val="397"/>
        </w:trPr>
        <w:tc>
          <w:tcPr>
            <w:tcW w:w="704" w:type="dxa"/>
            <w:tcBorders>
              <w:top w:val="single" w:sz="4" w:space="0" w:color="auto"/>
              <w:bottom w:val="single" w:sz="4" w:space="0" w:color="auto"/>
              <w:right w:val="single" w:sz="4" w:space="0" w:color="auto"/>
            </w:tcBorders>
          </w:tcPr>
          <w:p w14:paraId="66F1C8B1" w14:textId="52F2540E" w:rsidR="008F7692" w:rsidRPr="00E55E2F" w:rsidRDefault="008F7692" w:rsidP="00FB6906">
            <w:pPr>
              <w:spacing w:line="240" w:lineRule="auto"/>
              <w:jc w:val="center"/>
              <w:rPr>
                <w:rFonts w:ascii="Verdana" w:eastAsia="Verdana" w:hAnsi="Verdana" w:cs="Verdana"/>
                <w:b/>
                <w:bCs/>
                <w:sz w:val="18"/>
                <w:szCs w:val="18"/>
              </w:rPr>
            </w:pPr>
            <w:r>
              <w:rPr>
                <w:rFonts w:ascii="Verdana" w:eastAsia="Verdana" w:hAnsi="Verdana" w:cs="Verdana"/>
                <w:b/>
                <w:bCs/>
                <w:sz w:val="18"/>
                <w:szCs w:val="18"/>
              </w:rPr>
              <w:t>5</w:t>
            </w:r>
            <w:r w:rsidRPr="00E55E2F">
              <w:rPr>
                <w:rFonts w:ascii="Verdana" w:eastAsia="Verdana" w:hAnsi="Verdana" w:cs="Verdana"/>
                <w:b/>
                <w:bCs/>
                <w:sz w:val="18"/>
                <w:szCs w:val="18"/>
              </w:rPr>
              <w:t>.</w:t>
            </w:r>
          </w:p>
          <w:p w14:paraId="7ED4CB3B" w14:textId="77777777" w:rsidR="008F7692" w:rsidRPr="00E55E2F" w:rsidRDefault="008F7692" w:rsidP="00FB6906">
            <w:pPr>
              <w:spacing w:line="240" w:lineRule="auto"/>
              <w:jc w:val="center"/>
              <w:rPr>
                <w:rFonts w:ascii="Verdana" w:eastAsia="Verdana" w:hAnsi="Verdana" w:cs="Verdana"/>
                <w:b/>
                <w:bCs/>
                <w:sz w:val="18"/>
                <w:szCs w:val="18"/>
              </w:rPr>
            </w:pPr>
          </w:p>
        </w:tc>
        <w:tc>
          <w:tcPr>
            <w:tcW w:w="7229" w:type="dxa"/>
            <w:tcBorders>
              <w:top w:val="single" w:sz="4" w:space="0" w:color="auto"/>
              <w:left w:val="single" w:sz="4" w:space="0" w:color="auto"/>
              <w:bottom w:val="single" w:sz="4" w:space="0" w:color="auto"/>
              <w:right w:val="single" w:sz="4" w:space="0" w:color="auto"/>
            </w:tcBorders>
          </w:tcPr>
          <w:p w14:paraId="33402DC9" w14:textId="77777777" w:rsidR="008F7692" w:rsidRDefault="008F7692" w:rsidP="008F7692">
            <w:pPr>
              <w:spacing w:line="240" w:lineRule="auto"/>
              <w:rPr>
                <w:rFonts w:ascii="Verdana" w:eastAsia="Verdana" w:hAnsi="Verdana" w:cs="Verdana"/>
                <w:color w:val="000000"/>
                <w:sz w:val="18"/>
                <w:szCs w:val="18"/>
              </w:rPr>
            </w:pPr>
            <w:r w:rsidRPr="00130313">
              <w:rPr>
                <w:rFonts w:ascii="Verdana" w:eastAsia="Verdana" w:hAnsi="Verdana" w:cs="Verdana"/>
                <w:color w:val="000000"/>
                <w:sz w:val="18"/>
                <w:szCs w:val="18"/>
              </w:rPr>
              <w:t>Gegeven de situatieschets van het huidige BMS, de geschetste aanvullende behoefte voor een nieuw BMS en de geschetste kaders:</w:t>
            </w:r>
          </w:p>
          <w:p w14:paraId="6971FA69" w14:textId="77777777" w:rsidR="008F7692" w:rsidRPr="00130313" w:rsidRDefault="008F7692" w:rsidP="008F7692">
            <w:pPr>
              <w:spacing w:line="240" w:lineRule="auto"/>
              <w:rPr>
                <w:rFonts w:ascii="Verdana" w:eastAsia="Verdana" w:hAnsi="Verdana" w:cs="Verdana"/>
                <w:color w:val="000000"/>
                <w:sz w:val="18"/>
                <w:szCs w:val="18"/>
              </w:rPr>
            </w:pPr>
          </w:p>
          <w:p w14:paraId="40293E3A" w14:textId="77777777" w:rsidR="008F7692" w:rsidRPr="00130313" w:rsidRDefault="008F7692" w:rsidP="008F7692">
            <w:pPr>
              <w:numPr>
                <w:ilvl w:val="0"/>
                <w:numId w:val="7"/>
              </w:numPr>
              <w:spacing w:after="100" w:afterAutospacing="1" w:line="240" w:lineRule="auto"/>
              <w:rPr>
                <w:rFonts w:ascii="Verdana" w:eastAsia="Verdana" w:hAnsi="Verdana" w:cs="Verdana"/>
                <w:color w:val="000000"/>
                <w:sz w:val="18"/>
                <w:szCs w:val="18"/>
              </w:rPr>
            </w:pPr>
            <w:r w:rsidRPr="00130313">
              <w:rPr>
                <w:rFonts w:ascii="Verdana" w:eastAsia="Verdana" w:hAnsi="Verdana" w:cs="Verdana"/>
                <w:color w:val="000000"/>
                <w:sz w:val="18"/>
                <w:szCs w:val="18"/>
              </w:rPr>
              <w:t>Welke mogelijkheden ziet u voor zowel het ontwikkelen, beheren en onderhouden van de gewenste functionaliteit?</w:t>
            </w:r>
          </w:p>
          <w:p w14:paraId="0945187B" w14:textId="77777777" w:rsidR="008F7692" w:rsidRPr="00130313" w:rsidRDefault="008F7692" w:rsidP="00130313">
            <w:pPr>
              <w:numPr>
                <w:ilvl w:val="0"/>
                <w:numId w:val="7"/>
              </w:numPr>
              <w:spacing w:before="100" w:beforeAutospacing="1" w:after="100" w:afterAutospacing="1" w:line="240" w:lineRule="auto"/>
              <w:rPr>
                <w:rFonts w:ascii="Verdana" w:eastAsia="Verdana" w:hAnsi="Verdana" w:cs="Verdana"/>
                <w:color w:val="000000"/>
                <w:sz w:val="18"/>
                <w:szCs w:val="18"/>
              </w:rPr>
            </w:pPr>
            <w:r w:rsidRPr="00130313">
              <w:rPr>
                <w:rFonts w:ascii="Verdana" w:eastAsia="Verdana" w:hAnsi="Verdana" w:cs="Verdana"/>
                <w:color w:val="000000"/>
                <w:sz w:val="18"/>
                <w:szCs w:val="18"/>
              </w:rPr>
              <w:t>In hoeverre kunt u de gewenste functionaliteit bieden met een standaardproduct of dient u onderdelen daarvan nog te ontwikkelen? Indien van toepassing, beschrijf de bestaande functionaliteit op hoofdlijnen en geef de operationele inzet hiervan aan met een verifieerbare referentie (organisatie, naam en contactgegevens).</w:t>
            </w:r>
          </w:p>
          <w:p w14:paraId="3AC8DF41" w14:textId="2B8E513F" w:rsidR="008F7692" w:rsidRPr="00130313" w:rsidRDefault="008F7692" w:rsidP="00130313">
            <w:pPr>
              <w:numPr>
                <w:ilvl w:val="0"/>
                <w:numId w:val="7"/>
              </w:numPr>
              <w:spacing w:before="100" w:beforeAutospacing="1" w:after="100" w:afterAutospacing="1" w:line="240" w:lineRule="auto"/>
              <w:rPr>
                <w:rFonts w:ascii="Verdana" w:eastAsia="Verdana" w:hAnsi="Verdana" w:cs="Verdana"/>
                <w:color w:val="000000"/>
                <w:sz w:val="18"/>
                <w:szCs w:val="18"/>
              </w:rPr>
            </w:pPr>
            <w:r w:rsidRPr="00130313">
              <w:rPr>
                <w:rFonts w:ascii="Verdana" w:eastAsia="Verdana" w:hAnsi="Verdana" w:cs="Verdana"/>
                <w:color w:val="000000"/>
                <w:sz w:val="18"/>
                <w:szCs w:val="18"/>
              </w:rPr>
              <w:t xml:space="preserve">Uitgaande van &gt;150 gelijktijdige gebruikers en een gebruiksperiode van </w:t>
            </w:r>
            <w:r w:rsidR="0098684C">
              <w:rPr>
                <w:rFonts w:ascii="Verdana" w:eastAsia="Verdana" w:hAnsi="Verdana" w:cs="Verdana"/>
                <w:color w:val="000000"/>
                <w:sz w:val="18"/>
                <w:szCs w:val="18"/>
              </w:rPr>
              <w:t>5+5</w:t>
            </w:r>
            <w:r w:rsidRPr="00C6070F">
              <w:rPr>
                <w:rFonts w:ascii="Verdana" w:eastAsia="Verdana" w:hAnsi="Verdana" w:cs="Verdana"/>
                <w:color w:val="000000"/>
                <w:sz w:val="18"/>
                <w:szCs w:val="18"/>
              </w:rPr>
              <w:t xml:space="preserve"> jaar,</w:t>
            </w:r>
            <w:r w:rsidRPr="00130313">
              <w:rPr>
                <w:rFonts w:ascii="Verdana" w:eastAsia="Verdana" w:hAnsi="Verdana" w:cs="Verdana"/>
                <w:color w:val="000000"/>
                <w:sz w:val="18"/>
                <w:szCs w:val="18"/>
              </w:rPr>
              <w:t xml:space="preserve"> kunt u een globale kosteninschatting maken (Total </w:t>
            </w:r>
            <w:proofErr w:type="spellStart"/>
            <w:r w:rsidRPr="00130313">
              <w:rPr>
                <w:rFonts w:ascii="Verdana" w:eastAsia="Verdana" w:hAnsi="Verdana" w:cs="Verdana"/>
                <w:color w:val="000000"/>
                <w:sz w:val="18"/>
                <w:szCs w:val="18"/>
              </w:rPr>
              <w:t>Cost</w:t>
            </w:r>
            <w:proofErr w:type="spellEnd"/>
            <w:r w:rsidRPr="00130313">
              <w:rPr>
                <w:rFonts w:ascii="Verdana" w:eastAsia="Verdana" w:hAnsi="Verdana" w:cs="Verdana"/>
                <w:color w:val="000000"/>
                <w:sz w:val="18"/>
                <w:szCs w:val="18"/>
              </w:rPr>
              <w:t xml:space="preserve"> of </w:t>
            </w:r>
            <w:proofErr w:type="spellStart"/>
            <w:r w:rsidRPr="00130313">
              <w:rPr>
                <w:rFonts w:ascii="Verdana" w:eastAsia="Verdana" w:hAnsi="Verdana" w:cs="Verdana"/>
                <w:color w:val="000000"/>
                <w:sz w:val="18"/>
                <w:szCs w:val="18"/>
              </w:rPr>
              <w:t>Ownership</w:t>
            </w:r>
            <w:proofErr w:type="spellEnd"/>
            <w:r w:rsidRPr="00130313">
              <w:rPr>
                <w:rFonts w:ascii="Verdana" w:eastAsia="Verdana" w:hAnsi="Verdana" w:cs="Verdana"/>
                <w:color w:val="000000"/>
                <w:sz w:val="18"/>
                <w:szCs w:val="18"/>
              </w:rPr>
              <w:t>) met een onderscheid tussen eenmalige kosten (ontwikkeling, levering en installatie) en terugkerende kosten (beheer en onderhoud)?</w:t>
            </w:r>
          </w:p>
          <w:p w14:paraId="55216F41" w14:textId="46AC7FAA" w:rsidR="008F7692" w:rsidRPr="008F7692" w:rsidRDefault="008F7692" w:rsidP="008F7692">
            <w:pPr>
              <w:numPr>
                <w:ilvl w:val="0"/>
                <w:numId w:val="7"/>
              </w:numPr>
              <w:spacing w:line="240" w:lineRule="auto"/>
              <w:rPr>
                <w:rFonts w:ascii="Verdana" w:eastAsia="Verdana" w:hAnsi="Verdana" w:cs="Verdana"/>
                <w:color w:val="000000"/>
                <w:sz w:val="18"/>
                <w:szCs w:val="18"/>
              </w:rPr>
            </w:pPr>
            <w:r w:rsidRPr="00130313">
              <w:rPr>
                <w:rFonts w:ascii="Verdana" w:eastAsia="Verdana" w:hAnsi="Verdana" w:cs="Verdana"/>
                <w:color w:val="000000"/>
                <w:sz w:val="18"/>
                <w:szCs w:val="18"/>
              </w:rPr>
              <w:t>Wat is de geschatte doorlooptijd voor de ontwikkeling, levering en implementatie van de gewenste functionaliteit?</w:t>
            </w:r>
          </w:p>
        </w:tc>
        <w:tc>
          <w:tcPr>
            <w:tcW w:w="6521" w:type="dxa"/>
            <w:tcBorders>
              <w:top w:val="single" w:sz="4" w:space="0" w:color="auto"/>
              <w:left w:val="single" w:sz="4" w:space="0" w:color="auto"/>
              <w:bottom w:val="single" w:sz="4" w:space="0" w:color="auto"/>
            </w:tcBorders>
          </w:tcPr>
          <w:p w14:paraId="7EB5E222" w14:textId="77777777" w:rsidR="008F7692" w:rsidRDefault="008F7692" w:rsidP="00FB6906">
            <w:pPr>
              <w:spacing w:line="240" w:lineRule="auto"/>
              <w:rPr>
                <w:rFonts w:ascii="Verdana" w:eastAsia="Verdana" w:hAnsi="Verdana" w:cs="Verdana"/>
                <w:sz w:val="18"/>
                <w:szCs w:val="18"/>
              </w:rPr>
            </w:pPr>
          </w:p>
        </w:tc>
      </w:tr>
      <w:tr w:rsidR="008F7692" w:rsidRPr="008855F1" w14:paraId="709E6167" w14:textId="77777777" w:rsidTr="008F7692">
        <w:trPr>
          <w:trHeight w:val="397"/>
        </w:trPr>
        <w:tc>
          <w:tcPr>
            <w:tcW w:w="704" w:type="dxa"/>
            <w:tcBorders>
              <w:top w:val="single" w:sz="4" w:space="0" w:color="auto"/>
              <w:bottom w:val="single" w:sz="4" w:space="0" w:color="auto"/>
              <w:right w:val="single" w:sz="4" w:space="0" w:color="auto"/>
            </w:tcBorders>
          </w:tcPr>
          <w:p w14:paraId="52A284C8" w14:textId="3509BE89" w:rsidR="008F7692" w:rsidRDefault="008F7692" w:rsidP="00FB6906">
            <w:pPr>
              <w:spacing w:line="240" w:lineRule="auto"/>
              <w:jc w:val="center"/>
              <w:rPr>
                <w:rFonts w:ascii="Verdana" w:eastAsia="Verdana" w:hAnsi="Verdana" w:cs="Verdana"/>
                <w:b/>
                <w:bCs/>
                <w:sz w:val="18"/>
                <w:szCs w:val="18"/>
              </w:rPr>
            </w:pPr>
            <w:r>
              <w:rPr>
                <w:rFonts w:ascii="Verdana" w:eastAsia="Verdana" w:hAnsi="Verdana" w:cs="Verdana"/>
                <w:b/>
                <w:bCs/>
                <w:sz w:val="18"/>
                <w:szCs w:val="18"/>
              </w:rPr>
              <w:t>6.</w:t>
            </w:r>
          </w:p>
        </w:tc>
        <w:tc>
          <w:tcPr>
            <w:tcW w:w="7229" w:type="dxa"/>
            <w:tcBorders>
              <w:top w:val="single" w:sz="4" w:space="0" w:color="auto"/>
              <w:left w:val="single" w:sz="4" w:space="0" w:color="auto"/>
              <w:bottom w:val="single" w:sz="4" w:space="0" w:color="auto"/>
              <w:right w:val="single" w:sz="4" w:space="0" w:color="auto"/>
            </w:tcBorders>
          </w:tcPr>
          <w:p w14:paraId="6A45F8DC" w14:textId="77777777" w:rsidR="008F7692" w:rsidRPr="008F7692" w:rsidRDefault="008F7692" w:rsidP="008F7692">
            <w:p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Wat is uw aantoonbare ervaring (afgelopen 5 jaren) met het ontwikkelen, beheren en onderhouden van softwaresystemen met de volgende kenmerken?</w:t>
            </w:r>
          </w:p>
          <w:p w14:paraId="1968F0A8" w14:textId="77777777" w:rsidR="008F7692" w:rsidRPr="008F7692" w:rsidRDefault="008F7692" w:rsidP="008F7692">
            <w:pPr>
              <w:spacing w:line="240" w:lineRule="auto"/>
              <w:rPr>
                <w:rFonts w:ascii="Verdana" w:eastAsia="Verdana" w:hAnsi="Verdana" w:cs="Verdana"/>
                <w:color w:val="000000"/>
                <w:sz w:val="18"/>
                <w:szCs w:val="18"/>
              </w:rPr>
            </w:pPr>
          </w:p>
          <w:p w14:paraId="69E5239D" w14:textId="77777777" w:rsidR="008F7692" w:rsidRPr="008F7692" w:rsidRDefault="008F7692" w:rsidP="008F7692">
            <w:pPr>
              <w:numPr>
                <w:ilvl w:val="0"/>
                <w:numId w:val="8"/>
              </w:num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Het inwinnen, bewerken en uitsturen van data volgens de standaarden/interfaces:</w:t>
            </w:r>
          </w:p>
          <w:p w14:paraId="16941BEC" w14:textId="77777777" w:rsidR="008F7692" w:rsidRPr="008F7692" w:rsidRDefault="008F7692" w:rsidP="008F7692">
            <w:pPr>
              <w:numPr>
                <w:ilvl w:val="1"/>
                <w:numId w:val="8"/>
              </w:num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DVM-Exchange</w:t>
            </w:r>
          </w:p>
          <w:p w14:paraId="4AFFF710" w14:textId="77777777" w:rsidR="008F7692" w:rsidRPr="008F7692" w:rsidRDefault="008F7692" w:rsidP="008F7692">
            <w:pPr>
              <w:numPr>
                <w:ilvl w:val="1"/>
                <w:numId w:val="8"/>
              </w:num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DATEX-II</w:t>
            </w:r>
          </w:p>
          <w:p w14:paraId="58B601D8" w14:textId="77777777" w:rsidR="008F7692" w:rsidRPr="008F7692" w:rsidRDefault="008F7692" w:rsidP="008F7692">
            <w:pPr>
              <w:numPr>
                <w:ilvl w:val="1"/>
                <w:numId w:val="8"/>
              </w:num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Beheer Informatie Standaarden OV Nederland (BISON)</w:t>
            </w:r>
          </w:p>
          <w:p w14:paraId="59719DEC" w14:textId="77777777" w:rsidR="008F7692" w:rsidRPr="008F7692" w:rsidRDefault="008F7692" w:rsidP="008F7692">
            <w:pPr>
              <w:numPr>
                <w:ilvl w:val="1"/>
                <w:numId w:val="8"/>
              </w:numPr>
              <w:spacing w:line="240" w:lineRule="auto"/>
              <w:rPr>
                <w:rFonts w:ascii="Verdana" w:eastAsia="Verdana" w:hAnsi="Verdana" w:cs="Verdana"/>
                <w:color w:val="000000"/>
                <w:sz w:val="18"/>
                <w:szCs w:val="18"/>
                <w:lang w:val="en-US"/>
              </w:rPr>
            </w:pPr>
            <w:r w:rsidRPr="008F7692">
              <w:rPr>
                <w:rFonts w:ascii="Verdana" w:eastAsia="Verdana" w:hAnsi="Verdana" w:cs="Verdana"/>
                <w:color w:val="000000"/>
                <w:sz w:val="18"/>
                <w:szCs w:val="18"/>
                <w:lang w:val="en-US"/>
              </w:rPr>
              <w:t>(Inland) Automatic Identification System (AIS)</w:t>
            </w:r>
          </w:p>
          <w:p w14:paraId="76C45A7F" w14:textId="77777777" w:rsidR="008F7692" w:rsidRPr="008F7692" w:rsidRDefault="008F7692" w:rsidP="008F7692">
            <w:pPr>
              <w:numPr>
                <w:ilvl w:val="1"/>
                <w:numId w:val="8"/>
              </w:num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Binnenvaart Informatie- en Communicatie Systeem (BICS), Informatie- en Volgsysteem voor de Scheepvaart (IVS Next)</w:t>
            </w:r>
          </w:p>
          <w:p w14:paraId="65D0AC53" w14:textId="77777777" w:rsidR="008F7692" w:rsidRPr="008F7692" w:rsidRDefault="008F7692" w:rsidP="008F7692">
            <w:pPr>
              <w:numPr>
                <w:ilvl w:val="1"/>
                <w:numId w:val="8"/>
              </w:numPr>
              <w:spacing w:line="240" w:lineRule="auto"/>
              <w:rPr>
                <w:rFonts w:ascii="Verdana" w:eastAsia="Verdana" w:hAnsi="Verdana" w:cs="Verdana"/>
                <w:color w:val="000000"/>
                <w:sz w:val="18"/>
                <w:szCs w:val="18"/>
                <w:lang w:val="en-US"/>
              </w:rPr>
            </w:pPr>
            <w:r w:rsidRPr="008F7692">
              <w:rPr>
                <w:rFonts w:ascii="Verdana" w:eastAsia="Verdana" w:hAnsi="Verdana" w:cs="Verdana"/>
                <w:color w:val="000000"/>
                <w:sz w:val="18"/>
                <w:szCs w:val="18"/>
                <w:lang w:val="en-US"/>
              </w:rPr>
              <w:t>River Information Services (RIS): Notice to Skippers (</w:t>
            </w:r>
            <w:proofErr w:type="spellStart"/>
            <w:r w:rsidRPr="008F7692">
              <w:rPr>
                <w:rFonts w:ascii="Verdana" w:eastAsia="Verdana" w:hAnsi="Verdana" w:cs="Verdana"/>
                <w:color w:val="000000"/>
                <w:sz w:val="18"/>
                <w:szCs w:val="18"/>
                <w:lang w:val="en-US"/>
              </w:rPr>
              <w:t>NtS</w:t>
            </w:r>
            <w:proofErr w:type="spellEnd"/>
            <w:r w:rsidRPr="008F7692">
              <w:rPr>
                <w:rFonts w:ascii="Verdana" w:eastAsia="Verdana" w:hAnsi="Verdana" w:cs="Verdana"/>
                <w:color w:val="000000"/>
                <w:sz w:val="18"/>
                <w:szCs w:val="18"/>
                <w:lang w:val="en-US"/>
              </w:rPr>
              <w:t xml:space="preserve">), Vessel Tracking and Tracing (VTT), </w:t>
            </w:r>
            <w:proofErr w:type="spellStart"/>
            <w:r w:rsidRPr="008F7692">
              <w:rPr>
                <w:rFonts w:ascii="Verdana" w:eastAsia="Verdana" w:hAnsi="Verdana" w:cs="Verdana"/>
                <w:color w:val="000000"/>
                <w:sz w:val="18"/>
                <w:szCs w:val="18"/>
                <w:lang w:val="en-US"/>
              </w:rPr>
              <w:t>Vaarweg</w:t>
            </w:r>
            <w:proofErr w:type="spellEnd"/>
            <w:r w:rsidRPr="008F7692">
              <w:rPr>
                <w:rFonts w:ascii="Verdana" w:eastAsia="Verdana" w:hAnsi="Verdana" w:cs="Verdana"/>
                <w:color w:val="000000"/>
                <w:sz w:val="18"/>
                <w:szCs w:val="18"/>
                <w:lang w:val="en-US"/>
              </w:rPr>
              <w:t xml:space="preserve"> </w:t>
            </w:r>
            <w:proofErr w:type="spellStart"/>
            <w:r w:rsidRPr="008F7692">
              <w:rPr>
                <w:rFonts w:ascii="Verdana" w:eastAsia="Verdana" w:hAnsi="Verdana" w:cs="Verdana"/>
                <w:color w:val="000000"/>
                <w:sz w:val="18"/>
                <w:szCs w:val="18"/>
                <w:lang w:val="en-US"/>
              </w:rPr>
              <w:t>Netwerk</w:t>
            </w:r>
            <w:proofErr w:type="spellEnd"/>
            <w:r w:rsidRPr="008F7692">
              <w:rPr>
                <w:rFonts w:ascii="Verdana" w:eastAsia="Verdana" w:hAnsi="Verdana" w:cs="Verdana"/>
                <w:color w:val="000000"/>
                <w:sz w:val="18"/>
                <w:szCs w:val="18"/>
                <w:lang w:val="en-US"/>
              </w:rPr>
              <w:t xml:space="preserve"> Data Service (VNDS)</w:t>
            </w:r>
          </w:p>
          <w:p w14:paraId="116FE577" w14:textId="77777777" w:rsidR="008F7692" w:rsidRPr="008F7692" w:rsidRDefault="008F7692" w:rsidP="008F7692">
            <w:pPr>
              <w:numPr>
                <w:ilvl w:val="1"/>
                <w:numId w:val="8"/>
              </w:numPr>
              <w:spacing w:line="240" w:lineRule="auto"/>
              <w:rPr>
                <w:rFonts w:ascii="Verdana" w:eastAsia="Verdana" w:hAnsi="Verdana" w:cs="Verdana"/>
                <w:color w:val="000000"/>
                <w:sz w:val="18"/>
                <w:szCs w:val="18"/>
                <w:lang w:val="en-US"/>
              </w:rPr>
            </w:pPr>
            <w:r w:rsidRPr="008F7692">
              <w:rPr>
                <w:rFonts w:ascii="Verdana" w:eastAsia="Verdana" w:hAnsi="Verdana" w:cs="Verdana"/>
                <w:color w:val="000000"/>
                <w:sz w:val="18"/>
                <w:szCs w:val="18"/>
              </w:rPr>
              <w:t>Blauwe Golf, Verbindend (BGV)</w:t>
            </w:r>
          </w:p>
          <w:p w14:paraId="0CC2BCA2" w14:textId="77777777" w:rsidR="008F7692" w:rsidRPr="008F7692" w:rsidRDefault="008F7692" w:rsidP="008F7692">
            <w:pPr>
              <w:numPr>
                <w:ilvl w:val="0"/>
                <w:numId w:val="8"/>
              </w:num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Ontwikkeling, beheer en onderhoud van softwareapplicaties voor het domein binnenscheepvaart met een waarde &gt; 400k Euro</w:t>
            </w:r>
          </w:p>
          <w:p w14:paraId="25CB4162" w14:textId="77777777" w:rsidR="008F7692" w:rsidRPr="008F7692" w:rsidRDefault="008F7692" w:rsidP="008F7692">
            <w:pPr>
              <w:numPr>
                <w:ilvl w:val="0"/>
                <w:numId w:val="8"/>
              </w:num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Ontwikkeling, beheer en onderhoud van softwareapplicaties voor het domein wegverkeer met een waarde &gt; 400k Euro</w:t>
            </w:r>
          </w:p>
          <w:p w14:paraId="01981EBA" w14:textId="77777777" w:rsidR="008F7692" w:rsidRPr="008F7692" w:rsidRDefault="008F7692" w:rsidP="008F7692">
            <w:pPr>
              <w:numPr>
                <w:ilvl w:val="0"/>
                <w:numId w:val="8"/>
              </w:num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Ontwikkeling van softwareapplicaties aan de hand van een functionele specificatie</w:t>
            </w:r>
          </w:p>
          <w:p w14:paraId="43DF7C0B" w14:textId="77777777" w:rsidR="008F7692" w:rsidRPr="008F7692" w:rsidRDefault="008F7692" w:rsidP="008F7692">
            <w:pPr>
              <w:numPr>
                <w:ilvl w:val="0"/>
                <w:numId w:val="8"/>
              </w:num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Agile-softwareontwikkelingsmethode</w:t>
            </w:r>
          </w:p>
          <w:p w14:paraId="6FA68DDB" w14:textId="77777777" w:rsidR="008F7692" w:rsidRPr="008F7692" w:rsidRDefault="008F7692" w:rsidP="008F7692">
            <w:pPr>
              <w:numPr>
                <w:ilvl w:val="0"/>
                <w:numId w:val="8"/>
              </w:num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User-</w:t>
            </w:r>
            <w:proofErr w:type="spellStart"/>
            <w:r w:rsidRPr="008F7692">
              <w:rPr>
                <w:rFonts w:ascii="Verdana" w:eastAsia="Verdana" w:hAnsi="Verdana" w:cs="Verdana"/>
                <w:color w:val="000000"/>
                <w:sz w:val="18"/>
                <w:szCs w:val="18"/>
              </w:rPr>
              <w:t>Centered</w:t>
            </w:r>
            <w:proofErr w:type="spellEnd"/>
            <w:r w:rsidRPr="008F7692">
              <w:rPr>
                <w:rFonts w:ascii="Verdana" w:eastAsia="Verdana" w:hAnsi="Verdana" w:cs="Verdana"/>
                <w:color w:val="000000"/>
                <w:sz w:val="18"/>
                <w:szCs w:val="18"/>
              </w:rPr>
              <w:t xml:space="preserve"> Design: betrekken van gebruikersgroepen tijdens de ontwikkeling met als doel de gebruikerservaring te verbeteren</w:t>
            </w:r>
          </w:p>
          <w:p w14:paraId="3FCCD196" w14:textId="639D0A62" w:rsidR="008F7692" w:rsidRPr="00130313" w:rsidRDefault="008F7692" w:rsidP="008F7692">
            <w:pPr>
              <w:spacing w:line="240" w:lineRule="auto"/>
              <w:rPr>
                <w:rFonts w:ascii="Verdana" w:eastAsia="Verdana" w:hAnsi="Verdana" w:cs="Verdana"/>
                <w:color w:val="000000"/>
                <w:sz w:val="18"/>
                <w:szCs w:val="18"/>
              </w:rPr>
            </w:pPr>
            <w:r w:rsidRPr="008F7692">
              <w:rPr>
                <w:rFonts w:ascii="Verdana" w:eastAsia="Verdana" w:hAnsi="Verdana" w:cs="Verdana"/>
                <w:color w:val="000000"/>
                <w:sz w:val="18"/>
                <w:szCs w:val="18"/>
              </w:rPr>
              <w:t>Ontwikkeling, beheer en onderhoud van softwareapplicaties met &gt;150 gelijktijdige gebruikers</w:t>
            </w:r>
          </w:p>
        </w:tc>
        <w:tc>
          <w:tcPr>
            <w:tcW w:w="6521" w:type="dxa"/>
            <w:tcBorders>
              <w:top w:val="single" w:sz="4" w:space="0" w:color="auto"/>
              <w:left w:val="single" w:sz="4" w:space="0" w:color="auto"/>
              <w:bottom w:val="single" w:sz="4" w:space="0" w:color="auto"/>
            </w:tcBorders>
          </w:tcPr>
          <w:p w14:paraId="2F9134AB" w14:textId="77777777" w:rsidR="008F7692" w:rsidRDefault="008F7692" w:rsidP="00FB6906">
            <w:pPr>
              <w:spacing w:line="240" w:lineRule="auto"/>
              <w:rPr>
                <w:rFonts w:ascii="Verdana" w:eastAsia="Verdana" w:hAnsi="Verdana" w:cs="Verdana"/>
                <w:sz w:val="18"/>
                <w:szCs w:val="18"/>
              </w:rPr>
            </w:pPr>
          </w:p>
        </w:tc>
      </w:tr>
      <w:tr w:rsidR="008F7692" w:rsidRPr="008855F1" w14:paraId="31AB5EF4" w14:textId="77777777" w:rsidTr="008F7692">
        <w:trPr>
          <w:trHeight w:val="397"/>
        </w:trPr>
        <w:tc>
          <w:tcPr>
            <w:tcW w:w="704" w:type="dxa"/>
            <w:tcBorders>
              <w:top w:val="single" w:sz="4" w:space="0" w:color="auto"/>
              <w:bottom w:val="single" w:sz="4" w:space="0" w:color="auto"/>
              <w:right w:val="single" w:sz="4" w:space="0" w:color="auto"/>
            </w:tcBorders>
          </w:tcPr>
          <w:p w14:paraId="2F3DBDBD" w14:textId="2BD95EC9" w:rsidR="008F7692" w:rsidRPr="00E55E2F" w:rsidRDefault="008F7692" w:rsidP="00FB6906">
            <w:pPr>
              <w:spacing w:line="240" w:lineRule="auto"/>
              <w:jc w:val="center"/>
              <w:rPr>
                <w:rFonts w:ascii="Verdana" w:eastAsia="Verdana" w:hAnsi="Verdana" w:cs="Verdana"/>
                <w:b/>
                <w:bCs/>
                <w:sz w:val="18"/>
                <w:szCs w:val="18"/>
              </w:rPr>
            </w:pPr>
            <w:r>
              <w:rPr>
                <w:rFonts w:ascii="Verdana" w:eastAsia="Verdana" w:hAnsi="Verdana" w:cs="Verdana"/>
                <w:b/>
                <w:bCs/>
                <w:sz w:val="18"/>
                <w:szCs w:val="18"/>
              </w:rPr>
              <w:lastRenderedPageBreak/>
              <w:t>7</w:t>
            </w:r>
            <w:r w:rsidRPr="00E55E2F">
              <w:rPr>
                <w:rFonts w:ascii="Verdana" w:eastAsia="Verdana" w:hAnsi="Verdana" w:cs="Verdana"/>
                <w:b/>
                <w:bCs/>
                <w:sz w:val="18"/>
                <w:szCs w:val="18"/>
              </w:rPr>
              <w:t>.</w:t>
            </w:r>
          </w:p>
        </w:tc>
        <w:tc>
          <w:tcPr>
            <w:tcW w:w="7229" w:type="dxa"/>
            <w:tcBorders>
              <w:top w:val="single" w:sz="4" w:space="0" w:color="auto"/>
              <w:left w:val="single" w:sz="4" w:space="0" w:color="auto"/>
              <w:bottom w:val="single" w:sz="4" w:space="0" w:color="auto"/>
              <w:right w:val="single" w:sz="4" w:space="0" w:color="auto"/>
            </w:tcBorders>
          </w:tcPr>
          <w:p w14:paraId="42663AC7" w14:textId="1FD8D848" w:rsidR="008F7692" w:rsidRPr="00E55E2F" w:rsidRDefault="008F7692" w:rsidP="00FB6906">
            <w:pPr>
              <w:spacing w:before="100" w:beforeAutospacing="1" w:after="100" w:afterAutospacing="1" w:line="240" w:lineRule="auto"/>
              <w:rPr>
                <w:rFonts w:ascii="Verdana" w:eastAsia="Verdana" w:hAnsi="Verdana" w:cs="Verdana"/>
                <w:color w:val="000000"/>
                <w:sz w:val="18"/>
                <w:szCs w:val="18"/>
              </w:rPr>
            </w:pPr>
            <w:r w:rsidRPr="005A0E3B">
              <w:rPr>
                <w:rFonts w:ascii="Verdana" w:eastAsia="Verdana" w:hAnsi="Verdana" w:cs="Verdana"/>
                <w:color w:val="000000"/>
                <w:sz w:val="18"/>
                <w:szCs w:val="18"/>
              </w:rPr>
              <w:t>Continuïteit is voor het bedienproces essentieel. Welke voorzieningen heeft u getroffen in uw producten die een hoge beschikbaarheid kunnen garanderen? En hoe minimaliseert u de impact van wijzigingen op die continuïteit?</w:t>
            </w:r>
          </w:p>
        </w:tc>
        <w:tc>
          <w:tcPr>
            <w:tcW w:w="6521" w:type="dxa"/>
            <w:tcBorders>
              <w:top w:val="single" w:sz="4" w:space="0" w:color="auto"/>
              <w:left w:val="single" w:sz="4" w:space="0" w:color="auto"/>
              <w:bottom w:val="single" w:sz="4" w:space="0" w:color="auto"/>
            </w:tcBorders>
          </w:tcPr>
          <w:p w14:paraId="66E9C805" w14:textId="77777777" w:rsidR="008F7692" w:rsidRDefault="008F7692" w:rsidP="00FB6906">
            <w:pPr>
              <w:spacing w:line="240" w:lineRule="auto"/>
              <w:rPr>
                <w:rFonts w:ascii="Verdana" w:eastAsia="Verdana" w:hAnsi="Verdana" w:cs="Verdana"/>
                <w:sz w:val="18"/>
                <w:szCs w:val="18"/>
              </w:rPr>
            </w:pPr>
          </w:p>
        </w:tc>
      </w:tr>
      <w:tr w:rsidR="008F7692" w:rsidRPr="008855F1" w14:paraId="17EBBECC" w14:textId="77777777" w:rsidTr="008F7692">
        <w:trPr>
          <w:trHeight w:val="397"/>
        </w:trPr>
        <w:tc>
          <w:tcPr>
            <w:tcW w:w="704" w:type="dxa"/>
            <w:tcBorders>
              <w:top w:val="single" w:sz="4" w:space="0" w:color="auto"/>
              <w:bottom w:val="single" w:sz="4" w:space="0" w:color="auto"/>
              <w:right w:val="single" w:sz="4" w:space="0" w:color="auto"/>
            </w:tcBorders>
          </w:tcPr>
          <w:p w14:paraId="79822DD2" w14:textId="607D5FB4" w:rsidR="008F7692" w:rsidRPr="00E55E2F" w:rsidRDefault="008F7692" w:rsidP="00FB6906">
            <w:pPr>
              <w:spacing w:line="240" w:lineRule="auto"/>
              <w:jc w:val="center"/>
              <w:rPr>
                <w:rFonts w:ascii="Verdana" w:eastAsia="Verdana" w:hAnsi="Verdana" w:cs="Verdana"/>
                <w:b/>
                <w:bCs/>
                <w:sz w:val="18"/>
                <w:szCs w:val="18"/>
              </w:rPr>
            </w:pPr>
            <w:r>
              <w:rPr>
                <w:rFonts w:ascii="Verdana" w:eastAsia="Verdana" w:hAnsi="Verdana" w:cs="Verdana"/>
                <w:b/>
                <w:bCs/>
                <w:sz w:val="18"/>
                <w:szCs w:val="18"/>
              </w:rPr>
              <w:t>8</w:t>
            </w:r>
            <w:r w:rsidRPr="00E55E2F">
              <w:rPr>
                <w:rFonts w:ascii="Verdana" w:eastAsia="Verdana" w:hAnsi="Verdana" w:cs="Verdana"/>
                <w:b/>
                <w:bCs/>
                <w:sz w:val="18"/>
                <w:szCs w:val="18"/>
              </w:rPr>
              <w:t>.</w:t>
            </w:r>
          </w:p>
        </w:tc>
        <w:tc>
          <w:tcPr>
            <w:tcW w:w="7229" w:type="dxa"/>
            <w:tcBorders>
              <w:top w:val="single" w:sz="4" w:space="0" w:color="auto"/>
              <w:left w:val="single" w:sz="4" w:space="0" w:color="auto"/>
              <w:bottom w:val="single" w:sz="4" w:space="0" w:color="auto"/>
              <w:right w:val="single" w:sz="4" w:space="0" w:color="auto"/>
            </w:tcBorders>
          </w:tcPr>
          <w:p w14:paraId="2A829524" w14:textId="440B45DF" w:rsidR="008F7692" w:rsidRPr="00E55E2F" w:rsidRDefault="008F7692" w:rsidP="00FB6906">
            <w:pPr>
              <w:spacing w:before="100" w:beforeAutospacing="1" w:after="100" w:afterAutospacing="1" w:line="240" w:lineRule="auto"/>
              <w:rPr>
                <w:rFonts w:ascii="Verdana" w:eastAsia="Verdana" w:hAnsi="Verdana" w:cs="Verdana"/>
                <w:color w:val="000000"/>
                <w:sz w:val="18"/>
                <w:szCs w:val="18"/>
              </w:rPr>
            </w:pPr>
            <w:r w:rsidRPr="000D6D2D">
              <w:rPr>
                <w:rFonts w:ascii="Verdana" w:eastAsia="Verdana" w:hAnsi="Verdana" w:cs="Verdana"/>
                <w:color w:val="000000"/>
                <w:sz w:val="18"/>
                <w:szCs w:val="18"/>
              </w:rPr>
              <w:t>Hoe borgt u tijdens het ontwikkelen, beheren en onderhouden de kwaliteit van uw producten?</w:t>
            </w:r>
          </w:p>
        </w:tc>
        <w:tc>
          <w:tcPr>
            <w:tcW w:w="6521" w:type="dxa"/>
            <w:tcBorders>
              <w:top w:val="single" w:sz="4" w:space="0" w:color="auto"/>
              <w:left w:val="single" w:sz="4" w:space="0" w:color="auto"/>
              <w:bottom w:val="single" w:sz="4" w:space="0" w:color="auto"/>
            </w:tcBorders>
          </w:tcPr>
          <w:p w14:paraId="6EA0550D" w14:textId="77777777" w:rsidR="008F7692" w:rsidRDefault="008F7692" w:rsidP="00FB6906">
            <w:pPr>
              <w:spacing w:line="240" w:lineRule="auto"/>
              <w:rPr>
                <w:rFonts w:ascii="Verdana" w:eastAsia="Verdana" w:hAnsi="Verdana" w:cs="Verdana"/>
                <w:sz w:val="18"/>
                <w:szCs w:val="18"/>
              </w:rPr>
            </w:pPr>
          </w:p>
        </w:tc>
      </w:tr>
      <w:tr w:rsidR="008F7692" w:rsidRPr="008855F1" w14:paraId="1B451272" w14:textId="77777777" w:rsidTr="008F7692">
        <w:trPr>
          <w:trHeight w:val="397"/>
        </w:trPr>
        <w:tc>
          <w:tcPr>
            <w:tcW w:w="704" w:type="dxa"/>
            <w:tcBorders>
              <w:top w:val="single" w:sz="4" w:space="0" w:color="auto"/>
              <w:bottom w:val="single" w:sz="4" w:space="0" w:color="auto"/>
              <w:right w:val="single" w:sz="4" w:space="0" w:color="auto"/>
            </w:tcBorders>
          </w:tcPr>
          <w:p w14:paraId="16D0190C" w14:textId="7941A060" w:rsidR="008F7692" w:rsidRPr="00E55E2F" w:rsidRDefault="008F7692" w:rsidP="00FB6906">
            <w:pPr>
              <w:spacing w:line="240" w:lineRule="auto"/>
              <w:jc w:val="center"/>
              <w:rPr>
                <w:rFonts w:ascii="Verdana" w:eastAsia="Verdana" w:hAnsi="Verdana" w:cs="Verdana"/>
                <w:b/>
                <w:bCs/>
                <w:sz w:val="18"/>
                <w:szCs w:val="18"/>
              </w:rPr>
            </w:pPr>
            <w:r>
              <w:rPr>
                <w:rFonts w:ascii="Verdana" w:eastAsia="Verdana" w:hAnsi="Verdana" w:cs="Verdana"/>
                <w:b/>
                <w:bCs/>
                <w:sz w:val="18"/>
                <w:szCs w:val="18"/>
              </w:rPr>
              <w:t>9</w:t>
            </w:r>
            <w:r w:rsidRPr="00E55E2F">
              <w:rPr>
                <w:rFonts w:ascii="Verdana" w:eastAsia="Verdana" w:hAnsi="Verdana" w:cs="Verdana"/>
                <w:b/>
                <w:bCs/>
                <w:sz w:val="18"/>
                <w:szCs w:val="18"/>
              </w:rPr>
              <w:t>.</w:t>
            </w:r>
          </w:p>
          <w:p w14:paraId="3065370A" w14:textId="77777777" w:rsidR="008F7692" w:rsidRPr="00E55E2F" w:rsidRDefault="008F7692" w:rsidP="00FB6906">
            <w:pPr>
              <w:spacing w:line="240" w:lineRule="auto"/>
              <w:jc w:val="center"/>
              <w:rPr>
                <w:rFonts w:ascii="Verdana" w:eastAsia="Verdana" w:hAnsi="Verdana" w:cs="Verdana"/>
                <w:b/>
                <w:bCs/>
                <w:sz w:val="18"/>
                <w:szCs w:val="18"/>
              </w:rPr>
            </w:pPr>
          </w:p>
        </w:tc>
        <w:tc>
          <w:tcPr>
            <w:tcW w:w="7229" w:type="dxa"/>
            <w:tcBorders>
              <w:top w:val="single" w:sz="4" w:space="0" w:color="auto"/>
              <w:left w:val="single" w:sz="4" w:space="0" w:color="auto"/>
              <w:bottom w:val="single" w:sz="4" w:space="0" w:color="auto"/>
              <w:right w:val="single" w:sz="4" w:space="0" w:color="auto"/>
            </w:tcBorders>
          </w:tcPr>
          <w:p w14:paraId="515106A1" w14:textId="05F27B8F" w:rsidR="008F7692" w:rsidRPr="00E55E2F" w:rsidRDefault="008F7692" w:rsidP="00FB6906">
            <w:pPr>
              <w:spacing w:before="100" w:beforeAutospacing="1" w:after="100" w:afterAutospacing="1" w:line="240" w:lineRule="auto"/>
              <w:rPr>
                <w:rFonts w:ascii="Verdana" w:eastAsia="Verdana" w:hAnsi="Verdana" w:cs="Verdana"/>
                <w:color w:val="000000"/>
                <w:sz w:val="18"/>
                <w:szCs w:val="18"/>
              </w:rPr>
            </w:pPr>
            <w:r w:rsidRPr="00025FA9">
              <w:rPr>
                <w:rFonts w:ascii="Verdana" w:eastAsia="Verdana" w:hAnsi="Verdana" w:cs="Verdana"/>
                <w:color w:val="000000"/>
                <w:sz w:val="18"/>
                <w:szCs w:val="18"/>
              </w:rPr>
              <w:t>Welke onderscheidende web</w:t>
            </w:r>
            <w:r>
              <w:rPr>
                <w:rFonts w:ascii="Verdana" w:eastAsia="Verdana" w:hAnsi="Verdana" w:cs="Verdana"/>
                <w:color w:val="000000"/>
                <w:sz w:val="18"/>
                <w:szCs w:val="18"/>
              </w:rPr>
              <w:t>-</w:t>
            </w:r>
            <w:r w:rsidRPr="00025FA9">
              <w:rPr>
                <w:rFonts w:ascii="Verdana" w:eastAsia="Verdana" w:hAnsi="Verdana" w:cs="Verdana"/>
                <w:color w:val="000000"/>
                <w:sz w:val="18"/>
                <w:szCs w:val="18"/>
              </w:rPr>
              <w:t>technologieën adviseert u te gebruiken om een nieuw BMS toekomstbestendig (&gt;10 jaar), performant, gebruiksvriendelijk, stabiel en betrouwbaar te laten zijn en wat is uw ervaring met de toepassing daarvan in uw producten?</w:t>
            </w:r>
          </w:p>
        </w:tc>
        <w:tc>
          <w:tcPr>
            <w:tcW w:w="6521" w:type="dxa"/>
            <w:tcBorders>
              <w:top w:val="single" w:sz="4" w:space="0" w:color="auto"/>
              <w:left w:val="single" w:sz="4" w:space="0" w:color="auto"/>
              <w:bottom w:val="single" w:sz="4" w:space="0" w:color="auto"/>
            </w:tcBorders>
          </w:tcPr>
          <w:p w14:paraId="2C783990" w14:textId="77777777" w:rsidR="008F7692" w:rsidRDefault="008F7692" w:rsidP="00FB6906">
            <w:pPr>
              <w:spacing w:line="240" w:lineRule="auto"/>
              <w:rPr>
                <w:rFonts w:ascii="Verdana" w:eastAsia="Verdana" w:hAnsi="Verdana" w:cs="Verdana"/>
                <w:sz w:val="18"/>
                <w:szCs w:val="18"/>
              </w:rPr>
            </w:pPr>
          </w:p>
        </w:tc>
      </w:tr>
      <w:tr w:rsidR="008F7692" w:rsidRPr="008855F1" w14:paraId="5E3588B3" w14:textId="77777777" w:rsidTr="008F7692">
        <w:trPr>
          <w:trHeight w:val="397"/>
        </w:trPr>
        <w:tc>
          <w:tcPr>
            <w:tcW w:w="704" w:type="dxa"/>
            <w:tcBorders>
              <w:top w:val="single" w:sz="4" w:space="0" w:color="auto"/>
              <w:bottom w:val="single" w:sz="4" w:space="0" w:color="auto"/>
              <w:right w:val="single" w:sz="4" w:space="0" w:color="auto"/>
            </w:tcBorders>
          </w:tcPr>
          <w:p w14:paraId="1C9BDBFA" w14:textId="243BA979" w:rsidR="008F7692" w:rsidRPr="00E55E2F" w:rsidRDefault="008F7692" w:rsidP="00FB6906">
            <w:pPr>
              <w:spacing w:line="240" w:lineRule="auto"/>
              <w:jc w:val="center"/>
              <w:rPr>
                <w:rFonts w:ascii="Verdana" w:eastAsia="Verdana" w:hAnsi="Verdana" w:cs="Verdana"/>
                <w:b/>
                <w:bCs/>
                <w:sz w:val="18"/>
                <w:szCs w:val="18"/>
              </w:rPr>
            </w:pPr>
            <w:r>
              <w:rPr>
                <w:rFonts w:ascii="Verdana" w:eastAsia="Verdana" w:hAnsi="Verdana" w:cs="Verdana"/>
                <w:b/>
                <w:bCs/>
                <w:sz w:val="18"/>
                <w:szCs w:val="18"/>
              </w:rPr>
              <w:t>10</w:t>
            </w:r>
            <w:r w:rsidRPr="00E55E2F">
              <w:rPr>
                <w:rFonts w:ascii="Verdana" w:eastAsia="Verdana" w:hAnsi="Verdana" w:cs="Verdana"/>
                <w:b/>
                <w:bCs/>
                <w:sz w:val="18"/>
                <w:szCs w:val="18"/>
              </w:rPr>
              <w:t>.</w:t>
            </w:r>
          </w:p>
        </w:tc>
        <w:tc>
          <w:tcPr>
            <w:tcW w:w="7229" w:type="dxa"/>
            <w:tcBorders>
              <w:top w:val="single" w:sz="4" w:space="0" w:color="auto"/>
              <w:left w:val="single" w:sz="4" w:space="0" w:color="auto"/>
              <w:bottom w:val="single" w:sz="4" w:space="0" w:color="auto"/>
              <w:right w:val="single" w:sz="4" w:space="0" w:color="auto"/>
            </w:tcBorders>
          </w:tcPr>
          <w:p w14:paraId="5C4D76C0" w14:textId="6F88F74D" w:rsidR="008F7692" w:rsidRPr="00E55E2F" w:rsidRDefault="008F7692" w:rsidP="00FB6906">
            <w:pPr>
              <w:spacing w:before="100" w:beforeAutospacing="1" w:after="100" w:afterAutospacing="1" w:line="240" w:lineRule="auto"/>
              <w:rPr>
                <w:rFonts w:ascii="Verdana" w:eastAsia="Verdana" w:hAnsi="Verdana" w:cs="Verdana"/>
                <w:color w:val="000000"/>
                <w:sz w:val="18"/>
                <w:szCs w:val="18"/>
              </w:rPr>
            </w:pPr>
            <w:r w:rsidRPr="004367ED">
              <w:rPr>
                <w:rFonts w:ascii="Verdana" w:eastAsia="Verdana" w:hAnsi="Verdana" w:cs="Verdana"/>
                <w:color w:val="000000"/>
                <w:sz w:val="18"/>
                <w:szCs w:val="18"/>
              </w:rPr>
              <w:t>Welke ontwikkelingen voorziet u in de nabije toekomst die relevant kunnen zijn voor de functionaliteit van een toekomstbestendig BMS?</w:t>
            </w:r>
          </w:p>
        </w:tc>
        <w:tc>
          <w:tcPr>
            <w:tcW w:w="6521" w:type="dxa"/>
            <w:tcBorders>
              <w:top w:val="single" w:sz="4" w:space="0" w:color="auto"/>
              <w:left w:val="single" w:sz="4" w:space="0" w:color="auto"/>
              <w:bottom w:val="single" w:sz="4" w:space="0" w:color="auto"/>
            </w:tcBorders>
          </w:tcPr>
          <w:p w14:paraId="22D19B0A" w14:textId="77777777" w:rsidR="008F7692" w:rsidRDefault="008F7692" w:rsidP="00FB6906">
            <w:pPr>
              <w:spacing w:line="240" w:lineRule="auto"/>
              <w:rPr>
                <w:rFonts w:ascii="Verdana" w:eastAsia="Verdana" w:hAnsi="Verdana" w:cs="Verdana"/>
                <w:sz w:val="18"/>
                <w:szCs w:val="18"/>
              </w:rPr>
            </w:pPr>
          </w:p>
        </w:tc>
      </w:tr>
      <w:tr w:rsidR="008F7692" w:rsidRPr="008855F1" w14:paraId="2F41C643" w14:textId="77777777" w:rsidTr="008F7692">
        <w:trPr>
          <w:trHeight w:val="397"/>
        </w:trPr>
        <w:tc>
          <w:tcPr>
            <w:tcW w:w="704" w:type="dxa"/>
            <w:tcBorders>
              <w:top w:val="single" w:sz="4" w:space="0" w:color="auto"/>
              <w:bottom w:val="single" w:sz="4" w:space="0" w:color="auto"/>
              <w:right w:val="single" w:sz="4" w:space="0" w:color="auto"/>
            </w:tcBorders>
          </w:tcPr>
          <w:p w14:paraId="4EA0F8B1" w14:textId="7F08A227" w:rsidR="008F7692" w:rsidRPr="00E55E2F" w:rsidRDefault="008F7692" w:rsidP="00FB6906">
            <w:pPr>
              <w:spacing w:line="240" w:lineRule="auto"/>
              <w:jc w:val="center"/>
              <w:rPr>
                <w:rFonts w:ascii="Verdana" w:eastAsia="Verdana" w:hAnsi="Verdana" w:cs="Verdana"/>
                <w:b/>
                <w:bCs/>
                <w:sz w:val="18"/>
                <w:szCs w:val="18"/>
              </w:rPr>
            </w:pPr>
            <w:r>
              <w:rPr>
                <w:rFonts w:ascii="Verdana" w:eastAsia="Verdana" w:hAnsi="Verdana" w:cs="Verdana"/>
                <w:b/>
                <w:bCs/>
                <w:sz w:val="18"/>
                <w:szCs w:val="18"/>
              </w:rPr>
              <w:lastRenderedPageBreak/>
              <w:t>11</w:t>
            </w:r>
            <w:r w:rsidRPr="00E55E2F">
              <w:rPr>
                <w:rFonts w:ascii="Verdana" w:eastAsia="Verdana" w:hAnsi="Verdana" w:cs="Verdana"/>
                <w:b/>
                <w:bCs/>
                <w:sz w:val="18"/>
                <w:szCs w:val="18"/>
              </w:rPr>
              <w:t>.</w:t>
            </w:r>
          </w:p>
        </w:tc>
        <w:tc>
          <w:tcPr>
            <w:tcW w:w="7229" w:type="dxa"/>
            <w:tcBorders>
              <w:top w:val="single" w:sz="4" w:space="0" w:color="auto"/>
              <w:left w:val="single" w:sz="4" w:space="0" w:color="auto"/>
              <w:bottom w:val="single" w:sz="4" w:space="0" w:color="auto"/>
              <w:right w:val="single" w:sz="4" w:space="0" w:color="auto"/>
            </w:tcBorders>
          </w:tcPr>
          <w:p w14:paraId="6EDDEEEF" w14:textId="5D55A0BF" w:rsidR="008F7692" w:rsidRPr="00E55E2F" w:rsidRDefault="008F7692" w:rsidP="00FB6906">
            <w:pPr>
              <w:spacing w:before="100" w:beforeAutospacing="1" w:after="100" w:afterAutospacing="1" w:line="240" w:lineRule="auto"/>
              <w:rPr>
                <w:rFonts w:ascii="Verdana" w:eastAsia="Verdana" w:hAnsi="Verdana" w:cs="Verdana"/>
                <w:color w:val="000000"/>
                <w:sz w:val="18"/>
                <w:szCs w:val="18"/>
              </w:rPr>
            </w:pPr>
            <w:r w:rsidRPr="00525226">
              <w:rPr>
                <w:rFonts w:ascii="Verdana" w:eastAsia="Verdana" w:hAnsi="Verdana" w:cs="Verdana"/>
                <w:color w:val="000000"/>
                <w:sz w:val="18"/>
                <w:szCs w:val="18"/>
              </w:rPr>
              <w:t>Welke andere aandachtspunten of suggesties wilt u met ons delen ten aanzien van het leveren, installeren, beheren en onderhouden van een nieuw BMS?</w:t>
            </w:r>
          </w:p>
        </w:tc>
        <w:tc>
          <w:tcPr>
            <w:tcW w:w="6521" w:type="dxa"/>
            <w:tcBorders>
              <w:top w:val="single" w:sz="4" w:space="0" w:color="auto"/>
              <w:left w:val="single" w:sz="4" w:space="0" w:color="auto"/>
              <w:bottom w:val="single" w:sz="4" w:space="0" w:color="auto"/>
            </w:tcBorders>
          </w:tcPr>
          <w:p w14:paraId="5324363E" w14:textId="77777777" w:rsidR="008F7692" w:rsidRDefault="008F7692" w:rsidP="00FB6906">
            <w:pPr>
              <w:spacing w:line="240" w:lineRule="auto"/>
              <w:rPr>
                <w:rFonts w:ascii="Verdana" w:eastAsia="Verdana" w:hAnsi="Verdana" w:cs="Verdana"/>
                <w:sz w:val="18"/>
                <w:szCs w:val="18"/>
              </w:rPr>
            </w:pPr>
          </w:p>
        </w:tc>
      </w:tr>
      <w:tr w:rsidR="008F7692" w:rsidRPr="008855F1" w14:paraId="6A05FCCE" w14:textId="77777777" w:rsidTr="008F7692">
        <w:trPr>
          <w:trHeight w:val="397"/>
        </w:trPr>
        <w:tc>
          <w:tcPr>
            <w:tcW w:w="704" w:type="dxa"/>
            <w:tcBorders>
              <w:top w:val="single" w:sz="4" w:space="0" w:color="auto"/>
              <w:bottom w:val="single" w:sz="4" w:space="0" w:color="auto"/>
              <w:right w:val="single" w:sz="4" w:space="0" w:color="auto"/>
            </w:tcBorders>
          </w:tcPr>
          <w:p w14:paraId="54F4C83C" w14:textId="5746170D" w:rsidR="008F7692" w:rsidRPr="00E55E2F" w:rsidRDefault="008F7692" w:rsidP="00FB6906">
            <w:pPr>
              <w:spacing w:line="240" w:lineRule="auto"/>
              <w:jc w:val="center"/>
              <w:rPr>
                <w:rFonts w:ascii="Verdana" w:eastAsia="Verdana" w:hAnsi="Verdana" w:cs="Verdana"/>
                <w:b/>
                <w:bCs/>
                <w:sz w:val="18"/>
                <w:szCs w:val="18"/>
              </w:rPr>
            </w:pPr>
            <w:r>
              <w:rPr>
                <w:rFonts w:ascii="Verdana" w:eastAsia="Verdana" w:hAnsi="Verdana" w:cs="Verdana"/>
                <w:b/>
                <w:bCs/>
                <w:sz w:val="18"/>
                <w:szCs w:val="18"/>
              </w:rPr>
              <w:t>12.</w:t>
            </w:r>
          </w:p>
        </w:tc>
        <w:tc>
          <w:tcPr>
            <w:tcW w:w="7229" w:type="dxa"/>
            <w:tcBorders>
              <w:top w:val="single" w:sz="4" w:space="0" w:color="auto"/>
              <w:left w:val="single" w:sz="4" w:space="0" w:color="auto"/>
              <w:bottom w:val="single" w:sz="4" w:space="0" w:color="auto"/>
              <w:right w:val="single" w:sz="4" w:space="0" w:color="auto"/>
            </w:tcBorders>
          </w:tcPr>
          <w:p w14:paraId="57FEF209" w14:textId="3CEF5215" w:rsidR="008F7692" w:rsidRPr="00E55E2F" w:rsidRDefault="008F7692" w:rsidP="00FB6906">
            <w:pPr>
              <w:spacing w:before="100" w:beforeAutospacing="1" w:after="100" w:afterAutospacing="1" w:line="240" w:lineRule="auto"/>
              <w:rPr>
                <w:rFonts w:ascii="Verdana" w:eastAsia="Verdana" w:hAnsi="Verdana" w:cs="Verdana"/>
                <w:color w:val="000000"/>
                <w:sz w:val="18"/>
                <w:szCs w:val="18"/>
              </w:rPr>
            </w:pPr>
            <w:r w:rsidRPr="0062793C">
              <w:rPr>
                <w:rFonts w:ascii="Verdana" w:eastAsia="Verdana" w:hAnsi="Verdana" w:cs="Verdana"/>
                <w:color w:val="000000"/>
                <w:sz w:val="18"/>
                <w:szCs w:val="18"/>
              </w:rPr>
              <w:t>Als PNH naar aanleiding van de door uw organisatie gegeven antwoorden behoefte heeft aan een verdiepend individueel gesprek, staat u hier dan voor open? Zo ja, vermeld dan hier de gegevens van de contactpersoon van uw organisatie.</w:t>
            </w:r>
          </w:p>
        </w:tc>
        <w:tc>
          <w:tcPr>
            <w:tcW w:w="6521" w:type="dxa"/>
            <w:tcBorders>
              <w:top w:val="single" w:sz="4" w:space="0" w:color="auto"/>
              <w:left w:val="single" w:sz="4" w:space="0" w:color="auto"/>
              <w:bottom w:val="single" w:sz="4" w:space="0" w:color="auto"/>
            </w:tcBorders>
          </w:tcPr>
          <w:p w14:paraId="6A982666" w14:textId="77777777" w:rsidR="008F7692" w:rsidRDefault="008F7692" w:rsidP="00FB6906">
            <w:pPr>
              <w:spacing w:line="240" w:lineRule="auto"/>
              <w:rPr>
                <w:rFonts w:ascii="Verdana" w:eastAsia="Verdana" w:hAnsi="Verdana" w:cs="Verdana"/>
                <w:sz w:val="18"/>
                <w:szCs w:val="18"/>
              </w:rPr>
            </w:pPr>
          </w:p>
        </w:tc>
      </w:tr>
    </w:tbl>
    <w:p w14:paraId="0BDFBFE2" w14:textId="77777777" w:rsidR="00461618" w:rsidRPr="008855F1" w:rsidRDefault="00461618" w:rsidP="00DB2D05">
      <w:pPr>
        <w:rPr>
          <w:rFonts w:ascii="Verdana" w:hAnsi="Verdana"/>
          <w:sz w:val="18"/>
          <w:szCs w:val="18"/>
        </w:rPr>
      </w:pPr>
    </w:p>
    <w:sectPr w:rsidR="00461618" w:rsidRPr="008855F1" w:rsidSect="00DF7C02">
      <w:headerReference w:type="default" r:id="rId12"/>
      <w:footerReference w:type="default" r:id="rId13"/>
      <w:headerReference w:type="first" r:id="rId14"/>
      <w:pgSz w:w="16839" w:h="11907" w:orient="landscape" w:code="9"/>
      <w:pgMar w:top="1276"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0C45" w14:textId="77777777" w:rsidR="002E42D0" w:rsidRDefault="002E42D0" w:rsidP="00137CFB">
      <w:pPr>
        <w:spacing w:line="240" w:lineRule="auto"/>
      </w:pPr>
      <w:r>
        <w:separator/>
      </w:r>
    </w:p>
  </w:endnote>
  <w:endnote w:type="continuationSeparator" w:id="0">
    <w:p w14:paraId="3466531F" w14:textId="77777777" w:rsidR="002E42D0" w:rsidRDefault="002E42D0" w:rsidP="00137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grofont">
    <w:altName w:val="Euphemia"/>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BFE7" w14:textId="1F7FF247" w:rsidR="00137CFB" w:rsidRDefault="00137CFB">
    <w:pPr>
      <w:pStyle w:val="Voettekst"/>
      <w:jc w:val="center"/>
    </w:pPr>
  </w:p>
  <w:p w14:paraId="3D46F6CC" w14:textId="77777777" w:rsidR="00137CFB" w:rsidRDefault="00137CFB">
    <w:pPr>
      <w:pStyle w:val="Voettekst"/>
      <w:jc w:val="center"/>
    </w:pPr>
    <w:r w:rsidRPr="00137CFB">
      <w:rPr>
        <w:rFonts w:ascii="Verdana" w:hAnsi="Verdana"/>
        <w:sz w:val="16"/>
        <w:szCs w:val="16"/>
      </w:rPr>
      <w:t xml:space="preserve">Pagina </w:t>
    </w:r>
    <w:r w:rsidRPr="00137CFB">
      <w:rPr>
        <w:rFonts w:ascii="Verdana" w:hAnsi="Verdana"/>
        <w:bCs/>
        <w:sz w:val="16"/>
        <w:szCs w:val="16"/>
      </w:rPr>
      <w:fldChar w:fldCharType="begin"/>
    </w:r>
    <w:r w:rsidRPr="00137CFB">
      <w:rPr>
        <w:rFonts w:ascii="Verdana" w:hAnsi="Verdana"/>
        <w:bCs/>
        <w:sz w:val="16"/>
        <w:szCs w:val="16"/>
      </w:rPr>
      <w:instrText>PAGE</w:instrText>
    </w:r>
    <w:r w:rsidRPr="00137CFB">
      <w:rPr>
        <w:rFonts w:ascii="Verdana" w:hAnsi="Verdana"/>
        <w:bCs/>
        <w:sz w:val="16"/>
        <w:szCs w:val="16"/>
      </w:rPr>
      <w:fldChar w:fldCharType="separate"/>
    </w:r>
    <w:r w:rsidR="002C105C">
      <w:rPr>
        <w:rFonts w:ascii="Verdana" w:hAnsi="Verdana"/>
        <w:bCs/>
        <w:noProof/>
        <w:sz w:val="16"/>
        <w:szCs w:val="16"/>
      </w:rPr>
      <w:t>1</w:t>
    </w:r>
    <w:r w:rsidRPr="00137CFB">
      <w:rPr>
        <w:rFonts w:ascii="Verdana" w:hAnsi="Verdana"/>
        <w:bCs/>
        <w:sz w:val="16"/>
        <w:szCs w:val="16"/>
      </w:rPr>
      <w:fldChar w:fldCharType="end"/>
    </w:r>
    <w:r w:rsidRPr="00137CFB">
      <w:rPr>
        <w:rFonts w:ascii="Verdana" w:hAnsi="Verdana"/>
        <w:sz w:val="16"/>
        <w:szCs w:val="16"/>
      </w:rPr>
      <w:t xml:space="preserve"> van </w:t>
    </w:r>
    <w:r w:rsidRPr="00137CFB">
      <w:rPr>
        <w:rFonts w:ascii="Verdana" w:hAnsi="Verdana"/>
        <w:bCs/>
        <w:sz w:val="16"/>
        <w:szCs w:val="16"/>
      </w:rPr>
      <w:fldChar w:fldCharType="begin"/>
    </w:r>
    <w:r w:rsidRPr="00137CFB">
      <w:rPr>
        <w:rFonts w:ascii="Verdana" w:hAnsi="Verdana"/>
        <w:bCs/>
        <w:sz w:val="16"/>
        <w:szCs w:val="16"/>
      </w:rPr>
      <w:instrText>NUMPAGES</w:instrText>
    </w:r>
    <w:r w:rsidRPr="00137CFB">
      <w:rPr>
        <w:rFonts w:ascii="Verdana" w:hAnsi="Verdana"/>
        <w:bCs/>
        <w:sz w:val="16"/>
        <w:szCs w:val="16"/>
      </w:rPr>
      <w:fldChar w:fldCharType="separate"/>
    </w:r>
    <w:r w:rsidR="002C105C">
      <w:rPr>
        <w:rFonts w:ascii="Verdana" w:hAnsi="Verdana"/>
        <w:bCs/>
        <w:noProof/>
        <w:sz w:val="16"/>
        <w:szCs w:val="16"/>
      </w:rPr>
      <w:t>1</w:t>
    </w:r>
    <w:r w:rsidRPr="00137CFB">
      <w:rPr>
        <w:rFonts w:ascii="Verdana" w:hAnsi="Verdana"/>
        <w:bCs/>
        <w:sz w:val="16"/>
        <w:szCs w:val="16"/>
      </w:rPr>
      <w:fldChar w:fldCharType="end"/>
    </w:r>
  </w:p>
  <w:p w14:paraId="0BDFBFE8" w14:textId="77777777" w:rsidR="00137CFB" w:rsidRDefault="00137C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D582" w14:textId="77777777" w:rsidR="002E42D0" w:rsidRDefault="002E42D0" w:rsidP="00137CFB">
      <w:pPr>
        <w:spacing w:line="240" w:lineRule="auto"/>
      </w:pPr>
      <w:r>
        <w:separator/>
      </w:r>
    </w:p>
  </w:footnote>
  <w:footnote w:type="continuationSeparator" w:id="0">
    <w:p w14:paraId="7EA81540" w14:textId="77777777" w:rsidR="002E42D0" w:rsidRDefault="002E42D0" w:rsidP="00137C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5E9C" w14:textId="30AC07B8" w:rsidR="00694F86" w:rsidRDefault="00DF7C02" w:rsidP="00DF7C02">
    <w:pPr>
      <w:pStyle w:val="Koptekst"/>
      <w:tabs>
        <w:tab w:val="clear" w:pos="4536"/>
        <w:tab w:val="clear" w:pos="9072"/>
        <w:tab w:val="left" w:pos="76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8819" w14:textId="38E91B99" w:rsidR="000B2ED4" w:rsidRDefault="000B2ED4">
    <w:pPr>
      <w:pStyle w:val="Koptekst"/>
    </w:pPr>
    <w:r w:rsidRPr="000B2ED4">
      <w:rPr>
        <w:rFonts w:ascii="Lucida Sans" w:eastAsia="Calibri" w:hAnsi="Lucida Sans"/>
        <w:noProof/>
        <w:color w:val="2B579A"/>
        <w:kern w:val="0"/>
        <w:sz w:val="19"/>
        <w:szCs w:val="22"/>
        <w:shd w:val="clear" w:color="auto" w:fill="E6E6E6"/>
        <w:lang w:eastAsia="nl-NL"/>
      </w:rPr>
      <w:drawing>
        <wp:anchor distT="0" distB="0" distL="114300" distR="114300" simplePos="0" relativeHeight="251659264" behindDoc="0" locked="1" layoutInCell="1" allowOverlap="1" wp14:anchorId="61D489D5" wp14:editId="03F9CE6F">
          <wp:simplePos x="0" y="0"/>
          <wp:positionH relativeFrom="margin">
            <wp:align>left</wp:align>
          </wp:positionH>
          <wp:positionV relativeFrom="page">
            <wp:posOffset>449580</wp:posOffset>
          </wp:positionV>
          <wp:extent cx="4258310" cy="816610"/>
          <wp:effectExtent l="0" t="0" r="8890" b="2540"/>
          <wp:wrapNone/>
          <wp:docPr id="3" name="Afbeelding 3" descr="Afbeelding met tekst, grafische vormgeving,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grafische vormgeving, Graphics, Lettertyp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8310" cy="81661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FcbkdPBB/MdrwK" int2:id="BYtUHS04">
      <int2:state int2:value="Rejected" int2:type="AugLoop_Text_Critique"/>
    </int2:textHash>
    <int2:textHash int2:hashCode="L3asOlDLhY4nHV" int2:id="FuWAP220">
      <int2:state int2:value="Rejected" int2:type="AugLoop_Text_Critique"/>
    </int2:textHash>
    <int2:textHash int2:hashCode="mCqp0VFxW1Sdk+" int2:id="1F3ErLG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5DBD"/>
    <w:multiLevelType w:val="hybridMultilevel"/>
    <w:tmpl w:val="E000DAFC"/>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5FC0C672">
      <w:start w:val="1"/>
      <w:numFmt w:val="bullet"/>
      <w:lvlText w:val="-"/>
      <w:lvlJc w:val="left"/>
      <w:pPr>
        <w:ind w:left="1800" w:hanging="360"/>
      </w:pPr>
      <w:rPr>
        <w:rFonts w:ascii="Calibri" w:hAnsi="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6A681B"/>
    <w:multiLevelType w:val="multilevel"/>
    <w:tmpl w:val="4434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07D1C"/>
    <w:multiLevelType w:val="multilevel"/>
    <w:tmpl w:val="BE681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72F32"/>
    <w:multiLevelType w:val="hybridMultilevel"/>
    <w:tmpl w:val="AFA247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0F3F5B"/>
    <w:multiLevelType w:val="hybridMultilevel"/>
    <w:tmpl w:val="6C5ECD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54E517C"/>
    <w:multiLevelType w:val="multilevel"/>
    <w:tmpl w:val="A9C2F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B6695"/>
    <w:multiLevelType w:val="hybridMultilevel"/>
    <w:tmpl w:val="7B0AA5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7764B7"/>
    <w:multiLevelType w:val="hybridMultilevel"/>
    <w:tmpl w:val="17F0D1DC"/>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EF04956"/>
    <w:multiLevelType w:val="hybridMultilevel"/>
    <w:tmpl w:val="22C40D66"/>
    <w:lvl w:ilvl="0" w:tplc="475CE648">
      <w:start w:val="1"/>
      <w:numFmt w:val="decimal"/>
      <w:lvlText w:val="%1."/>
      <w:lvlJc w:val="left"/>
      <w:pPr>
        <w:tabs>
          <w:tab w:val="num" w:pos="360"/>
        </w:tabs>
        <w:ind w:left="360" w:hanging="360"/>
      </w:pPr>
      <w:rPr>
        <w:rFonts w:cs="Times New Roman"/>
        <w:b/>
      </w:rPr>
    </w:lvl>
    <w:lvl w:ilvl="1" w:tplc="6364609C">
      <w:start w:val="1"/>
      <w:numFmt w:val="bullet"/>
      <w:lvlText w:val="-"/>
      <w:lvlJc w:val="left"/>
      <w:pPr>
        <w:tabs>
          <w:tab w:val="num" w:pos="1080"/>
        </w:tabs>
        <w:ind w:left="1080" w:hanging="360"/>
      </w:pPr>
      <w:rPr>
        <w:rFonts w:ascii="Verdana" w:eastAsia="Times New Roman" w:hAnsi="Verdana"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num w:numId="1" w16cid:durableId="1586645342">
    <w:abstractNumId w:val="8"/>
  </w:num>
  <w:num w:numId="2" w16cid:durableId="16468355">
    <w:abstractNumId w:val="1"/>
  </w:num>
  <w:num w:numId="3" w16cid:durableId="1159882984">
    <w:abstractNumId w:val="5"/>
  </w:num>
  <w:num w:numId="4" w16cid:durableId="965281061">
    <w:abstractNumId w:val="2"/>
  </w:num>
  <w:num w:numId="5" w16cid:durableId="594173397">
    <w:abstractNumId w:val="3"/>
  </w:num>
  <w:num w:numId="6" w16cid:durableId="2062433988">
    <w:abstractNumId w:val="6"/>
  </w:num>
  <w:num w:numId="7" w16cid:durableId="1264730758">
    <w:abstractNumId w:val="4"/>
  </w:num>
  <w:num w:numId="8" w16cid:durableId="1750732455">
    <w:abstractNumId w:val="0"/>
  </w:num>
  <w:num w:numId="9" w16cid:durableId="1155996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05"/>
    <w:rsid w:val="000050A3"/>
    <w:rsid w:val="00025FA9"/>
    <w:rsid w:val="00027E24"/>
    <w:rsid w:val="00032E8A"/>
    <w:rsid w:val="000425DA"/>
    <w:rsid w:val="000468F8"/>
    <w:rsid w:val="000527B2"/>
    <w:rsid w:val="0005417C"/>
    <w:rsid w:val="000717B9"/>
    <w:rsid w:val="00072385"/>
    <w:rsid w:val="00073166"/>
    <w:rsid w:val="00097F14"/>
    <w:rsid w:val="000B2ED4"/>
    <w:rsid w:val="000B4824"/>
    <w:rsid w:val="000C7E85"/>
    <w:rsid w:val="000D6D2D"/>
    <w:rsid w:val="000E2FBA"/>
    <w:rsid w:val="000F255E"/>
    <w:rsid w:val="000F5276"/>
    <w:rsid w:val="0010026B"/>
    <w:rsid w:val="00105C16"/>
    <w:rsid w:val="00130313"/>
    <w:rsid w:val="00137CFB"/>
    <w:rsid w:val="0016798A"/>
    <w:rsid w:val="0016799E"/>
    <w:rsid w:val="00173D7D"/>
    <w:rsid w:val="00176B81"/>
    <w:rsid w:val="00193D14"/>
    <w:rsid w:val="00194C32"/>
    <w:rsid w:val="00195E05"/>
    <w:rsid w:val="001C0989"/>
    <w:rsid w:val="001C15A1"/>
    <w:rsid w:val="001E3709"/>
    <w:rsid w:val="001F700E"/>
    <w:rsid w:val="002128FD"/>
    <w:rsid w:val="0021571C"/>
    <w:rsid w:val="0022185D"/>
    <w:rsid w:val="002311F1"/>
    <w:rsid w:val="00235EF5"/>
    <w:rsid w:val="00245437"/>
    <w:rsid w:val="002525A2"/>
    <w:rsid w:val="00253522"/>
    <w:rsid w:val="00265372"/>
    <w:rsid w:val="00267BE2"/>
    <w:rsid w:val="002979B3"/>
    <w:rsid w:val="002B35B9"/>
    <w:rsid w:val="002B58A7"/>
    <w:rsid w:val="002C105C"/>
    <w:rsid w:val="002D456D"/>
    <w:rsid w:val="002D6CB0"/>
    <w:rsid w:val="002E1A2F"/>
    <w:rsid w:val="002E42D0"/>
    <w:rsid w:val="002F3C8A"/>
    <w:rsid w:val="00300E35"/>
    <w:rsid w:val="003175B9"/>
    <w:rsid w:val="00331F56"/>
    <w:rsid w:val="00365798"/>
    <w:rsid w:val="00371CA5"/>
    <w:rsid w:val="00375EE1"/>
    <w:rsid w:val="00376285"/>
    <w:rsid w:val="00376613"/>
    <w:rsid w:val="003810F4"/>
    <w:rsid w:val="003A5E74"/>
    <w:rsid w:val="003C668E"/>
    <w:rsid w:val="003F27E4"/>
    <w:rsid w:val="004121B6"/>
    <w:rsid w:val="00421563"/>
    <w:rsid w:val="00424252"/>
    <w:rsid w:val="00432F0F"/>
    <w:rsid w:val="0043606F"/>
    <w:rsid w:val="004367ED"/>
    <w:rsid w:val="00444A31"/>
    <w:rsid w:val="00461618"/>
    <w:rsid w:val="00486F9E"/>
    <w:rsid w:val="00494BA2"/>
    <w:rsid w:val="004B7436"/>
    <w:rsid w:val="004D1A7B"/>
    <w:rsid w:val="004E4362"/>
    <w:rsid w:val="004F04BC"/>
    <w:rsid w:val="005042A6"/>
    <w:rsid w:val="00506E38"/>
    <w:rsid w:val="00525226"/>
    <w:rsid w:val="00535A14"/>
    <w:rsid w:val="00536D87"/>
    <w:rsid w:val="00545517"/>
    <w:rsid w:val="005745C6"/>
    <w:rsid w:val="00575922"/>
    <w:rsid w:val="005A0E3B"/>
    <w:rsid w:val="005C4EE0"/>
    <w:rsid w:val="005E3D54"/>
    <w:rsid w:val="005E45AA"/>
    <w:rsid w:val="005F793B"/>
    <w:rsid w:val="00610BD3"/>
    <w:rsid w:val="0061194D"/>
    <w:rsid w:val="00622532"/>
    <w:rsid w:val="006237D8"/>
    <w:rsid w:val="0062793C"/>
    <w:rsid w:val="0063139E"/>
    <w:rsid w:val="00651F2E"/>
    <w:rsid w:val="00674313"/>
    <w:rsid w:val="0068450C"/>
    <w:rsid w:val="006942E3"/>
    <w:rsid w:val="00694F86"/>
    <w:rsid w:val="006B2180"/>
    <w:rsid w:val="006B57BA"/>
    <w:rsid w:val="006C0782"/>
    <w:rsid w:val="006D0D60"/>
    <w:rsid w:val="006E2B30"/>
    <w:rsid w:val="006E5B2E"/>
    <w:rsid w:val="006F7771"/>
    <w:rsid w:val="0070097A"/>
    <w:rsid w:val="007013F9"/>
    <w:rsid w:val="00723662"/>
    <w:rsid w:val="00723A23"/>
    <w:rsid w:val="00727BDF"/>
    <w:rsid w:val="00745CDD"/>
    <w:rsid w:val="00757DDC"/>
    <w:rsid w:val="007A5390"/>
    <w:rsid w:val="007B75EB"/>
    <w:rsid w:val="007C2919"/>
    <w:rsid w:val="007D1E8F"/>
    <w:rsid w:val="007E41A8"/>
    <w:rsid w:val="00806754"/>
    <w:rsid w:val="00828DF8"/>
    <w:rsid w:val="008364E6"/>
    <w:rsid w:val="00837886"/>
    <w:rsid w:val="00843D00"/>
    <w:rsid w:val="00847AD9"/>
    <w:rsid w:val="00851634"/>
    <w:rsid w:val="008630A7"/>
    <w:rsid w:val="00873CA1"/>
    <w:rsid w:val="008855F1"/>
    <w:rsid w:val="0088620A"/>
    <w:rsid w:val="00896F36"/>
    <w:rsid w:val="008A23CD"/>
    <w:rsid w:val="008B3D05"/>
    <w:rsid w:val="008B41B7"/>
    <w:rsid w:val="008B6099"/>
    <w:rsid w:val="008C6439"/>
    <w:rsid w:val="008E5327"/>
    <w:rsid w:val="008E68AC"/>
    <w:rsid w:val="008F11D4"/>
    <w:rsid w:val="008F7628"/>
    <w:rsid w:val="008F7692"/>
    <w:rsid w:val="00910495"/>
    <w:rsid w:val="0092127C"/>
    <w:rsid w:val="00921A49"/>
    <w:rsid w:val="009250F3"/>
    <w:rsid w:val="00932040"/>
    <w:rsid w:val="009463E2"/>
    <w:rsid w:val="00953F52"/>
    <w:rsid w:val="00976E12"/>
    <w:rsid w:val="00984BDD"/>
    <w:rsid w:val="0098601A"/>
    <w:rsid w:val="0098684C"/>
    <w:rsid w:val="009914BE"/>
    <w:rsid w:val="00997F0B"/>
    <w:rsid w:val="009B0258"/>
    <w:rsid w:val="009C0A94"/>
    <w:rsid w:val="009C1509"/>
    <w:rsid w:val="009E3ECF"/>
    <w:rsid w:val="009F0690"/>
    <w:rsid w:val="00A00029"/>
    <w:rsid w:val="00A245B1"/>
    <w:rsid w:val="00A33E88"/>
    <w:rsid w:val="00A35CE0"/>
    <w:rsid w:val="00A50C04"/>
    <w:rsid w:val="00A74A78"/>
    <w:rsid w:val="00A97871"/>
    <w:rsid w:val="00AA3493"/>
    <w:rsid w:val="00AC0AB7"/>
    <w:rsid w:val="00AD7BEE"/>
    <w:rsid w:val="00AE0B4B"/>
    <w:rsid w:val="00AE29D3"/>
    <w:rsid w:val="00AE2A88"/>
    <w:rsid w:val="00AF13F7"/>
    <w:rsid w:val="00AF584A"/>
    <w:rsid w:val="00B0092E"/>
    <w:rsid w:val="00B07158"/>
    <w:rsid w:val="00B07237"/>
    <w:rsid w:val="00B147EF"/>
    <w:rsid w:val="00B21C7F"/>
    <w:rsid w:val="00B44910"/>
    <w:rsid w:val="00B4707E"/>
    <w:rsid w:val="00B50D9D"/>
    <w:rsid w:val="00B80100"/>
    <w:rsid w:val="00B96C04"/>
    <w:rsid w:val="00BA6ED1"/>
    <w:rsid w:val="00BC073E"/>
    <w:rsid w:val="00BC5019"/>
    <w:rsid w:val="00BD1E12"/>
    <w:rsid w:val="00BD22C2"/>
    <w:rsid w:val="00C02B96"/>
    <w:rsid w:val="00C07EF9"/>
    <w:rsid w:val="00C13164"/>
    <w:rsid w:val="00C16C9A"/>
    <w:rsid w:val="00C22D3B"/>
    <w:rsid w:val="00C34A8C"/>
    <w:rsid w:val="00C43134"/>
    <w:rsid w:val="00C43314"/>
    <w:rsid w:val="00C43631"/>
    <w:rsid w:val="00C472D8"/>
    <w:rsid w:val="00C6070F"/>
    <w:rsid w:val="00C84B2D"/>
    <w:rsid w:val="00CB3C9E"/>
    <w:rsid w:val="00CC06E6"/>
    <w:rsid w:val="00CE1115"/>
    <w:rsid w:val="00CE6BFA"/>
    <w:rsid w:val="00CF186C"/>
    <w:rsid w:val="00CF76EF"/>
    <w:rsid w:val="00D060C4"/>
    <w:rsid w:val="00D10690"/>
    <w:rsid w:val="00D2133E"/>
    <w:rsid w:val="00D261CE"/>
    <w:rsid w:val="00D32B11"/>
    <w:rsid w:val="00D350E1"/>
    <w:rsid w:val="00D37AF3"/>
    <w:rsid w:val="00D4059D"/>
    <w:rsid w:val="00D41BE6"/>
    <w:rsid w:val="00D44D2B"/>
    <w:rsid w:val="00D468A1"/>
    <w:rsid w:val="00D50B7A"/>
    <w:rsid w:val="00D876E6"/>
    <w:rsid w:val="00D9410A"/>
    <w:rsid w:val="00DA6BB7"/>
    <w:rsid w:val="00DA6D71"/>
    <w:rsid w:val="00DB2D05"/>
    <w:rsid w:val="00DC34E1"/>
    <w:rsid w:val="00DE27E4"/>
    <w:rsid w:val="00DF321F"/>
    <w:rsid w:val="00DF7C02"/>
    <w:rsid w:val="00E0661C"/>
    <w:rsid w:val="00E114B5"/>
    <w:rsid w:val="00E359EB"/>
    <w:rsid w:val="00E44A60"/>
    <w:rsid w:val="00E53066"/>
    <w:rsid w:val="00E55B5B"/>
    <w:rsid w:val="00E55E2F"/>
    <w:rsid w:val="00E634BD"/>
    <w:rsid w:val="00E73BE9"/>
    <w:rsid w:val="00E77721"/>
    <w:rsid w:val="00E8780F"/>
    <w:rsid w:val="00EA4222"/>
    <w:rsid w:val="00F12092"/>
    <w:rsid w:val="00F256B2"/>
    <w:rsid w:val="00F27B44"/>
    <w:rsid w:val="00F406C4"/>
    <w:rsid w:val="00F52DB0"/>
    <w:rsid w:val="00F57A86"/>
    <w:rsid w:val="00F631DD"/>
    <w:rsid w:val="00F737BB"/>
    <w:rsid w:val="00F9153C"/>
    <w:rsid w:val="00F95C9C"/>
    <w:rsid w:val="00FA10C9"/>
    <w:rsid w:val="00FB6906"/>
    <w:rsid w:val="00FC0EA8"/>
    <w:rsid w:val="00FC3CAE"/>
    <w:rsid w:val="00FC790F"/>
    <w:rsid w:val="00FE3DF6"/>
    <w:rsid w:val="00FF406A"/>
    <w:rsid w:val="01E60688"/>
    <w:rsid w:val="0248F840"/>
    <w:rsid w:val="02CED443"/>
    <w:rsid w:val="035C7F49"/>
    <w:rsid w:val="03A0E461"/>
    <w:rsid w:val="03A80729"/>
    <w:rsid w:val="03F0D324"/>
    <w:rsid w:val="0488F28A"/>
    <w:rsid w:val="04B73DF3"/>
    <w:rsid w:val="04BADC58"/>
    <w:rsid w:val="05168300"/>
    <w:rsid w:val="0533EA41"/>
    <w:rsid w:val="06524C58"/>
    <w:rsid w:val="069E7228"/>
    <w:rsid w:val="06F5A7DB"/>
    <w:rsid w:val="075B0804"/>
    <w:rsid w:val="08204000"/>
    <w:rsid w:val="08C1F6EA"/>
    <w:rsid w:val="08CE3E88"/>
    <w:rsid w:val="08D8B5D7"/>
    <w:rsid w:val="0BCD02CA"/>
    <w:rsid w:val="0C6FA1FB"/>
    <w:rsid w:val="0CB24898"/>
    <w:rsid w:val="0D6FB168"/>
    <w:rsid w:val="0D9FCDD8"/>
    <w:rsid w:val="0DAEBFB1"/>
    <w:rsid w:val="0DDAD175"/>
    <w:rsid w:val="0DDC1C37"/>
    <w:rsid w:val="0DDFBDC3"/>
    <w:rsid w:val="0E531922"/>
    <w:rsid w:val="0E5A599D"/>
    <w:rsid w:val="0E85A8CE"/>
    <w:rsid w:val="0EAA0881"/>
    <w:rsid w:val="0EE39A05"/>
    <w:rsid w:val="0EF031A8"/>
    <w:rsid w:val="0FC57FB5"/>
    <w:rsid w:val="0FFD7A28"/>
    <w:rsid w:val="10A7E49D"/>
    <w:rsid w:val="10A95822"/>
    <w:rsid w:val="118D665C"/>
    <w:rsid w:val="128AF9D3"/>
    <w:rsid w:val="1300356F"/>
    <w:rsid w:val="1300DF6C"/>
    <w:rsid w:val="13577633"/>
    <w:rsid w:val="13884241"/>
    <w:rsid w:val="139F9CFF"/>
    <w:rsid w:val="157A4F56"/>
    <w:rsid w:val="159255C4"/>
    <w:rsid w:val="16066D74"/>
    <w:rsid w:val="162DF50C"/>
    <w:rsid w:val="162EC6EA"/>
    <w:rsid w:val="16932621"/>
    <w:rsid w:val="169892C7"/>
    <w:rsid w:val="16E7FA25"/>
    <w:rsid w:val="17080247"/>
    <w:rsid w:val="18A9539A"/>
    <w:rsid w:val="18B303F6"/>
    <w:rsid w:val="1917FC00"/>
    <w:rsid w:val="1957DD79"/>
    <w:rsid w:val="1985DE2B"/>
    <w:rsid w:val="19C1D97B"/>
    <w:rsid w:val="1A393AE7"/>
    <w:rsid w:val="1A8DE665"/>
    <w:rsid w:val="1AF545C0"/>
    <w:rsid w:val="1B39EAA5"/>
    <w:rsid w:val="1B4E26B2"/>
    <w:rsid w:val="1B75F5FC"/>
    <w:rsid w:val="1B78BA9F"/>
    <w:rsid w:val="1C41FFFB"/>
    <w:rsid w:val="1C681AA6"/>
    <w:rsid w:val="1CB70BA5"/>
    <w:rsid w:val="1CB88EBD"/>
    <w:rsid w:val="1D653E18"/>
    <w:rsid w:val="1D6E6D7A"/>
    <w:rsid w:val="1D8587DE"/>
    <w:rsid w:val="1DCEC7C8"/>
    <w:rsid w:val="1E6172E0"/>
    <w:rsid w:val="1ED8B70E"/>
    <w:rsid w:val="1EE67BC1"/>
    <w:rsid w:val="213EAA41"/>
    <w:rsid w:val="22131A76"/>
    <w:rsid w:val="22180724"/>
    <w:rsid w:val="22EFE22A"/>
    <w:rsid w:val="22F302CC"/>
    <w:rsid w:val="2452C8AA"/>
    <w:rsid w:val="24ABCC87"/>
    <w:rsid w:val="2539216C"/>
    <w:rsid w:val="253B32C6"/>
    <w:rsid w:val="259DA52C"/>
    <w:rsid w:val="25A1A564"/>
    <w:rsid w:val="25C9B268"/>
    <w:rsid w:val="25E24E9C"/>
    <w:rsid w:val="264C4D55"/>
    <w:rsid w:val="264D8B12"/>
    <w:rsid w:val="26895D4E"/>
    <w:rsid w:val="269A26C8"/>
    <w:rsid w:val="26AD5A4B"/>
    <w:rsid w:val="2782E829"/>
    <w:rsid w:val="27B644BA"/>
    <w:rsid w:val="27E103F9"/>
    <w:rsid w:val="28612FB7"/>
    <w:rsid w:val="28637705"/>
    <w:rsid w:val="294691BE"/>
    <w:rsid w:val="2981C220"/>
    <w:rsid w:val="2A9FAFF1"/>
    <w:rsid w:val="2B4D74B3"/>
    <w:rsid w:val="2BC064AB"/>
    <w:rsid w:val="2C556356"/>
    <w:rsid w:val="2CEBD968"/>
    <w:rsid w:val="2D0B530E"/>
    <w:rsid w:val="2D4CFA3F"/>
    <w:rsid w:val="2DE20DCE"/>
    <w:rsid w:val="2EA3D7C4"/>
    <w:rsid w:val="2EA958E3"/>
    <w:rsid w:val="2EC34A59"/>
    <w:rsid w:val="2F51B937"/>
    <w:rsid w:val="2FCB5018"/>
    <w:rsid w:val="30054F96"/>
    <w:rsid w:val="30235F00"/>
    <w:rsid w:val="30881278"/>
    <w:rsid w:val="30A10130"/>
    <w:rsid w:val="31393B5B"/>
    <w:rsid w:val="31D4D050"/>
    <w:rsid w:val="3269CC48"/>
    <w:rsid w:val="32A1BA0A"/>
    <w:rsid w:val="33D7D510"/>
    <w:rsid w:val="3431CE04"/>
    <w:rsid w:val="35063278"/>
    <w:rsid w:val="354BDC4B"/>
    <w:rsid w:val="35572FDC"/>
    <w:rsid w:val="360FE7FA"/>
    <w:rsid w:val="3667B0B3"/>
    <w:rsid w:val="37168E56"/>
    <w:rsid w:val="3739C506"/>
    <w:rsid w:val="37D1658C"/>
    <w:rsid w:val="383EA52A"/>
    <w:rsid w:val="3994DF50"/>
    <w:rsid w:val="39D73A3F"/>
    <w:rsid w:val="3A43D471"/>
    <w:rsid w:val="3A6FEFA4"/>
    <w:rsid w:val="3AC8EAC6"/>
    <w:rsid w:val="3B121CE6"/>
    <w:rsid w:val="3BF9A69E"/>
    <w:rsid w:val="3CA60FE2"/>
    <w:rsid w:val="3CE9572F"/>
    <w:rsid w:val="3D2E8B9F"/>
    <w:rsid w:val="3D69CECF"/>
    <w:rsid w:val="3D72E9E6"/>
    <w:rsid w:val="3D8F707D"/>
    <w:rsid w:val="3E130DC6"/>
    <w:rsid w:val="3E24EB50"/>
    <w:rsid w:val="3E51FEB0"/>
    <w:rsid w:val="3F2ED349"/>
    <w:rsid w:val="3F9B9BF3"/>
    <w:rsid w:val="41CE3F84"/>
    <w:rsid w:val="421CC0B8"/>
    <w:rsid w:val="4238AF05"/>
    <w:rsid w:val="426009CF"/>
    <w:rsid w:val="4311246F"/>
    <w:rsid w:val="436B1C64"/>
    <w:rsid w:val="43AE065F"/>
    <w:rsid w:val="445C0374"/>
    <w:rsid w:val="44B19CE2"/>
    <w:rsid w:val="44C618BF"/>
    <w:rsid w:val="44FFC644"/>
    <w:rsid w:val="4537D0A1"/>
    <w:rsid w:val="455881BF"/>
    <w:rsid w:val="45D4AAA0"/>
    <w:rsid w:val="45F55566"/>
    <w:rsid w:val="466F9DF2"/>
    <w:rsid w:val="46B494E1"/>
    <w:rsid w:val="4749FC36"/>
    <w:rsid w:val="4787B897"/>
    <w:rsid w:val="47B17A30"/>
    <w:rsid w:val="47DC263D"/>
    <w:rsid w:val="47E9CDD9"/>
    <w:rsid w:val="487F78F0"/>
    <w:rsid w:val="49728621"/>
    <w:rsid w:val="49C7C9C7"/>
    <w:rsid w:val="49F8364F"/>
    <w:rsid w:val="4B199CA4"/>
    <w:rsid w:val="4C227DE6"/>
    <w:rsid w:val="4F2B3C1D"/>
    <w:rsid w:val="4F450E94"/>
    <w:rsid w:val="4F943CF4"/>
    <w:rsid w:val="503F42F3"/>
    <w:rsid w:val="505C8C6F"/>
    <w:rsid w:val="5081695C"/>
    <w:rsid w:val="50B010E9"/>
    <w:rsid w:val="5139C7F8"/>
    <w:rsid w:val="515124D7"/>
    <w:rsid w:val="51EF2151"/>
    <w:rsid w:val="51FA588B"/>
    <w:rsid w:val="5246AFF4"/>
    <w:rsid w:val="52A04CB3"/>
    <w:rsid w:val="52DF5DEF"/>
    <w:rsid w:val="535F1788"/>
    <w:rsid w:val="538BA3F5"/>
    <w:rsid w:val="53A81F91"/>
    <w:rsid w:val="53ECC223"/>
    <w:rsid w:val="54001863"/>
    <w:rsid w:val="54060AFE"/>
    <w:rsid w:val="5414B73C"/>
    <w:rsid w:val="5485BCD5"/>
    <w:rsid w:val="54968D06"/>
    <w:rsid w:val="54DE85BB"/>
    <w:rsid w:val="54DFCD93"/>
    <w:rsid w:val="55440CFD"/>
    <w:rsid w:val="55450D79"/>
    <w:rsid w:val="55C939CD"/>
    <w:rsid w:val="562475DF"/>
    <w:rsid w:val="57C709BC"/>
    <w:rsid w:val="57F5A5D1"/>
    <w:rsid w:val="5829B1E0"/>
    <w:rsid w:val="58447AF6"/>
    <w:rsid w:val="58482998"/>
    <w:rsid w:val="586A5110"/>
    <w:rsid w:val="58B567CC"/>
    <w:rsid w:val="59076A96"/>
    <w:rsid w:val="5913B84F"/>
    <w:rsid w:val="5A221FD7"/>
    <w:rsid w:val="5B019814"/>
    <w:rsid w:val="5B32E5C4"/>
    <w:rsid w:val="5B612499"/>
    <w:rsid w:val="5B699D96"/>
    <w:rsid w:val="5C22B547"/>
    <w:rsid w:val="5C38E923"/>
    <w:rsid w:val="5C60BEAC"/>
    <w:rsid w:val="5C80F2B0"/>
    <w:rsid w:val="5D857CAE"/>
    <w:rsid w:val="5D890FC3"/>
    <w:rsid w:val="5E231897"/>
    <w:rsid w:val="5E774813"/>
    <w:rsid w:val="5EFC975C"/>
    <w:rsid w:val="5F131181"/>
    <w:rsid w:val="5F94DF93"/>
    <w:rsid w:val="5F985231"/>
    <w:rsid w:val="600B6C67"/>
    <w:rsid w:val="604B99AB"/>
    <w:rsid w:val="60BFC768"/>
    <w:rsid w:val="6127FAE3"/>
    <w:rsid w:val="6168E35C"/>
    <w:rsid w:val="6211383E"/>
    <w:rsid w:val="622E5A1F"/>
    <w:rsid w:val="62B52A7B"/>
    <w:rsid w:val="62DB4686"/>
    <w:rsid w:val="62F14CE8"/>
    <w:rsid w:val="633C30FC"/>
    <w:rsid w:val="634DC863"/>
    <w:rsid w:val="63FFA026"/>
    <w:rsid w:val="6496DD7A"/>
    <w:rsid w:val="6499AE78"/>
    <w:rsid w:val="650D33D7"/>
    <w:rsid w:val="65214835"/>
    <w:rsid w:val="654B2E6B"/>
    <w:rsid w:val="65654E91"/>
    <w:rsid w:val="656F0220"/>
    <w:rsid w:val="65E057E8"/>
    <w:rsid w:val="674C6115"/>
    <w:rsid w:val="6833DF85"/>
    <w:rsid w:val="684C761B"/>
    <w:rsid w:val="690FEEF8"/>
    <w:rsid w:val="6A7AC42A"/>
    <w:rsid w:val="6AA22AFC"/>
    <w:rsid w:val="6ABE0FD1"/>
    <w:rsid w:val="6AEDAB74"/>
    <w:rsid w:val="6C745874"/>
    <w:rsid w:val="6CC9AD86"/>
    <w:rsid w:val="6D3C8E56"/>
    <w:rsid w:val="6D4854B2"/>
    <w:rsid w:val="6EB634A4"/>
    <w:rsid w:val="6F38BA24"/>
    <w:rsid w:val="6F44886E"/>
    <w:rsid w:val="6F863E0C"/>
    <w:rsid w:val="6F9CE36A"/>
    <w:rsid w:val="6FBAD0AE"/>
    <w:rsid w:val="711A60A7"/>
    <w:rsid w:val="7176844C"/>
    <w:rsid w:val="717B39CA"/>
    <w:rsid w:val="71D1A4DB"/>
    <w:rsid w:val="72E27444"/>
    <w:rsid w:val="73043AED"/>
    <w:rsid w:val="74DE9707"/>
    <w:rsid w:val="75FC321C"/>
    <w:rsid w:val="762695CC"/>
    <w:rsid w:val="763D40A7"/>
    <w:rsid w:val="767D0F94"/>
    <w:rsid w:val="772170E7"/>
    <w:rsid w:val="778D2731"/>
    <w:rsid w:val="78837621"/>
    <w:rsid w:val="790C5186"/>
    <w:rsid w:val="795EED66"/>
    <w:rsid w:val="79C816C6"/>
    <w:rsid w:val="7B20DDA3"/>
    <w:rsid w:val="7B6663D4"/>
    <w:rsid w:val="7C1CF263"/>
    <w:rsid w:val="7C2946AE"/>
    <w:rsid w:val="7C750266"/>
    <w:rsid w:val="7CE2061F"/>
    <w:rsid w:val="7D6AF844"/>
    <w:rsid w:val="7E16EFA1"/>
    <w:rsid w:val="7E7CDF89"/>
    <w:rsid w:val="7F89BDF7"/>
    <w:rsid w:val="7FD41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BF90"/>
  <w15:docId w15:val="{183001A1-F49C-4088-8EF3-8BEA70CB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7692"/>
    <w:pPr>
      <w:spacing w:line="260" w:lineRule="atLeast"/>
    </w:pPr>
    <w:rPr>
      <w:rFonts w:ascii="Agrofont" w:eastAsia="Times New Roman" w:hAnsi="Agrofont" w:cs="Times New Roman"/>
      <w:kern w:val="14"/>
      <w:sz w:val="20"/>
      <w:szCs w:val="20"/>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3606F"/>
    <w:rPr>
      <w:b/>
      <w:bCs/>
    </w:rPr>
  </w:style>
  <w:style w:type="paragraph" w:styleId="Normaalweb">
    <w:name w:val="Normal (Web)"/>
    <w:basedOn w:val="Standaard"/>
    <w:uiPriority w:val="99"/>
    <w:unhideWhenUsed/>
    <w:rsid w:val="0043606F"/>
    <w:pPr>
      <w:spacing w:before="100" w:beforeAutospacing="1" w:after="100" w:afterAutospacing="1" w:line="240" w:lineRule="auto"/>
    </w:pPr>
    <w:rPr>
      <w:rFonts w:ascii="Times New Roman" w:hAnsi="Times New Roman"/>
      <w:kern w:val="0"/>
      <w:sz w:val="24"/>
      <w:szCs w:val="24"/>
      <w:lang w:eastAsia="nl-NL"/>
    </w:rPr>
  </w:style>
  <w:style w:type="paragraph" w:styleId="Tekstopmerking">
    <w:name w:val="annotation text"/>
    <w:basedOn w:val="Standaard"/>
    <w:link w:val="TekstopmerkingChar"/>
    <w:unhideWhenUsed/>
    <w:rsid w:val="00461618"/>
  </w:style>
  <w:style w:type="character" w:customStyle="1" w:styleId="TekstopmerkingChar">
    <w:name w:val="Tekst opmerking Char"/>
    <w:basedOn w:val="Standaardalinea-lettertype"/>
    <w:link w:val="Tekstopmerking"/>
    <w:rsid w:val="00461618"/>
    <w:rPr>
      <w:rFonts w:ascii="Agrofont" w:eastAsia="Times New Roman" w:hAnsi="Agrofont" w:cs="Times New Roman"/>
      <w:kern w:val="14"/>
      <w:sz w:val="20"/>
      <w:szCs w:val="20"/>
      <w:lang w:val="nl-NL"/>
    </w:rPr>
  </w:style>
  <w:style w:type="character" w:styleId="Verwijzingopmerking">
    <w:name w:val="annotation reference"/>
    <w:semiHidden/>
    <w:unhideWhenUsed/>
    <w:rsid w:val="00461618"/>
    <w:rPr>
      <w:sz w:val="16"/>
      <w:szCs w:val="16"/>
    </w:rPr>
  </w:style>
  <w:style w:type="paragraph" w:styleId="Ballontekst">
    <w:name w:val="Balloon Text"/>
    <w:basedOn w:val="Standaard"/>
    <w:link w:val="BallontekstChar"/>
    <w:uiPriority w:val="99"/>
    <w:semiHidden/>
    <w:unhideWhenUsed/>
    <w:rsid w:val="0046161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1618"/>
    <w:rPr>
      <w:rFonts w:ascii="Tahoma" w:eastAsia="Times New Roman" w:hAnsi="Tahoma" w:cs="Tahoma"/>
      <w:kern w:val="14"/>
      <w:sz w:val="16"/>
      <w:szCs w:val="16"/>
      <w:lang w:val="nl-NL"/>
    </w:rPr>
  </w:style>
  <w:style w:type="paragraph" w:styleId="Lijstalinea">
    <w:name w:val="List Paragraph"/>
    <w:basedOn w:val="Standaard"/>
    <w:uiPriority w:val="34"/>
    <w:qFormat/>
    <w:rsid w:val="00461618"/>
    <w:pPr>
      <w:ind w:left="720"/>
      <w:contextualSpacing/>
    </w:pPr>
  </w:style>
  <w:style w:type="paragraph" w:styleId="Koptekst">
    <w:name w:val="header"/>
    <w:basedOn w:val="Standaard"/>
    <w:link w:val="KoptekstChar"/>
    <w:uiPriority w:val="99"/>
    <w:unhideWhenUsed/>
    <w:rsid w:val="00137C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7CFB"/>
    <w:rPr>
      <w:rFonts w:ascii="Agrofont" w:eastAsia="Times New Roman" w:hAnsi="Agrofont" w:cs="Times New Roman"/>
      <w:kern w:val="14"/>
      <w:sz w:val="20"/>
      <w:szCs w:val="20"/>
      <w:lang w:val="nl-NL"/>
    </w:rPr>
  </w:style>
  <w:style w:type="paragraph" w:styleId="Voettekst">
    <w:name w:val="footer"/>
    <w:basedOn w:val="Standaard"/>
    <w:link w:val="VoettekstChar"/>
    <w:uiPriority w:val="99"/>
    <w:unhideWhenUsed/>
    <w:rsid w:val="00137C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37CFB"/>
    <w:rPr>
      <w:rFonts w:ascii="Agrofont" w:eastAsia="Times New Roman" w:hAnsi="Agrofont" w:cs="Times New Roman"/>
      <w:kern w:val="14"/>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C15A1"/>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1C15A1"/>
    <w:rPr>
      <w:rFonts w:ascii="Agrofont" w:eastAsia="Times New Roman" w:hAnsi="Agrofont" w:cs="Times New Roman"/>
      <w:b/>
      <w:bCs/>
      <w:kern w:val="14"/>
      <w:sz w:val="20"/>
      <w:szCs w:val="20"/>
      <w:lang w:val="nl-NL"/>
    </w:rPr>
  </w:style>
  <w:style w:type="paragraph" w:styleId="Revisie">
    <w:name w:val="Revision"/>
    <w:hidden/>
    <w:uiPriority w:val="99"/>
    <w:semiHidden/>
    <w:rsid w:val="00424252"/>
    <w:pPr>
      <w:spacing w:line="240" w:lineRule="auto"/>
    </w:pPr>
    <w:rPr>
      <w:rFonts w:ascii="Agrofont" w:eastAsia="Times New Roman" w:hAnsi="Agrofont" w:cs="Times New Roman"/>
      <w:kern w:val="14"/>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863">
      <w:bodyDiv w:val="1"/>
      <w:marLeft w:val="0"/>
      <w:marRight w:val="0"/>
      <w:marTop w:val="0"/>
      <w:marBottom w:val="0"/>
      <w:divBdr>
        <w:top w:val="none" w:sz="0" w:space="0" w:color="auto"/>
        <w:left w:val="none" w:sz="0" w:space="0" w:color="auto"/>
        <w:bottom w:val="none" w:sz="0" w:space="0" w:color="auto"/>
        <w:right w:val="none" w:sz="0" w:space="0" w:color="auto"/>
      </w:divBdr>
    </w:div>
    <w:div w:id="168721325">
      <w:bodyDiv w:val="1"/>
      <w:marLeft w:val="0"/>
      <w:marRight w:val="0"/>
      <w:marTop w:val="0"/>
      <w:marBottom w:val="0"/>
      <w:divBdr>
        <w:top w:val="none" w:sz="0" w:space="0" w:color="auto"/>
        <w:left w:val="none" w:sz="0" w:space="0" w:color="auto"/>
        <w:bottom w:val="none" w:sz="0" w:space="0" w:color="auto"/>
        <w:right w:val="none" w:sz="0" w:space="0" w:color="auto"/>
      </w:divBdr>
    </w:div>
    <w:div w:id="390429296">
      <w:bodyDiv w:val="1"/>
      <w:marLeft w:val="0"/>
      <w:marRight w:val="0"/>
      <w:marTop w:val="0"/>
      <w:marBottom w:val="0"/>
      <w:divBdr>
        <w:top w:val="none" w:sz="0" w:space="0" w:color="auto"/>
        <w:left w:val="none" w:sz="0" w:space="0" w:color="auto"/>
        <w:bottom w:val="none" w:sz="0" w:space="0" w:color="auto"/>
        <w:right w:val="none" w:sz="0" w:space="0" w:color="auto"/>
      </w:divBdr>
      <w:divsChild>
        <w:div w:id="599876374">
          <w:marLeft w:val="0"/>
          <w:marRight w:val="0"/>
          <w:marTop w:val="0"/>
          <w:marBottom w:val="0"/>
          <w:divBdr>
            <w:top w:val="none" w:sz="0" w:space="0" w:color="auto"/>
            <w:left w:val="none" w:sz="0" w:space="0" w:color="auto"/>
            <w:bottom w:val="none" w:sz="0" w:space="0" w:color="auto"/>
            <w:right w:val="none" w:sz="0" w:space="0" w:color="auto"/>
          </w:divBdr>
          <w:divsChild>
            <w:div w:id="487400992">
              <w:marLeft w:val="0"/>
              <w:marRight w:val="0"/>
              <w:marTop w:val="0"/>
              <w:marBottom w:val="0"/>
              <w:divBdr>
                <w:top w:val="none" w:sz="0" w:space="0" w:color="auto"/>
                <w:left w:val="none" w:sz="0" w:space="0" w:color="auto"/>
                <w:bottom w:val="none" w:sz="0" w:space="0" w:color="auto"/>
                <w:right w:val="none" w:sz="0" w:space="0" w:color="auto"/>
              </w:divBdr>
              <w:divsChild>
                <w:div w:id="1642415913">
                  <w:marLeft w:val="0"/>
                  <w:marRight w:val="0"/>
                  <w:marTop w:val="0"/>
                  <w:marBottom w:val="0"/>
                  <w:divBdr>
                    <w:top w:val="none" w:sz="0" w:space="0" w:color="auto"/>
                    <w:left w:val="none" w:sz="0" w:space="0" w:color="auto"/>
                    <w:bottom w:val="none" w:sz="0" w:space="0" w:color="auto"/>
                    <w:right w:val="none" w:sz="0" w:space="0" w:color="auto"/>
                  </w:divBdr>
                  <w:divsChild>
                    <w:div w:id="6099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0932">
          <w:marLeft w:val="0"/>
          <w:marRight w:val="0"/>
          <w:marTop w:val="0"/>
          <w:marBottom w:val="0"/>
          <w:divBdr>
            <w:top w:val="none" w:sz="0" w:space="0" w:color="auto"/>
            <w:left w:val="none" w:sz="0" w:space="0" w:color="auto"/>
            <w:bottom w:val="none" w:sz="0" w:space="0" w:color="auto"/>
            <w:right w:val="none" w:sz="0" w:space="0" w:color="auto"/>
          </w:divBdr>
          <w:divsChild>
            <w:div w:id="1299995796">
              <w:marLeft w:val="0"/>
              <w:marRight w:val="0"/>
              <w:marTop w:val="0"/>
              <w:marBottom w:val="0"/>
              <w:divBdr>
                <w:top w:val="none" w:sz="0" w:space="0" w:color="auto"/>
                <w:left w:val="none" w:sz="0" w:space="0" w:color="auto"/>
                <w:bottom w:val="none" w:sz="0" w:space="0" w:color="auto"/>
                <w:right w:val="none" w:sz="0" w:space="0" w:color="auto"/>
              </w:divBdr>
              <w:divsChild>
                <w:div w:id="250478681">
                  <w:marLeft w:val="0"/>
                  <w:marRight w:val="0"/>
                  <w:marTop w:val="0"/>
                  <w:marBottom w:val="0"/>
                  <w:divBdr>
                    <w:top w:val="none" w:sz="0" w:space="0" w:color="auto"/>
                    <w:left w:val="none" w:sz="0" w:space="0" w:color="auto"/>
                    <w:bottom w:val="none" w:sz="0" w:space="0" w:color="auto"/>
                    <w:right w:val="none" w:sz="0" w:space="0" w:color="auto"/>
                  </w:divBdr>
                  <w:divsChild>
                    <w:div w:id="17955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734960">
      <w:bodyDiv w:val="1"/>
      <w:marLeft w:val="0"/>
      <w:marRight w:val="0"/>
      <w:marTop w:val="0"/>
      <w:marBottom w:val="0"/>
      <w:divBdr>
        <w:top w:val="none" w:sz="0" w:space="0" w:color="auto"/>
        <w:left w:val="none" w:sz="0" w:space="0" w:color="auto"/>
        <w:bottom w:val="none" w:sz="0" w:space="0" w:color="auto"/>
        <w:right w:val="none" w:sz="0" w:space="0" w:color="auto"/>
      </w:divBdr>
    </w:div>
    <w:div w:id="464811275">
      <w:bodyDiv w:val="1"/>
      <w:marLeft w:val="0"/>
      <w:marRight w:val="0"/>
      <w:marTop w:val="0"/>
      <w:marBottom w:val="0"/>
      <w:divBdr>
        <w:top w:val="none" w:sz="0" w:space="0" w:color="auto"/>
        <w:left w:val="none" w:sz="0" w:space="0" w:color="auto"/>
        <w:bottom w:val="none" w:sz="0" w:space="0" w:color="auto"/>
        <w:right w:val="none" w:sz="0" w:space="0" w:color="auto"/>
      </w:divBdr>
    </w:div>
    <w:div w:id="731343923">
      <w:bodyDiv w:val="1"/>
      <w:marLeft w:val="0"/>
      <w:marRight w:val="0"/>
      <w:marTop w:val="0"/>
      <w:marBottom w:val="0"/>
      <w:divBdr>
        <w:top w:val="none" w:sz="0" w:space="0" w:color="auto"/>
        <w:left w:val="none" w:sz="0" w:space="0" w:color="auto"/>
        <w:bottom w:val="none" w:sz="0" w:space="0" w:color="auto"/>
        <w:right w:val="none" w:sz="0" w:space="0" w:color="auto"/>
      </w:divBdr>
    </w:div>
    <w:div w:id="1162090385">
      <w:bodyDiv w:val="1"/>
      <w:marLeft w:val="0"/>
      <w:marRight w:val="0"/>
      <w:marTop w:val="0"/>
      <w:marBottom w:val="0"/>
      <w:divBdr>
        <w:top w:val="none" w:sz="0" w:space="0" w:color="auto"/>
        <w:left w:val="none" w:sz="0" w:space="0" w:color="auto"/>
        <w:bottom w:val="none" w:sz="0" w:space="0" w:color="auto"/>
        <w:right w:val="none" w:sz="0" w:space="0" w:color="auto"/>
      </w:divBdr>
    </w:div>
    <w:div w:id="1226184863">
      <w:bodyDiv w:val="1"/>
      <w:marLeft w:val="0"/>
      <w:marRight w:val="0"/>
      <w:marTop w:val="0"/>
      <w:marBottom w:val="0"/>
      <w:divBdr>
        <w:top w:val="none" w:sz="0" w:space="0" w:color="auto"/>
        <w:left w:val="none" w:sz="0" w:space="0" w:color="auto"/>
        <w:bottom w:val="none" w:sz="0" w:space="0" w:color="auto"/>
        <w:right w:val="none" w:sz="0" w:space="0" w:color="auto"/>
      </w:divBdr>
    </w:div>
    <w:div w:id="1294601674">
      <w:bodyDiv w:val="1"/>
      <w:marLeft w:val="0"/>
      <w:marRight w:val="0"/>
      <w:marTop w:val="0"/>
      <w:marBottom w:val="0"/>
      <w:divBdr>
        <w:top w:val="none" w:sz="0" w:space="0" w:color="auto"/>
        <w:left w:val="none" w:sz="0" w:space="0" w:color="auto"/>
        <w:bottom w:val="none" w:sz="0" w:space="0" w:color="auto"/>
        <w:right w:val="none" w:sz="0" w:space="0" w:color="auto"/>
      </w:divBdr>
    </w:div>
    <w:div w:id="1433354839">
      <w:bodyDiv w:val="1"/>
      <w:marLeft w:val="0"/>
      <w:marRight w:val="0"/>
      <w:marTop w:val="0"/>
      <w:marBottom w:val="0"/>
      <w:divBdr>
        <w:top w:val="none" w:sz="0" w:space="0" w:color="auto"/>
        <w:left w:val="none" w:sz="0" w:space="0" w:color="auto"/>
        <w:bottom w:val="none" w:sz="0" w:space="0" w:color="auto"/>
        <w:right w:val="none" w:sz="0" w:space="0" w:color="auto"/>
      </w:divBdr>
    </w:div>
    <w:div w:id="1630893171">
      <w:bodyDiv w:val="1"/>
      <w:marLeft w:val="0"/>
      <w:marRight w:val="0"/>
      <w:marTop w:val="0"/>
      <w:marBottom w:val="0"/>
      <w:divBdr>
        <w:top w:val="none" w:sz="0" w:space="0" w:color="auto"/>
        <w:left w:val="none" w:sz="0" w:space="0" w:color="auto"/>
        <w:bottom w:val="none" w:sz="0" w:space="0" w:color="auto"/>
        <w:right w:val="none" w:sz="0" w:space="0" w:color="auto"/>
      </w:divBdr>
    </w:div>
    <w:div w:id="1858616167">
      <w:bodyDiv w:val="1"/>
      <w:marLeft w:val="0"/>
      <w:marRight w:val="0"/>
      <w:marTop w:val="0"/>
      <w:marBottom w:val="0"/>
      <w:divBdr>
        <w:top w:val="none" w:sz="0" w:space="0" w:color="auto"/>
        <w:left w:val="none" w:sz="0" w:space="0" w:color="auto"/>
        <w:bottom w:val="none" w:sz="0" w:space="0" w:color="auto"/>
        <w:right w:val="none" w:sz="0" w:space="0" w:color="auto"/>
      </w:divBdr>
      <w:divsChild>
        <w:div w:id="767893979">
          <w:marLeft w:val="0"/>
          <w:marRight w:val="0"/>
          <w:marTop w:val="0"/>
          <w:marBottom w:val="0"/>
          <w:divBdr>
            <w:top w:val="none" w:sz="0" w:space="0" w:color="auto"/>
            <w:left w:val="none" w:sz="0" w:space="0" w:color="auto"/>
            <w:bottom w:val="none" w:sz="0" w:space="0" w:color="auto"/>
            <w:right w:val="none" w:sz="0" w:space="0" w:color="auto"/>
          </w:divBdr>
          <w:divsChild>
            <w:div w:id="1248728207">
              <w:marLeft w:val="0"/>
              <w:marRight w:val="0"/>
              <w:marTop w:val="0"/>
              <w:marBottom w:val="0"/>
              <w:divBdr>
                <w:top w:val="none" w:sz="0" w:space="0" w:color="auto"/>
                <w:left w:val="none" w:sz="0" w:space="0" w:color="auto"/>
                <w:bottom w:val="none" w:sz="0" w:space="0" w:color="auto"/>
                <w:right w:val="none" w:sz="0" w:space="0" w:color="auto"/>
              </w:divBdr>
              <w:divsChild>
                <w:div w:id="2119592759">
                  <w:marLeft w:val="0"/>
                  <w:marRight w:val="0"/>
                  <w:marTop w:val="0"/>
                  <w:marBottom w:val="0"/>
                  <w:divBdr>
                    <w:top w:val="none" w:sz="0" w:space="0" w:color="auto"/>
                    <w:left w:val="none" w:sz="0" w:space="0" w:color="auto"/>
                    <w:bottom w:val="none" w:sz="0" w:space="0" w:color="auto"/>
                    <w:right w:val="none" w:sz="0" w:space="0" w:color="auto"/>
                  </w:divBdr>
                  <w:divsChild>
                    <w:div w:id="15426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80916">
          <w:marLeft w:val="0"/>
          <w:marRight w:val="0"/>
          <w:marTop w:val="0"/>
          <w:marBottom w:val="0"/>
          <w:divBdr>
            <w:top w:val="none" w:sz="0" w:space="0" w:color="auto"/>
            <w:left w:val="none" w:sz="0" w:space="0" w:color="auto"/>
            <w:bottom w:val="none" w:sz="0" w:space="0" w:color="auto"/>
            <w:right w:val="none" w:sz="0" w:space="0" w:color="auto"/>
          </w:divBdr>
          <w:divsChild>
            <w:div w:id="566107552">
              <w:marLeft w:val="0"/>
              <w:marRight w:val="0"/>
              <w:marTop w:val="0"/>
              <w:marBottom w:val="0"/>
              <w:divBdr>
                <w:top w:val="none" w:sz="0" w:space="0" w:color="auto"/>
                <w:left w:val="none" w:sz="0" w:space="0" w:color="auto"/>
                <w:bottom w:val="none" w:sz="0" w:space="0" w:color="auto"/>
                <w:right w:val="none" w:sz="0" w:space="0" w:color="auto"/>
              </w:divBdr>
              <w:divsChild>
                <w:div w:id="435713587">
                  <w:marLeft w:val="0"/>
                  <w:marRight w:val="0"/>
                  <w:marTop w:val="0"/>
                  <w:marBottom w:val="0"/>
                  <w:divBdr>
                    <w:top w:val="none" w:sz="0" w:space="0" w:color="auto"/>
                    <w:left w:val="none" w:sz="0" w:space="0" w:color="auto"/>
                    <w:bottom w:val="none" w:sz="0" w:space="0" w:color="auto"/>
                    <w:right w:val="none" w:sz="0" w:space="0" w:color="auto"/>
                  </w:divBdr>
                  <w:divsChild>
                    <w:div w:id="14564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33184">
      <w:bodyDiv w:val="1"/>
      <w:marLeft w:val="0"/>
      <w:marRight w:val="0"/>
      <w:marTop w:val="0"/>
      <w:marBottom w:val="0"/>
      <w:divBdr>
        <w:top w:val="none" w:sz="0" w:space="0" w:color="auto"/>
        <w:left w:val="none" w:sz="0" w:space="0" w:color="auto"/>
        <w:bottom w:val="none" w:sz="0" w:space="0" w:color="auto"/>
        <w:right w:val="none" w:sz="0" w:space="0" w:color="auto"/>
      </w:divBdr>
    </w:div>
    <w:div w:id="1905991627">
      <w:bodyDiv w:val="1"/>
      <w:marLeft w:val="0"/>
      <w:marRight w:val="0"/>
      <w:marTop w:val="0"/>
      <w:marBottom w:val="0"/>
      <w:divBdr>
        <w:top w:val="none" w:sz="0" w:space="0" w:color="auto"/>
        <w:left w:val="none" w:sz="0" w:space="0" w:color="auto"/>
        <w:bottom w:val="none" w:sz="0" w:space="0" w:color="auto"/>
        <w:right w:val="none" w:sz="0" w:space="0" w:color="auto"/>
      </w:divBdr>
    </w:div>
    <w:div w:id="207080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C9CF38504B03EA4CBC43B745B7E4674F" ma:contentTypeVersion="388" ma:contentTypeDescription="" ma:contentTypeScope="" ma:versionID="4b21132e535f7179ba6a0d1e8adc2198">
  <xsd:schema xmlns:xsd="http://www.w3.org/2001/XMLSchema" xmlns:xs="http://www.w3.org/2001/XMLSchema" xmlns:p="http://schemas.microsoft.com/office/2006/metadata/properties" xmlns:ns1="http://schemas.microsoft.com/sharepoint/v3" xmlns:ns2="b651a5c8-18d1-4676-949b-b33c2c763b6d" xmlns:ns3="a8efa835-bcfd-495b-9232-e3a672410da7" xmlns:ns4="d7a187d9-a854-4467-9103-8adc49ee9a7f" targetNamespace="http://schemas.microsoft.com/office/2006/metadata/properties" ma:root="true" ma:fieldsID="9aa0727d1f61e87f2bea920345d6c00d" ns1:_="" ns2:_="" ns3:_="" ns4:_="">
    <xsd:import namespace="http://schemas.microsoft.com/sharepoint/v3"/>
    <xsd:import namespace="b651a5c8-18d1-4676-949b-b33c2c763b6d"/>
    <xsd:import namespace="a8efa835-bcfd-495b-9232-e3a672410da7"/>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lcf76f155ced4ddcb4097134ff3c332f" minOccurs="0"/>
                <xsd:element ref="ns3:Adviseurs" minOccurs="0"/>
                <xsd:element ref="ns3:MediaServiceOCR" minOccurs="0"/>
                <xsd:element ref="ns3:MediaServiceGenerationTime" minOccurs="0"/>
                <xsd:element ref="ns3:MediaServiceDateTaken" minOccurs="0"/>
                <xsd:element ref="ns3:PIACodering" minOccurs="0"/>
                <xsd:element ref="ns3:MediaServiceEventHashCode" minOccurs="0"/>
                <xsd:element ref="ns3:CPV_x002d_code_x0028_s_x0029_" minOccurs="0"/>
                <xsd:element ref="ns3:Beleidsthema_x0028_s_x0029_" minOccurs="0"/>
                <xsd:element ref="ns3:Hoofdcategorie" minOccurs="0"/>
                <xsd:element ref="ns3:Subcategorie" minOccurs="0"/>
                <xsd:element ref="ns3:MediaServiceSearchProperties"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3:MediaServiceLocation" minOccurs="0"/>
                <xsd:element ref="ns1:Tag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9" nillable="true" ma:displayName="Eigenschappen van het geïntegreerd beleid voor naleving" ma:hidden="true" ma:internalName="_ip_UnifiedCompliancePolicyProperties">
      <xsd:simpleType>
        <xsd:restriction base="dms:Note"/>
      </xsd:simpleType>
    </xsd:element>
    <xsd:element name="_ip_UnifiedCompliancePolicyUIAction" ma:index="70" nillable="true" ma:displayName="Actie van de gebruikersinterface van het geïntegreerd beleid voor naleving" ma:hidden="true" ma:internalName="_ip_UnifiedCompliancePolicyUIAction">
      <xsd:simpleType>
        <xsd:restriction base="dms:Text"/>
      </xsd:simpleType>
    </xsd:element>
    <xsd:element name="TagEventDate" ma:index="75"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065e2f9-9263-4df0-8a35-007492a4328d}"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c065e2f9-9263-4df0-8a35-007492a4328d}"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fa835-bcfd-495b-9232-e3a672410da7" elementFormDefault="qualified">
    <xsd:import namespace="http://schemas.microsoft.com/office/2006/documentManagement/types"/>
    <xsd:import namespace="http://schemas.microsoft.com/office/infopath/2007/PartnerControls"/>
    <xsd:element name="lcf76f155ced4ddcb4097134ff3c332f" ma:index="57"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Adviseurs" ma:index="58" nillable="true" ma:displayName="Adviseurs" ma:description="De Inkoopadviseurs(s) en de adviseur(s) contractmanagement" ma:format="Dropdown" ma:list="UserInfo" ma:SharePointGroup="0" ma:internalName="Adviseu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PIACodering" ma:index="62" nillable="true" ma:displayName="PIA Codering" ma:decimals="0" ma:description="https://www.pianoo.nl/nl/inkoopproces/organisatie/inkooppakketten#inkoopalgemeen&#10;" ma:format="Dropdown" ma:internalName="PIACodering" ma:percentage="FALSE">
      <xsd:simpleType>
        <xsd:restriction base="dms:Number">
          <xsd:maxInclusive value="1024"/>
        </xsd:restriction>
      </xsd:simpleType>
    </xsd:element>
    <xsd:element name="MediaServiceEventHashCode" ma:index="63" nillable="true" ma:displayName="MediaServiceEventHashCode" ma:hidden="true" ma:internalName="MediaServiceEventHashCode" ma:readOnly="true">
      <xsd:simpleType>
        <xsd:restriction base="dms:Text"/>
      </xsd:simpleType>
    </xsd:element>
    <xsd:element name="CPV_x002d_code_x0028_s_x0029_" ma:index="64" nillable="true" ma:displayName="CPV-code(s)" ma:description="https://www.pianoo.nl/nl/regelgeving/cpv-codes&#10;" ma:format="Dropdown" ma:internalName="CPV_x002d_code_x0028_s_x0029_">
      <xsd:complexType>
        <xsd:complexContent>
          <xsd:extension base="dms:MultiChoiceFillIn">
            <xsd:sequence>
              <xsd:element name="Value" maxOccurs="unbounded" minOccurs="0" nillable="true">
                <xsd:simpleType>
                  <xsd:union memberTypes="dms:Text">
                    <xsd:simpleType>
                      <xsd:restriction base="dms:Choice">
                        <xsd:enumeration value="71300000-1"/>
                      </xsd:restriction>
                    </xsd:simpleType>
                  </xsd:union>
                </xsd:simpleType>
              </xsd:element>
            </xsd:sequence>
          </xsd:extension>
        </xsd:complexContent>
      </xsd:complexType>
    </xsd:element>
    <xsd:element name="Beleidsthema_x0028_s_x0029_" ma:index="65" nillable="true" ma:displayName="Beleidsthema(s)" ma:format="Dropdown" ma:internalName="Beleidsthema_x0028_s_x0029_">
      <xsd:complexType>
        <xsd:complexContent>
          <xsd:extension base="dms:MultiChoice">
            <xsd:sequence>
              <xsd:element name="Value" maxOccurs="unbounded" minOccurs="0" nillable="true">
                <xsd:simpleType>
                  <xsd:restriction base="dms:Choice">
                    <xsd:enumeration value="Cultuur en erfgoed"/>
                    <xsd:enumeration value="Klimaat en energietransities"/>
                    <xsd:enumeration value="Economie en werk"/>
                  </xsd:restriction>
                </xsd:simpleType>
              </xsd:element>
            </xsd:sequence>
          </xsd:extension>
        </xsd:complexContent>
      </xsd:complexType>
    </xsd:element>
    <xsd:element name="Hoofdcategorie" ma:index="66" nillable="true" ma:displayName="Hoofdcategorie" ma:description="Hoofdcategorie is de hoofdmap" ma:format="Dropdown" ma:internalName="Hoofdcategorie">
      <xsd:simpleType>
        <xsd:union memberTypes="dms:Text">
          <xsd:simpleType>
            <xsd:restriction base="dms:Choice">
              <xsd:enumeration value="Voorbereiding"/>
              <xsd:enumeration value="Marktconsultatie"/>
              <xsd:enumeration value="Offerteaanvraag"/>
              <xsd:enumeration value="Offerteaanvraag"/>
              <xsd:enumeration value="NvI"/>
              <xsd:enumeration value="Beoordeling"/>
              <xsd:enumeration value="Selectie"/>
              <xsd:enumeration value="Gunning"/>
              <xsd:enumeration value="Overeenkomst"/>
              <xsd:enumeration value="Nazorg"/>
              <xsd:enumeration value="Indexatie"/>
              <xsd:enumeration value="Meerwerk"/>
              <xsd:enumeration value="Social Return"/>
              <xsd:enumeration value="Duurzaamheid"/>
              <xsd:enumeration value="Inschrijving"/>
            </xsd:restriction>
          </xsd:simpleType>
        </xsd:union>
      </xsd:simpleType>
    </xsd:element>
    <xsd:element name="Subcategorie" ma:index="67" nillable="true" ma:displayName="Subcategorie" ma:description="Subcategorie is de submap" ma:format="Dropdown" ma:internalName="Subcategorie">
      <xsd:simpleType>
        <xsd:union memberTypes="dms:Text">
          <xsd:simpleType>
            <xsd:restriction base="dms:Choice">
              <xsd:enumeration value="Inkoopplan"/>
              <xsd:enumeration value="Planning"/>
              <xsd:enumeration value="Raming"/>
              <xsd:enumeration value="Voorbereiding"/>
              <xsd:enumeration value="Concept marktconsultatie"/>
              <xsd:enumeration value="Publicatie marktconsultatie"/>
              <xsd:enumeration value="Concept offerteaanvraag"/>
              <xsd:enumeration value="Publicatie aanbestedingsstukken"/>
              <xsd:enumeration value="Informatiebijeenkomst"/>
              <xsd:enumeration value="Aanmelding"/>
              <xsd:enumeration value="Voorlopige selectie"/>
              <xsd:enumeration value="Concept selectieleidraad"/>
              <xsd:enumeration value="Publicatie selectieleidraad"/>
              <xsd:enumeration value="Definitieve selectie"/>
              <xsd:enumeration value="Procesverbaal"/>
              <xsd:enumeration value="Voorlopige gunning"/>
              <xsd:enumeration value="Definitieve gunning"/>
              <xsd:enumeration value="Verificatiegesprek"/>
              <xsd:enumeration value="Bewijsstukken"/>
              <xsd:enumeration value="Getekende overeenkomst"/>
              <xsd:enumeration value="Aankondiging gunning"/>
              <xsd:enumeration value="Checklist inkoopdossier"/>
              <xsd:enumeration value="Overdrachtsformulier contractmanagement"/>
              <xsd:enumeration value="Indexatie"/>
              <xsd:enumeration value="Meerwerk"/>
              <xsd:enumeration value="Social return"/>
              <xsd:enumeration value="Checklist minimale eisen selectie"/>
              <xsd:enumeration value="Beoordeling"/>
              <xsd:enumeration value="Overige nazorg"/>
            </xsd:restriction>
          </xsd:simpleType>
        </xsd:union>
      </xsd:simpleType>
    </xsd:element>
    <xsd:element name="MediaServiceSearchProperties" ma:index="68" nillable="true" ma:displayName="MediaServiceSearchProperties" ma:hidden="true" ma:internalName="MediaServiceSearchProperties" ma:readOnly="true">
      <xsd:simpleType>
        <xsd:restriction base="dms:Note"/>
      </xsd:simpleType>
    </xsd:element>
    <xsd:element name="MediaServiceLocation" ma:index="7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3"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137f917-9df2-4fce-b447-1341bd3a5c8c" ContentTypeId="0x0101006261D5E71047644AB60DEC2636D6DD73" PreviousValue="false"/>
</file>

<file path=customXml/item3.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CPV_x002d_code_x0028_s_x0029_ xmlns="a8efa835-bcfd-495b-9232-e3a672410da7" xsi:nil="true"/>
    <_ip_UnifiedCompliancePolicyUIAction xmlns="http://schemas.microsoft.com/sharepoint/v3" xsi:nil="true"/>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Adviseurs xmlns="a8efa835-bcfd-495b-9232-e3a672410da7">
      <UserInfo>
        <DisplayName/>
        <AccountId xsi:nil="true"/>
        <AccountType/>
      </UserInfo>
    </Adviseurs>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BU:NWG</TermName>
          <TermId xmlns="http://schemas.microsoft.com/office/infopath/2007/PartnerControls">c6d4b428-3507-4f93-a407-c3decb211983</TermId>
        </TermInfo>
      </Terms>
    </cacfb565f8424c199369c1c3170d561c>
    <Plaats_x0020_relatie xmlns="b651a5c8-18d1-4676-949b-b33c2c763b6d" xsi:nil="true"/>
    <Traject-start xmlns="b651a5c8-18d1-4676-949b-b33c2c763b6d" xsi:nil="true"/>
    <Hoofdcategorie xmlns="a8efa835-bcfd-495b-9232-e3a672410da7" xsi:nil="true"/>
    <_ip_UnifiedCompliancePolicyProperties xmlns="http://schemas.microsoft.com/sharepoint/v3" xsi:nil="true"/>
    <Kenmerk_x0020_afzender xmlns="b651a5c8-18d1-4676-949b-b33c2c763b6d" xsi:nil="true"/>
    <Subcategorie xmlns="a8efa835-bcfd-495b-9232-e3a672410da7"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lcf76f155ced4ddcb4097134ff3c332f xmlns="a8efa835-bcfd-495b-9232-e3a672410da7">
      <Terms xmlns="http://schemas.microsoft.com/office/infopath/2007/PartnerControls"/>
    </lcf76f155ced4ddcb4097134ff3c332f>
    <Datum_x0020_document xmlns="b651a5c8-18d1-4676-949b-b33c2c763b6d" xsi:nil="true"/>
    <Areaalcode xmlns="b651a5c8-18d1-4676-949b-b33c2c763b6d" xsi:nil="true"/>
    <PIACodering xmlns="a8efa835-bcfd-495b-9232-e3a672410da7" xsi:nil="true"/>
    <Beleidsthema_x0028_s_x0029_ xmlns="a8efa835-bcfd-495b-9232-e3a672410da7" xsi:nil="true"/>
    <Datum_x0020_migratie xmlns="b651a5c8-18d1-4676-949b-b33c2c763b6d" xsi:nil="true"/>
    <_dlc_DocId xmlns="d7a187d9-a854-4467-9103-8adc49ee9a7f">KKKWH4SCED2P-735355915-25181</_dlc_DocId>
    <_dlc_DocIdUrl xmlns="d7a187d9-a854-4467-9103-8adc49ee9a7f">
      <Url>https://provincienoordholland.sharepoint.com/teams/si-inka/_layouts/15/DocIdRedir.aspx?ID=KKKWH4SCED2P-735355915-25181</Url>
      <Description>KKKWH4SCED2P-735355915-25181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7A656-78C0-4345-8D52-3AA4A65A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a8efa835-bcfd-495b-9232-e3a672410da7"/>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9FD73-0218-4A3B-97A4-3A12B7B1A9BD}">
  <ds:schemaRefs>
    <ds:schemaRef ds:uri="Microsoft.SharePoint.Taxonomy.ContentTypeSync"/>
  </ds:schemaRefs>
</ds:datastoreItem>
</file>

<file path=customXml/itemProps3.xml><?xml version="1.0" encoding="utf-8"?>
<ds:datastoreItem xmlns:ds="http://schemas.openxmlformats.org/officeDocument/2006/customXml" ds:itemID="{813ACB7E-85A0-41E4-9C0A-7D9B1869FB36}">
  <ds:schemaRefs>
    <ds:schemaRef ds:uri="http://schemas.microsoft.com/office/2006/metadata/properties"/>
    <ds:schemaRef ds:uri="http://schemas.microsoft.com/office/infopath/2007/PartnerControls"/>
    <ds:schemaRef ds:uri="b651a5c8-18d1-4676-949b-b33c2c763b6d"/>
    <ds:schemaRef ds:uri="a8efa835-bcfd-495b-9232-e3a672410da7"/>
    <ds:schemaRef ds:uri="http://schemas.microsoft.com/sharepoint/v3"/>
    <ds:schemaRef ds:uri="d7a187d9-a854-4467-9103-8adc49ee9a7f"/>
  </ds:schemaRefs>
</ds:datastoreItem>
</file>

<file path=customXml/itemProps4.xml><?xml version="1.0" encoding="utf-8"?>
<ds:datastoreItem xmlns:ds="http://schemas.openxmlformats.org/officeDocument/2006/customXml" ds:itemID="{F1975227-D77A-494E-99CC-7BA250F0FE60}">
  <ds:schemaRefs>
    <ds:schemaRef ds:uri="http://schemas.microsoft.com/sharepoint/events"/>
  </ds:schemaRefs>
</ds:datastoreItem>
</file>

<file path=customXml/itemProps5.xml><?xml version="1.0" encoding="utf-8"?>
<ds:datastoreItem xmlns:ds="http://schemas.openxmlformats.org/officeDocument/2006/customXml" ds:itemID="{C92AFDC4-4E2D-4C43-AA44-493E6D2AD95D}">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782</Words>
  <Characters>4302</Characters>
  <Application>Microsoft Office Word</Application>
  <DocSecurity>0</DocSecurity>
  <Lines>35</Lines>
  <Paragraphs>10</Paragraphs>
  <ScaleCrop>false</ScaleCrop>
  <Company>LNV</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Tammeling, mr. M.H.G. (Marjanne)</dc:creator>
  <cp:lastModifiedBy>Stijn van der Loos</cp:lastModifiedBy>
  <cp:revision>35</cp:revision>
  <cp:lastPrinted>2024-04-16T14:15:00Z</cp:lastPrinted>
  <dcterms:created xsi:type="dcterms:W3CDTF">2024-11-18T16:33:00Z</dcterms:created>
  <dcterms:modified xsi:type="dcterms:W3CDTF">2025-09-29T22:52:00Z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0x0101006261D5E71047644AB60DEC2636D6DD7300C9CF38504B03EA4CBC43B745B7E4674F</vt:lpwstr>
  </property>
  <property fmtid="{D5CDD505-2E9C-101B-9397-08002B2CF9AE}" pid="3" name="MediaServiceImageTags">
    <vt:lpwstr/>
  </property>
  <property fmtid="{D5CDD505-2E9C-101B-9397-08002B2CF9AE}" pid="4" name="n0473b643a634bdd9d0f8eb24a9f924c">
    <vt:lpwstr>In behandeling|4c7b17d3-99d4-47d2-96b3-f1007e31f881</vt:lpwstr>
  </property>
  <property fmtid="{D5CDD505-2E9C-101B-9397-08002B2CF9AE}" pid="5" name="Organisatieonderdeel">
    <vt:lpwstr>33</vt:lpwstr>
  </property>
  <property fmtid="{D5CDD505-2E9C-101B-9397-08002B2CF9AE}" pid="6" name="_dlc_DocIdItemGuid">
    <vt:lpwstr>cfe10467-af9f-4d66-b5bb-c2651c18ace7</vt:lpwstr>
  </property>
  <property fmtid="{D5CDD505-2E9C-101B-9397-08002B2CF9AE}" pid="7" name="af5ae35b54c84f09896a11b2dec84839">
    <vt:lpwstr/>
  </property>
  <property fmtid="{D5CDD505-2E9C-101B-9397-08002B2CF9AE}" pid="8" name="ge2120871af745b1ae0504045904b319">
    <vt:lpwstr/>
  </property>
  <property fmtid="{D5CDD505-2E9C-101B-9397-08002B2CF9AE}" pid="9" name="Weg- vaarwegnummer">
    <vt:lpwstr/>
  </property>
  <property fmtid="{D5CDD505-2E9C-101B-9397-08002B2CF9AE}" pid="10" name="PNHActiviteit">
    <vt:lpwstr/>
  </property>
  <property fmtid="{D5CDD505-2E9C-101B-9397-08002B2CF9AE}" pid="11" name="Domein">
    <vt:lpwstr/>
  </property>
  <property fmtid="{D5CDD505-2E9C-101B-9397-08002B2CF9AE}" pid="12" name="ncd4c9f9bf614d388b72eb91968d1b81">
    <vt:lpwstr/>
  </property>
  <property fmtid="{D5CDD505-2E9C-101B-9397-08002B2CF9AE}" pid="13" name="Grondslag voor geheimhouding1">
    <vt:lpwstr/>
  </property>
  <property fmtid="{D5CDD505-2E9C-101B-9397-08002B2CF9AE}" pid="14" name="ad9c06bc15a3492eb529eb48ca2db363">
    <vt:lpwstr/>
  </property>
  <property fmtid="{D5CDD505-2E9C-101B-9397-08002B2CF9AE}" pid="15" name="Documenttype">
    <vt:lpwstr/>
  </property>
  <property fmtid="{D5CDD505-2E9C-101B-9397-08002B2CF9AE}" pid="16" name="gc0684d3c12b44f3a596ed170a775d7b">
    <vt:lpwstr/>
  </property>
  <property fmtid="{D5CDD505-2E9C-101B-9397-08002B2CF9AE}" pid="17" name="Status dossier">
    <vt:lpwstr>1;#In behandeling|4c7b17d3-99d4-47d2-96b3-f1007e31f881</vt:lpwstr>
  </property>
  <property fmtid="{D5CDD505-2E9C-101B-9397-08002B2CF9AE}" pid="18" name="Objectsoort">
    <vt:lpwstr/>
  </property>
  <property fmtid="{D5CDD505-2E9C-101B-9397-08002B2CF9AE}" pid="19" name="p5189299153b471dbe208a1382badc36">
    <vt:lpwstr/>
  </property>
  <property fmtid="{D5CDD505-2E9C-101B-9397-08002B2CF9AE}" pid="20" name="fc889d47b20d4b7eb23397d202ce916e">
    <vt:lpwstr/>
  </property>
  <property fmtid="{D5CDD505-2E9C-101B-9397-08002B2CF9AE}" pid="21" name="Soort_x0020_record">
    <vt:lpwstr/>
  </property>
  <property fmtid="{D5CDD505-2E9C-101B-9397-08002B2CF9AE}" pid="22" name="Aanvang_x0020_bewaartermijn">
    <vt:lpwstr/>
  </property>
  <property fmtid="{D5CDD505-2E9C-101B-9397-08002B2CF9AE}" pid="23" name="Toezichtsgebied">
    <vt:lpwstr/>
  </property>
  <property fmtid="{D5CDD505-2E9C-101B-9397-08002B2CF9AE}" pid="24" name="Status document">
    <vt:lpwstr/>
  </property>
  <property fmtid="{D5CDD505-2E9C-101B-9397-08002B2CF9AE}" pid="25" name="Type_x0020_aanbestedingsdossier">
    <vt:lpwstr/>
  </property>
  <property fmtid="{D5CDD505-2E9C-101B-9397-08002B2CF9AE}" pid="26" name="Projectfase">
    <vt:lpwstr/>
  </property>
  <property fmtid="{D5CDD505-2E9C-101B-9397-08002B2CF9AE}" pid="27" name="Kwalificatie integriteit">
    <vt:lpwstr/>
  </property>
  <property fmtid="{D5CDD505-2E9C-101B-9397-08002B2CF9AE}" pid="28" name="fb9bf6f430b7444982f92b4cc13cc59b">
    <vt:lpwstr/>
  </property>
  <property fmtid="{D5CDD505-2E9C-101B-9397-08002B2CF9AE}" pid="29" name="Geheimhouding opgelegd door">
    <vt:lpwstr/>
  </property>
  <property fmtid="{D5CDD505-2E9C-101B-9397-08002B2CF9AE}" pid="30" name="PNH-gebied">
    <vt:lpwstr/>
  </property>
  <property fmtid="{D5CDD505-2E9C-101B-9397-08002B2CF9AE}" pid="31" name="dc72c89380db49daa673ce313ca9a274">
    <vt:lpwstr/>
  </property>
  <property fmtid="{D5CDD505-2E9C-101B-9397-08002B2CF9AE}" pid="32" name="Hoedanigheid">
    <vt:lpwstr/>
  </property>
  <property fmtid="{D5CDD505-2E9C-101B-9397-08002B2CF9AE}" pid="33" name="Uitkomst">
    <vt:lpwstr/>
  </property>
  <property fmtid="{D5CDD505-2E9C-101B-9397-08002B2CF9AE}" pid="34" name="e31121ba8f2448e0a4e586576f4bb073">
    <vt:lpwstr/>
  </property>
  <property fmtid="{D5CDD505-2E9C-101B-9397-08002B2CF9AE}" pid="35" name="o5875bba6424448f97b2d90a0067556d">
    <vt:lpwstr/>
  </property>
  <property fmtid="{D5CDD505-2E9C-101B-9397-08002B2CF9AE}" pid="36" name="Locatie_x0020_verplaatsen">
    <vt:lpwstr/>
  </property>
  <property fmtid="{D5CDD505-2E9C-101B-9397-08002B2CF9AE}" pid="37" name="m60a1d1c449c48bbbcc326f67337168b">
    <vt:lpwstr/>
  </property>
  <property fmtid="{D5CDD505-2E9C-101B-9397-08002B2CF9AE}" pid="38" name="Soort_x0020_toezicht">
    <vt:lpwstr/>
  </property>
  <property fmtid="{D5CDD505-2E9C-101B-9397-08002B2CF9AE}" pid="39" name="Beleidsthema">
    <vt:lpwstr/>
  </property>
  <property fmtid="{D5CDD505-2E9C-101B-9397-08002B2CF9AE}" pid="40" name="PNHBedrijfsproces">
    <vt:lpwstr/>
  </property>
  <property fmtid="{D5CDD505-2E9C-101B-9397-08002B2CF9AE}" pid="41" name="Projectactiviteit">
    <vt:lpwstr/>
  </property>
  <property fmtid="{D5CDD505-2E9C-101B-9397-08002B2CF9AE}" pid="42" name="e3b34194e53f42cda968a65aa076568b">
    <vt:lpwstr/>
  </property>
  <property fmtid="{D5CDD505-2E9C-101B-9397-08002B2CF9AE}" pid="43" name="g885bc7ff7c74afcad9e1f351ef621c8">
    <vt:lpwstr/>
  </property>
  <property fmtid="{D5CDD505-2E9C-101B-9397-08002B2CF9AE}" pid="44" name="j3178a27eff5453fac94614d7a6a9e08">
    <vt:lpwstr/>
  </property>
  <property fmtid="{D5CDD505-2E9C-101B-9397-08002B2CF9AE}" pid="45" name="Gerelateerde applicatie">
    <vt:lpwstr/>
  </property>
  <property fmtid="{D5CDD505-2E9C-101B-9397-08002B2CF9AE}" pid="46" name="Grondslag openbaar">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Status_x0020_document">
    <vt:lpwstr/>
  </property>
  <property fmtid="{D5CDD505-2E9C-101B-9397-08002B2CF9AE}" pid="53" name="Grondslag_x0020_openbaar">
    <vt:lpwstr/>
  </property>
  <property fmtid="{D5CDD505-2E9C-101B-9397-08002B2CF9AE}" pid="54" name="Grondslag_x0020_voor_x0020_geheimhouding1">
    <vt:lpwstr/>
  </property>
  <property fmtid="{D5CDD505-2E9C-101B-9397-08002B2CF9AE}" pid="55" name="Geheimhouding_x0020_opgelegd_x0020_door">
    <vt:lpwstr/>
  </property>
  <property fmtid="{D5CDD505-2E9C-101B-9397-08002B2CF9AE}" pid="56" name="Kwalificatie_x0020_integriteit">
    <vt:lpwstr/>
  </property>
  <property fmtid="{D5CDD505-2E9C-101B-9397-08002B2CF9AE}" pid="57" name="Gerelateerde_x0020_applicatie">
    <vt:lpwstr/>
  </property>
  <property fmtid="{D5CDD505-2E9C-101B-9397-08002B2CF9AE}" pid="58" name="PNH_x002d_gebied">
    <vt:lpwstr/>
  </property>
  <property fmtid="{D5CDD505-2E9C-101B-9397-08002B2CF9AE}" pid="59" name="Status_x0020_dossier">
    <vt:lpwstr>1;#In behandeling|4c7b17d3-99d4-47d2-96b3-f1007e31f881</vt:lpwstr>
  </property>
  <property fmtid="{D5CDD505-2E9C-101B-9397-08002B2CF9AE}" pid="60" name="Weg_x002d__x0020_vaarwegnummer">
    <vt:lpwstr/>
  </property>
</Properties>
</file>