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EF9E9" w14:textId="718FF602" w:rsidR="006B3B43" w:rsidRPr="006E0306" w:rsidRDefault="006B3B43" w:rsidP="00DA660D">
      <w:pPr>
        <w:pStyle w:val="Titel12pt"/>
        <w:ind w:left="0"/>
        <w:rPr>
          <w:rFonts w:ascii="Arial" w:hAnsi="Arial" w:cs="Arial"/>
        </w:rPr>
      </w:pPr>
    </w:p>
    <w:p w14:paraId="47360DF4" w14:textId="65C165EE" w:rsidR="006B3B43" w:rsidRPr="006E0306" w:rsidRDefault="006B3B43" w:rsidP="00AC281A">
      <w:pPr>
        <w:pStyle w:val="Titel12pt"/>
        <w:rPr>
          <w:rFonts w:ascii="Arial" w:hAnsi="Arial" w:cs="Arial"/>
        </w:rPr>
      </w:pPr>
    </w:p>
    <w:p w14:paraId="7FC21DD9" w14:textId="77777777" w:rsidR="006B3B43" w:rsidRPr="006E0306" w:rsidRDefault="006B3B43" w:rsidP="00AC281A">
      <w:pPr>
        <w:pStyle w:val="Titel12pt"/>
        <w:rPr>
          <w:rFonts w:ascii="Arial" w:hAnsi="Arial" w:cs="Arial"/>
        </w:rPr>
      </w:pPr>
    </w:p>
    <w:p w14:paraId="5500050B" w14:textId="77777777" w:rsidR="006B3B43" w:rsidRPr="006E0306" w:rsidRDefault="006B3B43" w:rsidP="00AC281A">
      <w:pPr>
        <w:pStyle w:val="Titel12pt"/>
        <w:rPr>
          <w:rFonts w:ascii="Arial" w:hAnsi="Arial" w:cs="Arial"/>
        </w:rPr>
      </w:pPr>
    </w:p>
    <w:p w14:paraId="7CCE5088" w14:textId="566494DD" w:rsidR="006B3B43" w:rsidRPr="006E0306" w:rsidRDefault="006B3B43" w:rsidP="00AC281A">
      <w:pPr>
        <w:pStyle w:val="Titel12pt"/>
        <w:rPr>
          <w:rFonts w:ascii="Arial" w:hAnsi="Arial" w:cs="Arial"/>
        </w:rPr>
      </w:pPr>
    </w:p>
    <w:p w14:paraId="11F473EF" w14:textId="6BAFD4C6" w:rsidR="006B3B43" w:rsidRPr="006E0306" w:rsidRDefault="00412D13" w:rsidP="00AC281A">
      <w:pPr>
        <w:pStyle w:val="Titel12pt"/>
        <w:rPr>
          <w:rFonts w:ascii="Arial" w:hAnsi="Arial" w:cs="Arial"/>
          <w:sz w:val="18"/>
          <w:szCs w:val="18"/>
        </w:rPr>
      </w:pPr>
      <w:r w:rsidRPr="006E0306">
        <w:rPr>
          <w:rFonts w:ascii="Arial" w:hAnsi="Arial" w:cs="Arial"/>
          <w:noProof/>
        </w:rPr>
        <w:drawing>
          <wp:anchor distT="0" distB="0" distL="114300" distR="114300" simplePos="0" relativeHeight="251658240" behindDoc="0" locked="0" layoutInCell="1" allowOverlap="1" wp14:anchorId="7341B5FD" wp14:editId="5E59783A">
            <wp:simplePos x="0" y="0"/>
            <wp:positionH relativeFrom="margin">
              <wp:posOffset>2066290</wp:posOffset>
            </wp:positionH>
            <wp:positionV relativeFrom="topMargin">
              <wp:posOffset>1623695</wp:posOffset>
            </wp:positionV>
            <wp:extent cx="2038350" cy="580930"/>
            <wp:effectExtent l="0" t="0" r="0" b="0"/>
            <wp:wrapNone/>
            <wp:docPr id="391" name="Inholland Hogeschool" descr="Inholland_Hogeschool_Magenta_40x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holland_Hogeschool_Magenta_40x11,4.png"/>
                    <pic:cNvPicPr/>
                  </pic:nvPicPr>
                  <pic:blipFill>
                    <a:blip r:embed="rId11"/>
                    <a:stretch>
                      <a:fillRect/>
                    </a:stretch>
                  </pic:blipFill>
                  <pic:spPr>
                    <a:xfrm>
                      <a:off x="0" y="0"/>
                      <a:ext cx="2038350" cy="580930"/>
                    </a:xfrm>
                    <a:prstGeom prst="rect">
                      <a:avLst/>
                    </a:prstGeom>
                  </pic:spPr>
                </pic:pic>
              </a:graphicData>
            </a:graphic>
            <wp14:sizeRelH relativeFrom="margin">
              <wp14:pctWidth>0</wp14:pctWidth>
            </wp14:sizeRelH>
            <wp14:sizeRelV relativeFrom="margin">
              <wp14:pctHeight>0</wp14:pctHeight>
            </wp14:sizeRelV>
          </wp:anchor>
        </w:drawing>
      </w:r>
    </w:p>
    <w:p w14:paraId="6A105B7B" w14:textId="21D9C452" w:rsidR="006B3B43" w:rsidRPr="006E0306" w:rsidRDefault="006B3B43" w:rsidP="00AC281A">
      <w:pPr>
        <w:pStyle w:val="Titel12pt"/>
        <w:rPr>
          <w:rFonts w:ascii="Arial" w:hAnsi="Arial" w:cs="Arial"/>
        </w:rPr>
      </w:pPr>
    </w:p>
    <w:p w14:paraId="10927EB7" w14:textId="77777777" w:rsidR="006B3B43" w:rsidRPr="006E0306" w:rsidRDefault="006B3B43" w:rsidP="00AC281A">
      <w:pPr>
        <w:pStyle w:val="Titel12pt"/>
        <w:rPr>
          <w:rFonts w:ascii="Arial" w:hAnsi="Arial" w:cs="Arial"/>
        </w:rPr>
      </w:pPr>
    </w:p>
    <w:p w14:paraId="615CD8CC" w14:textId="77777777" w:rsidR="006B3B43" w:rsidRPr="006E0306" w:rsidRDefault="006B3B43" w:rsidP="00AC281A">
      <w:pPr>
        <w:pStyle w:val="Titel12pt"/>
        <w:rPr>
          <w:rFonts w:ascii="Arial" w:hAnsi="Arial" w:cs="Arial"/>
        </w:rPr>
      </w:pPr>
    </w:p>
    <w:p w14:paraId="41F5FC27" w14:textId="77777777" w:rsidR="006B3B43" w:rsidRPr="006E0306" w:rsidRDefault="006B3B43" w:rsidP="00AC281A">
      <w:pPr>
        <w:pStyle w:val="Titel12pt"/>
        <w:rPr>
          <w:rFonts w:ascii="Arial" w:hAnsi="Arial" w:cs="Arial"/>
        </w:rPr>
      </w:pPr>
    </w:p>
    <w:p w14:paraId="14D7292E" w14:textId="77777777" w:rsidR="006B3B43" w:rsidRPr="006E0306" w:rsidRDefault="006B3B43" w:rsidP="00AC281A">
      <w:pPr>
        <w:pStyle w:val="Titel12pt"/>
        <w:rPr>
          <w:rFonts w:ascii="Arial" w:hAnsi="Arial" w:cs="Arial"/>
        </w:rPr>
      </w:pPr>
    </w:p>
    <w:p w14:paraId="1D53885A" w14:textId="77777777" w:rsidR="006B3B43" w:rsidRPr="006E0306" w:rsidRDefault="006B3B43" w:rsidP="00AC281A">
      <w:pPr>
        <w:pStyle w:val="Titel12pt"/>
        <w:rPr>
          <w:rFonts w:ascii="Arial" w:hAnsi="Arial" w:cs="Arial"/>
        </w:rPr>
      </w:pPr>
    </w:p>
    <w:p w14:paraId="28A2B8D7" w14:textId="77777777" w:rsidR="00C56EA1" w:rsidRPr="006E0306" w:rsidRDefault="00C56EA1" w:rsidP="00AC281A">
      <w:pPr>
        <w:pStyle w:val="Titel12pt"/>
        <w:rPr>
          <w:rFonts w:ascii="Arial" w:hAnsi="Arial" w:cs="Arial"/>
        </w:rPr>
      </w:pPr>
    </w:p>
    <w:p w14:paraId="0599E946" w14:textId="77777777" w:rsidR="006B3B43" w:rsidRPr="006E0306" w:rsidRDefault="001C30D6" w:rsidP="00AC281A">
      <w:pPr>
        <w:pStyle w:val="Titel12pt"/>
        <w:rPr>
          <w:rFonts w:ascii="Arial" w:hAnsi="Arial" w:cs="Arial"/>
        </w:rPr>
      </w:pPr>
      <w:r w:rsidRPr="006E0306">
        <w:rPr>
          <w:rFonts w:ascii="Arial" w:hAnsi="Arial" w:cs="Arial"/>
        </w:rPr>
        <w:t>Beschrijvend document</w:t>
      </w:r>
    </w:p>
    <w:p w14:paraId="7C96DBBF" w14:textId="77777777" w:rsidR="006B3B43" w:rsidRPr="006E0306" w:rsidRDefault="006B3B43" w:rsidP="00AC281A">
      <w:pPr>
        <w:pStyle w:val="Titel12pt"/>
        <w:rPr>
          <w:rFonts w:ascii="Arial" w:hAnsi="Arial" w:cs="Arial"/>
        </w:rPr>
      </w:pPr>
    </w:p>
    <w:p w14:paraId="42792CDE" w14:textId="0F0E4E2E" w:rsidR="006B3B43" w:rsidRPr="006E0306" w:rsidRDefault="006B3B43" w:rsidP="00AC281A">
      <w:pPr>
        <w:pStyle w:val="Titel12pt"/>
        <w:rPr>
          <w:rFonts w:ascii="Arial" w:hAnsi="Arial" w:cs="Arial"/>
        </w:rPr>
      </w:pPr>
      <w:r w:rsidRPr="006E0306">
        <w:rPr>
          <w:rFonts w:ascii="Arial" w:hAnsi="Arial" w:cs="Arial"/>
        </w:rPr>
        <w:t>Europese aanbesteding volgens de openbare procedure voor</w:t>
      </w:r>
      <w:r w:rsidR="00A5664D" w:rsidRPr="006E0306">
        <w:rPr>
          <w:rFonts w:ascii="Arial" w:hAnsi="Arial" w:cs="Arial"/>
        </w:rPr>
        <w:t xml:space="preserve"> de levering</w:t>
      </w:r>
      <w:r w:rsidR="00743A27">
        <w:rPr>
          <w:rFonts w:ascii="Arial" w:hAnsi="Arial" w:cs="Arial"/>
        </w:rPr>
        <w:t xml:space="preserve"> </w:t>
      </w:r>
      <w:r w:rsidR="00A5664D" w:rsidRPr="006E0306">
        <w:rPr>
          <w:rFonts w:ascii="Arial" w:hAnsi="Arial" w:cs="Arial"/>
        </w:rPr>
        <w:t>van “</w:t>
      </w:r>
      <w:r w:rsidR="0046700C">
        <w:rPr>
          <w:rFonts w:ascii="Arial" w:hAnsi="Arial" w:cs="Arial"/>
        </w:rPr>
        <w:t xml:space="preserve">Drukwerk en </w:t>
      </w:r>
      <w:r w:rsidR="00F67A63">
        <w:rPr>
          <w:rFonts w:ascii="Arial" w:hAnsi="Arial" w:cs="Arial"/>
        </w:rPr>
        <w:t>G</w:t>
      </w:r>
      <w:r w:rsidR="0046700C">
        <w:rPr>
          <w:rFonts w:ascii="Arial" w:hAnsi="Arial" w:cs="Arial"/>
        </w:rPr>
        <w:t>rafische vormgeving</w:t>
      </w:r>
      <w:r w:rsidR="00512B1D">
        <w:rPr>
          <w:rFonts w:ascii="Arial" w:hAnsi="Arial" w:cs="Arial"/>
        </w:rPr>
        <w:t xml:space="preserve"> </w:t>
      </w:r>
      <w:r w:rsidR="00F67A63">
        <w:rPr>
          <w:rFonts w:ascii="Arial" w:hAnsi="Arial" w:cs="Arial"/>
        </w:rPr>
        <w:t>met</w:t>
      </w:r>
      <w:r w:rsidR="00512B1D">
        <w:rPr>
          <w:rFonts w:ascii="Arial" w:hAnsi="Arial" w:cs="Arial"/>
        </w:rPr>
        <w:t xml:space="preserve"> bijbehorende dienstverlening</w:t>
      </w:r>
      <w:r w:rsidR="006A235E" w:rsidRPr="006E0306">
        <w:rPr>
          <w:rFonts w:ascii="Arial" w:hAnsi="Arial" w:cs="Arial"/>
        </w:rPr>
        <w:t xml:space="preserve">” </w:t>
      </w:r>
    </w:p>
    <w:p w14:paraId="3DBB0B81" w14:textId="77777777" w:rsidR="006B3B43" w:rsidRPr="006E0306" w:rsidRDefault="006B3B43" w:rsidP="00AC281A">
      <w:pPr>
        <w:pStyle w:val="Datumstatusvoorblad"/>
        <w:rPr>
          <w:rFonts w:ascii="Arial" w:hAnsi="Arial" w:cs="Arial"/>
        </w:rPr>
      </w:pPr>
    </w:p>
    <w:p w14:paraId="4BB518F2" w14:textId="77777777" w:rsidR="006B3B43" w:rsidRPr="006E0306" w:rsidRDefault="006B3B43" w:rsidP="00AC281A">
      <w:pPr>
        <w:pStyle w:val="Datumstatusvoorblad"/>
        <w:rPr>
          <w:rFonts w:ascii="Arial" w:hAnsi="Arial" w:cs="Arial"/>
        </w:rPr>
      </w:pPr>
    </w:p>
    <w:p w14:paraId="7D8AE7E2" w14:textId="77777777" w:rsidR="006B3B43" w:rsidRPr="006E0306" w:rsidRDefault="006B3B43" w:rsidP="00AC281A">
      <w:pPr>
        <w:pStyle w:val="Datumstatusvoorblad"/>
        <w:rPr>
          <w:rFonts w:ascii="Arial" w:hAnsi="Arial" w:cs="Arial"/>
        </w:rPr>
      </w:pPr>
    </w:p>
    <w:p w14:paraId="54EEBF7D" w14:textId="19AC181A" w:rsidR="006B3B43" w:rsidRPr="006E0306" w:rsidRDefault="006B3B43" w:rsidP="00AC281A">
      <w:pPr>
        <w:pStyle w:val="Datumstatusvoorblad"/>
        <w:rPr>
          <w:rFonts w:ascii="Arial" w:hAnsi="Arial" w:cs="Arial"/>
        </w:rPr>
      </w:pPr>
    </w:p>
    <w:p w14:paraId="6F590F8F" w14:textId="3E989E4F" w:rsidR="006B3B43" w:rsidRDefault="005D4CBD" w:rsidP="00AC281A">
      <w:pPr>
        <w:pStyle w:val="Datumstatusvoorblad"/>
        <w:rPr>
          <w:rFonts w:ascii="Arial" w:hAnsi="Arial" w:cs="Arial"/>
        </w:rPr>
      </w:pPr>
      <w:r w:rsidRPr="006E0306">
        <w:rPr>
          <w:rFonts w:ascii="Arial" w:hAnsi="Arial" w:cs="Arial"/>
        </w:rPr>
        <w:t>Kenmerk</w:t>
      </w:r>
      <w:r w:rsidR="006B3B43" w:rsidRPr="006E0306">
        <w:rPr>
          <w:rFonts w:ascii="Arial" w:hAnsi="Arial" w:cs="Arial"/>
        </w:rPr>
        <w:t>:</w:t>
      </w:r>
      <w:r w:rsidR="006B3B43" w:rsidRPr="006E0306">
        <w:rPr>
          <w:rFonts w:ascii="Arial" w:hAnsi="Arial" w:cs="Arial"/>
        </w:rPr>
        <w:tab/>
      </w:r>
      <w:r w:rsidR="006B3B43" w:rsidRPr="006E0306">
        <w:rPr>
          <w:rFonts w:ascii="Arial" w:hAnsi="Arial" w:cs="Arial"/>
        </w:rPr>
        <w:tab/>
      </w:r>
      <w:r w:rsidRPr="006E0306">
        <w:rPr>
          <w:rFonts w:ascii="Arial" w:hAnsi="Arial" w:cs="Arial"/>
        </w:rPr>
        <w:tab/>
      </w:r>
      <w:r w:rsidR="0018375A" w:rsidRPr="00F03099">
        <w:rPr>
          <w:rFonts w:ascii="Arial" w:hAnsi="Arial" w:cs="Arial"/>
        </w:rPr>
        <w:t>M.00</w:t>
      </w:r>
      <w:r w:rsidR="00C526BA" w:rsidRPr="00F03099">
        <w:rPr>
          <w:rFonts w:ascii="Arial" w:hAnsi="Arial" w:cs="Arial"/>
        </w:rPr>
        <w:t>0686</w:t>
      </w:r>
    </w:p>
    <w:p w14:paraId="43CC5EE3" w14:textId="4E01D80C" w:rsidR="00F03099" w:rsidRDefault="00123D58" w:rsidP="00AC281A">
      <w:pPr>
        <w:pStyle w:val="Datumstatusvoorblad"/>
        <w:rPr>
          <w:rFonts w:ascii="Arial" w:hAnsi="Arial" w:cs="Arial"/>
        </w:rPr>
      </w:pPr>
      <w:r>
        <w:rPr>
          <w:rFonts w:ascii="Arial" w:hAnsi="Arial" w:cs="Arial"/>
        </w:rPr>
        <w:t>TenderNed</w:t>
      </w:r>
      <w:r w:rsidR="00F03099">
        <w:rPr>
          <w:rFonts w:ascii="Arial" w:hAnsi="Arial" w:cs="Arial"/>
        </w:rPr>
        <w:t>:</w:t>
      </w:r>
      <w:r w:rsidR="00F03099">
        <w:rPr>
          <w:rFonts w:ascii="Arial" w:hAnsi="Arial" w:cs="Arial"/>
        </w:rPr>
        <w:tab/>
      </w:r>
      <w:r w:rsidR="00F03099">
        <w:rPr>
          <w:rFonts w:ascii="Arial" w:hAnsi="Arial" w:cs="Arial"/>
        </w:rPr>
        <w:tab/>
      </w:r>
      <w:r w:rsidR="00F03099">
        <w:rPr>
          <w:rFonts w:ascii="Arial" w:hAnsi="Arial" w:cs="Arial"/>
        </w:rPr>
        <w:tab/>
      </w:r>
      <w:r w:rsidR="00294F95">
        <w:rPr>
          <w:rFonts w:ascii="Arial" w:hAnsi="Arial" w:cs="Arial"/>
        </w:rPr>
        <w:t>5</w:t>
      </w:r>
      <w:r w:rsidR="006A3F70">
        <w:rPr>
          <w:rFonts w:ascii="Arial" w:hAnsi="Arial" w:cs="Arial"/>
        </w:rPr>
        <w:t>30603</w:t>
      </w:r>
    </w:p>
    <w:p w14:paraId="6CF8D5EC" w14:textId="4D939A22" w:rsidR="0072485B" w:rsidRPr="006E0306" w:rsidRDefault="0072485B" w:rsidP="00AC281A">
      <w:pPr>
        <w:pStyle w:val="Datumstatusvoorblad"/>
        <w:rPr>
          <w:rFonts w:ascii="Arial" w:hAnsi="Arial" w:cs="Arial"/>
        </w:rPr>
      </w:pPr>
      <w:r>
        <w:rPr>
          <w:rFonts w:ascii="Arial" w:hAnsi="Arial" w:cs="Arial"/>
        </w:rPr>
        <w:t>Datum:</w:t>
      </w:r>
      <w:r>
        <w:rPr>
          <w:rFonts w:ascii="Arial" w:hAnsi="Arial" w:cs="Arial"/>
        </w:rPr>
        <w:tab/>
      </w:r>
      <w:r w:rsidR="00F70C5C">
        <w:rPr>
          <w:rFonts w:ascii="Arial" w:hAnsi="Arial" w:cs="Arial"/>
        </w:rPr>
        <w:tab/>
      </w:r>
      <w:r w:rsidR="00F70C5C">
        <w:rPr>
          <w:rFonts w:ascii="Arial" w:hAnsi="Arial" w:cs="Arial"/>
        </w:rPr>
        <w:tab/>
      </w:r>
      <w:r w:rsidR="00A24184">
        <w:rPr>
          <w:rFonts w:ascii="Arial" w:hAnsi="Arial" w:cs="Arial"/>
        </w:rPr>
        <w:t>7</w:t>
      </w:r>
      <w:r w:rsidR="00F70C5C">
        <w:rPr>
          <w:rFonts w:ascii="Arial" w:hAnsi="Arial" w:cs="Arial"/>
        </w:rPr>
        <w:t xml:space="preserve"> ju</w:t>
      </w:r>
      <w:r w:rsidR="00A24184">
        <w:rPr>
          <w:rFonts w:ascii="Arial" w:hAnsi="Arial" w:cs="Arial"/>
        </w:rPr>
        <w:t>li</w:t>
      </w:r>
      <w:r w:rsidR="00F70C5C">
        <w:rPr>
          <w:rFonts w:ascii="Arial" w:hAnsi="Arial" w:cs="Arial"/>
        </w:rPr>
        <w:t xml:space="preserve"> 2025</w:t>
      </w:r>
      <w:r>
        <w:rPr>
          <w:rFonts w:ascii="Arial" w:hAnsi="Arial" w:cs="Arial"/>
        </w:rPr>
        <w:tab/>
      </w:r>
      <w:r>
        <w:rPr>
          <w:rFonts w:ascii="Arial" w:hAnsi="Arial" w:cs="Arial"/>
        </w:rPr>
        <w:tab/>
      </w:r>
    </w:p>
    <w:p w14:paraId="46B6D40A" w14:textId="77777777" w:rsidR="00C56EA1" w:rsidRPr="006E0306" w:rsidRDefault="00C56EA1" w:rsidP="00AC281A">
      <w:r w:rsidRPr="006E0306">
        <w:br w:type="page"/>
      </w:r>
    </w:p>
    <w:p w14:paraId="6EF15D78" w14:textId="28AE98EE" w:rsidR="00C56EA1" w:rsidRPr="006E0306" w:rsidRDefault="00C56EA1" w:rsidP="00590043">
      <w:pPr>
        <w:pStyle w:val="TOCHeading"/>
        <w:numPr>
          <w:ilvl w:val="0"/>
          <w:numId w:val="0"/>
        </w:numPr>
        <w:ind w:left="720" w:hanging="360"/>
        <w:rPr>
          <w:rFonts w:ascii="Arial" w:hAnsi="Arial" w:cs="Arial"/>
        </w:rPr>
      </w:pPr>
      <w:r w:rsidRPr="006E0306">
        <w:rPr>
          <w:rFonts w:ascii="Arial" w:hAnsi="Arial" w:cs="Arial"/>
        </w:rPr>
        <w:lastRenderedPageBreak/>
        <w:t>Inhoudsopgave</w:t>
      </w:r>
      <w:r w:rsidR="00157E38" w:rsidRPr="006E0306">
        <w:rPr>
          <w:rFonts w:ascii="Arial" w:hAnsi="Arial" w:cs="Arial"/>
        </w:rPr>
        <w:tab/>
      </w:r>
      <w:r w:rsidR="00D61147" w:rsidRPr="006E0306">
        <w:rPr>
          <w:rFonts w:ascii="Arial" w:hAnsi="Arial" w:cs="Arial"/>
        </w:rPr>
        <w:tab/>
      </w:r>
    </w:p>
    <w:p w14:paraId="3C9BBCA1" w14:textId="77777777" w:rsidR="00C56EA1" w:rsidRPr="006E0306" w:rsidRDefault="00C56EA1" w:rsidP="00AC281A"/>
    <w:sdt>
      <w:sdtPr>
        <w:rPr>
          <w:b/>
        </w:rPr>
        <w:id w:val="325791109"/>
        <w:docPartObj>
          <w:docPartGallery w:val="Table of Contents"/>
          <w:docPartUnique/>
        </w:docPartObj>
      </w:sdtPr>
      <w:sdtEndPr>
        <w:rPr>
          <w:b w:val="0"/>
        </w:rPr>
      </w:sdtEndPr>
      <w:sdtContent>
        <w:p w14:paraId="3F0AA4FB" w14:textId="32503D48" w:rsidR="00123D58" w:rsidRDefault="006B3B43">
          <w:pPr>
            <w:pStyle w:val="TOC1"/>
            <w:tabs>
              <w:tab w:val="right" w:leader="dot" w:pos="9017"/>
            </w:tabs>
            <w:rPr>
              <w:rFonts w:asciiTheme="minorHAnsi" w:eastAsiaTheme="minorEastAsia" w:hAnsiTheme="minorHAnsi" w:cstheme="minorBidi"/>
              <w:noProof/>
              <w:kern w:val="2"/>
              <w:sz w:val="24"/>
              <w:szCs w:val="24"/>
              <w14:ligatures w14:val="standardContextual"/>
            </w:rPr>
          </w:pPr>
          <w:r w:rsidRPr="006E0306">
            <w:rPr>
              <w:szCs w:val="18"/>
            </w:rPr>
            <w:fldChar w:fldCharType="begin"/>
          </w:r>
          <w:r w:rsidRPr="006E0306">
            <w:rPr>
              <w:szCs w:val="18"/>
            </w:rPr>
            <w:instrText xml:space="preserve"> TOC \o "1-3" \h \z \u </w:instrText>
          </w:r>
          <w:r w:rsidRPr="006E0306">
            <w:rPr>
              <w:szCs w:val="18"/>
            </w:rPr>
            <w:fldChar w:fldCharType="separate"/>
          </w:r>
          <w:hyperlink w:anchor="_Toc200030435" w:history="1">
            <w:r w:rsidR="00123D58" w:rsidRPr="00262070">
              <w:rPr>
                <w:rStyle w:val="Hyperlink"/>
                <w:noProof/>
              </w:rPr>
              <w:t>Begripsbepalingen</w:t>
            </w:r>
            <w:r w:rsidR="00123D58">
              <w:rPr>
                <w:noProof/>
                <w:webHidden/>
              </w:rPr>
              <w:tab/>
            </w:r>
            <w:r w:rsidR="00123D58">
              <w:rPr>
                <w:noProof/>
                <w:webHidden/>
              </w:rPr>
              <w:fldChar w:fldCharType="begin"/>
            </w:r>
            <w:r w:rsidR="00123D58">
              <w:rPr>
                <w:noProof/>
                <w:webHidden/>
              </w:rPr>
              <w:instrText xml:space="preserve"> PAGEREF _Toc200030435 \h </w:instrText>
            </w:r>
            <w:r w:rsidR="00123D58">
              <w:rPr>
                <w:noProof/>
                <w:webHidden/>
              </w:rPr>
            </w:r>
            <w:r w:rsidR="00123D58">
              <w:rPr>
                <w:noProof/>
                <w:webHidden/>
              </w:rPr>
              <w:fldChar w:fldCharType="separate"/>
            </w:r>
            <w:r w:rsidR="006557EC">
              <w:rPr>
                <w:noProof/>
                <w:webHidden/>
              </w:rPr>
              <w:t>4</w:t>
            </w:r>
            <w:r w:rsidR="00123D58">
              <w:rPr>
                <w:noProof/>
                <w:webHidden/>
              </w:rPr>
              <w:fldChar w:fldCharType="end"/>
            </w:r>
          </w:hyperlink>
        </w:p>
        <w:p w14:paraId="16680209" w14:textId="370118EE" w:rsidR="00123D58" w:rsidRDefault="00123D58">
          <w:pPr>
            <w:pStyle w:val="TOC1"/>
            <w:tabs>
              <w:tab w:val="left" w:pos="440"/>
              <w:tab w:val="right" w:leader="dot" w:pos="9017"/>
            </w:tabs>
            <w:rPr>
              <w:rFonts w:asciiTheme="minorHAnsi" w:eastAsiaTheme="minorEastAsia" w:hAnsiTheme="minorHAnsi" w:cstheme="minorBidi"/>
              <w:noProof/>
              <w:kern w:val="2"/>
              <w:sz w:val="24"/>
              <w:szCs w:val="24"/>
              <w14:ligatures w14:val="standardContextual"/>
            </w:rPr>
          </w:pPr>
          <w:hyperlink w:anchor="_Toc200030436" w:history="1">
            <w:r w:rsidRPr="00262070">
              <w:rPr>
                <w:rStyle w:val="Hyperlink"/>
                <w:noProof/>
              </w:rPr>
              <w:t>1.</w:t>
            </w:r>
            <w:r>
              <w:rPr>
                <w:rFonts w:asciiTheme="minorHAnsi" w:eastAsiaTheme="minorEastAsia" w:hAnsiTheme="minorHAnsi" w:cstheme="minorBidi"/>
                <w:noProof/>
                <w:kern w:val="2"/>
                <w:sz w:val="24"/>
                <w:szCs w:val="24"/>
                <w14:ligatures w14:val="standardContextual"/>
              </w:rPr>
              <w:tab/>
            </w:r>
            <w:r w:rsidRPr="00262070">
              <w:rPr>
                <w:rStyle w:val="Hyperlink"/>
                <w:noProof/>
              </w:rPr>
              <w:t>Inleiding</w:t>
            </w:r>
            <w:r>
              <w:rPr>
                <w:noProof/>
                <w:webHidden/>
              </w:rPr>
              <w:tab/>
            </w:r>
            <w:r>
              <w:rPr>
                <w:noProof/>
                <w:webHidden/>
              </w:rPr>
              <w:fldChar w:fldCharType="begin"/>
            </w:r>
            <w:r>
              <w:rPr>
                <w:noProof/>
                <w:webHidden/>
              </w:rPr>
              <w:instrText xml:space="preserve"> PAGEREF _Toc200030436 \h </w:instrText>
            </w:r>
            <w:r>
              <w:rPr>
                <w:noProof/>
                <w:webHidden/>
              </w:rPr>
            </w:r>
            <w:r>
              <w:rPr>
                <w:noProof/>
                <w:webHidden/>
              </w:rPr>
              <w:fldChar w:fldCharType="separate"/>
            </w:r>
            <w:r w:rsidR="006557EC">
              <w:rPr>
                <w:noProof/>
                <w:webHidden/>
              </w:rPr>
              <w:t>5</w:t>
            </w:r>
            <w:r>
              <w:rPr>
                <w:noProof/>
                <w:webHidden/>
              </w:rPr>
              <w:fldChar w:fldCharType="end"/>
            </w:r>
          </w:hyperlink>
        </w:p>
        <w:p w14:paraId="2F22C65F" w14:textId="1338066D"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37" w:history="1">
            <w:r w:rsidRPr="00262070">
              <w:rPr>
                <w:rStyle w:val="Hyperlink"/>
                <w:rFonts w:eastAsia="Times New Roman"/>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Aanbestedende dienst</w:t>
            </w:r>
            <w:r>
              <w:rPr>
                <w:noProof/>
                <w:webHidden/>
              </w:rPr>
              <w:tab/>
            </w:r>
            <w:r>
              <w:rPr>
                <w:noProof/>
                <w:webHidden/>
              </w:rPr>
              <w:fldChar w:fldCharType="begin"/>
            </w:r>
            <w:r>
              <w:rPr>
                <w:noProof/>
                <w:webHidden/>
              </w:rPr>
              <w:instrText xml:space="preserve"> PAGEREF _Toc200030437 \h </w:instrText>
            </w:r>
            <w:r>
              <w:rPr>
                <w:noProof/>
                <w:webHidden/>
              </w:rPr>
            </w:r>
            <w:r>
              <w:rPr>
                <w:noProof/>
                <w:webHidden/>
              </w:rPr>
              <w:fldChar w:fldCharType="separate"/>
            </w:r>
            <w:r w:rsidR="006557EC">
              <w:rPr>
                <w:noProof/>
                <w:webHidden/>
              </w:rPr>
              <w:t>5</w:t>
            </w:r>
            <w:r>
              <w:rPr>
                <w:noProof/>
                <w:webHidden/>
              </w:rPr>
              <w:fldChar w:fldCharType="end"/>
            </w:r>
          </w:hyperlink>
        </w:p>
        <w:p w14:paraId="6420FFB4" w14:textId="348D00D9"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38" w:history="1">
            <w:r w:rsidRPr="00262070">
              <w:rPr>
                <w:rStyle w:val="Hyperlink"/>
                <w:rFonts w:eastAsia="Times New Roman"/>
                <w:noProof/>
              </w:rPr>
              <w:t>Maatschappelijk Verantwoord (Opdrachtgeven) en Inkopen (MVOI)</w:t>
            </w:r>
            <w:r>
              <w:rPr>
                <w:noProof/>
                <w:webHidden/>
              </w:rPr>
              <w:tab/>
            </w:r>
            <w:r>
              <w:rPr>
                <w:noProof/>
                <w:webHidden/>
              </w:rPr>
              <w:fldChar w:fldCharType="begin"/>
            </w:r>
            <w:r>
              <w:rPr>
                <w:noProof/>
                <w:webHidden/>
              </w:rPr>
              <w:instrText xml:space="preserve"> PAGEREF _Toc200030438 \h </w:instrText>
            </w:r>
            <w:r>
              <w:rPr>
                <w:noProof/>
                <w:webHidden/>
              </w:rPr>
            </w:r>
            <w:r>
              <w:rPr>
                <w:noProof/>
                <w:webHidden/>
              </w:rPr>
              <w:fldChar w:fldCharType="separate"/>
            </w:r>
            <w:r w:rsidR="006557EC">
              <w:rPr>
                <w:noProof/>
                <w:webHidden/>
              </w:rPr>
              <w:t>6</w:t>
            </w:r>
            <w:r>
              <w:rPr>
                <w:noProof/>
                <w:webHidden/>
              </w:rPr>
              <w:fldChar w:fldCharType="end"/>
            </w:r>
          </w:hyperlink>
        </w:p>
        <w:p w14:paraId="60FE8A62" w14:textId="0F4E208F"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39" w:history="1">
            <w:r w:rsidRPr="00262070">
              <w:rPr>
                <w:rStyle w:val="Hyperlink"/>
                <w:rFonts w:eastAsia="Times New Roman"/>
                <w:noProof/>
              </w:rPr>
              <w:t>1.2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Aanleiding van deze aanbesteding</w:t>
            </w:r>
            <w:r>
              <w:rPr>
                <w:noProof/>
                <w:webHidden/>
              </w:rPr>
              <w:tab/>
            </w:r>
            <w:r>
              <w:rPr>
                <w:noProof/>
                <w:webHidden/>
              </w:rPr>
              <w:fldChar w:fldCharType="begin"/>
            </w:r>
            <w:r>
              <w:rPr>
                <w:noProof/>
                <w:webHidden/>
              </w:rPr>
              <w:instrText xml:space="preserve"> PAGEREF _Toc200030439 \h </w:instrText>
            </w:r>
            <w:r>
              <w:rPr>
                <w:noProof/>
                <w:webHidden/>
              </w:rPr>
            </w:r>
            <w:r>
              <w:rPr>
                <w:noProof/>
                <w:webHidden/>
              </w:rPr>
              <w:fldChar w:fldCharType="separate"/>
            </w:r>
            <w:r w:rsidR="006557EC">
              <w:rPr>
                <w:noProof/>
                <w:webHidden/>
              </w:rPr>
              <w:t>7</w:t>
            </w:r>
            <w:r>
              <w:rPr>
                <w:noProof/>
                <w:webHidden/>
              </w:rPr>
              <w:fldChar w:fldCharType="end"/>
            </w:r>
          </w:hyperlink>
        </w:p>
        <w:p w14:paraId="200FC452" w14:textId="1C9C1F07"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40" w:history="1">
            <w:r w:rsidRPr="00262070">
              <w:rPr>
                <w:rStyle w:val="Hyperlink"/>
                <w:rFonts w:eastAsia="Times New Roman"/>
                <w:noProof/>
              </w:rPr>
              <w:t>1.3</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Marktconsultatie</w:t>
            </w:r>
            <w:r>
              <w:rPr>
                <w:noProof/>
                <w:webHidden/>
              </w:rPr>
              <w:tab/>
            </w:r>
            <w:r>
              <w:rPr>
                <w:noProof/>
                <w:webHidden/>
              </w:rPr>
              <w:fldChar w:fldCharType="begin"/>
            </w:r>
            <w:r>
              <w:rPr>
                <w:noProof/>
                <w:webHidden/>
              </w:rPr>
              <w:instrText xml:space="preserve"> PAGEREF _Toc200030440 \h </w:instrText>
            </w:r>
            <w:r>
              <w:rPr>
                <w:noProof/>
                <w:webHidden/>
              </w:rPr>
            </w:r>
            <w:r>
              <w:rPr>
                <w:noProof/>
                <w:webHidden/>
              </w:rPr>
              <w:fldChar w:fldCharType="separate"/>
            </w:r>
            <w:r w:rsidR="006557EC">
              <w:rPr>
                <w:noProof/>
                <w:webHidden/>
              </w:rPr>
              <w:t>7</w:t>
            </w:r>
            <w:r>
              <w:rPr>
                <w:noProof/>
                <w:webHidden/>
              </w:rPr>
              <w:fldChar w:fldCharType="end"/>
            </w:r>
          </w:hyperlink>
        </w:p>
        <w:p w14:paraId="17EB34CA" w14:textId="544E6520"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41" w:history="1">
            <w:r w:rsidRPr="00262070">
              <w:rPr>
                <w:rStyle w:val="Hyperlink"/>
                <w:rFonts w:eastAsia="Times New Roman"/>
                <w:noProof/>
              </w:rPr>
              <w:t>1.4</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Planning</w:t>
            </w:r>
            <w:r>
              <w:rPr>
                <w:noProof/>
                <w:webHidden/>
              </w:rPr>
              <w:tab/>
            </w:r>
            <w:r>
              <w:rPr>
                <w:noProof/>
                <w:webHidden/>
              </w:rPr>
              <w:fldChar w:fldCharType="begin"/>
            </w:r>
            <w:r>
              <w:rPr>
                <w:noProof/>
                <w:webHidden/>
              </w:rPr>
              <w:instrText xml:space="preserve"> PAGEREF _Toc200030441 \h </w:instrText>
            </w:r>
            <w:r>
              <w:rPr>
                <w:noProof/>
                <w:webHidden/>
              </w:rPr>
            </w:r>
            <w:r>
              <w:rPr>
                <w:noProof/>
                <w:webHidden/>
              </w:rPr>
              <w:fldChar w:fldCharType="separate"/>
            </w:r>
            <w:r w:rsidR="006557EC">
              <w:rPr>
                <w:noProof/>
                <w:webHidden/>
              </w:rPr>
              <w:t>7</w:t>
            </w:r>
            <w:r>
              <w:rPr>
                <w:noProof/>
                <w:webHidden/>
              </w:rPr>
              <w:fldChar w:fldCharType="end"/>
            </w:r>
          </w:hyperlink>
        </w:p>
        <w:p w14:paraId="3554E94C" w14:textId="7D4357F7" w:rsidR="00123D58" w:rsidRDefault="00123D58">
          <w:pPr>
            <w:pStyle w:val="TOC1"/>
            <w:tabs>
              <w:tab w:val="left" w:pos="440"/>
              <w:tab w:val="right" w:leader="dot" w:pos="9017"/>
            </w:tabs>
            <w:rPr>
              <w:rFonts w:asciiTheme="minorHAnsi" w:eastAsiaTheme="minorEastAsia" w:hAnsiTheme="minorHAnsi" w:cstheme="minorBidi"/>
              <w:noProof/>
              <w:kern w:val="2"/>
              <w:sz w:val="24"/>
              <w:szCs w:val="24"/>
              <w14:ligatures w14:val="standardContextual"/>
            </w:rPr>
          </w:pPr>
          <w:hyperlink w:anchor="_Toc200030442" w:history="1">
            <w:r w:rsidRPr="00262070">
              <w:rPr>
                <w:rStyle w:val="Hyperlink"/>
                <w:noProof/>
              </w:rPr>
              <w:t>2.</w:t>
            </w:r>
            <w:r>
              <w:rPr>
                <w:rFonts w:asciiTheme="minorHAnsi" w:eastAsiaTheme="minorEastAsia" w:hAnsiTheme="minorHAnsi" w:cstheme="minorBidi"/>
                <w:noProof/>
                <w:kern w:val="2"/>
                <w:sz w:val="24"/>
                <w:szCs w:val="24"/>
                <w14:ligatures w14:val="standardContextual"/>
              </w:rPr>
              <w:tab/>
            </w:r>
            <w:r w:rsidRPr="00262070">
              <w:rPr>
                <w:rStyle w:val="Hyperlink"/>
                <w:noProof/>
              </w:rPr>
              <w:t>Opdrachtomschrijving</w:t>
            </w:r>
            <w:r>
              <w:rPr>
                <w:noProof/>
                <w:webHidden/>
              </w:rPr>
              <w:tab/>
            </w:r>
            <w:r>
              <w:rPr>
                <w:noProof/>
                <w:webHidden/>
              </w:rPr>
              <w:fldChar w:fldCharType="begin"/>
            </w:r>
            <w:r>
              <w:rPr>
                <w:noProof/>
                <w:webHidden/>
              </w:rPr>
              <w:instrText xml:space="preserve"> PAGEREF _Toc200030442 \h </w:instrText>
            </w:r>
            <w:r>
              <w:rPr>
                <w:noProof/>
                <w:webHidden/>
              </w:rPr>
            </w:r>
            <w:r>
              <w:rPr>
                <w:noProof/>
                <w:webHidden/>
              </w:rPr>
              <w:fldChar w:fldCharType="separate"/>
            </w:r>
            <w:r w:rsidR="006557EC">
              <w:rPr>
                <w:noProof/>
                <w:webHidden/>
              </w:rPr>
              <w:t>8</w:t>
            </w:r>
            <w:r>
              <w:rPr>
                <w:noProof/>
                <w:webHidden/>
              </w:rPr>
              <w:fldChar w:fldCharType="end"/>
            </w:r>
          </w:hyperlink>
        </w:p>
        <w:p w14:paraId="1586E021" w14:textId="64523846"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43" w:history="1">
            <w:r w:rsidRPr="00262070">
              <w:rPr>
                <w:rStyle w:val="Hyperlink"/>
                <w:rFonts w:eastAsia="Times New Roman"/>
                <w:noProof/>
              </w:rPr>
              <w:t>2.1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Huidige situatie</w:t>
            </w:r>
            <w:r>
              <w:rPr>
                <w:noProof/>
                <w:webHidden/>
              </w:rPr>
              <w:tab/>
            </w:r>
            <w:r>
              <w:rPr>
                <w:noProof/>
                <w:webHidden/>
              </w:rPr>
              <w:fldChar w:fldCharType="begin"/>
            </w:r>
            <w:r>
              <w:rPr>
                <w:noProof/>
                <w:webHidden/>
              </w:rPr>
              <w:instrText xml:space="preserve"> PAGEREF _Toc200030443 \h </w:instrText>
            </w:r>
            <w:r>
              <w:rPr>
                <w:noProof/>
                <w:webHidden/>
              </w:rPr>
            </w:r>
            <w:r>
              <w:rPr>
                <w:noProof/>
                <w:webHidden/>
              </w:rPr>
              <w:fldChar w:fldCharType="separate"/>
            </w:r>
            <w:r w:rsidR="006557EC">
              <w:rPr>
                <w:noProof/>
                <w:webHidden/>
              </w:rPr>
              <w:t>8</w:t>
            </w:r>
            <w:r>
              <w:rPr>
                <w:noProof/>
                <w:webHidden/>
              </w:rPr>
              <w:fldChar w:fldCharType="end"/>
            </w:r>
          </w:hyperlink>
        </w:p>
        <w:p w14:paraId="72510B75" w14:textId="2D07F1B5"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44" w:history="1">
            <w:r w:rsidRPr="00262070">
              <w:rPr>
                <w:rStyle w:val="Hyperlink"/>
                <w:rFonts w:eastAsia="Times New Roman"/>
                <w:noProof/>
              </w:rPr>
              <w:t>2.2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Beschrijving en doel van de opdracht</w:t>
            </w:r>
            <w:r>
              <w:rPr>
                <w:noProof/>
                <w:webHidden/>
              </w:rPr>
              <w:tab/>
            </w:r>
            <w:r>
              <w:rPr>
                <w:noProof/>
                <w:webHidden/>
              </w:rPr>
              <w:fldChar w:fldCharType="begin"/>
            </w:r>
            <w:r>
              <w:rPr>
                <w:noProof/>
                <w:webHidden/>
              </w:rPr>
              <w:instrText xml:space="preserve"> PAGEREF _Toc200030444 \h </w:instrText>
            </w:r>
            <w:r>
              <w:rPr>
                <w:noProof/>
                <w:webHidden/>
              </w:rPr>
            </w:r>
            <w:r>
              <w:rPr>
                <w:noProof/>
                <w:webHidden/>
              </w:rPr>
              <w:fldChar w:fldCharType="separate"/>
            </w:r>
            <w:r w:rsidR="006557EC">
              <w:rPr>
                <w:noProof/>
                <w:webHidden/>
              </w:rPr>
              <w:t>8</w:t>
            </w:r>
            <w:r>
              <w:rPr>
                <w:noProof/>
                <w:webHidden/>
              </w:rPr>
              <w:fldChar w:fldCharType="end"/>
            </w:r>
          </w:hyperlink>
        </w:p>
        <w:p w14:paraId="2A316D8F" w14:textId="6F3861D8"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45" w:history="1">
            <w:r w:rsidRPr="00262070">
              <w:rPr>
                <w:rStyle w:val="Hyperlink"/>
                <w:rFonts w:eastAsia="Times New Roman"/>
                <w:noProof/>
              </w:rPr>
              <w:t>2.3</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Percelen</w:t>
            </w:r>
            <w:r>
              <w:rPr>
                <w:noProof/>
                <w:webHidden/>
              </w:rPr>
              <w:tab/>
            </w:r>
            <w:r>
              <w:rPr>
                <w:noProof/>
                <w:webHidden/>
              </w:rPr>
              <w:fldChar w:fldCharType="begin"/>
            </w:r>
            <w:r>
              <w:rPr>
                <w:noProof/>
                <w:webHidden/>
              </w:rPr>
              <w:instrText xml:space="preserve"> PAGEREF _Toc200030445 \h </w:instrText>
            </w:r>
            <w:r>
              <w:rPr>
                <w:noProof/>
                <w:webHidden/>
              </w:rPr>
            </w:r>
            <w:r>
              <w:rPr>
                <w:noProof/>
                <w:webHidden/>
              </w:rPr>
              <w:fldChar w:fldCharType="separate"/>
            </w:r>
            <w:r w:rsidR="006557EC">
              <w:rPr>
                <w:noProof/>
                <w:webHidden/>
              </w:rPr>
              <w:t>9</w:t>
            </w:r>
            <w:r>
              <w:rPr>
                <w:noProof/>
                <w:webHidden/>
              </w:rPr>
              <w:fldChar w:fldCharType="end"/>
            </w:r>
          </w:hyperlink>
        </w:p>
        <w:p w14:paraId="4544C9B6" w14:textId="074ED47B"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46" w:history="1">
            <w:r w:rsidRPr="00262070">
              <w:rPr>
                <w:rStyle w:val="Hyperlink"/>
                <w:rFonts w:eastAsia="Times New Roman"/>
                <w:noProof/>
              </w:rPr>
              <w:t>2.4</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Looptijd van de Overeenkomst</w:t>
            </w:r>
            <w:r>
              <w:rPr>
                <w:noProof/>
                <w:webHidden/>
              </w:rPr>
              <w:tab/>
            </w:r>
            <w:r>
              <w:rPr>
                <w:noProof/>
                <w:webHidden/>
              </w:rPr>
              <w:fldChar w:fldCharType="begin"/>
            </w:r>
            <w:r>
              <w:rPr>
                <w:noProof/>
                <w:webHidden/>
              </w:rPr>
              <w:instrText xml:space="preserve"> PAGEREF _Toc200030446 \h </w:instrText>
            </w:r>
            <w:r>
              <w:rPr>
                <w:noProof/>
                <w:webHidden/>
              </w:rPr>
            </w:r>
            <w:r>
              <w:rPr>
                <w:noProof/>
                <w:webHidden/>
              </w:rPr>
              <w:fldChar w:fldCharType="separate"/>
            </w:r>
            <w:r w:rsidR="006557EC">
              <w:rPr>
                <w:noProof/>
                <w:webHidden/>
              </w:rPr>
              <w:t>10</w:t>
            </w:r>
            <w:r>
              <w:rPr>
                <w:noProof/>
                <w:webHidden/>
              </w:rPr>
              <w:fldChar w:fldCharType="end"/>
            </w:r>
          </w:hyperlink>
        </w:p>
        <w:p w14:paraId="7AFB1EE2" w14:textId="30246113"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47" w:history="1">
            <w:r w:rsidRPr="00262070">
              <w:rPr>
                <w:rStyle w:val="Hyperlink"/>
                <w:noProof/>
              </w:rPr>
              <w:t>2.5</w:t>
            </w:r>
            <w:r>
              <w:rPr>
                <w:rFonts w:asciiTheme="minorHAnsi" w:eastAsiaTheme="minorEastAsia" w:hAnsiTheme="minorHAnsi" w:cstheme="minorBidi"/>
                <w:noProof/>
                <w:kern w:val="2"/>
                <w:sz w:val="24"/>
                <w:szCs w:val="24"/>
                <w14:ligatures w14:val="standardContextual"/>
              </w:rPr>
              <w:tab/>
            </w:r>
            <w:r w:rsidRPr="00262070">
              <w:rPr>
                <w:rStyle w:val="Hyperlink"/>
                <w:noProof/>
              </w:rPr>
              <w:t>Wachtkamerovereenkomst</w:t>
            </w:r>
            <w:r>
              <w:rPr>
                <w:noProof/>
                <w:webHidden/>
              </w:rPr>
              <w:tab/>
            </w:r>
            <w:r>
              <w:rPr>
                <w:noProof/>
                <w:webHidden/>
              </w:rPr>
              <w:fldChar w:fldCharType="begin"/>
            </w:r>
            <w:r>
              <w:rPr>
                <w:noProof/>
                <w:webHidden/>
              </w:rPr>
              <w:instrText xml:space="preserve"> PAGEREF _Toc200030447 \h </w:instrText>
            </w:r>
            <w:r>
              <w:rPr>
                <w:noProof/>
                <w:webHidden/>
              </w:rPr>
            </w:r>
            <w:r>
              <w:rPr>
                <w:noProof/>
                <w:webHidden/>
              </w:rPr>
              <w:fldChar w:fldCharType="separate"/>
            </w:r>
            <w:r w:rsidR="006557EC">
              <w:rPr>
                <w:noProof/>
                <w:webHidden/>
              </w:rPr>
              <w:t>10</w:t>
            </w:r>
            <w:r>
              <w:rPr>
                <w:noProof/>
                <w:webHidden/>
              </w:rPr>
              <w:fldChar w:fldCharType="end"/>
            </w:r>
          </w:hyperlink>
        </w:p>
        <w:p w14:paraId="0EDCC728" w14:textId="4BFA57BF"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48" w:history="1">
            <w:r w:rsidRPr="00262070">
              <w:rPr>
                <w:rStyle w:val="Hyperlink"/>
                <w:rFonts w:eastAsia="Times New Roman"/>
                <w:noProof/>
              </w:rPr>
              <w:t>2.6</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Omvang van de opdracht</w:t>
            </w:r>
            <w:r>
              <w:rPr>
                <w:noProof/>
                <w:webHidden/>
              </w:rPr>
              <w:tab/>
            </w:r>
            <w:r>
              <w:rPr>
                <w:noProof/>
                <w:webHidden/>
              </w:rPr>
              <w:fldChar w:fldCharType="begin"/>
            </w:r>
            <w:r>
              <w:rPr>
                <w:noProof/>
                <w:webHidden/>
              </w:rPr>
              <w:instrText xml:space="preserve"> PAGEREF _Toc200030448 \h </w:instrText>
            </w:r>
            <w:r>
              <w:rPr>
                <w:noProof/>
                <w:webHidden/>
              </w:rPr>
            </w:r>
            <w:r>
              <w:rPr>
                <w:noProof/>
                <w:webHidden/>
              </w:rPr>
              <w:fldChar w:fldCharType="separate"/>
            </w:r>
            <w:r w:rsidR="006557EC">
              <w:rPr>
                <w:noProof/>
                <w:webHidden/>
              </w:rPr>
              <w:t>10</w:t>
            </w:r>
            <w:r>
              <w:rPr>
                <w:noProof/>
                <w:webHidden/>
              </w:rPr>
              <w:fldChar w:fldCharType="end"/>
            </w:r>
          </w:hyperlink>
        </w:p>
        <w:p w14:paraId="46D0F12B" w14:textId="042AC3A4" w:rsidR="00123D58" w:rsidRDefault="00123D58">
          <w:pPr>
            <w:pStyle w:val="TOC1"/>
            <w:tabs>
              <w:tab w:val="left" w:pos="440"/>
              <w:tab w:val="right" w:leader="dot" w:pos="9017"/>
            </w:tabs>
            <w:rPr>
              <w:rFonts w:asciiTheme="minorHAnsi" w:eastAsiaTheme="minorEastAsia" w:hAnsiTheme="minorHAnsi" w:cstheme="minorBidi"/>
              <w:noProof/>
              <w:kern w:val="2"/>
              <w:sz w:val="24"/>
              <w:szCs w:val="24"/>
              <w14:ligatures w14:val="standardContextual"/>
            </w:rPr>
          </w:pPr>
          <w:hyperlink w:anchor="_Toc200030449" w:history="1">
            <w:r w:rsidRPr="00262070">
              <w:rPr>
                <w:rStyle w:val="Hyperlink"/>
                <w:noProof/>
              </w:rPr>
              <w:t>3.</w:t>
            </w:r>
            <w:r>
              <w:rPr>
                <w:rFonts w:asciiTheme="minorHAnsi" w:eastAsiaTheme="minorEastAsia" w:hAnsiTheme="minorHAnsi" w:cstheme="minorBidi"/>
                <w:noProof/>
                <w:kern w:val="2"/>
                <w:sz w:val="24"/>
                <w:szCs w:val="24"/>
                <w14:ligatures w14:val="standardContextual"/>
              </w:rPr>
              <w:tab/>
            </w:r>
            <w:r w:rsidRPr="00262070">
              <w:rPr>
                <w:rStyle w:val="Hyperlink"/>
                <w:noProof/>
              </w:rPr>
              <w:t>Eisen ten aanzien van de opdracht</w:t>
            </w:r>
            <w:r>
              <w:rPr>
                <w:noProof/>
                <w:webHidden/>
              </w:rPr>
              <w:tab/>
            </w:r>
            <w:r>
              <w:rPr>
                <w:noProof/>
                <w:webHidden/>
              </w:rPr>
              <w:fldChar w:fldCharType="begin"/>
            </w:r>
            <w:r>
              <w:rPr>
                <w:noProof/>
                <w:webHidden/>
              </w:rPr>
              <w:instrText xml:space="preserve"> PAGEREF _Toc200030449 \h </w:instrText>
            </w:r>
            <w:r>
              <w:rPr>
                <w:noProof/>
                <w:webHidden/>
              </w:rPr>
            </w:r>
            <w:r>
              <w:rPr>
                <w:noProof/>
                <w:webHidden/>
              </w:rPr>
              <w:fldChar w:fldCharType="separate"/>
            </w:r>
            <w:r w:rsidR="006557EC">
              <w:rPr>
                <w:noProof/>
                <w:webHidden/>
              </w:rPr>
              <w:t>11</w:t>
            </w:r>
            <w:r>
              <w:rPr>
                <w:noProof/>
                <w:webHidden/>
              </w:rPr>
              <w:fldChar w:fldCharType="end"/>
            </w:r>
          </w:hyperlink>
        </w:p>
        <w:p w14:paraId="58C0DBD5" w14:textId="57097599"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50" w:history="1">
            <w:r w:rsidRPr="00262070">
              <w:rPr>
                <w:rStyle w:val="Hyperlink"/>
                <w:rFonts w:eastAsia="Times New Roman"/>
                <w:noProof/>
              </w:rPr>
              <w:t>3.1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Programma van Eisen</w:t>
            </w:r>
            <w:r>
              <w:rPr>
                <w:noProof/>
                <w:webHidden/>
              </w:rPr>
              <w:tab/>
            </w:r>
            <w:r>
              <w:rPr>
                <w:noProof/>
                <w:webHidden/>
              </w:rPr>
              <w:fldChar w:fldCharType="begin"/>
            </w:r>
            <w:r>
              <w:rPr>
                <w:noProof/>
                <w:webHidden/>
              </w:rPr>
              <w:instrText xml:space="preserve"> PAGEREF _Toc200030450 \h </w:instrText>
            </w:r>
            <w:r>
              <w:rPr>
                <w:noProof/>
                <w:webHidden/>
              </w:rPr>
            </w:r>
            <w:r>
              <w:rPr>
                <w:noProof/>
                <w:webHidden/>
              </w:rPr>
              <w:fldChar w:fldCharType="separate"/>
            </w:r>
            <w:r w:rsidR="006557EC">
              <w:rPr>
                <w:noProof/>
                <w:webHidden/>
              </w:rPr>
              <w:t>11</w:t>
            </w:r>
            <w:r>
              <w:rPr>
                <w:noProof/>
                <w:webHidden/>
              </w:rPr>
              <w:fldChar w:fldCharType="end"/>
            </w:r>
          </w:hyperlink>
        </w:p>
        <w:p w14:paraId="79BE52B7" w14:textId="65EC8C74"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51" w:history="1">
            <w:r w:rsidRPr="00262070">
              <w:rPr>
                <w:rStyle w:val="Hyperlink"/>
                <w:rFonts w:eastAsia="Times New Roman"/>
                <w:noProof/>
              </w:rPr>
              <w:t>3.2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Eisen met betrekking tot de facturatie</w:t>
            </w:r>
            <w:r>
              <w:rPr>
                <w:noProof/>
                <w:webHidden/>
              </w:rPr>
              <w:tab/>
            </w:r>
            <w:r>
              <w:rPr>
                <w:noProof/>
                <w:webHidden/>
              </w:rPr>
              <w:fldChar w:fldCharType="begin"/>
            </w:r>
            <w:r>
              <w:rPr>
                <w:noProof/>
                <w:webHidden/>
              </w:rPr>
              <w:instrText xml:space="preserve"> PAGEREF _Toc200030451 \h </w:instrText>
            </w:r>
            <w:r>
              <w:rPr>
                <w:noProof/>
                <w:webHidden/>
              </w:rPr>
            </w:r>
            <w:r>
              <w:rPr>
                <w:noProof/>
                <w:webHidden/>
              </w:rPr>
              <w:fldChar w:fldCharType="separate"/>
            </w:r>
            <w:r w:rsidR="006557EC">
              <w:rPr>
                <w:noProof/>
                <w:webHidden/>
              </w:rPr>
              <w:t>11</w:t>
            </w:r>
            <w:r>
              <w:rPr>
                <w:noProof/>
                <w:webHidden/>
              </w:rPr>
              <w:fldChar w:fldCharType="end"/>
            </w:r>
          </w:hyperlink>
        </w:p>
        <w:p w14:paraId="15783C9B" w14:textId="1210F252" w:rsidR="00123D58" w:rsidRDefault="00123D58">
          <w:pPr>
            <w:pStyle w:val="TOC1"/>
            <w:tabs>
              <w:tab w:val="left" w:pos="440"/>
              <w:tab w:val="right" w:leader="dot" w:pos="9017"/>
            </w:tabs>
            <w:rPr>
              <w:rFonts w:asciiTheme="minorHAnsi" w:eastAsiaTheme="minorEastAsia" w:hAnsiTheme="minorHAnsi" w:cstheme="minorBidi"/>
              <w:noProof/>
              <w:kern w:val="2"/>
              <w:sz w:val="24"/>
              <w:szCs w:val="24"/>
              <w14:ligatures w14:val="standardContextual"/>
            </w:rPr>
          </w:pPr>
          <w:hyperlink w:anchor="_Toc200030452" w:history="1">
            <w:r w:rsidRPr="00262070">
              <w:rPr>
                <w:rStyle w:val="Hyperlink"/>
                <w:noProof/>
              </w:rPr>
              <w:t>4.</w:t>
            </w:r>
            <w:r>
              <w:rPr>
                <w:rFonts w:asciiTheme="minorHAnsi" w:eastAsiaTheme="minorEastAsia" w:hAnsiTheme="minorHAnsi" w:cstheme="minorBidi"/>
                <w:noProof/>
                <w:kern w:val="2"/>
                <w:sz w:val="24"/>
                <w:szCs w:val="24"/>
                <w14:ligatures w14:val="standardContextual"/>
              </w:rPr>
              <w:tab/>
            </w:r>
            <w:r w:rsidRPr="00262070">
              <w:rPr>
                <w:rStyle w:val="Hyperlink"/>
                <w:noProof/>
              </w:rPr>
              <w:t>Eisen ten aanzien van de Inschrijver</w:t>
            </w:r>
            <w:r>
              <w:rPr>
                <w:noProof/>
                <w:webHidden/>
              </w:rPr>
              <w:tab/>
            </w:r>
            <w:r>
              <w:rPr>
                <w:noProof/>
                <w:webHidden/>
              </w:rPr>
              <w:fldChar w:fldCharType="begin"/>
            </w:r>
            <w:r>
              <w:rPr>
                <w:noProof/>
                <w:webHidden/>
              </w:rPr>
              <w:instrText xml:space="preserve"> PAGEREF _Toc200030452 \h </w:instrText>
            </w:r>
            <w:r>
              <w:rPr>
                <w:noProof/>
                <w:webHidden/>
              </w:rPr>
            </w:r>
            <w:r>
              <w:rPr>
                <w:noProof/>
                <w:webHidden/>
              </w:rPr>
              <w:fldChar w:fldCharType="separate"/>
            </w:r>
            <w:r w:rsidR="006557EC">
              <w:rPr>
                <w:noProof/>
                <w:webHidden/>
              </w:rPr>
              <w:t>12</w:t>
            </w:r>
            <w:r>
              <w:rPr>
                <w:noProof/>
                <w:webHidden/>
              </w:rPr>
              <w:fldChar w:fldCharType="end"/>
            </w:r>
          </w:hyperlink>
        </w:p>
        <w:p w14:paraId="40B9BF2E" w14:textId="6B34D067"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53" w:history="1">
            <w:r w:rsidRPr="00262070">
              <w:rPr>
                <w:rStyle w:val="Hyperlink"/>
                <w:rFonts w:eastAsia="Times New Roman"/>
                <w:noProof/>
              </w:rPr>
              <w:t>4.1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Uitsluitingsgronden</w:t>
            </w:r>
            <w:r>
              <w:rPr>
                <w:noProof/>
                <w:webHidden/>
              </w:rPr>
              <w:tab/>
            </w:r>
            <w:r>
              <w:rPr>
                <w:noProof/>
                <w:webHidden/>
              </w:rPr>
              <w:fldChar w:fldCharType="begin"/>
            </w:r>
            <w:r>
              <w:rPr>
                <w:noProof/>
                <w:webHidden/>
              </w:rPr>
              <w:instrText xml:space="preserve"> PAGEREF _Toc200030453 \h </w:instrText>
            </w:r>
            <w:r>
              <w:rPr>
                <w:noProof/>
                <w:webHidden/>
              </w:rPr>
            </w:r>
            <w:r>
              <w:rPr>
                <w:noProof/>
                <w:webHidden/>
              </w:rPr>
              <w:fldChar w:fldCharType="separate"/>
            </w:r>
            <w:r w:rsidR="006557EC">
              <w:rPr>
                <w:noProof/>
                <w:webHidden/>
              </w:rPr>
              <w:t>12</w:t>
            </w:r>
            <w:r>
              <w:rPr>
                <w:noProof/>
                <w:webHidden/>
              </w:rPr>
              <w:fldChar w:fldCharType="end"/>
            </w:r>
          </w:hyperlink>
        </w:p>
        <w:p w14:paraId="30E81C62" w14:textId="068D0D6D"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54" w:history="1">
            <w:r w:rsidRPr="00262070">
              <w:rPr>
                <w:rStyle w:val="Hyperlink"/>
                <w:rFonts w:eastAsia="Times New Roman"/>
                <w:noProof/>
              </w:rPr>
              <w:t>4.2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Voorkennis en belangenverstrengeling</w:t>
            </w:r>
            <w:r>
              <w:rPr>
                <w:noProof/>
                <w:webHidden/>
              </w:rPr>
              <w:tab/>
            </w:r>
            <w:r>
              <w:rPr>
                <w:noProof/>
                <w:webHidden/>
              </w:rPr>
              <w:fldChar w:fldCharType="begin"/>
            </w:r>
            <w:r>
              <w:rPr>
                <w:noProof/>
                <w:webHidden/>
              </w:rPr>
              <w:instrText xml:space="preserve"> PAGEREF _Toc200030454 \h </w:instrText>
            </w:r>
            <w:r>
              <w:rPr>
                <w:noProof/>
                <w:webHidden/>
              </w:rPr>
            </w:r>
            <w:r>
              <w:rPr>
                <w:noProof/>
                <w:webHidden/>
              </w:rPr>
              <w:fldChar w:fldCharType="separate"/>
            </w:r>
            <w:r w:rsidR="006557EC">
              <w:rPr>
                <w:noProof/>
                <w:webHidden/>
              </w:rPr>
              <w:t>12</w:t>
            </w:r>
            <w:r>
              <w:rPr>
                <w:noProof/>
                <w:webHidden/>
              </w:rPr>
              <w:fldChar w:fldCharType="end"/>
            </w:r>
          </w:hyperlink>
        </w:p>
        <w:p w14:paraId="539598D1" w14:textId="3FBCF3E4"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55" w:history="1">
            <w:r w:rsidRPr="00262070">
              <w:rPr>
                <w:rStyle w:val="Hyperlink"/>
                <w:rFonts w:eastAsia="Times New Roman"/>
                <w:noProof/>
              </w:rPr>
              <w:t>4.3</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Geschiktheidseisen</w:t>
            </w:r>
            <w:r>
              <w:rPr>
                <w:noProof/>
                <w:webHidden/>
              </w:rPr>
              <w:tab/>
            </w:r>
            <w:r>
              <w:rPr>
                <w:noProof/>
                <w:webHidden/>
              </w:rPr>
              <w:fldChar w:fldCharType="begin"/>
            </w:r>
            <w:r>
              <w:rPr>
                <w:noProof/>
                <w:webHidden/>
              </w:rPr>
              <w:instrText xml:space="preserve"> PAGEREF _Toc200030455 \h </w:instrText>
            </w:r>
            <w:r>
              <w:rPr>
                <w:noProof/>
                <w:webHidden/>
              </w:rPr>
            </w:r>
            <w:r>
              <w:rPr>
                <w:noProof/>
                <w:webHidden/>
              </w:rPr>
              <w:fldChar w:fldCharType="separate"/>
            </w:r>
            <w:r w:rsidR="006557EC">
              <w:rPr>
                <w:noProof/>
                <w:webHidden/>
              </w:rPr>
              <w:t>12</w:t>
            </w:r>
            <w:r>
              <w:rPr>
                <w:noProof/>
                <w:webHidden/>
              </w:rPr>
              <w:fldChar w:fldCharType="end"/>
            </w:r>
          </w:hyperlink>
        </w:p>
        <w:p w14:paraId="2D147320" w14:textId="4E582800"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56" w:history="1">
            <w:r w:rsidRPr="00262070">
              <w:rPr>
                <w:rStyle w:val="Hyperlink"/>
                <w:rFonts w:eastAsia="Times New Roman"/>
                <w:noProof/>
              </w:rPr>
              <w:t>4.3.1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Financiële en economische draagkracht</w:t>
            </w:r>
            <w:r>
              <w:rPr>
                <w:noProof/>
                <w:webHidden/>
              </w:rPr>
              <w:tab/>
            </w:r>
            <w:r>
              <w:rPr>
                <w:noProof/>
                <w:webHidden/>
              </w:rPr>
              <w:fldChar w:fldCharType="begin"/>
            </w:r>
            <w:r>
              <w:rPr>
                <w:noProof/>
                <w:webHidden/>
              </w:rPr>
              <w:instrText xml:space="preserve"> PAGEREF _Toc200030456 \h </w:instrText>
            </w:r>
            <w:r>
              <w:rPr>
                <w:noProof/>
                <w:webHidden/>
              </w:rPr>
            </w:r>
            <w:r>
              <w:rPr>
                <w:noProof/>
                <w:webHidden/>
              </w:rPr>
              <w:fldChar w:fldCharType="separate"/>
            </w:r>
            <w:r w:rsidR="006557EC">
              <w:rPr>
                <w:noProof/>
                <w:webHidden/>
              </w:rPr>
              <w:t>13</w:t>
            </w:r>
            <w:r>
              <w:rPr>
                <w:noProof/>
                <w:webHidden/>
              </w:rPr>
              <w:fldChar w:fldCharType="end"/>
            </w:r>
          </w:hyperlink>
        </w:p>
        <w:p w14:paraId="04916D5E" w14:textId="45FB9BBA"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57" w:history="1">
            <w:r w:rsidRPr="00262070">
              <w:rPr>
                <w:rStyle w:val="Hyperlink"/>
                <w:rFonts w:eastAsia="Times New Roman"/>
                <w:noProof/>
              </w:rPr>
              <w:t>4.3.2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Technische bekwaamheid en beroepsbekwaamheid</w:t>
            </w:r>
            <w:r>
              <w:rPr>
                <w:noProof/>
                <w:webHidden/>
              </w:rPr>
              <w:tab/>
            </w:r>
            <w:r>
              <w:rPr>
                <w:noProof/>
                <w:webHidden/>
              </w:rPr>
              <w:fldChar w:fldCharType="begin"/>
            </w:r>
            <w:r>
              <w:rPr>
                <w:noProof/>
                <w:webHidden/>
              </w:rPr>
              <w:instrText xml:space="preserve"> PAGEREF _Toc200030457 \h </w:instrText>
            </w:r>
            <w:r>
              <w:rPr>
                <w:noProof/>
                <w:webHidden/>
              </w:rPr>
            </w:r>
            <w:r>
              <w:rPr>
                <w:noProof/>
                <w:webHidden/>
              </w:rPr>
              <w:fldChar w:fldCharType="separate"/>
            </w:r>
            <w:r w:rsidR="006557EC">
              <w:rPr>
                <w:noProof/>
                <w:webHidden/>
              </w:rPr>
              <w:t>13</w:t>
            </w:r>
            <w:r>
              <w:rPr>
                <w:noProof/>
                <w:webHidden/>
              </w:rPr>
              <w:fldChar w:fldCharType="end"/>
            </w:r>
          </w:hyperlink>
        </w:p>
        <w:p w14:paraId="5A1D6159" w14:textId="5F985BF3"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58" w:history="1">
            <w:r w:rsidRPr="00262070">
              <w:rPr>
                <w:rStyle w:val="Hyperlink"/>
                <w:rFonts w:eastAsia="Times New Roman"/>
                <w:noProof/>
              </w:rPr>
              <w:t>4.3.2.1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Kerncompetenties</w:t>
            </w:r>
            <w:r>
              <w:rPr>
                <w:noProof/>
                <w:webHidden/>
              </w:rPr>
              <w:tab/>
            </w:r>
            <w:r>
              <w:rPr>
                <w:noProof/>
                <w:webHidden/>
              </w:rPr>
              <w:fldChar w:fldCharType="begin"/>
            </w:r>
            <w:r>
              <w:rPr>
                <w:noProof/>
                <w:webHidden/>
              </w:rPr>
              <w:instrText xml:space="preserve"> PAGEREF _Toc200030458 \h </w:instrText>
            </w:r>
            <w:r>
              <w:rPr>
                <w:noProof/>
                <w:webHidden/>
              </w:rPr>
            </w:r>
            <w:r>
              <w:rPr>
                <w:noProof/>
                <w:webHidden/>
              </w:rPr>
              <w:fldChar w:fldCharType="separate"/>
            </w:r>
            <w:r w:rsidR="006557EC">
              <w:rPr>
                <w:noProof/>
                <w:webHidden/>
              </w:rPr>
              <w:t>13</w:t>
            </w:r>
            <w:r>
              <w:rPr>
                <w:noProof/>
                <w:webHidden/>
              </w:rPr>
              <w:fldChar w:fldCharType="end"/>
            </w:r>
          </w:hyperlink>
        </w:p>
        <w:p w14:paraId="342C87FF" w14:textId="3DC31634"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59" w:history="1">
            <w:r w:rsidRPr="00262070">
              <w:rPr>
                <w:rStyle w:val="Hyperlink"/>
                <w:rFonts w:eastAsia="Times New Roman"/>
                <w:noProof/>
              </w:rPr>
              <w:t>4.3.2.2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Kwaliteitsmanagement</w:t>
            </w:r>
            <w:r>
              <w:rPr>
                <w:noProof/>
                <w:webHidden/>
              </w:rPr>
              <w:tab/>
            </w:r>
            <w:r>
              <w:rPr>
                <w:noProof/>
                <w:webHidden/>
              </w:rPr>
              <w:fldChar w:fldCharType="begin"/>
            </w:r>
            <w:r>
              <w:rPr>
                <w:noProof/>
                <w:webHidden/>
              </w:rPr>
              <w:instrText xml:space="preserve"> PAGEREF _Toc200030459 \h </w:instrText>
            </w:r>
            <w:r>
              <w:rPr>
                <w:noProof/>
                <w:webHidden/>
              </w:rPr>
            </w:r>
            <w:r>
              <w:rPr>
                <w:noProof/>
                <w:webHidden/>
              </w:rPr>
              <w:fldChar w:fldCharType="separate"/>
            </w:r>
            <w:r w:rsidR="006557EC">
              <w:rPr>
                <w:noProof/>
                <w:webHidden/>
              </w:rPr>
              <w:t>14</w:t>
            </w:r>
            <w:r>
              <w:rPr>
                <w:noProof/>
                <w:webHidden/>
              </w:rPr>
              <w:fldChar w:fldCharType="end"/>
            </w:r>
          </w:hyperlink>
        </w:p>
        <w:p w14:paraId="2B6A145C" w14:textId="72FD1F7F"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60" w:history="1">
            <w:r w:rsidRPr="00262070">
              <w:rPr>
                <w:rStyle w:val="Hyperlink"/>
                <w:rFonts w:eastAsia="Times New Roman"/>
                <w:noProof/>
              </w:rPr>
              <w:t>4.3.2.3</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Milieumanagement</w:t>
            </w:r>
            <w:r>
              <w:rPr>
                <w:noProof/>
                <w:webHidden/>
              </w:rPr>
              <w:tab/>
            </w:r>
            <w:r>
              <w:rPr>
                <w:noProof/>
                <w:webHidden/>
              </w:rPr>
              <w:fldChar w:fldCharType="begin"/>
            </w:r>
            <w:r>
              <w:rPr>
                <w:noProof/>
                <w:webHidden/>
              </w:rPr>
              <w:instrText xml:space="preserve"> PAGEREF _Toc200030460 \h </w:instrText>
            </w:r>
            <w:r>
              <w:rPr>
                <w:noProof/>
                <w:webHidden/>
              </w:rPr>
            </w:r>
            <w:r>
              <w:rPr>
                <w:noProof/>
                <w:webHidden/>
              </w:rPr>
              <w:fldChar w:fldCharType="separate"/>
            </w:r>
            <w:r w:rsidR="006557EC">
              <w:rPr>
                <w:noProof/>
                <w:webHidden/>
              </w:rPr>
              <w:t>14</w:t>
            </w:r>
            <w:r>
              <w:rPr>
                <w:noProof/>
                <w:webHidden/>
              </w:rPr>
              <w:fldChar w:fldCharType="end"/>
            </w:r>
          </w:hyperlink>
        </w:p>
        <w:p w14:paraId="1F9BD548" w14:textId="00426C1B"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61" w:history="1">
            <w:r w:rsidRPr="00262070">
              <w:rPr>
                <w:rStyle w:val="Hyperlink"/>
                <w:rFonts w:eastAsia="Times New Roman"/>
                <w:noProof/>
              </w:rPr>
              <w:t>4.3.3</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Beroepsbevoegdheid</w:t>
            </w:r>
            <w:r>
              <w:rPr>
                <w:noProof/>
                <w:webHidden/>
              </w:rPr>
              <w:tab/>
            </w:r>
            <w:r>
              <w:rPr>
                <w:noProof/>
                <w:webHidden/>
              </w:rPr>
              <w:fldChar w:fldCharType="begin"/>
            </w:r>
            <w:r>
              <w:rPr>
                <w:noProof/>
                <w:webHidden/>
              </w:rPr>
              <w:instrText xml:space="preserve"> PAGEREF _Toc200030461 \h </w:instrText>
            </w:r>
            <w:r>
              <w:rPr>
                <w:noProof/>
                <w:webHidden/>
              </w:rPr>
            </w:r>
            <w:r>
              <w:rPr>
                <w:noProof/>
                <w:webHidden/>
              </w:rPr>
              <w:fldChar w:fldCharType="separate"/>
            </w:r>
            <w:r w:rsidR="006557EC">
              <w:rPr>
                <w:noProof/>
                <w:webHidden/>
              </w:rPr>
              <w:t>15</w:t>
            </w:r>
            <w:r>
              <w:rPr>
                <w:noProof/>
                <w:webHidden/>
              </w:rPr>
              <w:fldChar w:fldCharType="end"/>
            </w:r>
          </w:hyperlink>
        </w:p>
        <w:p w14:paraId="3851E60D" w14:textId="3D7E3BCC" w:rsidR="00123D58" w:rsidRDefault="00123D58">
          <w:pPr>
            <w:pStyle w:val="TOC1"/>
            <w:tabs>
              <w:tab w:val="left" w:pos="440"/>
              <w:tab w:val="right" w:leader="dot" w:pos="9017"/>
            </w:tabs>
            <w:rPr>
              <w:rFonts w:asciiTheme="minorHAnsi" w:eastAsiaTheme="minorEastAsia" w:hAnsiTheme="minorHAnsi" w:cstheme="minorBidi"/>
              <w:noProof/>
              <w:kern w:val="2"/>
              <w:sz w:val="24"/>
              <w:szCs w:val="24"/>
              <w14:ligatures w14:val="standardContextual"/>
            </w:rPr>
          </w:pPr>
          <w:hyperlink w:anchor="_Toc200030462" w:history="1">
            <w:r w:rsidRPr="00262070">
              <w:rPr>
                <w:rStyle w:val="Hyperlink"/>
                <w:noProof/>
              </w:rPr>
              <w:t>5.</w:t>
            </w:r>
            <w:r>
              <w:rPr>
                <w:rFonts w:asciiTheme="minorHAnsi" w:eastAsiaTheme="minorEastAsia" w:hAnsiTheme="minorHAnsi" w:cstheme="minorBidi"/>
                <w:noProof/>
                <w:kern w:val="2"/>
                <w:sz w:val="24"/>
                <w:szCs w:val="24"/>
                <w14:ligatures w14:val="standardContextual"/>
              </w:rPr>
              <w:tab/>
            </w:r>
            <w:r w:rsidRPr="00262070">
              <w:rPr>
                <w:rStyle w:val="Hyperlink"/>
                <w:noProof/>
              </w:rPr>
              <w:t>Gunningscriteria</w:t>
            </w:r>
            <w:r>
              <w:rPr>
                <w:noProof/>
                <w:webHidden/>
              </w:rPr>
              <w:tab/>
            </w:r>
            <w:r>
              <w:rPr>
                <w:noProof/>
                <w:webHidden/>
              </w:rPr>
              <w:fldChar w:fldCharType="begin"/>
            </w:r>
            <w:r>
              <w:rPr>
                <w:noProof/>
                <w:webHidden/>
              </w:rPr>
              <w:instrText xml:space="preserve"> PAGEREF _Toc200030462 \h </w:instrText>
            </w:r>
            <w:r>
              <w:rPr>
                <w:noProof/>
                <w:webHidden/>
              </w:rPr>
            </w:r>
            <w:r>
              <w:rPr>
                <w:noProof/>
                <w:webHidden/>
              </w:rPr>
              <w:fldChar w:fldCharType="separate"/>
            </w:r>
            <w:r w:rsidR="006557EC">
              <w:rPr>
                <w:noProof/>
                <w:webHidden/>
              </w:rPr>
              <w:t>16</w:t>
            </w:r>
            <w:r>
              <w:rPr>
                <w:noProof/>
                <w:webHidden/>
              </w:rPr>
              <w:fldChar w:fldCharType="end"/>
            </w:r>
          </w:hyperlink>
        </w:p>
        <w:p w14:paraId="38F351B9" w14:textId="6B80AA9E"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63" w:history="1">
            <w:r w:rsidRPr="00262070">
              <w:rPr>
                <w:rStyle w:val="Hyperlink"/>
                <w:rFonts w:eastAsia="Times New Roman"/>
                <w:noProof/>
              </w:rPr>
              <w:t>5.1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BPKV-criteria</w:t>
            </w:r>
            <w:r>
              <w:rPr>
                <w:noProof/>
                <w:webHidden/>
              </w:rPr>
              <w:tab/>
            </w:r>
            <w:r>
              <w:rPr>
                <w:noProof/>
                <w:webHidden/>
              </w:rPr>
              <w:fldChar w:fldCharType="begin"/>
            </w:r>
            <w:r>
              <w:rPr>
                <w:noProof/>
                <w:webHidden/>
              </w:rPr>
              <w:instrText xml:space="preserve"> PAGEREF _Toc200030463 \h </w:instrText>
            </w:r>
            <w:r>
              <w:rPr>
                <w:noProof/>
                <w:webHidden/>
              </w:rPr>
            </w:r>
            <w:r>
              <w:rPr>
                <w:noProof/>
                <w:webHidden/>
              </w:rPr>
              <w:fldChar w:fldCharType="separate"/>
            </w:r>
            <w:r w:rsidR="006557EC">
              <w:rPr>
                <w:noProof/>
                <w:webHidden/>
              </w:rPr>
              <w:t>16</w:t>
            </w:r>
            <w:r>
              <w:rPr>
                <w:noProof/>
                <w:webHidden/>
              </w:rPr>
              <w:fldChar w:fldCharType="end"/>
            </w:r>
          </w:hyperlink>
        </w:p>
        <w:p w14:paraId="6992E73E" w14:textId="226A72C3"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64" w:history="1">
            <w:r w:rsidRPr="00262070">
              <w:rPr>
                <w:rStyle w:val="Hyperlink"/>
                <w:rFonts w:eastAsia="Times New Roman"/>
                <w:noProof/>
              </w:rPr>
              <w:t>5.2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BPKV-criterium kwaliteit</w:t>
            </w:r>
            <w:r>
              <w:rPr>
                <w:noProof/>
                <w:webHidden/>
              </w:rPr>
              <w:tab/>
            </w:r>
            <w:r>
              <w:rPr>
                <w:noProof/>
                <w:webHidden/>
              </w:rPr>
              <w:fldChar w:fldCharType="begin"/>
            </w:r>
            <w:r>
              <w:rPr>
                <w:noProof/>
                <w:webHidden/>
              </w:rPr>
              <w:instrText xml:space="preserve"> PAGEREF _Toc200030464 \h </w:instrText>
            </w:r>
            <w:r>
              <w:rPr>
                <w:noProof/>
                <w:webHidden/>
              </w:rPr>
            </w:r>
            <w:r>
              <w:rPr>
                <w:noProof/>
                <w:webHidden/>
              </w:rPr>
              <w:fldChar w:fldCharType="separate"/>
            </w:r>
            <w:r w:rsidR="006557EC">
              <w:rPr>
                <w:noProof/>
                <w:webHidden/>
              </w:rPr>
              <w:t>16</w:t>
            </w:r>
            <w:r>
              <w:rPr>
                <w:noProof/>
                <w:webHidden/>
              </w:rPr>
              <w:fldChar w:fldCharType="end"/>
            </w:r>
          </w:hyperlink>
        </w:p>
        <w:p w14:paraId="43BE28D7" w14:textId="618594A2"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65" w:history="1">
            <w:r w:rsidRPr="00262070">
              <w:rPr>
                <w:rStyle w:val="Hyperlink"/>
                <w:noProof/>
              </w:rPr>
              <w:t>5.2.1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Kwaliteitscriterium - Uw dienstverlening</w:t>
            </w:r>
            <w:r>
              <w:rPr>
                <w:noProof/>
                <w:webHidden/>
              </w:rPr>
              <w:tab/>
            </w:r>
            <w:r>
              <w:rPr>
                <w:noProof/>
                <w:webHidden/>
              </w:rPr>
              <w:fldChar w:fldCharType="begin"/>
            </w:r>
            <w:r>
              <w:rPr>
                <w:noProof/>
                <w:webHidden/>
              </w:rPr>
              <w:instrText xml:space="preserve"> PAGEREF _Toc200030465 \h </w:instrText>
            </w:r>
            <w:r>
              <w:rPr>
                <w:noProof/>
                <w:webHidden/>
              </w:rPr>
            </w:r>
            <w:r>
              <w:rPr>
                <w:noProof/>
                <w:webHidden/>
              </w:rPr>
              <w:fldChar w:fldCharType="separate"/>
            </w:r>
            <w:r w:rsidR="006557EC">
              <w:rPr>
                <w:noProof/>
                <w:webHidden/>
              </w:rPr>
              <w:t>16</w:t>
            </w:r>
            <w:r>
              <w:rPr>
                <w:noProof/>
                <w:webHidden/>
              </w:rPr>
              <w:fldChar w:fldCharType="end"/>
            </w:r>
          </w:hyperlink>
        </w:p>
        <w:p w14:paraId="7131887C" w14:textId="1721851F"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66" w:history="1">
            <w:r w:rsidRPr="00262070">
              <w:rPr>
                <w:rStyle w:val="Hyperlink"/>
                <w:rFonts w:eastAsia="Times New Roman"/>
                <w:noProof/>
              </w:rPr>
              <w:t>5.2.2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Kwaliteitscriterium – Vormgeving opdrachten</w:t>
            </w:r>
            <w:r>
              <w:rPr>
                <w:noProof/>
                <w:webHidden/>
              </w:rPr>
              <w:tab/>
            </w:r>
            <w:r>
              <w:rPr>
                <w:noProof/>
                <w:webHidden/>
              </w:rPr>
              <w:fldChar w:fldCharType="begin"/>
            </w:r>
            <w:r>
              <w:rPr>
                <w:noProof/>
                <w:webHidden/>
              </w:rPr>
              <w:instrText xml:space="preserve"> PAGEREF _Toc200030466 \h </w:instrText>
            </w:r>
            <w:r>
              <w:rPr>
                <w:noProof/>
                <w:webHidden/>
              </w:rPr>
            </w:r>
            <w:r>
              <w:rPr>
                <w:noProof/>
                <w:webHidden/>
              </w:rPr>
              <w:fldChar w:fldCharType="separate"/>
            </w:r>
            <w:r w:rsidR="006557EC">
              <w:rPr>
                <w:noProof/>
                <w:webHidden/>
              </w:rPr>
              <w:t>17</w:t>
            </w:r>
            <w:r>
              <w:rPr>
                <w:noProof/>
                <w:webHidden/>
              </w:rPr>
              <w:fldChar w:fldCharType="end"/>
            </w:r>
          </w:hyperlink>
        </w:p>
        <w:p w14:paraId="144DE8B9" w14:textId="28BA95CE"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67" w:history="1">
            <w:r w:rsidRPr="00262070">
              <w:rPr>
                <w:rStyle w:val="Hyperlink"/>
                <w:rFonts w:eastAsia="Times New Roman"/>
                <w:noProof/>
              </w:rPr>
              <w:t>5.2.3</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Kwaliteitscriterium – Duurzaamheid en innovatie</w:t>
            </w:r>
            <w:r>
              <w:rPr>
                <w:noProof/>
                <w:webHidden/>
              </w:rPr>
              <w:tab/>
            </w:r>
            <w:r>
              <w:rPr>
                <w:noProof/>
                <w:webHidden/>
              </w:rPr>
              <w:fldChar w:fldCharType="begin"/>
            </w:r>
            <w:r>
              <w:rPr>
                <w:noProof/>
                <w:webHidden/>
              </w:rPr>
              <w:instrText xml:space="preserve"> PAGEREF _Toc200030467 \h </w:instrText>
            </w:r>
            <w:r>
              <w:rPr>
                <w:noProof/>
                <w:webHidden/>
              </w:rPr>
            </w:r>
            <w:r>
              <w:rPr>
                <w:noProof/>
                <w:webHidden/>
              </w:rPr>
              <w:fldChar w:fldCharType="separate"/>
            </w:r>
            <w:r w:rsidR="006557EC">
              <w:rPr>
                <w:noProof/>
                <w:webHidden/>
              </w:rPr>
              <w:t>17</w:t>
            </w:r>
            <w:r>
              <w:rPr>
                <w:noProof/>
                <w:webHidden/>
              </w:rPr>
              <w:fldChar w:fldCharType="end"/>
            </w:r>
          </w:hyperlink>
        </w:p>
        <w:p w14:paraId="0BE5B570" w14:textId="5B8562C7"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68" w:history="1">
            <w:r w:rsidRPr="00262070">
              <w:rPr>
                <w:rStyle w:val="Hyperlink"/>
                <w:noProof/>
              </w:rPr>
              <w:t>5.3</w:t>
            </w:r>
            <w:r>
              <w:rPr>
                <w:rFonts w:asciiTheme="minorHAnsi" w:eastAsiaTheme="minorEastAsia" w:hAnsiTheme="minorHAnsi" w:cstheme="minorBidi"/>
                <w:noProof/>
                <w:kern w:val="2"/>
                <w:sz w:val="24"/>
                <w:szCs w:val="24"/>
                <w14:ligatures w14:val="standardContextual"/>
              </w:rPr>
              <w:tab/>
            </w:r>
            <w:r w:rsidRPr="00262070">
              <w:rPr>
                <w:rStyle w:val="Hyperlink"/>
                <w:noProof/>
              </w:rPr>
              <w:t>BPKV-criterium prijs</w:t>
            </w:r>
            <w:r>
              <w:rPr>
                <w:noProof/>
                <w:webHidden/>
              </w:rPr>
              <w:tab/>
            </w:r>
            <w:r>
              <w:rPr>
                <w:noProof/>
                <w:webHidden/>
              </w:rPr>
              <w:fldChar w:fldCharType="begin"/>
            </w:r>
            <w:r>
              <w:rPr>
                <w:noProof/>
                <w:webHidden/>
              </w:rPr>
              <w:instrText xml:space="preserve"> PAGEREF _Toc200030468 \h </w:instrText>
            </w:r>
            <w:r>
              <w:rPr>
                <w:noProof/>
                <w:webHidden/>
              </w:rPr>
            </w:r>
            <w:r>
              <w:rPr>
                <w:noProof/>
                <w:webHidden/>
              </w:rPr>
              <w:fldChar w:fldCharType="separate"/>
            </w:r>
            <w:r w:rsidR="006557EC">
              <w:rPr>
                <w:noProof/>
                <w:webHidden/>
              </w:rPr>
              <w:t>18</w:t>
            </w:r>
            <w:r>
              <w:rPr>
                <w:noProof/>
                <w:webHidden/>
              </w:rPr>
              <w:fldChar w:fldCharType="end"/>
            </w:r>
          </w:hyperlink>
        </w:p>
        <w:p w14:paraId="066E2DF5" w14:textId="45FFAC0D"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69" w:history="1">
            <w:r w:rsidRPr="00262070">
              <w:rPr>
                <w:rStyle w:val="Hyperlink"/>
                <w:noProof/>
              </w:rPr>
              <w:t>5.4</w:t>
            </w:r>
            <w:r>
              <w:rPr>
                <w:rFonts w:asciiTheme="minorHAnsi" w:eastAsiaTheme="minorEastAsia" w:hAnsiTheme="minorHAnsi" w:cstheme="minorBidi"/>
                <w:noProof/>
                <w:kern w:val="2"/>
                <w:sz w:val="24"/>
                <w:szCs w:val="24"/>
                <w14:ligatures w14:val="standardContextual"/>
              </w:rPr>
              <w:tab/>
            </w:r>
            <w:r w:rsidRPr="00262070">
              <w:rPr>
                <w:rStyle w:val="Hyperlink"/>
                <w:noProof/>
              </w:rPr>
              <w:t>Verificatiegesprek</w:t>
            </w:r>
            <w:r>
              <w:rPr>
                <w:noProof/>
                <w:webHidden/>
              </w:rPr>
              <w:tab/>
            </w:r>
            <w:r>
              <w:rPr>
                <w:noProof/>
                <w:webHidden/>
              </w:rPr>
              <w:fldChar w:fldCharType="begin"/>
            </w:r>
            <w:r>
              <w:rPr>
                <w:noProof/>
                <w:webHidden/>
              </w:rPr>
              <w:instrText xml:space="preserve"> PAGEREF _Toc200030469 \h </w:instrText>
            </w:r>
            <w:r>
              <w:rPr>
                <w:noProof/>
                <w:webHidden/>
              </w:rPr>
            </w:r>
            <w:r>
              <w:rPr>
                <w:noProof/>
                <w:webHidden/>
              </w:rPr>
              <w:fldChar w:fldCharType="separate"/>
            </w:r>
            <w:r w:rsidR="006557EC">
              <w:rPr>
                <w:noProof/>
                <w:webHidden/>
              </w:rPr>
              <w:t>18</w:t>
            </w:r>
            <w:r>
              <w:rPr>
                <w:noProof/>
                <w:webHidden/>
              </w:rPr>
              <w:fldChar w:fldCharType="end"/>
            </w:r>
          </w:hyperlink>
        </w:p>
        <w:p w14:paraId="4BE5C02F" w14:textId="3030AF35" w:rsidR="00123D58" w:rsidRDefault="00123D58">
          <w:pPr>
            <w:pStyle w:val="TOC1"/>
            <w:tabs>
              <w:tab w:val="left" w:pos="440"/>
              <w:tab w:val="right" w:leader="dot" w:pos="9017"/>
            </w:tabs>
            <w:rPr>
              <w:rFonts w:asciiTheme="minorHAnsi" w:eastAsiaTheme="minorEastAsia" w:hAnsiTheme="minorHAnsi" w:cstheme="minorBidi"/>
              <w:noProof/>
              <w:kern w:val="2"/>
              <w:sz w:val="24"/>
              <w:szCs w:val="24"/>
              <w14:ligatures w14:val="standardContextual"/>
            </w:rPr>
          </w:pPr>
          <w:hyperlink w:anchor="_Toc200030470" w:history="1">
            <w:r w:rsidRPr="00262070">
              <w:rPr>
                <w:rStyle w:val="Hyperlink"/>
                <w:noProof/>
              </w:rPr>
              <w:t>6.</w:t>
            </w:r>
            <w:r>
              <w:rPr>
                <w:rFonts w:asciiTheme="minorHAnsi" w:eastAsiaTheme="minorEastAsia" w:hAnsiTheme="minorHAnsi" w:cstheme="minorBidi"/>
                <w:noProof/>
                <w:kern w:val="2"/>
                <w:sz w:val="24"/>
                <w:szCs w:val="24"/>
                <w14:ligatures w14:val="standardContextual"/>
              </w:rPr>
              <w:tab/>
            </w:r>
            <w:r w:rsidRPr="00262070">
              <w:rPr>
                <w:rStyle w:val="Hyperlink"/>
                <w:noProof/>
              </w:rPr>
              <w:t>Beoordeling</w:t>
            </w:r>
            <w:r>
              <w:rPr>
                <w:noProof/>
                <w:webHidden/>
              </w:rPr>
              <w:tab/>
            </w:r>
            <w:r>
              <w:rPr>
                <w:noProof/>
                <w:webHidden/>
              </w:rPr>
              <w:fldChar w:fldCharType="begin"/>
            </w:r>
            <w:r>
              <w:rPr>
                <w:noProof/>
                <w:webHidden/>
              </w:rPr>
              <w:instrText xml:space="preserve"> PAGEREF _Toc200030470 \h </w:instrText>
            </w:r>
            <w:r>
              <w:rPr>
                <w:noProof/>
                <w:webHidden/>
              </w:rPr>
            </w:r>
            <w:r>
              <w:rPr>
                <w:noProof/>
                <w:webHidden/>
              </w:rPr>
              <w:fldChar w:fldCharType="separate"/>
            </w:r>
            <w:r w:rsidR="006557EC">
              <w:rPr>
                <w:noProof/>
                <w:webHidden/>
              </w:rPr>
              <w:t>19</w:t>
            </w:r>
            <w:r>
              <w:rPr>
                <w:noProof/>
                <w:webHidden/>
              </w:rPr>
              <w:fldChar w:fldCharType="end"/>
            </w:r>
          </w:hyperlink>
        </w:p>
        <w:p w14:paraId="480A9D0C" w14:textId="5CD9B6AB"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71" w:history="1">
            <w:r w:rsidRPr="00262070">
              <w:rPr>
                <w:rStyle w:val="Hyperlink"/>
                <w:rFonts w:eastAsia="Times New Roman"/>
                <w:noProof/>
              </w:rPr>
              <w:t>6.1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Beoordelen op volledige en rechtsgeldige Inschrijving</w:t>
            </w:r>
            <w:r>
              <w:rPr>
                <w:noProof/>
                <w:webHidden/>
              </w:rPr>
              <w:tab/>
            </w:r>
            <w:r>
              <w:rPr>
                <w:noProof/>
                <w:webHidden/>
              </w:rPr>
              <w:fldChar w:fldCharType="begin"/>
            </w:r>
            <w:r>
              <w:rPr>
                <w:noProof/>
                <w:webHidden/>
              </w:rPr>
              <w:instrText xml:space="preserve"> PAGEREF _Toc200030471 \h </w:instrText>
            </w:r>
            <w:r>
              <w:rPr>
                <w:noProof/>
                <w:webHidden/>
              </w:rPr>
            </w:r>
            <w:r>
              <w:rPr>
                <w:noProof/>
                <w:webHidden/>
              </w:rPr>
              <w:fldChar w:fldCharType="separate"/>
            </w:r>
            <w:r w:rsidR="006557EC">
              <w:rPr>
                <w:noProof/>
                <w:webHidden/>
              </w:rPr>
              <w:t>19</w:t>
            </w:r>
            <w:r>
              <w:rPr>
                <w:noProof/>
                <w:webHidden/>
              </w:rPr>
              <w:fldChar w:fldCharType="end"/>
            </w:r>
          </w:hyperlink>
        </w:p>
        <w:p w14:paraId="5A37A442" w14:textId="1EF3160D"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72" w:history="1">
            <w:r w:rsidRPr="00262070">
              <w:rPr>
                <w:rStyle w:val="Hyperlink"/>
                <w:noProof/>
              </w:rPr>
              <w:t>6.2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iCs/>
                <w:noProof/>
              </w:rPr>
              <w:t xml:space="preserve">Beoordelen op </w:t>
            </w:r>
            <w:r w:rsidRPr="00262070">
              <w:rPr>
                <w:rStyle w:val="Hyperlink"/>
                <w:noProof/>
              </w:rPr>
              <w:t>uitsluitingsgronden en geschiktheid</w:t>
            </w:r>
            <w:r>
              <w:rPr>
                <w:noProof/>
                <w:webHidden/>
              </w:rPr>
              <w:tab/>
            </w:r>
            <w:r>
              <w:rPr>
                <w:noProof/>
                <w:webHidden/>
              </w:rPr>
              <w:fldChar w:fldCharType="begin"/>
            </w:r>
            <w:r>
              <w:rPr>
                <w:noProof/>
                <w:webHidden/>
              </w:rPr>
              <w:instrText xml:space="preserve"> PAGEREF _Toc200030472 \h </w:instrText>
            </w:r>
            <w:r>
              <w:rPr>
                <w:noProof/>
                <w:webHidden/>
              </w:rPr>
            </w:r>
            <w:r>
              <w:rPr>
                <w:noProof/>
                <w:webHidden/>
              </w:rPr>
              <w:fldChar w:fldCharType="separate"/>
            </w:r>
            <w:r w:rsidR="006557EC">
              <w:rPr>
                <w:noProof/>
                <w:webHidden/>
              </w:rPr>
              <w:t>19</w:t>
            </w:r>
            <w:r>
              <w:rPr>
                <w:noProof/>
                <w:webHidden/>
              </w:rPr>
              <w:fldChar w:fldCharType="end"/>
            </w:r>
          </w:hyperlink>
        </w:p>
        <w:p w14:paraId="23A55C15" w14:textId="4EC554EB"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73" w:history="1">
            <w:r w:rsidRPr="00262070">
              <w:rPr>
                <w:rStyle w:val="Hyperlink"/>
                <w:rFonts w:eastAsia="Times New Roman"/>
                <w:noProof/>
              </w:rPr>
              <w:t>6.3</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Beoordelen op eisen van de opdracht</w:t>
            </w:r>
            <w:r>
              <w:rPr>
                <w:noProof/>
                <w:webHidden/>
              </w:rPr>
              <w:tab/>
            </w:r>
            <w:r>
              <w:rPr>
                <w:noProof/>
                <w:webHidden/>
              </w:rPr>
              <w:fldChar w:fldCharType="begin"/>
            </w:r>
            <w:r>
              <w:rPr>
                <w:noProof/>
                <w:webHidden/>
              </w:rPr>
              <w:instrText xml:space="preserve"> PAGEREF _Toc200030473 \h </w:instrText>
            </w:r>
            <w:r>
              <w:rPr>
                <w:noProof/>
                <w:webHidden/>
              </w:rPr>
            </w:r>
            <w:r>
              <w:rPr>
                <w:noProof/>
                <w:webHidden/>
              </w:rPr>
              <w:fldChar w:fldCharType="separate"/>
            </w:r>
            <w:r w:rsidR="006557EC">
              <w:rPr>
                <w:noProof/>
                <w:webHidden/>
              </w:rPr>
              <w:t>19</w:t>
            </w:r>
            <w:r>
              <w:rPr>
                <w:noProof/>
                <w:webHidden/>
              </w:rPr>
              <w:fldChar w:fldCharType="end"/>
            </w:r>
          </w:hyperlink>
        </w:p>
        <w:p w14:paraId="19CA5EE2" w14:textId="507D1BE0"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74" w:history="1">
            <w:r w:rsidRPr="00262070">
              <w:rPr>
                <w:rStyle w:val="Hyperlink"/>
                <w:rFonts w:eastAsia="Times New Roman"/>
                <w:noProof/>
              </w:rPr>
              <w:t>6.4</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Beoordelen op gunningscriteria</w:t>
            </w:r>
            <w:r>
              <w:rPr>
                <w:noProof/>
                <w:webHidden/>
              </w:rPr>
              <w:tab/>
            </w:r>
            <w:r>
              <w:rPr>
                <w:noProof/>
                <w:webHidden/>
              </w:rPr>
              <w:fldChar w:fldCharType="begin"/>
            </w:r>
            <w:r>
              <w:rPr>
                <w:noProof/>
                <w:webHidden/>
              </w:rPr>
              <w:instrText xml:space="preserve"> PAGEREF _Toc200030474 \h </w:instrText>
            </w:r>
            <w:r>
              <w:rPr>
                <w:noProof/>
                <w:webHidden/>
              </w:rPr>
            </w:r>
            <w:r>
              <w:rPr>
                <w:noProof/>
                <w:webHidden/>
              </w:rPr>
              <w:fldChar w:fldCharType="separate"/>
            </w:r>
            <w:r w:rsidR="006557EC">
              <w:rPr>
                <w:noProof/>
                <w:webHidden/>
              </w:rPr>
              <w:t>19</w:t>
            </w:r>
            <w:r>
              <w:rPr>
                <w:noProof/>
                <w:webHidden/>
              </w:rPr>
              <w:fldChar w:fldCharType="end"/>
            </w:r>
          </w:hyperlink>
        </w:p>
        <w:p w14:paraId="03A6C1FF" w14:textId="166CBA15"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75" w:history="1">
            <w:r w:rsidRPr="00262070">
              <w:rPr>
                <w:rStyle w:val="Hyperlink"/>
                <w:rFonts w:eastAsia="Times New Roman"/>
                <w:noProof/>
              </w:rPr>
              <w:t>6.4.1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Beoordeling op BPKV-criterium kwaliteit</w:t>
            </w:r>
            <w:r>
              <w:rPr>
                <w:noProof/>
                <w:webHidden/>
              </w:rPr>
              <w:tab/>
            </w:r>
            <w:r>
              <w:rPr>
                <w:noProof/>
                <w:webHidden/>
              </w:rPr>
              <w:fldChar w:fldCharType="begin"/>
            </w:r>
            <w:r>
              <w:rPr>
                <w:noProof/>
                <w:webHidden/>
              </w:rPr>
              <w:instrText xml:space="preserve"> PAGEREF _Toc200030475 \h </w:instrText>
            </w:r>
            <w:r>
              <w:rPr>
                <w:noProof/>
                <w:webHidden/>
              </w:rPr>
            </w:r>
            <w:r>
              <w:rPr>
                <w:noProof/>
                <w:webHidden/>
              </w:rPr>
              <w:fldChar w:fldCharType="separate"/>
            </w:r>
            <w:r w:rsidR="006557EC">
              <w:rPr>
                <w:noProof/>
                <w:webHidden/>
              </w:rPr>
              <w:t>19</w:t>
            </w:r>
            <w:r>
              <w:rPr>
                <w:noProof/>
                <w:webHidden/>
              </w:rPr>
              <w:fldChar w:fldCharType="end"/>
            </w:r>
          </w:hyperlink>
        </w:p>
        <w:p w14:paraId="2F6D0876" w14:textId="716534B8"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76" w:history="1">
            <w:r w:rsidRPr="00262070">
              <w:rPr>
                <w:rStyle w:val="Hyperlink"/>
                <w:noProof/>
              </w:rPr>
              <w:t>6.4.2</w:t>
            </w:r>
            <w:r>
              <w:rPr>
                <w:rFonts w:asciiTheme="minorHAnsi" w:eastAsiaTheme="minorEastAsia" w:hAnsiTheme="minorHAnsi" w:cstheme="minorBidi"/>
                <w:noProof/>
                <w:kern w:val="2"/>
                <w:sz w:val="24"/>
                <w:szCs w:val="24"/>
                <w14:ligatures w14:val="standardContextual"/>
              </w:rPr>
              <w:tab/>
            </w:r>
            <w:r w:rsidRPr="00262070">
              <w:rPr>
                <w:rStyle w:val="Hyperlink"/>
                <w:noProof/>
              </w:rPr>
              <w:t>Beoordeling op BPKV-criterium prijs</w:t>
            </w:r>
            <w:r>
              <w:rPr>
                <w:noProof/>
                <w:webHidden/>
              </w:rPr>
              <w:tab/>
            </w:r>
            <w:r>
              <w:rPr>
                <w:noProof/>
                <w:webHidden/>
              </w:rPr>
              <w:fldChar w:fldCharType="begin"/>
            </w:r>
            <w:r>
              <w:rPr>
                <w:noProof/>
                <w:webHidden/>
              </w:rPr>
              <w:instrText xml:space="preserve"> PAGEREF _Toc200030476 \h </w:instrText>
            </w:r>
            <w:r>
              <w:rPr>
                <w:noProof/>
                <w:webHidden/>
              </w:rPr>
            </w:r>
            <w:r>
              <w:rPr>
                <w:noProof/>
                <w:webHidden/>
              </w:rPr>
              <w:fldChar w:fldCharType="separate"/>
            </w:r>
            <w:r w:rsidR="006557EC">
              <w:rPr>
                <w:noProof/>
                <w:webHidden/>
              </w:rPr>
              <w:t>21</w:t>
            </w:r>
            <w:r>
              <w:rPr>
                <w:noProof/>
                <w:webHidden/>
              </w:rPr>
              <w:fldChar w:fldCharType="end"/>
            </w:r>
          </w:hyperlink>
        </w:p>
        <w:p w14:paraId="04EA72E2" w14:textId="07D7375F"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77" w:history="1">
            <w:r w:rsidRPr="00262070">
              <w:rPr>
                <w:rStyle w:val="Hyperlink"/>
                <w:noProof/>
              </w:rPr>
              <w:t>6.4.3</w:t>
            </w:r>
            <w:r>
              <w:rPr>
                <w:rFonts w:asciiTheme="minorHAnsi" w:eastAsiaTheme="minorEastAsia" w:hAnsiTheme="minorHAnsi" w:cstheme="minorBidi"/>
                <w:noProof/>
                <w:kern w:val="2"/>
                <w:sz w:val="24"/>
                <w:szCs w:val="24"/>
                <w14:ligatures w14:val="standardContextual"/>
              </w:rPr>
              <w:tab/>
            </w:r>
            <w:r w:rsidRPr="00262070">
              <w:rPr>
                <w:rStyle w:val="Hyperlink"/>
                <w:noProof/>
              </w:rPr>
              <w:t>Uit te nodigen Inschrijvers ter verificatie en winnaar</w:t>
            </w:r>
            <w:r>
              <w:rPr>
                <w:noProof/>
                <w:webHidden/>
              </w:rPr>
              <w:tab/>
            </w:r>
            <w:r>
              <w:rPr>
                <w:noProof/>
                <w:webHidden/>
              </w:rPr>
              <w:fldChar w:fldCharType="begin"/>
            </w:r>
            <w:r>
              <w:rPr>
                <w:noProof/>
                <w:webHidden/>
              </w:rPr>
              <w:instrText xml:space="preserve"> PAGEREF _Toc200030477 \h </w:instrText>
            </w:r>
            <w:r>
              <w:rPr>
                <w:noProof/>
                <w:webHidden/>
              </w:rPr>
            </w:r>
            <w:r>
              <w:rPr>
                <w:noProof/>
                <w:webHidden/>
              </w:rPr>
              <w:fldChar w:fldCharType="separate"/>
            </w:r>
            <w:r w:rsidR="006557EC">
              <w:rPr>
                <w:noProof/>
                <w:webHidden/>
              </w:rPr>
              <w:t>21</w:t>
            </w:r>
            <w:r>
              <w:rPr>
                <w:noProof/>
                <w:webHidden/>
              </w:rPr>
              <w:fldChar w:fldCharType="end"/>
            </w:r>
          </w:hyperlink>
        </w:p>
        <w:p w14:paraId="3145FDAD" w14:textId="09CE0948"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78" w:history="1">
            <w:r w:rsidRPr="00262070">
              <w:rPr>
                <w:rStyle w:val="Hyperlink"/>
                <w:rFonts w:eastAsia="Times New Roman"/>
                <w:noProof/>
              </w:rPr>
              <w:t>6.5</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Beoordelen bewijsstukken</w:t>
            </w:r>
            <w:r>
              <w:rPr>
                <w:noProof/>
                <w:webHidden/>
              </w:rPr>
              <w:tab/>
            </w:r>
            <w:r>
              <w:rPr>
                <w:noProof/>
                <w:webHidden/>
              </w:rPr>
              <w:fldChar w:fldCharType="begin"/>
            </w:r>
            <w:r>
              <w:rPr>
                <w:noProof/>
                <w:webHidden/>
              </w:rPr>
              <w:instrText xml:space="preserve"> PAGEREF _Toc200030478 \h </w:instrText>
            </w:r>
            <w:r>
              <w:rPr>
                <w:noProof/>
                <w:webHidden/>
              </w:rPr>
            </w:r>
            <w:r>
              <w:rPr>
                <w:noProof/>
                <w:webHidden/>
              </w:rPr>
              <w:fldChar w:fldCharType="separate"/>
            </w:r>
            <w:r w:rsidR="006557EC">
              <w:rPr>
                <w:noProof/>
                <w:webHidden/>
              </w:rPr>
              <w:t>21</w:t>
            </w:r>
            <w:r>
              <w:rPr>
                <w:noProof/>
                <w:webHidden/>
              </w:rPr>
              <w:fldChar w:fldCharType="end"/>
            </w:r>
          </w:hyperlink>
        </w:p>
        <w:p w14:paraId="6521AAD0" w14:textId="765AAA5F" w:rsidR="00123D58" w:rsidRDefault="00123D58">
          <w:pPr>
            <w:pStyle w:val="TOC1"/>
            <w:tabs>
              <w:tab w:val="left" w:pos="440"/>
              <w:tab w:val="right" w:leader="dot" w:pos="9017"/>
            </w:tabs>
            <w:rPr>
              <w:rFonts w:asciiTheme="minorHAnsi" w:eastAsiaTheme="minorEastAsia" w:hAnsiTheme="minorHAnsi" w:cstheme="minorBidi"/>
              <w:noProof/>
              <w:kern w:val="2"/>
              <w:sz w:val="24"/>
              <w:szCs w:val="24"/>
              <w14:ligatures w14:val="standardContextual"/>
            </w:rPr>
          </w:pPr>
          <w:hyperlink w:anchor="_Toc200030479" w:history="1">
            <w:r w:rsidRPr="00262070">
              <w:rPr>
                <w:rStyle w:val="Hyperlink"/>
                <w:noProof/>
              </w:rPr>
              <w:t>7.</w:t>
            </w:r>
            <w:r>
              <w:rPr>
                <w:rFonts w:asciiTheme="minorHAnsi" w:eastAsiaTheme="minorEastAsia" w:hAnsiTheme="minorHAnsi" w:cstheme="minorBidi"/>
                <w:noProof/>
                <w:kern w:val="2"/>
                <w:sz w:val="24"/>
                <w:szCs w:val="24"/>
                <w14:ligatures w14:val="standardContextual"/>
              </w:rPr>
              <w:tab/>
            </w:r>
            <w:r w:rsidRPr="00262070">
              <w:rPr>
                <w:rStyle w:val="Hyperlink"/>
                <w:noProof/>
              </w:rPr>
              <w:t>Aanbestedingsprocedure, -vereisten en -voorwaarden</w:t>
            </w:r>
            <w:r>
              <w:rPr>
                <w:noProof/>
                <w:webHidden/>
              </w:rPr>
              <w:tab/>
            </w:r>
            <w:r>
              <w:rPr>
                <w:noProof/>
                <w:webHidden/>
              </w:rPr>
              <w:fldChar w:fldCharType="begin"/>
            </w:r>
            <w:r>
              <w:rPr>
                <w:noProof/>
                <w:webHidden/>
              </w:rPr>
              <w:instrText xml:space="preserve"> PAGEREF _Toc200030479 \h </w:instrText>
            </w:r>
            <w:r>
              <w:rPr>
                <w:noProof/>
                <w:webHidden/>
              </w:rPr>
            </w:r>
            <w:r>
              <w:rPr>
                <w:noProof/>
                <w:webHidden/>
              </w:rPr>
              <w:fldChar w:fldCharType="separate"/>
            </w:r>
            <w:r w:rsidR="006557EC">
              <w:rPr>
                <w:noProof/>
                <w:webHidden/>
              </w:rPr>
              <w:t>22</w:t>
            </w:r>
            <w:r>
              <w:rPr>
                <w:noProof/>
                <w:webHidden/>
              </w:rPr>
              <w:fldChar w:fldCharType="end"/>
            </w:r>
          </w:hyperlink>
        </w:p>
        <w:p w14:paraId="57A2ED04" w14:textId="32EB558A"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0" w:history="1">
            <w:r w:rsidRPr="00262070">
              <w:rPr>
                <w:rStyle w:val="Hyperlink"/>
                <w:rFonts w:eastAsia="Times New Roman"/>
                <w:noProof/>
              </w:rPr>
              <w:t>7.1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Akkoordverklaring</w:t>
            </w:r>
            <w:r>
              <w:rPr>
                <w:noProof/>
                <w:webHidden/>
              </w:rPr>
              <w:tab/>
            </w:r>
            <w:r>
              <w:rPr>
                <w:noProof/>
                <w:webHidden/>
              </w:rPr>
              <w:fldChar w:fldCharType="begin"/>
            </w:r>
            <w:r>
              <w:rPr>
                <w:noProof/>
                <w:webHidden/>
              </w:rPr>
              <w:instrText xml:space="preserve"> PAGEREF _Toc200030480 \h </w:instrText>
            </w:r>
            <w:r>
              <w:rPr>
                <w:noProof/>
                <w:webHidden/>
              </w:rPr>
            </w:r>
            <w:r>
              <w:rPr>
                <w:noProof/>
                <w:webHidden/>
              </w:rPr>
              <w:fldChar w:fldCharType="separate"/>
            </w:r>
            <w:r w:rsidR="006557EC">
              <w:rPr>
                <w:noProof/>
                <w:webHidden/>
              </w:rPr>
              <w:t>22</w:t>
            </w:r>
            <w:r>
              <w:rPr>
                <w:noProof/>
                <w:webHidden/>
              </w:rPr>
              <w:fldChar w:fldCharType="end"/>
            </w:r>
          </w:hyperlink>
        </w:p>
        <w:p w14:paraId="206B8B2C" w14:textId="13139417"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1" w:history="1">
            <w:r w:rsidRPr="00262070">
              <w:rPr>
                <w:rStyle w:val="Hyperlink"/>
                <w:rFonts w:eastAsia="Times New Roman"/>
                <w:noProof/>
              </w:rPr>
              <w:t>7.2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Planning</w:t>
            </w:r>
            <w:r>
              <w:rPr>
                <w:noProof/>
                <w:webHidden/>
              </w:rPr>
              <w:tab/>
            </w:r>
            <w:r>
              <w:rPr>
                <w:noProof/>
                <w:webHidden/>
              </w:rPr>
              <w:fldChar w:fldCharType="begin"/>
            </w:r>
            <w:r>
              <w:rPr>
                <w:noProof/>
                <w:webHidden/>
              </w:rPr>
              <w:instrText xml:space="preserve"> PAGEREF _Toc200030481 \h </w:instrText>
            </w:r>
            <w:r>
              <w:rPr>
                <w:noProof/>
                <w:webHidden/>
              </w:rPr>
            </w:r>
            <w:r>
              <w:rPr>
                <w:noProof/>
                <w:webHidden/>
              </w:rPr>
              <w:fldChar w:fldCharType="separate"/>
            </w:r>
            <w:r w:rsidR="006557EC">
              <w:rPr>
                <w:noProof/>
                <w:webHidden/>
              </w:rPr>
              <w:t>22</w:t>
            </w:r>
            <w:r>
              <w:rPr>
                <w:noProof/>
                <w:webHidden/>
              </w:rPr>
              <w:fldChar w:fldCharType="end"/>
            </w:r>
          </w:hyperlink>
        </w:p>
        <w:p w14:paraId="58C6CCDB" w14:textId="31A9B0DA"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2" w:history="1">
            <w:r w:rsidRPr="00262070">
              <w:rPr>
                <w:rStyle w:val="Hyperlink"/>
                <w:rFonts w:eastAsia="Times New Roman"/>
                <w:noProof/>
              </w:rPr>
              <w:t>7.3</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TenderNed</w:t>
            </w:r>
            <w:r>
              <w:rPr>
                <w:noProof/>
                <w:webHidden/>
              </w:rPr>
              <w:tab/>
            </w:r>
            <w:r>
              <w:rPr>
                <w:noProof/>
                <w:webHidden/>
              </w:rPr>
              <w:fldChar w:fldCharType="begin"/>
            </w:r>
            <w:r>
              <w:rPr>
                <w:noProof/>
                <w:webHidden/>
              </w:rPr>
              <w:instrText xml:space="preserve"> PAGEREF _Toc200030482 \h </w:instrText>
            </w:r>
            <w:r>
              <w:rPr>
                <w:noProof/>
                <w:webHidden/>
              </w:rPr>
            </w:r>
            <w:r>
              <w:rPr>
                <w:noProof/>
                <w:webHidden/>
              </w:rPr>
              <w:fldChar w:fldCharType="separate"/>
            </w:r>
            <w:r w:rsidR="006557EC">
              <w:rPr>
                <w:noProof/>
                <w:webHidden/>
              </w:rPr>
              <w:t>22</w:t>
            </w:r>
            <w:r>
              <w:rPr>
                <w:noProof/>
                <w:webHidden/>
              </w:rPr>
              <w:fldChar w:fldCharType="end"/>
            </w:r>
          </w:hyperlink>
        </w:p>
        <w:p w14:paraId="5DADDE66" w14:textId="4FCBBF99"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3" w:history="1">
            <w:r w:rsidRPr="00262070">
              <w:rPr>
                <w:rStyle w:val="Hyperlink"/>
                <w:rFonts w:eastAsia="Times New Roman"/>
                <w:noProof/>
              </w:rPr>
              <w:t>7.4</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Vragen, inlichtingen, bezwaren en klachten</w:t>
            </w:r>
            <w:r>
              <w:rPr>
                <w:noProof/>
                <w:webHidden/>
              </w:rPr>
              <w:tab/>
            </w:r>
            <w:r>
              <w:rPr>
                <w:noProof/>
                <w:webHidden/>
              </w:rPr>
              <w:fldChar w:fldCharType="begin"/>
            </w:r>
            <w:r>
              <w:rPr>
                <w:noProof/>
                <w:webHidden/>
              </w:rPr>
              <w:instrText xml:space="preserve"> PAGEREF _Toc200030483 \h </w:instrText>
            </w:r>
            <w:r>
              <w:rPr>
                <w:noProof/>
                <w:webHidden/>
              </w:rPr>
            </w:r>
            <w:r>
              <w:rPr>
                <w:noProof/>
                <w:webHidden/>
              </w:rPr>
              <w:fldChar w:fldCharType="separate"/>
            </w:r>
            <w:r w:rsidR="006557EC">
              <w:rPr>
                <w:noProof/>
                <w:webHidden/>
              </w:rPr>
              <w:t>22</w:t>
            </w:r>
            <w:r>
              <w:rPr>
                <w:noProof/>
                <w:webHidden/>
              </w:rPr>
              <w:fldChar w:fldCharType="end"/>
            </w:r>
          </w:hyperlink>
        </w:p>
        <w:p w14:paraId="7239DE05" w14:textId="5C73EDF4"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4" w:history="1">
            <w:r w:rsidRPr="00262070">
              <w:rPr>
                <w:rStyle w:val="Hyperlink"/>
                <w:rFonts w:eastAsia="Times New Roman"/>
                <w:noProof/>
              </w:rPr>
              <w:t>7.5</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Gestanddoeningstermijn en Inschrijving</w:t>
            </w:r>
            <w:r>
              <w:rPr>
                <w:noProof/>
                <w:webHidden/>
              </w:rPr>
              <w:tab/>
            </w:r>
            <w:r>
              <w:rPr>
                <w:noProof/>
                <w:webHidden/>
              </w:rPr>
              <w:fldChar w:fldCharType="begin"/>
            </w:r>
            <w:r>
              <w:rPr>
                <w:noProof/>
                <w:webHidden/>
              </w:rPr>
              <w:instrText xml:space="preserve"> PAGEREF _Toc200030484 \h </w:instrText>
            </w:r>
            <w:r>
              <w:rPr>
                <w:noProof/>
                <w:webHidden/>
              </w:rPr>
            </w:r>
            <w:r>
              <w:rPr>
                <w:noProof/>
                <w:webHidden/>
              </w:rPr>
              <w:fldChar w:fldCharType="separate"/>
            </w:r>
            <w:r w:rsidR="006557EC">
              <w:rPr>
                <w:noProof/>
                <w:webHidden/>
              </w:rPr>
              <w:t>23</w:t>
            </w:r>
            <w:r>
              <w:rPr>
                <w:noProof/>
                <w:webHidden/>
              </w:rPr>
              <w:fldChar w:fldCharType="end"/>
            </w:r>
          </w:hyperlink>
        </w:p>
        <w:p w14:paraId="31076665" w14:textId="552B308F"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5" w:history="1">
            <w:r w:rsidRPr="00262070">
              <w:rPr>
                <w:rStyle w:val="Hyperlink"/>
                <w:rFonts w:eastAsia="Times New Roman"/>
                <w:noProof/>
              </w:rPr>
              <w:t>7.6</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Varianten</w:t>
            </w:r>
            <w:r>
              <w:rPr>
                <w:noProof/>
                <w:webHidden/>
              </w:rPr>
              <w:tab/>
            </w:r>
            <w:r>
              <w:rPr>
                <w:noProof/>
                <w:webHidden/>
              </w:rPr>
              <w:fldChar w:fldCharType="begin"/>
            </w:r>
            <w:r>
              <w:rPr>
                <w:noProof/>
                <w:webHidden/>
              </w:rPr>
              <w:instrText xml:space="preserve"> PAGEREF _Toc200030485 \h </w:instrText>
            </w:r>
            <w:r>
              <w:rPr>
                <w:noProof/>
                <w:webHidden/>
              </w:rPr>
            </w:r>
            <w:r>
              <w:rPr>
                <w:noProof/>
                <w:webHidden/>
              </w:rPr>
              <w:fldChar w:fldCharType="separate"/>
            </w:r>
            <w:r w:rsidR="006557EC">
              <w:rPr>
                <w:noProof/>
                <w:webHidden/>
              </w:rPr>
              <w:t>23</w:t>
            </w:r>
            <w:r>
              <w:rPr>
                <w:noProof/>
                <w:webHidden/>
              </w:rPr>
              <w:fldChar w:fldCharType="end"/>
            </w:r>
          </w:hyperlink>
        </w:p>
        <w:p w14:paraId="03EFFED8" w14:textId="1D22E1D6"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6" w:history="1">
            <w:r w:rsidRPr="00262070">
              <w:rPr>
                <w:rStyle w:val="Hyperlink"/>
                <w:rFonts w:eastAsia="Times New Roman"/>
                <w:noProof/>
              </w:rPr>
              <w:t>7.7</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Kosten van de Inschrijving</w:t>
            </w:r>
            <w:r>
              <w:rPr>
                <w:noProof/>
                <w:webHidden/>
              </w:rPr>
              <w:tab/>
            </w:r>
            <w:r>
              <w:rPr>
                <w:noProof/>
                <w:webHidden/>
              </w:rPr>
              <w:fldChar w:fldCharType="begin"/>
            </w:r>
            <w:r>
              <w:rPr>
                <w:noProof/>
                <w:webHidden/>
              </w:rPr>
              <w:instrText xml:space="preserve"> PAGEREF _Toc200030486 \h </w:instrText>
            </w:r>
            <w:r>
              <w:rPr>
                <w:noProof/>
                <w:webHidden/>
              </w:rPr>
            </w:r>
            <w:r>
              <w:rPr>
                <w:noProof/>
                <w:webHidden/>
              </w:rPr>
              <w:fldChar w:fldCharType="separate"/>
            </w:r>
            <w:r w:rsidR="006557EC">
              <w:rPr>
                <w:noProof/>
                <w:webHidden/>
              </w:rPr>
              <w:t>23</w:t>
            </w:r>
            <w:r>
              <w:rPr>
                <w:noProof/>
                <w:webHidden/>
              </w:rPr>
              <w:fldChar w:fldCharType="end"/>
            </w:r>
          </w:hyperlink>
        </w:p>
        <w:p w14:paraId="29106941" w14:textId="1FA069CF"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7" w:history="1">
            <w:r w:rsidRPr="00262070">
              <w:rPr>
                <w:rStyle w:val="Hyperlink"/>
                <w:rFonts w:eastAsia="Times New Roman"/>
                <w:noProof/>
              </w:rPr>
              <w:t>7.8</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Stopzetten aanbesteding</w:t>
            </w:r>
            <w:r>
              <w:rPr>
                <w:noProof/>
                <w:webHidden/>
              </w:rPr>
              <w:tab/>
            </w:r>
            <w:r>
              <w:rPr>
                <w:noProof/>
                <w:webHidden/>
              </w:rPr>
              <w:fldChar w:fldCharType="begin"/>
            </w:r>
            <w:r>
              <w:rPr>
                <w:noProof/>
                <w:webHidden/>
              </w:rPr>
              <w:instrText xml:space="preserve"> PAGEREF _Toc200030487 \h </w:instrText>
            </w:r>
            <w:r>
              <w:rPr>
                <w:noProof/>
                <w:webHidden/>
              </w:rPr>
            </w:r>
            <w:r>
              <w:rPr>
                <w:noProof/>
                <w:webHidden/>
              </w:rPr>
              <w:fldChar w:fldCharType="separate"/>
            </w:r>
            <w:r w:rsidR="006557EC">
              <w:rPr>
                <w:noProof/>
                <w:webHidden/>
              </w:rPr>
              <w:t>23</w:t>
            </w:r>
            <w:r>
              <w:rPr>
                <w:noProof/>
                <w:webHidden/>
              </w:rPr>
              <w:fldChar w:fldCharType="end"/>
            </w:r>
          </w:hyperlink>
        </w:p>
        <w:p w14:paraId="75A2B2B5" w14:textId="1598906E"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8" w:history="1">
            <w:r w:rsidRPr="00262070">
              <w:rPr>
                <w:rStyle w:val="Hyperlink"/>
                <w:rFonts w:eastAsia="Times New Roman"/>
                <w:noProof/>
              </w:rPr>
              <w:t>7.9</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Rangorde documenten</w:t>
            </w:r>
            <w:r>
              <w:rPr>
                <w:noProof/>
                <w:webHidden/>
              </w:rPr>
              <w:tab/>
            </w:r>
            <w:r>
              <w:rPr>
                <w:noProof/>
                <w:webHidden/>
              </w:rPr>
              <w:fldChar w:fldCharType="begin"/>
            </w:r>
            <w:r>
              <w:rPr>
                <w:noProof/>
                <w:webHidden/>
              </w:rPr>
              <w:instrText xml:space="preserve"> PAGEREF _Toc200030488 \h </w:instrText>
            </w:r>
            <w:r>
              <w:rPr>
                <w:noProof/>
                <w:webHidden/>
              </w:rPr>
            </w:r>
            <w:r>
              <w:rPr>
                <w:noProof/>
                <w:webHidden/>
              </w:rPr>
              <w:fldChar w:fldCharType="separate"/>
            </w:r>
            <w:r w:rsidR="006557EC">
              <w:rPr>
                <w:noProof/>
                <w:webHidden/>
              </w:rPr>
              <w:t>24</w:t>
            </w:r>
            <w:r>
              <w:rPr>
                <w:noProof/>
                <w:webHidden/>
              </w:rPr>
              <w:fldChar w:fldCharType="end"/>
            </w:r>
          </w:hyperlink>
        </w:p>
        <w:p w14:paraId="7DAED09F" w14:textId="52182E5B"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89" w:history="1">
            <w:r w:rsidRPr="00262070">
              <w:rPr>
                <w:rStyle w:val="Hyperlink"/>
                <w:rFonts w:eastAsia="Times New Roman"/>
                <w:noProof/>
              </w:rPr>
              <w:t>7.10</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Verplichtingen op het gebied van milieu-, sociaal en arbeidsrecht</w:t>
            </w:r>
            <w:r>
              <w:rPr>
                <w:noProof/>
                <w:webHidden/>
              </w:rPr>
              <w:tab/>
            </w:r>
            <w:r>
              <w:rPr>
                <w:noProof/>
                <w:webHidden/>
              </w:rPr>
              <w:fldChar w:fldCharType="begin"/>
            </w:r>
            <w:r>
              <w:rPr>
                <w:noProof/>
                <w:webHidden/>
              </w:rPr>
              <w:instrText xml:space="preserve"> PAGEREF _Toc200030489 \h </w:instrText>
            </w:r>
            <w:r>
              <w:rPr>
                <w:noProof/>
                <w:webHidden/>
              </w:rPr>
            </w:r>
            <w:r>
              <w:rPr>
                <w:noProof/>
                <w:webHidden/>
              </w:rPr>
              <w:fldChar w:fldCharType="separate"/>
            </w:r>
            <w:r w:rsidR="006557EC">
              <w:rPr>
                <w:noProof/>
                <w:webHidden/>
              </w:rPr>
              <w:t>24</w:t>
            </w:r>
            <w:r>
              <w:rPr>
                <w:noProof/>
                <w:webHidden/>
              </w:rPr>
              <w:fldChar w:fldCharType="end"/>
            </w:r>
          </w:hyperlink>
        </w:p>
        <w:p w14:paraId="3686622B" w14:textId="06309050"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0" w:history="1">
            <w:r w:rsidRPr="00262070">
              <w:rPr>
                <w:rStyle w:val="Hyperlink"/>
                <w:rFonts w:eastAsia="Times New Roman"/>
                <w:noProof/>
              </w:rPr>
              <w:t>7.11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Indiening van de Inschrijving</w:t>
            </w:r>
            <w:r>
              <w:rPr>
                <w:noProof/>
                <w:webHidden/>
              </w:rPr>
              <w:tab/>
            </w:r>
            <w:r>
              <w:rPr>
                <w:noProof/>
                <w:webHidden/>
              </w:rPr>
              <w:fldChar w:fldCharType="begin"/>
            </w:r>
            <w:r>
              <w:rPr>
                <w:noProof/>
                <w:webHidden/>
              </w:rPr>
              <w:instrText xml:space="preserve"> PAGEREF _Toc200030490 \h </w:instrText>
            </w:r>
            <w:r>
              <w:rPr>
                <w:noProof/>
                <w:webHidden/>
              </w:rPr>
            </w:r>
            <w:r>
              <w:rPr>
                <w:noProof/>
                <w:webHidden/>
              </w:rPr>
              <w:fldChar w:fldCharType="separate"/>
            </w:r>
            <w:r w:rsidR="006557EC">
              <w:rPr>
                <w:noProof/>
                <w:webHidden/>
              </w:rPr>
              <w:t>24</w:t>
            </w:r>
            <w:r>
              <w:rPr>
                <w:noProof/>
                <w:webHidden/>
              </w:rPr>
              <w:fldChar w:fldCharType="end"/>
            </w:r>
          </w:hyperlink>
        </w:p>
        <w:p w14:paraId="5C70CF94" w14:textId="439380D7"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1" w:history="1">
            <w:r w:rsidRPr="00262070">
              <w:rPr>
                <w:rStyle w:val="Hyperlink"/>
                <w:rFonts w:eastAsia="Times New Roman"/>
                <w:noProof/>
              </w:rPr>
              <w:t>7.12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Vorm en inhoud van de Inschrijving</w:t>
            </w:r>
            <w:r>
              <w:rPr>
                <w:noProof/>
                <w:webHidden/>
              </w:rPr>
              <w:tab/>
            </w:r>
            <w:r>
              <w:rPr>
                <w:noProof/>
                <w:webHidden/>
              </w:rPr>
              <w:fldChar w:fldCharType="begin"/>
            </w:r>
            <w:r>
              <w:rPr>
                <w:noProof/>
                <w:webHidden/>
              </w:rPr>
              <w:instrText xml:space="preserve"> PAGEREF _Toc200030491 \h </w:instrText>
            </w:r>
            <w:r>
              <w:rPr>
                <w:noProof/>
                <w:webHidden/>
              </w:rPr>
            </w:r>
            <w:r>
              <w:rPr>
                <w:noProof/>
                <w:webHidden/>
              </w:rPr>
              <w:fldChar w:fldCharType="separate"/>
            </w:r>
            <w:r w:rsidR="006557EC">
              <w:rPr>
                <w:noProof/>
                <w:webHidden/>
              </w:rPr>
              <w:t>24</w:t>
            </w:r>
            <w:r>
              <w:rPr>
                <w:noProof/>
                <w:webHidden/>
              </w:rPr>
              <w:fldChar w:fldCharType="end"/>
            </w:r>
          </w:hyperlink>
        </w:p>
        <w:p w14:paraId="6ED8574D" w14:textId="1E858CAD"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2" w:history="1">
            <w:r w:rsidRPr="00262070">
              <w:rPr>
                <w:rStyle w:val="Hyperlink"/>
                <w:rFonts w:eastAsia="Times New Roman"/>
                <w:noProof/>
              </w:rPr>
              <w:t>7.13</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Uniform Europees Aanbestedingsdocument (UEA)</w:t>
            </w:r>
            <w:r>
              <w:rPr>
                <w:noProof/>
                <w:webHidden/>
              </w:rPr>
              <w:tab/>
            </w:r>
            <w:r>
              <w:rPr>
                <w:noProof/>
                <w:webHidden/>
              </w:rPr>
              <w:fldChar w:fldCharType="begin"/>
            </w:r>
            <w:r>
              <w:rPr>
                <w:noProof/>
                <w:webHidden/>
              </w:rPr>
              <w:instrText xml:space="preserve"> PAGEREF _Toc200030492 \h </w:instrText>
            </w:r>
            <w:r>
              <w:rPr>
                <w:noProof/>
                <w:webHidden/>
              </w:rPr>
            </w:r>
            <w:r>
              <w:rPr>
                <w:noProof/>
                <w:webHidden/>
              </w:rPr>
              <w:fldChar w:fldCharType="separate"/>
            </w:r>
            <w:r w:rsidR="006557EC">
              <w:rPr>
                <w:noProof/>
                <w:webHidden/>
              </w:rPr>
              <w:t>25</w:t>
            </w:r>
            <w:r>
              <w:rPr>
                <w:noProof/>
                <w:webHidden/>
              </w:rPr>
              <w:fldChar w:fldCharType="end"/>
            </w:r>
          </w:hyperlink>
        </w:p>
        <w:p w14:paraId="7C9A0C72" w14:textId="3934B583"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3" w:history="1">
            <w:r w:rsidRPr="00262070">
              <w:rPr>
                <w:rStyle w:val="Hyperlink"/>
                <w:rFonts w:eastAsia="Times New Roman"/>
                <w:noProof/>
              </w:rPr>
              <w:t>7.14</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Inschrijven in combinatie</w:t>
            </w:r>
            <w:r>
              <w:rPr>
                <w:noProof/>
                <w:webHidden/>
              </w:rPr>
              <w:tab/>
            </w:r>
            <w:r>
              <w:rPr>
                <w:noProof/>
                <w:webHidden/>
              </w:rPr>
              <w:fldChar w:fldCharType="begin"/>
            </w:r>
            <w:r>
              <w:rPr>
                <w:noProof/>
                <w:webHidden/>
              </w:rPr>
              <w:instrText xml:space="preserve"> PAGEREF _Toc200030493 \h </w:instrText>
            </w:r>
            <w:r>
              <w:rPr>
                <w:noProof/>
                <w:webHidden/>
              </w:rPr>
            </w:r>
            <w:r>
              <w:rPr>
                <w:noProof/>
                <w:webHidden/>
              </w:rPr>
              <w:fldChar w:fldCharType="separate"/>
            </w:r>
            <w:r w:rsidR="006557EC">
              <w:rPr>
                <w:noProof/>
                <w:webHidden/>
              </w:rPr>
              <w:t>26</w:t>
            </w:r>
            <w:r>
              <w:rPr>
                <w:noProof/>
                <w:webHidden/>
              </w:rPr>
              <w:fldChar w:fldCharType="end"/>
            </w:r>
          </w:hyperlink>
        </w:p>
        <w:p w14:paraId="3CDC6BC6" w14:textId="25FE6758"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4" w:history="1">
            <w:r w:rsidRPr="00262070">
              <w:rPr>
                <w:rStyle w:val="Hyperlink"/>
                <w:rFonts w:eastAsia="Times New Roman"/>
                <w:noProof/>
              </w:rPr>
              <w:t>7.15</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Inschrijven met beroep op draagkracht derde(n)</w:t>
            </w:r>
            <w:r>
              <w:rPr>
                <w:noProof/>
                <w:webHidden/>
              </w:rPr>
              <w:tab/>
            </w:r>
            <w:r>
              <w:rPr>
                <w:noProof/>
                <w:webHidden/>
              </w:rPr>
              <w:fldChar w:fldCharType="begin"/>
            </w:r>
            <w:r>
              <w:rPr>
                <w:noProof/>
                <w:webHidden/>
              </w:rPr>
              <w:instrText xml:space="preserve"> PAGEREF _Toc200030494 \h </w:instrText>
            </w:r>
            <w:r>
              <w:rPr>
                <w:noProof/>
                <w:webHidden/>
              </w:rPr>
            </w:r>
            <w:r>
              <w:rPr>
                <w:noProof/>
                <w:webHidden/>
              </w:rPr>
              <w:fldChar w:fldCharType="separate"/>
            </w:r>
            <w:r w:rsidR="006557EC">
              <w:rPr>
                <w:noProof/>
                <w:webHidden/>
              </w:rPr>
              <w:t>26</w:t>
            </w:r>
            <w:r>
              <w:rPr>
                <w:noProof/>
                <w:webHidden/>
              </w:rPr>
              <w:fldChar w:fldCharType="end"/>
            </w:r>
          </w:hyperlink>
        </w:p>
        <w:p w14:paraId="6F1F563B" w14:textId="4D292441"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5" w:history="1">
            <w:r w:rsidRPr="00262070">
              <w:rPr>
                <w:rStyle w:val="Hyperlink"/>
                <w:rFonts w:eastAsia="Times New Roman"/>
                <w:noProof/>
              </w:rPr>
              <w:t>7.16</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Eénmaal Inschrijven</w:t>
            </w:r>
            <w:r>
              <w:rPr>
                <w:noProof/>
                <w:webHidden/>
              </w:rPr>
              <w:tab/>
            </w:r>
            <w:r>
              <w:rPr>
                <w:noProof/>
                <w:webHidden/>
              </w:rPr>
              <w:fldChar w:fldCharType="begin"/>
            </w:r>
            <w:r>
              <w:rPr>
                <w:noProof/>
                <w:webHidden/>
              </w:rPr>
              <w:instrText xml:space="preserve"> PAGEREF _Toc200030495 \h </w:instrText>
            </w:r>
            <w:r>
              <w:rPr>
                <w:noProof/>
                <w:webHidden/>
              </w:rPr>
            </w:r>
            <w:r>
              <w:rPr>
                <w:noProof/>
                <w:webHidden/>
              </w:rPr>
              <w:fldChar w:fldCharType="separate"/>
            </w:r>
            <w:r w:rsidR="006557EC">
              <w:rPr>
                <w:noProof/>
                <w:webHidden/>
              </w:rPr>
              <w:t>27</w:t>
            </w:r>
            <w:r>
              <w:rPr>
                <w:noProof/>
                <w:webHidden/>
              </w:rPr>
              <w:fldChar w:fldCharType="end"/>
            </w:r>
          </w:hyperlink>
        </w:p>
        <w:p w14:paraId="203C0454" w14:textId="1FB4FAC3"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6" w:history="1">
            <w:r w:rsidRPr="00262070">
              <w:rPr>
                <w:rStyle w:val="Hyperlink"/>
                <w:rFonts w:eastAsia="Times New Roman"/>
                <w:noProof/>
              </w:rPr>
              <w:t>7.17</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Communicatie en taal</w:t>
            </w:r>
            <w:r>
              <w:rPr>
                <w:noProof/>
                <w:webHidden/>
              </w:rPr>
              <w:tab/>
            </w:r>
            <w:r>
              <w:rPr>
                <w:noProof/>
                <w:webHidden/>
              </w:rPr>
              <w:fldChar w:fldCharType="begin"/>
            </w:r>
            <w:r>
              <w:rPr>
                <w:noProof/>
                <w:webHidden/>
              </w:rPr>
              <w:instrText xml:space="preserve"> PAGEREF _Toc200030496 \h </w:instrText>
            </w:r>
            <w:r>
              <w:rPr>
                <w:noProof/>
                <w:webHidden/>
              </w:rPr>
            </w:r>
            <w:r>
              <w:rPr>
                <w:noProof/>
                <w:webHidden/>
              </w:rPr>
              <w:fldChar w:fldCharType="separate"/>
            </w:r>
            <w:r w:rsidR="006557EC">
              <w:rPr>
                <w:noProof/>
                <w:webHidden/>
              </w:rPr>
              <w:t>27</w:t>
            </w:r>
            <w:r>
              <w:rPr>
                <w:noProof/>
                <w:webHidden/>
              </w:rPr>
              <w:fldChar w:fldCharType="end"/>
            </w:r>
          </w:hyperlink>
        </w:p>
        <w:p w14:paraId="397EDDC3" w14:textId="3A117A95"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7" w:history="1">
            <w:r w:rsidRPr="00262070">
              <w:rPr>
                <w:rStyle w:val="Hyperlink"/>
                <w:rFonts w:eastAsia="Times New Roman"/>
                <w:noProof/>
              </w:rPr>
              <w:t>7.18</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Algemene voorwaarden</w:t>
            </w:r>
            <w:r>
              <w:rPr>
                <w:noProof/>
                <w:webHidden/>
              </w:rPr>
              <w:tab/>
            </w:r>
            <w:r>
              <w:rPr>
                <w:noProof/>
                <w:webHidden/>
              </w:rPr>
              <w:fldChar w:fldCharType="begin"/>
            </w:r>
            <w:r>
              <w:rPr>
                <w:noProof/>
                <w:webHidden/>
              </w:rPr>
              <w:instrText xml:space="preserve"> PAGEREF _Toc200030497 \h </w:instrText>
            </w:r>
            <w:r>
              <w:rPr>
                <w:noProof/>
                <w:webHidden/>
              </w:rPr>
            </w:r>
            <w:r>
              <w:rPr>
                <w:noProof/>
                <w:webHidden/>
              </w:rPr>
              <w:fldChar w:fldCharType="separate"/>
            </w:r>
            <w:r w:rsidR="006557EC">
              <w:rPr>
                <w:noProof/>
                <w:webHidden/>
              </w:rPr>
              <w:t>27</w:t>
            </w:r>
            <w:r>
              <w:rPr>
                <w:noProof/>
                <w:webHidden/>
              </w:rPr>
              <w:fldChar w:fldCharType="end"/>
            </w:r>
          </w:hyperlink>
        </w:p>
        <w:p w14:paraId="530E541C" w14:textId="31EE3BBC"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8" w:history="1">
            <w:r w:rsidRPr="00262070">
              <w:rPr>
                <w:rStyle w:val="Hyperlink"/>
                <w:rFonts w:eastAsia="Times New Roman"/>
                <w:noProof/>
              </w:rPr>
              <w:t>7.19</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Overeenkomst</w:t>
            </w:r>
            <w:r>
              <w:rPr>
                <w:noProof/>
                <w:webHidden/>
              </w:rPr>
              <w:tab/>
            </w:r>
            <w:r>
              <w:rPr>
                <w:noProof/>
                <w:webHidden/>
              </w:rPr>
              <w:fldChar w:fldCharType="begin"/>
            </w:r>
            <w:r>
              <w:rPr>
                <w:noProof/>
                <w:webHidden/>
              </w:rPr>
              <w:instrText xml:space="preserve"> PAGEREF _Toc200030498 \h </w:instrText>
            </w:r>
            <w:r>
              <w:rPr>
                <w:noProof/>
                <w:webHidden/>
              </w:rPr>
            </w:r>
            <w:r>
              <w:rPr>
                <w:noProof/>
                <w:webHidden/>
              </w:rPr>
              <w:fldChar w:fldCharType="separate"/>
            </w:r>
            <w:r w:rsidR="006557EC">
              <w:rPr>
                <w:noProof/>
                <w:webHidden/>
              </w:rPr>
              <w:t>27</w:t>
            </w:r>
            <w:r>
              <w:rPr>
                <w:noProof/>
                <w:webHidden/>
              </w:rPr>
              <w:fldChar w:fldCharType="end"/>
            </w:r>
          </w:hyperlink>
        </w:p>
        <w:p w14:paraId="67BDA0F1" w14:textId="2AC34E07"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499" w:history="1">
            <w:r w:rsidRPr="00262070">
              <w:rPr>
                <w:rStyle w:val="Hyperlink"/>
                <w:rFonts w:eastAsia="Times New Roman"/>
                <w:noProof/>
              </w:rPr>
              <w:t>7.20</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Toelichting op en verificatie van de Inschrijving</w:t>
            </w:r>
            <w:r>
              <w:rPr>
                <w:noProof/>
                <w:webHidden/>
              </w:rPr>
              <w:tab/>
            </w:r>
            <w:r>
              <w:rPr>
                <w:noProof/>
                <w:webHidden/>
              </w:rPr>
              <w:fldChar w:fldCharType="begin"/>
            </w:r>
            <w:r>
              <w:rPr>
                <w:noProof/>
                <w:webHidden/>
              </w:rPr>
              <w:instrText xml:space="preserve"> PAGEREF _Toc200030499 \h </w:instrText>
            </w:r>
            <w:r>
              <w:rPr>
                <w:noProof/>
                <w:webHidden/>
              </w:rPr>
            </w:r>
            <w:r>
              <w:rPr>
                <w:noProof/>
                <w:webHidden/>
              </w:rPr>
              <w:fldChar w:fldCharType="separate"/>
            </w:r>
            <w:r w:rsidR="006557EC">
              <w:rPr>
                <w:noProof/>
                <w:webHidden/>
              </w:rPr>
              <w:t>27</w:t>
            </w:r>
            <w:r>
              <w:rPr>
                <w:noProof/>
                <w:webHidden/>
              </w:rPr>
              <w:fldChar w:fldCharType="end"/>
            </w:r>
          </w:hyperlink>
        </w:p>
        <w:p w14:paraId="70D43788" w14:textId="709A028E"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500" w:history="1">
            <w:r w:rsidRPr="00262070">
              <w:rPr>
                <w:rStyle w:val="Hyperlink"/>
                <w:rFonts w:eastAsia="Times New Roman"/>
                <w:noProof/>
              </w:rPr>
              <w:t>7.21</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Ongeldigverklaring</w:t>
            </w:r>
            <w:r>
              <w:rPr>
                <w:noProof/>
                <w:webHidden/>
              </w:rPr>
              <w:tab/>
            </w:r>
            <w:r>
              <w:rPr>
                <w:noProof/>
                <w:webHidden/>
              </w:rPr>
              <w:fldChar w:fldCharType="begin"/>
            </w:r>
            <w:r>
              <w:rPr>
                <w:noProof/>
                <w:webHidden/>
              </w:rPr>
              <w:instrText xml:space="preserve"> PAGEREF _Toc200030500 \h </w:instrText>
            </w:r>
            <w:r>
              <w:rPr>
                <w:noProof/>
                <w:webHidden/>
              </w:rPr>
            </w:r>
            <w:r>
              <w:rPr>
                <w:noProof/>
                <w:webHidden/>
              </w:rPr>
              <w:fldChar w:fldCharType="separate"/>
            </w:r>
            <w:r w:rsidR="006557EC">
              <w:rPr>
                <w:noProof/>
                <w:webHidden/>
              </w:rPr>
              <w:t>27</w:t>
            </w:r>
            <w:r>
              <w:rPr>
                <w:noProof/>
                <w:webHidden/>
              </w:rPr>
              <w:fldChar w:fldCharType="end"/>
            </w:r>
          </w:hyperlink>
        </w:p>
        <w:p w14:paraId="18635186" w14:textId="2338E60D" w:rsidR="00123D58" w:rsidRDefault="00123D58">
          <w:pPr>
            <w:pStyle w:val="TOC2"/>
            <w:rPr>
              <w:rFonts w:asciiTheme="minorHAnsi" w:eastAsiaTheme="minorEastAsia" w:hAnsiTheme="minorHAnsi" w:cstheme="minorBidi"/>
              <w:noProof/>
              <w:kern w:val="2"/>
              <w:sz w:val="24"/>
              <w:szCs w:val="24"/>
              <w14:ligatures w14:val="standardContextual"/>
            </w:rPr>
          </w:pPr>
          <w:hyperlink w:anchor="_Toc200030501" w:history="1">
            <w:r w:rsidRPr="00262070">
              <w:rPr>
                <w:rStyle w:val="Hyperlink"/>
                <w:rFonts w:eastAsia="Times New Roman"/>
                <w:noProof/>
              </w:rPr>
              <w:t>7.22</w:t>
            </w:r>
            <w:r>
              <w:rPr>
                <w:rFonts w:asciiTheme="minorHAnsi" w:eastAsiaTheme="minorEastAsia" w:hAnsiTheme="minorHAnsi" w:cstheme="minorBidi"/>
                <w:noProof/>
                <w:kern w:val="2"/>
                <w:sz w:val="24"/>
                <w:szCs w:val="24"/>
                <w14:ligatures w14:val="standardContextual"/>
              </w:rPr>
              <w:tab/>
            </w:r>
            <w:r w:rsidRPr="00262070">
              <w:rPr>
                <w:rStyle w:val="Hyperlink"/>
                <w:rFonts w:eastAsia="Times New Roman"/>
                <w:noProof/>
              </w:rPr>
              <w:t>Mededeling gunningsbeslissing</w:t>
            </w:r>
            <w:r>
              <w:rPr>
                <w:noProof/>
                <w:webHidden/>
              </w:rPr>
              <w:tab/>
            </w:r>
            <w:r>
              <w:rPr>
                <w:noProof/>
                <w:webHidden/>
              </w:rPr>
              <w:fldChar w:fldCharType="begin"/>
            </w:r>
            <w:r>
              <w:rPr>
                <w:noProof/>
                <w:webHidden/>
              </w:rPr>
              <w:instrText xml:space="preserve"> PAGEREF _Toc200030501 \h </w:instrText>
            </w:r>
            <w:r>
              <w:rPr>
                <w:noProof/>
                <w:webHidden/>
              </w:rPr>
            </w:r>
            <w:r>
              <w:rPr>
                <w:noProof/>
                <w:webHidden/>
              </w:rPr>
              <w:fldChar w:fldCharType="separate"/>
            </w:r>
            <w:r w:rsidR="006557EC">
              <w:rPr>
                <w:noProof/>
                <w:webHidden/>
              </w:rPr>
              <w:t>28</w:t>
            </w:r>
            <w:r>
              <w:rPr>
                <w:noProof/>
                <w:webHidden/>
              </w:rPr>
              <w:fldChar w:fldCharType="end"/>
            </w:r>
          </w:hyperlink>
        </w:p>
        <w:p w14:paraId="353B318F" w14:textId="632B902B" w:rsidR="00123D58" w:rsidRDefault="00123D58">
          <w:pPr>
            <w:pStyle w:val="TOC1"/>
            <w:tabs>
              <w:tab w:val="left" w:pos="440"/>
              <w:tab w:val="right" w:leader="dot" w:pos="9017"/>
            </w:tabs>
            <w:rPr>
              <w:rFonts w:asciiTheme="minorHAnsi" w:eastAsiaTheme="minorEastAsia" w:hAnsiTheme="minorHAnsi" w:cstheme="minorBidi"/>
              <w:noProof/>
              <w:kern w:val="2"/>
              <w:sz w:val="24"/>
              <w:szCs w:val="24"/>
              <w14:ligatures w14:val="standardContextual"/>
            </w:rPr>
          </w:pPr>
          <w:hyperlink w:anchor="_Toc200030502" w:history="1">
            <w:r w:rsidRPr="00262070">
              <w:rPr>
                <w:rStyle w:val="Hyperlink"/>
                <w:noProof/>
              </w:rPr>
              <w:t>8.</w:t>
            </w:r>
            <w:r>
              <w:rPr>
                <w:rFonts w:asciiTheme="minorHAnsi" w:eastAsiaTheme="minorEastAsia" w:hAnsiTheme="minorHAnsi" w:cstheme="minorBidi"/>
                <w:noProof/>
                <w:kern w:val="2"/>
                <w:sz w:val="24"/>
                <w:szCs w:val="24"/>
                <w14:ligatures w14:val="standardContextual"/>
              </w:rPr>
              <w:tab/>
            </w:r>
            <w:r w:rsidRPr="00262070">
              <w:rPr>
                <w:rStyle w:val="Hyperlink"/>
                <w:noProof/>
              </w:rPr>
              <w:t>Bijlagen</w:t>
            </w:r>
            <w:r>
              <w:rPr>
                <w:noProof/>
                <w:webHidden/>
              </w:rPr>
              <w:tab/>
            </w:r>
            <w:r>
              <w:rPr>
                <w:noProof/>
                <w:webHidden/>
              </w:rPr>
              <w:fldChar w:fldCharType="begin"/>
            </w:r>
            <w:r>
              <w:rPr>
                <w:noProof/>
                <w:webHidden/>
              </w:rPr>
              <w:instrText xml:space="preserve"> PAGEREF _Toc200030502 \h </w:instrText>
            </w:r>
            <w:r>
              <w:rPr>
                <w:noProof/>
                <w:webHidden/>
              </w:rPr>
            </w:r>
            <w:r>
              <w:rPr>
                <w:noProof/>
                <w:webHidden/>
              </w:rPr>
              <w:fldChar w:fldCharType="separate"/>
            </w:r>
            <w:r w:rsidR="006557EC">
              <w:rPr>
                <w:noProof/>
                <w:webHidden/>
              </w:rPr>
              <w:t>29</w:t>
            </w:r>
            <w:r>
              <w:rPr>
                <w:noProof/>
                <w:webHidden/>
              </w:rPr>
              <w:fldChar w:fldCharType="end"/>
            </w:r>
          </w:hyperlink>
        </w:p>
        <w:p w14:paraId="139A391D" w14:textId="3AE91769" w:rsidR="006B3B43" w:rsidRPr="006E0306" w:rsidRDefault="006B3B43" w:rsidP="00AC281A">
          <w:r w:rsidRPr="006E0306">
            <w:rPr>
              <w:b/>
              <w:bCs/>
            </w:rPr>
            <w:fldChar w:fldCharType="end"/>
          </w:r>
        </w:p>
      </w:sdtContent>
    </w:sdt>
    <w:p w14:paraId="71FF96B4" w14:textId="77777777" w:rsidR="00432209" w:rsidRPr="006E0306" w:rsidRDefault="00432209" w:rsidP="00084075">
      <w:pPr>
        <w:pStyle w:val="Heading1"/>
        <w:numPr>
          <w:ilvl w:val="0"/>
          <w:numId w:val="0"/>
        </w:numPr>
        <w:ind w:left="720" w:hanging="360"/>
        <w:rPr>
          <w:rFonts w:ascii="Arial" w:hAnsi="Arial" w:cs="Arial"/>
        </w:rPr>
      </w:pPr>
    </w:p>
    <w:p w14:paraId="2B3C06E6" w14:textId="77777777" w:rsidR="00432209" w:rsidRPr="006E0306" w:rsidRDefault="00432209" w:rsidP="00084075">
      <w:pPr>
        <w:pStyle w:val="Heading1"/>
        <w:numPr>
          <w:ilvl w:val="0"/>
          <w:numId w:val="0"/>
        </w:numPr>
        <w:ind w:left="720"/>
        <w:rPr>
          <w:rFonts w:ascii="Arial" w:hAnsi="Arial" w:cs="Arial"/>
        </w:rPr>
      </w:pPr>
    </w:p>
    <w:p w14:paraId="7660CF4D" w14:textId="77777777" w:rsidR="00432209" w:rsidRPr="006E0306" w:rsidRDefault="00432209" w:rsidP="00AC281A">
      <w:pPr>
        <w:rPr>
          <w:rFonts w:eastAsiaTheme="majorEastAsia"/>
        </w:rPr>
      </w:pPr>
      <w:r w:rsidRPr="006E0306">
        <w:br w:type="page"/>
      </w:r>
    </w:p>
    <w:p w14:paraId="429C3A72" w14:textId="03ABF19D" w:rsidR="00847AD9" w:rsidRPr="006E0306" w:rsidRDefault="006B3B43" w:rsidP="00590043">
      <w:pPr>
        <w:pStyle w:val="Heading1"/>
        <w:numPr>
          <w:ilvl w:val="0"/>
          <w:numId w:val="0"/>
        </w:numPr>
        <w:rPr>
          <w:rFonts w:ascii="Arial" w:hAnsi="Arial" w:cs="Arial"/>
        </w:rPr>
      </w:pPr>
      <w:bookmarkStart w:id="0" w:name="_Toc200030435"/>
      <w:r w:rsidRPr="006E0306">
        <w:rPr>
          <w:rFonts w:ascii="Arial" w:hAnsi="Arial" w:cs="Arial"/>
        </w:rPr>
        <w:lastRenderedPageBreak/>
        <w:t>Begripsbepalingen</w:t>
      </w:r>
      <w:bookmarkEnd w:id="0"/>
    </w:p>
    <w:p w14:paraId="7E7B0DFD" w14:textId="77777777" w:rsidR="006B3B43" w:rsidRPr="006E0306" w:rsidRDefault="006B3B43" w:rsidP="00AC281A"/>
    <w:p w14:paraId="51D4964D" w14:textId="4B982CC2" w:rsidR="006B3B43" w:rsidRPr="006E0306" w:rsidRDefault="006B3B43" w:rsidP="00AC281A">
      <w:r w:rsidRPr="006E0306">
        <w:t>Aanbestedende dienst</w:t>
      </w:r>
      <w:r w:rsidRPr="006E0306">
        <w:tab/>
      </w:r>
      <w:r w:rsidR="00281C27">
        <w:tab/>
      </w:r>
      <w:r w:rsidR="00281C27">
        <w:tab/>
      </w:r>
      <w:r w:rsidR="001E0406" w:rsidRPr="006E0306">
        <w:t>Hogeschool Inholland</w:t>
      </w:r>
      <w:r w:rsidR="00C56EA1" w:rsidRPr="006E0306">
        <w:t>.</w:t>
      </w:r>
    </w:p>
    <w:p w14:paraId="6396D752" w14:textId="3C6019EC" w:rsidR="006B3B43" w:rsidRPr="006E0306" w:rsidRDefault="001C30D6" w:rsidP="00AC281A">
      <w:r w:rsidRPr="006E0306">
        <w:t>Beschrijvend document</w:t>
      </w:r>
      <w:r w:rsidR="006B3B43" w:rsidRPr="006E0306">
        <w:tab/>
      </w:r>
      <w:r w:rsidR="00281C27">
        <w:tab/>
      </w:r>
      <w:r w:rsidR="00281C27">
        <w:tab/>
      </w:r>
      <w:r w:rsidR="006B3B43" w:rsidRPr="006E0306">
        <w:t>Dit document, inclusief bijlagen.</w:t>
      </w:r>
    </w:p>
    <w:p w14:paraId="27B0807F" w14:textId="23664456" w:rsidR="006B3B43" w:rsidRPr="006E0306" w:rsidRDefault="006B3B43" w:rsidP="00AC281A">
      <w:r w:rsidRPr="006E0306">
        <w:t>Aanbestedingswet</w:t>
      </w:r>
      <w:r w:rsidRPr="006E0306">
        <w:tab/>
      </w:r>
      <w:r w:rsidR="00281C27">
        <w:tab/>
      </w:r>
      <w:r w:rsidR="00281C27">
        <w:tab/>
      </w:r>
      <w:r w:rsidRPr="006E0306">
        <w:t>Aanbestedingswet 2012.</w:t>
      </w:r>
    </w:p>
    <w:p w14:paraId="4F0C79B7" w14:textId="2E0EC06E" w:rsidR="00EB556E" w:rsidRPr="006E0306" w:rsidRDefault="00EB556E" w:rsidP="00281C27">
      <w:pPr>
        <w:ind w:left="3600" w:hanging="3600"/>
      </w:pPr>
      <w:r w:rsidRPr="006E0306">
        <w:t>DTP</w:t>
      </w:r>
      <w:r w:rsidRPr="006E0306">
        <w:tab/>
        <w:t>Desktop</w:t>
      </w:r>
      <w:r w:rsidR="00916C98" w:rsidRPr="006E0306">
        <w:t xml:space="preserve">publishing; bewerken en opmaken </w:t>
      </w:r>
      <w:r w:rsidR="00C14E6B" w:rsidRPr="006E0306">
        <w:t>van documenten voor drukwerk.</w:t>
      </w:r>
    </w:p>
    <w:p w14:paraId="393E4847" w14:textId="6B3FC32B" w:rsidR="00DD71EA" w:rsidRPr="006E0306" w:rsidRDefault="006B3B43" w:rsidP="00AC281A">
      <w:r w:rsidRPr="006E0306">
        <w:t>Economisch meest voordelige</w:t>
      </w:r>
      <w:r w:rsidR="004E2A73" w:rsidRPr="006E0306">
        <w:t xml:space="preserve"> Inschrijving</w:t>
      </w:r>
      <w:r w:rsidRPr="006E0306">
        <w:t xml:space="preserve"> </w:t>
      </w:r>
      <w:r w:rsidRPr="006E0306">
        <w:tab/>
        <w:t xml:space="preserve">De Inschrijving die op basis van de beste prijs-kwaliteitverhouding </w:t>
      </w:r>
    </w:p>
    <w:p w14:paraId="256791DA" w14:textId="7538BCF5" w:rsidR="006B3B43" w:rsidRPr="006E0306" w:rsidRDefault="006B3B43" w:rsidP="00281C27">
      <w:pPr>
        <w:ind w:left="2880" w:firstLine="720"/>
      </w:pPr>
      <w:r w:rsidRPr="006E0306">
        <w:t>de hoogste totale eindscore heeft behaald.</w:t>
      </w:r>
    </w:p>
    <w:p w14:paraId="11532BAB" w14:textId="123FEF64" w:rsidR="006F4E9D" w:rsidRPr="006E0306" w:rsidRDefault="006F4E9D" w:rsidP="00281C27">
      <w:pPr>
        <w:ind w:left="3600" w:hanging="3600"/>
      </w:pPr>
      <w:r w:rsidRPr="006E0306">
        <w:t>Geschiktheidseisen</w:t>
      </w:r>
      <w:r w:rsidRPr="006E0306">
        <w:tab/>
        <w:t xml:space="preserve">De eisen </w:t>
      </w:r>
      <w:r w:rsidR="0027795A" w:rsidRPr="006E0306">
        <w:t>die de Aanbestedende dienst aan een Inschrijver stelt om te kunnen bepalen of een Inschrijver in staat is om de overheidsopdracht uit te voeren</w:t>
      </w:r>
      <w:r w:rsidRPr="006E0306">
        <w:t xml:space="preserve">. </w:t>
      </w:r>
    </w:p>
    <w:p w14:paraId="3EBEFFEF" w14:textId="1217E6ED" w:rsidR="006F4E9D" w:rsidRPr="006E0306" w:rsidRDefault="006F4E9D" w:rsidP="00281C27">
      <w:pPr>
        <w:ind w:left="3600" w:hanging="3600"/>
      </w:pPr>
      <w:r w:rsidRPr="006E0306">
        <w:t>Inschrijver</w:t>
      </w:r>
      <w:r w:rsidR="00432209" w:rsidRPr="006E0306">
        <w:t>(s)</w:t>
      </w:r>
      <w:r w:rsidRPr="006E0306">
        <w:tab/>
        <w:t>De ondernemer of ondernemers die een Inschrijving heeft/hebben ingediend of van plan is/zijn een Inschrijving in te dienen.</w:t>
      </w:r>
    </w:p>
    <w:p w14:paraId="406D523C" w14:textId="699880F2" w:rsidR="006F4E9D" w:rsidRPr="006E0306" w:rsidRDefault="006F4E9D" w:rsidP="00281C27">
      <w:pPr>
        <w:ind w:left="3600" w:hanging="3600"/>
      </w:pPr>
      <w:r w:rsidRPr="006E0306">
        <w:t>Inschrijving</w:t>
      </w:r>
      <w:r w:rsidRPr="006E0306">
        <w:tab/>
        <w:t xml:space="preserve">Een door een Inschrijver ingediende offerte op dit </w:t>
      </w:r>
      <w:r w:rsidR="000B241E" w:rsidRPr="006E0306">
        <w:t>Beschrijvend document</w:t>
      </w:r>
      <w:r w:rsidRPr="006E0306">
        <w:t>.</w:t>
      </w:r>
    </w:p>
    <w:p w14:paraId="289A44AF" w14:textId="4DC06E4E" w:rsidR="006F4E9D" w:rsidRPr="006E0306" w:rsidRDefault="006F4E9D" w:rsidP="00281C27">
      <w:pPr>
        <w:ind w:left="3600" w:hanging="3600"/>
      </w:pPr>
      <w:r w:rsidRPr="006E0306">
        <w:t>Nota van Inlichtingen</w:t>
      </w:r>
      <w:r w:rsidRPr="006E0306">
        <w:tab/>
        <w:t>Een document waarin de gestelde vragen met antwoorden geanonimiseerd zijn opgenomen.</w:t>
      </w:r>
    </w:p>
    <w:p w14:paraId="4149AC4A" w14:textId="033E6A61" w:rsidR="006F4E9D" w:rsidRPr="006E0306" w:rsidRDefault="0054320B" w:rsidP="00281C27">
      <w:pPr>
        <w:ind w:left="3600" w:hanging="3600"/>
      </w:pPr>
      <w:r w:rsidRPr="006E0306">
        <w:t>Opdrachtgever</w:t>
      </w:r>
      <w:r w:rsidR="006F4E9D" w:rsidRPr="006E0306">
        <w:tab/>
      </w:r>
      <w:r w:rsidR="008A0574" w:rsidRPr="006E0306">
        <w:t>Hogeschool Inholland die</w:t>
      </w:r>
      <w:r w:rsidR="006F4E9D" w:rsidRPr="006E0306">
        <w:t xml:space="preserve"> met </w:t>
      </w:r>
      <w:r w:rsidRPr="006E0306">
        <w:t>Opdrachtnemer</w:t>
      </w:r>
      <w:r w:rsidR="006F4E9D" w:rsidRPr="006E0306">
        <w:t xml:space="preserve"> de Overeenkomst sluit.</w:t>
      </w:r>
    </w:p>
    <w:p w14:paraId="42636DFF" w14:textId="1F305DDD" w:rsidR="006F4E9D" w:rsidRPr="006E0306" w:rsidRDefault="0054320B" w:rsidP="00AC281A">
      <w:r w:rsidRPr="006E0306">
        <w:t>Opdrachtnemer</w:t>
      </w:r>
      <w:r w:rsidR="006F4E9D" w:rsidRPr="006E0306">
        <w:tab/>
      </w:r>
      <w:r w:rsidR="006F4E9D" w:rsidRPr="006E0306">
        <w:tab/>
      </w:r>
      <w:r w:rsidR="006F4E9D" w:rsidRPr="006E0306">
        <w:tab/>
      </w:r>
      <w:r w:rsidR="006F4E9D" w:rsidRPr="006E0306">
        <w:tab/>
        <w:t xml:space="preserve">De partij met wie </w:t>
      </w:r>
      <w:r w:rsidRPr="006E0306">
        <w:t>Opdrachtgever</w:t>
      </w:r>
      <w:r w:rsidR="006F4E9D" w:rsidRPr="006E0306">
        <w:t xml:space="preserve"> de Overeenkomst sluit.</w:t>
      </w:r>
    </w:p>
    <w:p w14:paraId="7B7FA4AD" w14:textId="0193C342" w:rsidR="006F4E9D" w:rsidRPr="006E0306" w:rsidRDefault="006F4E9D" w:rsidP="00281C27">
      <w:pPr>
        <w:ind w:left="3600" w:hanging="3600"/>
      </w:pPr>
      <w:r w:rsidRPr="006E0306">
        <w:t>Overeenkomst</w:t>
      </w:r>
      <w:r w:rsidRPr="006E0306">
        <w:tab/>
        <w:t xml:space="preserve">De schriftelijke overeenkomst tussen </w:t>
      </w:r>
      <w:r w:rsidR="0054320B" w:rsidRPr="006E0306">
        <w:t>Opdrachtgever</w:t>
      </w:r>
      <w:r w:rsidRPr="006E0306">
        <w:t xml:space="preserve"> en </w:t>
      </w:r>
      <w:r w:rsidR="0054320B" w:rsidRPr="006E0306">
        <w:t>Opdrachtnemer</w:t>
      </w:r>
      <w:r w:rsidRPr="006E0306">
        <w:t xml:space="preserve"> waarin de voorwaarden zijn vastgelegd waaronder de opdracht wordt uitgevoerd.</w:t>
      </w:r>
    </w:p>
    <w:p w14:paraId="04BDAA38" w14:textId="616802A8" w:rsidR="006F4E9D" w:rsidRPr="006E0306" w:rsidRDefault="006F4E9D" w:rsidP="00281C27">
      <w:pPr>
        <w:ind w:left="3600" w:hanging="3600"/>
      </w:pPr>
      <w:r w:rsidRPr="006E0306">
        <w:t>Uitsluitingsgrond</w:t>
      </w:r>
      <w:r w:rsidRPr="006E0306">
        <w:tab/>
        <w:t xml:space="preserve">Een omstandigheid die de (persoon van de) Inschrijver zelf betreft en die </w:t>
      </w:r>
      <w:r w:rsidR="00EB01FC" w:rsidRPr="006E0306">
        <w:t xml:space="preserve">kan leiden </w:t>
      </w:r>
      <w:r w:rsidRPr="006E0306">
        <w:t xml:space="preserve">tot uitsluiting van zijn deelname aan de aanbesteding. </w:t>
      </w:r>
    </w:p>
    <w:p w14:paraId="7B37DC83" w14:textId="62CE21D9" w:rsidR="0024462F" w:rsidRPr="006E0306" w:rsidRDefault="006F4E9D" w:rsidP="00AC281A">
      <w:r w:rsidRPr="006E0306">
        <w:t xml:space="preserve">Uniform Europees </w:t>
      </w:r>
      <w:r w:rsidR="00806F63">
        <w:t>Aanbestedings</w:t>
      </w:r>
      <w:r w:rsidR="00541FAB">
        <w:t>document</w:t>
      </w:r>
      <w:r w:rsidRPr="006E0306">
        <w:tab/>
      </w:r>
      <w:r w:rsidR="0024462F" w:rsidRPr="006E0306">
        <w:t xml:space="preserve">Een eigen verklaring van Inschrijver waarin deze </w:t>
      </w:r>
    </w:p>
    <w:p w14:paraId="29139A4F" w14:textId="025F0206" w:rsidR="0024462F" w:rsidRPr="006E0306" w:rsidRDefault="0024462F" w:rsidP="00281C27">
      <w:pPr>
        <w:ind w:left="3600"/>
      </w:pPr>
      <w:r w:rsidRPr="006E0306">
        <w:t>onder</w:t>
      </w:r>
      <w:r w:rsidR="00EB01FC" w:rsidRPr="006E0306">
        <w:t xml:space="preserve"> </w:t>
      </w:r>
      <w:r w:rsidRPr="006E0306">
        <w:t>meer aangeeft of uitsluitingsgronden op hem van toepassing zijn en of hij voldoet aan de gestelde geschiktheidseisen.</w:t>
      </w:r>
    </w:p>
    <w:p w14:paraId="374793BE" w14:textId="77777777" w:rsidR="006F4E9D" w:rsidRPr="006E0306" w:rsidRDefault="006F4E9D" w:rsidP="00AC281A"/>
    <w:p w14:paraId="07C29D34" w14:textId="77777777" w:rsidR="00A165C4" w:rsidRPr="006E0306" w:rsidRDefault="00A165C4" w:rsidP="00AC281A">
      <w:pPr>
        <w:rPr>
          <w:highlight w:val="yellow"/>
        </w:rPr>
      </w:pPr>
      <w:r w:rsidRPr="006E0306">
        <w:rPr>
          <w:highlight w:val="yellow"/>
        </w:rPr>
        <w:br w:type="page"/>
      </w:r>
    </w:p>
    <w:p w14:paraId="501575D5" w14:textId="77777777" w:rsidR="006F4E9D" w:rsidRPr="00590043" w:rsidRDefault="00325EDE" w:rsidP="00590043">
      <w:pPr>
        <w:pStyle w:val="Heading1"/>
        <w:numPr>
          <w:ilvl w:val="0"/>
          <w:numId w:val="46"/>
        </w:numPr>
        <w:rPr>
          <w:rFonts w:ascii="Arial" w:hAnsi="Arial" w:cs="Arial"/>
        </w:rPr>
      </w:pPr>
      <w:r w:rsidRPr="00590043">
        <w:rPr>
          <w:rFonts w:ascii="Arial" w:hAnsi="Arial" w:cs="Arial"/>
        </w:rPr>
        <w:lastRenderedPageBreak/>
        <w:t xml:space="preserve"> </w:t>
      </w:r>
      <w:bookmarkStart w:id="1" w:name="_Toc200030436"/>
      <w:r w:rsidR="00A165C4" w:rsidRPr="00590043">
        <w:rPr>
          <w:rFonts w:ascii="Arial" w:hAnsi="Arial" w:cs="Arial"/>
        </w:rPr>
        <w:t>Inleiding</w:t>
      </w:r>
      <w:bookmarkEnd w:id="1"/>
    </w:p>
    <w:p w14:paraId="62565115" w14:textId="77777777" w:rsidR="006F4E9D" w:rsidRPr="006E0306" w:rsidRDefault="006F4E9D" w:rsidP="00AC281A"/>
    <w:p w14:paraId="24717144" w14:textId="78FD8AA3" w:rsidR="00585FA0" w:rsidRPr="006E0306" w:rsidRDefault="00EB01FC" w:rsidP="00AC281A">
      <w:r w:rsidRPr="006E0306">
        <w:t>Dit</w:t>
      </w:r>
      <w:r w:rsidR="00585FA0" w:rsidRPr="006E0306">
        <w:t xml:space="preserve"> </w:t>
      </w:r>
      <w:r w:rsidR="000B241E" w:rsidRPr="006E0306">
        <w:t xml:space="preserve">Beschrijvend document </w:t>
      </w:r>
      <w:r w:rsidR="00585FA0" w:rsidRPr="006E0306">
        <w:t xml:space="preserve">bevat informatie over de Europese aanbesteding volgens de openbare procedure voor </w:t>
      </w:r>
      <w:r w:rsidR="00F67A63">
        <w:t>Druk</w:t>
      </w:r>
      <w:r w:rsidR="00970E1B">
        <w:t>werk en Grafische vormgeving met bijbehorende dienstverlening.</w:t>
      </w:r>
      <w:r w:rsidR="00E25A70" w:rsidRPr="006E0306">
        <w:t xml:space="preserve"> </w:t>
      </w:r>
      <w:r w:rsidR="009A7EED" w:rsidRPr="006E0306">
        <w:t xml:space="preserve">De procedure </w:t>
      </w:r>
      <w:r w:rsidR="00890707" w:rsidRPr="006E0306">
        <w:t>vin</w:t>
      </w:r>
      <w:r w:rsidR="009A7EED" w:rsidRPr="006E0306">
        <w:t>dt</w:t>
      </w:r>
      <w:r w:rsidR="00890707" w:rsidRPr="006E0306">
        <w:t xml:space="preserve"> plaats</w:t>
      </w:r>
      <w:r w:rsidR="009A7EED" w:rsidRPr="006E0306">
        <w:t xml:space="preserve"> op basis van de Aanbestedingswet</w:t>
      </w:r>
      <w:r w:rsidR="00E25A70" w:rsidRPr="006E0306">
        <w:t xml:space="preserve"> 2012</w:t>
      </w:r>
      <w:r w:rsidR="009A7EED" w:rsidRPr="006E0306">
        <w:t>. De begripsbepalingen van de Aanbestedingswet zijn daarom van toepassing.</w:t>
      </w:r>
      <w:r w:rsidR="00067C2A" w:rsidRPr="006E0306">
        <w:t xml:space="preserve"> </w:t>
      </w:r>
      <w:r w:rsidR="009A7EED" w:rsidRPr="006E0306">
        <w:t xml:space="preserve">De aanbestedingsprocedure wordt elektronisch uitgevoerd door middel van </w:t>
      </w:r>
      <w:r w:rsidR="00DB24CD" w:rsidRPr="006E0306">
        <w:t>TenderNed</w:t>
      </w:r>
      <w:r w:rsidR="00F9415C" w:rsidRPr="006E0306">
        <w:t>.</w:t>
      </w:r>
      <w:r w:rsidR="009665D6" w:rsidRPr="006E0306">
        <w:br/>
      </w:r>
    </w:p>
    <w:p w14:paraId="2F1300FD" w14:textId="02933AA6" w:rsidR="00A165C4" w:rsidRPr="006E0306" w:rsidRDefault="00B228BA" w:rsidP="00AC281A">
      <w:r w:rsidRPr="006E0306">
        <w:t>Inschrijver</w:t>
      </w:r>
      <w:r w:rsidR="00A165C4" w:rsidRPr="006E0306">
        <w:t xml:space="preserve"> wordt uitgenodigd om op basis van dit </w:t>
      </w:r>
      <w:r w:rsidR="000B241E" w:rsidRPr="006E0306">
        <w:t>Beschrijvend document</w:t>
      </w:r>
      <w:r w:rsidR="00E92374" w:rsidRPr="006E0306">
        <w:t xml:space="preserve"> en behorende documenten </w:t>
      </w:r>
      <w:r w:rsidR="00A165C4" w:rsidRPr="006E0306">
        <w:t xml:space="preserve">een Inschrijving in te dienen. </w:t>
      </w:r>
    </w:p>
    <w:p w14:paraId="0719C819" w14:textId="77777777" w:rsidR="009A235A" w:rsidRPr="006E0306" w:rsidRDefault="009A235A" w:rsidP="002B5E63">
      <w:pPr>
        <w:pStyle w:val="Heading2"/>
        <w:numPr>
          <w:ilvl w:val="0"/>
          <w:numId w:val="2"/>
        </w:numPr>
        <w:ind w:left="450" w:hanging="450"/>
        <w:rPr>
          <w:rFonts w:ascii="Arial" w:eastAsia="Times New Roman" w:hAnsi="Arial" w:cs="Arial"/>
        </w:rPr>
      </w:pPr>
      <w:bookmarkStart w:id="2" w:name="_Toc200030437"/>
      <w:r w:rsidRPr="006E0306">
        <w:rPr>
          <w:rFonts w:ascii="Arial" w:eastAsia="Times New Roman" w:hAnsi="Arial" w:cs="Arial"/>
        </w:rPr>
        <w:t>Aanbestedende dienst</w:t>
      </w:r>
      <w:bookmarkEnd w:id="2"/>
    </w:p>
    <w:p w14:paraId="031E26ED" w14:textId="5A8492FC" w:rsidR="00EF7420" w:rsidRPr="006E0306" w:rsidRDefault="009A235A" w:rsidP="00AC281A">
      <w:r w:rsidRPr="006E0306">
        <w:t>Deze a</w:t>
      </w:r>
      <w:r w:rsidR="00610DC8" w:rsidRPr="006E0306">
        <w:t xml:space="preserve">anbesteding wordt uitgevoerd door </w:t>
      </w:r>
      <w:r w:rsidR="00344AA9" w:rsidRPr="006E0306">
        <w:t>Hogeschool Inholland</w:t>
      </w:r>
      <w:r w:rsidR="001D0D21" w:rsidRPr="006E0306">
        <w:t xml:space="preserve">, </w:t>
      </w:r>
      <w:r w:rsidR="00D44CC2" w:rsidRPr="006E0306">
        <w:t>in opdracht van de staf</w:t>
      </w:r>
      <w:r w:rsidR="008C0A63" w:rsidRPr="006E0306">
        <w:t>afdeling Communicatie en Human Resources.</w:t>
      </w:r>
    </w:p>
    <w:p w14:paraId="36C7FC48" w14:textId="77777777" w:rsidR="00EF7420" w:rsidRPr="006E0306" w:rsidRDefault="00EF7420" w:rsidP="00AC281A"/>
    <w:p w14:paraId="31263A1D" w14:textId="334C297C" w:rsidR="005F18C1" w:rsidRPr="006E0306" w:rsidRDefault="00344AA9" w:rsidP="00AC281A">
      <w:r w:rsidRPr="006E0306">
        <w:t>Hogeschool Inholland</w:t>
      </w:r>
    </w:p>
    <w:p w14:paraId="2A8075F6" w14:textId="77777777" w:rsidR="00294513" w:rsidRPr="006E0306" w:rsidRDefault="00294513" w:rsidP="00AC281A">
      <w:r w:rsidRPr="006E0306">
        <w:t>Bij Hogeschool Inholland leiden we zelfstandig denkende professionals op en ontwikkelen we praktijkgerichte kennis. Zo leveren we een betekenisvolle bijdrage aan de inclusieve wereld van morgen, aan de transitie naar een duurzame en veerkrachtige samenleving. Dit doen we verspreid op diverse locaties over de Randstad en op diverse gebieden: van gezondheid tot economie en van techniek tot onderwijs.</w:t>
      </w:r>
    </w:p>
    <w:p w14:paraId="1D3A1F8F" w14:textId="77777777" w:rsidR="00294513" w:rsidRPr="006E0306" w:rsidRDefault="00294513" w:rsidP="00AC281A"/>
    <w:p w14:paraId="22E03F38" w14:textId="712EFFF6" w:rsidR="00294513" w:rsidRPr="006E0306" w:rsidRDefault="00294513" w:rsidP="00AC281A">
      <w:r w:rsidRPr="006E0306">
        <w:t xml:space="preserve">Met ons onderwijs en praktijkgericht onderzoek dragen we bij aan de vitaliteit van het </w:t>
      </w:r>
      <w:r w:rsidR="00400BF7" w:rsidRPr="006E0306">
        <w:t>metropolitaanse</w:t>
      </w:r>
      <w:r w:rsidRPr="006E0306">
        <w:t xml:space="preserve"> gebied waarin we wonen, werken en </w:t>
      </w:r>
      <w:r w:rsidR="00400BF7" w:rsidRPr="006E0306">
        <w:t>recreëren</w:t>
      </w:r>
      <w:r w:rsidRPr="006E0306">
        <w:t>. En aan de samenleving als geheel. Dit doen we vanuit maatschappelijke vraagstukken én interdisciplinair, samen met het beroepenveld, overheden en maatschappelijke partners. De aanpak is persoonlijk en dichtbij, vanuit de overtuiging dat - voor docenten én studenten - zowel succes als tegenslag de sleutel zijn tot ontwikkeling als professional en als mens. Diversiteit is daarbij een kracht.</w:t>
      </w:r>
    </w:p>
    <w:p w14:paraId="05A8D265" w14:textId="77777777" w:rsidR="00294513" w:rsidRPr="006E0306" w:rsidRDefault="00294513" w:rsidP="00AC281A"/>
    <w:p w14:paraId="616707FA" w14:textId="77777777" w:rsidR="006008BF" w:rsidRPr="006E0306" w:rsidRDefault="009665D6" w:rsidP="00AC281A">
      <w:r w:rsidRPr="006E0306">
        <w:t xml:space="preserve">Het organogram van </w:t>
      </w:r>
      <w:r w:rsidR="00720078" w:rsidRPr="006E0306">
        <w:t>Inholland</w:t>
      </w:r>
      <w:r w:rsidRPr="006E0306">
        <w:t xml:space="preserve"> ziet er als volgt uit:</w:t>
      </w:r>
    </w:p>
    <w:p w14:paraId="373FF55C" w14:textId="77777777" w:rsidR="006008BF" w:rsidRPr="006E0306" w:rsidRDefault="006008BF" w:rsidP="00AC281A"/>
    <w:p w14:paraId="7CFEA9E4" w14:textId="6EBC3609" w:rsidR="00CE0BBD" w:rsidRPr="006E0306" w:rsidRDefault="00891755" w:rsidP="00AC281A">
      <w:r w:rsidRPr="006E0306">
        <w:br/>
      </w:r>
      <w:r w:rsidR="00FF29D6" w:rsidRPr="006E0306">
        <w:rPr>
          <w:noProof/>
        </w:rPr>
        <w:drawing>
          <wp:inline distT="0" distB="0" distL="0" distR="0" wp14:anchorId="4571F320" wp14:editId="27964DBA">
            <wp:extent cx="5732145" cy="3315335"/>
            <wp:effectExtent l="0" t="0" r="1905" b="0"/>
            <wp:docPr id="1701304848" name="Afbeelding 1" descr="Afbeelding met tekst, schermopname, Lettertype, roz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04848" name="Afbeelding 1" descr="Afbeelding met tekst, schermopname, Lettertype, roze&#10;&#10;Automatisch gegenereerde beschrijving"/>
                    <pic:cNvPicPr/>
                  </pic:nvPicPr>
                  <pic:blipFill>
                    <a:blip r:embed="rId12"/>
                    <a:stretch>
                      <a:fillRect/>
                    </a:stretch>
                  </pic:blipFill>
                  <pic:spPr>
                    <a:xfrm>
                      <a:off x="0" y="0"/>
                      <a:ext cx="5732145" cy="3315335"/>
                    </a:xfrm>
                    <a:prstGeom prst="rect">
                      <a:avLst/>
                    </a:prstGeom>
                  </pic:spPr>
                </pic:pic>
              </a:graphicData>
            </a:graphic>
          </wp:inline>
        </w:drawing>
      </w:r>
    </w:p>
    <w:p w14:paraId="50C8944D" w14:textId="697D0D2C" w:rsidR="009665D6" w:rsidRPr="006E0306" w:rsidRDefault="009665D6" w:rsidP="00AC281A"/>
    <w:p w14:paraId="39EE2D35" w14:textId="77777777" w:rsidR="009665D6" w:rsidRPr="006E0306" w:rsidRDefault="009665D6" w:rsidP="00AC281A"/>
    <w:p w14:paraId="78CEA463" w14:textId="77777777" w:rsidR="008D7054" w:rsidRPr="006E0306" w:rsidRDefault="008D7054" w:rsidP="00AC281A"/>
    <w:p w14:paraId="09517DBB" w14:textId="77777777" w:rsidR="00157E38" w:rsidRPr="006E0306" w:rsidRDefault="00157E38" w:rsidP="00AC281A"/>
    <w:p w14:paraId="1FF2E67B" w14:textId="77777777" w:rsidR="00157E38" w:rsidRPr="006E0306" w:rsidRDefault="00157E38" w:rsidP="00AC281A"/>
    <w:p w14:paraId="74DF4352" w14:textId="77777777" w:rsidR="00157E38" w:rsidRPr="006E0306" w:rsidRDefault="00157E38" w:rsidP="00AC281A"/>
    <w:p w14:paraId="559190B7" w14:textId="77777777" w:rsidR="00157E38" w:rsidRPr="006E0306" w:rsidRDefault="00157E38" w:rsidP="00AC281A"/>
    <w:p w14:paraId="6B0AF351" w14:textId="77777777" w:rsidR="008D7054" w:rsidRPr="006E0306" w:rsidRDefault="008D7054" w:rsidP="00AC281A">
      <w:pPr>
        <w:pStyle w:val="Heading2"/>
        <w:rPr>
          <w:rFonts w:ascii="Arial" w:eastAsia="Times New Roman" w:hAnsi="Arial" w:cs="Arial"/>
        </w:rPr>
      </w:pPr>
      <w:bookmarkStart w:id="3" w:name="_Toc200030438"/>
      <w:r w:rsidRPr="006E0306">
        <w:rPr>
          <w:rFonts w:ascii="Arial" w:eastAsia="Times New Roman" w:hAnsi="Arial" w:cs="Arial"/>
        </w:rPr>
        <w:t>Maatschappelijk Verantwoord (Opdrachtgeven) en Inkopen (MVOI)</w:t>
      </w:r>
      <w:bookmarkEnd w:id="3"/>
      <w:r w:rsidRPr="006E0306">
        <w:rPr>
          <w:rFonts w:ascii="Arial" w:eastAsia="Times New Roman" w:hAnsi="Arial" w:cs="Arial"/>
        </w:rPr>
        <w:t xml:space="preserve"> </w:t>
      </w:r>
    </w:p>
    <w:p w14:paraId="1E255CB2" w14:textId="0ED6CDD4" w:rsidR="008D7054" w:rsidRPr="006E0306" w:rsidRDefault="0054320B" w:rsidP="00AC281A">
      <w:r w:rsidRPr="006E0306">
        <w:t>Opdrachtgever</w:t>
      </w:r>
      <w:r w:rsidR="008D7054" w:rsidRPr="006E0306">
        <w:t xml:space="preserve"> conformeert zich aan de duurzaamheidsambities van de Rijksoverheid door gebruik te maken van het Expertisecentrum Aanbesteden en het ministerie van Economische Zaken en Klimaat (</w:t>
      </w:r>
      <w:proofErr w:type="spellStart"/>
      <w:r w:rsidR="008D7054" w:rsidRPr="006E0306">
        <w:t>PIANoo</w:t>
      </w:r>
      <w:proofErr w:type="spellEnd"/>
      <w:r w:rsidR="008D7054" w:rsidRPr="006E0306">
        <w:t>). Eén van de inkoopthema`s van dit expertiseteam is Maatschappelijk Verantwoord (opdrachtgeven) en Inkopen</w:t>
      </w:r>
      <w:r w:rsidR="00015F27" w:rsidRPr="006E0306">
        <w:t>. V</w:t>
      </w:r>
      <w:r w:rsidR="008D7054" w:rsidRPr="006E0306">
        <w:t xml:space="preserve">oor onderhavige opdracht </w:t>
      </w:r>
      <w:r w:rsidR="00015F27" w:rsidRPr="006E0306">
        <w:t xml:space="preserve">ligt </w:t>
      </w:r>
      <w:r w:rsidR="008D7054" w:rsidRPr="006E0306">
        <w:t>vooral de nadruk ligt op</w:t>
      </w:r>
      <w:r w:rsidR="00C42D5A" w:rsidRPr="006E0306">
        <w:t xml:space="preserve"> het verlagen van de impact op </w:t>
      </w:r>
      <w:r w:rsidR="00B15678" w:rsidRPr="006E0306">
        <w:t>het milieu</w:t>
      </w:r>
      <w:r w:rsidR="0027504A" w:rsidRPr="006E0306">
        <w:t>, klimaat</w:t>
      </w:r>
      <w:r w:rsidR="008D7054" w:rsidRPr="006E0306">
        <w:t xml:space="preserve"> en social return. Van de Inschrijvers wordt verwacht dat zij hier een proactieve rol in nemen.</w:t>
      </w:r>
    </w:p>
    <w:p w14:paraId="1A61CC4B" w14:textId="77777777" w:rsidR="008D7054" w:rsidRPr="006E0306" w:rsidRDefault="008D7054" w:rsidP="00AC281A"/>
    <w:p w14:paraId="34E7127E" w14:textId="77777777" w:rsidR="008D7054" w:rsidRPr="006E0306" w:rsidRDefault="008D7054" w:rsidP="00AC281A"/>
    <w:p w14:paraId="1FBD3CEC" w14:textId="77777777" w:rsidR="008D7054" w:rsidRPr="006E0306" w:rsidRDefault="008D7054" w:rsidP="00AC281A"/>
    <w:p w14:paraId="39D6F8B6" w14:textId="77777777" w:rsidR="008D7054" w:rsidRPr="006E0306" w:rsidRDefault="008D7054" w:rsidP="00AC281A">
      <w:pPr>
        <w:rPr>
          <w:rFonts w:eastAsia="Times New Roman"/>
          <w:szCs w:val="18"/>
        </w:rPr>
      </w:pPr>
      <w:r w:rsidRPr="006E0306">
        <w:rPr>
          <w:noProof/>
        </w:rPr>
        <w:drawing>
          <wp:inline distT="0" distB="0" distL="0" distR="0" wp14:anchorId="6A1AB811" wp14:editId="1E146235">
            <wp:extent cx="4904565" cy="3076575"/>
            <wp:effectExtent l="0" t="0" r="0" b="0"/>
            <wp:docPr id="776182081" name="Afbeelding 1048680439" descr="A diagram of 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82081" name="Afbeelding 1048680439" descr="A diagram of a diagram of a group of peop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11488" cy="3080917"/>
                    </a:xfrm>
                    <a:prstGeom prst="rect">
                      <a:avLst/>
                    </a:prstGeom>
                  </pic:spPr>
                </pic:pic>
              </a:graphicData>
            </a:graphic>
          </wp:inline>
        </w:drawing>
      </w:r>
    </w:p>
    <w:p w14:paraId="071022D5" w14:textId="77777777" w:rsidR="008D7054" w:rsidRPr="006E0306" w:rsidRDefault="008D7054" w:rsidP="00AC281A"/>
    <w:p w14:paraId="1114E826" w14:textId="77777777" w:rsidR="008D7054" w:rsidRPr="006E0306" w:rsidRDefault="008D7054" w:rsidP="00AC281A"/>
    <w:p w14:paraId="300F2CB1" w14:textId="77777777" w:rsidR="00471E34" w:rsidRPr="006E0306" w:rsidRDefault="00471E34" w:rsidP="00AC281A">
      <w:r w:rsidRPr="006E0306">
        <w:br w:type="page"/>
      </w:r>
    </w:p>
    <w:p w14:paraId="01491EED" w14:textId="7D6F40A0" w:rsidR="00D07FA6" w:rsidRPr="006E0306" w:rsidRDefault="00325EDE" w:rsidP="00AC281A">
      <w:pPr>
        <w:pStyle w:val="Heading2"/>
        <w:numPr>
          <w:ilvl w:val="1"/>
          <w:numId w:val="1"/>
        </w:numPr>
        <w:rPr>
          <w:rFonts w:ascii="Arial" w:eastAsia="Times New Roman" w:hAnsi="Arial" w:cs="Arial"/>
        </w:rPr>
      </w:pPr>
      <w:bookmarkStart w:id="4" w:name="_Toc200030439"/>
      <w:r w:rsidRPr="006E0306">
        <w:rPr>
          <w:rFonts w:ascii="Arial" w:eastAsia="Times New Roman" w:hAnsi="Arial" w:cs="Arial"/>
        </w:rPr>
        <w:lastRenderedPageBreak/>
        <w:t>Aanleiding van deze aanbesteding</w:t>
      </w:r>
      <w:bookmarkEnd w:id="4"/>
    </w:p>
    <w:p w14:paraId="5586F899" w14:textId="43567D9A" w:rsidR="00010B62" w:rsidRPr="006E0306" w:rsidRDefault="00555302" w:rsidP="007073D0">
      <w:bookmarkStart w:id="5" w:name="_Toc185319395"/>
      <w:bookmarkStart w:id="6" w:name="_Toc185319466"/>
      <w:r w:rsidRPr="006E0306">
        <w:t xml:space="preserve">Hogeschool </w:t>
      </w:r>
      <w:r w:rsidR="00B96C8C" w:rsidRPr="006E0306">
        <w:t xml:space="preserve">Inholland (hierna </w:t>
      </w:r>
      <w:r w:rsidR="0054320B" w:rsidRPr="006E0306">
        <w:t>Opdrachtgever</w:t>
      </w:r>
      <w:r w:rsidR="00B96C8C" w:rsidRPr="006E0306">
        <w:t>)</w:t>
      </w:r>
      <w:r w:rsidR="00FE7220" w:rsidRPr="006E0306">
        <w:t xml:space="preserve"> heeft voor </w:t>
      </w:r>
      <w:r w:rsidR="000B17EF" w:rsidRPr="006E0306">
        <w:t>het</w:t>
      </w:r>
      <w:r w:rsidR="00A823A4" w:rsidRPr="006E0306">
        <w:t xml:space="preserve"> leveren </w:t>
      </w:r>
      <w:r w:rsidR="00B97029" w:rsidRPr="006E0306">
        <w:t>hoog volume drukwerk, DTP en advies een overeenkomst lopen</w:t>
      </w:r>
      <w:r w:rsidR="007F1148" w:rsidRPr="006E0306">
        <w:t xml:space="preserve">, welke </w:t>
      </w:r>
      <w:r w:rsidR="00751BA7" w:rsidRPr="006E0306">
        <w:t>binnenkort</w:t>
      </w:r>
      <w:r w:rsidR="007F1148" w:rsidRPr="006E0306">
        <w:t xml:space="preserve"> van rechtswege eindigt.</w:t>
      </w:r>
      <w:bookmarkEnd w:id="5"/>
      <w:bookmarkEnd w:id="6"/>
      <w:r w:rsidR="007F1148" w:rsidRPr="006E0306">
        <w:t xml:space="preserve"> </w:t>
      </w:r>
    </w:p>
    <w:p w14:paraId="32957AFC" w14:textId="77777777" w:rsidR="00B94469" w:rsidRPr="006E0306" w:rsidRDefault="00912A26" w:rsidP="007073D0">
      <w:r w:rsidRPr="006E0306">
        <w:t xml:space="preserve">De afgelopen jaren is er veel veranderd in de manier waarop we onze communicatie vormgeven. Waar drukwerk eerder de standaard was, zien we nu in hoog tempo nieuwe, vaak digitale en gecombineerde middelen opkomen. Deze sluiten steeds beter aan bij de informatie- en communicatiebehoeften van onze doelgroepen. </w:t>
      </w:r>
    </w:p>
    <w:p w14:paraId="4FD19D5C" w14:textId="3B61D0D6" w:rsidR="00F91302" w:rsidRPr="006E0306" w:rsidRDefault="00912A26" w:rsidP="007073D0">
      <w:r w:rsidRPr="006E0306">
        <w:t>Tegelijkertijd blijft printwerk zich ontwikkelen, en zien we dat de kwaliteit vaak die van drukwerk evenaart of zelfs overtreft. Bij Hogeschool Inholland willen we meegaan met deze snelle ontwikkelingen, waarbij innovatie en technologie, zoals</w:t>
      </w:r>
      <w:r w:rsidR="0013614B" w:rsidRPr="006E0306">
        <w:t xml:space="preserve"> bijvoorbeeld</w:t>
      </w:r>
      <w:r w:rsidRPr="006E0306">
        <w:t xml:space="preserve"> AI, een steeds grotere rol spelen. Dit biedt kansen om efficiënter, creatiever en nog gerichter te communiceren. Het vraagt om een frisse blik op hoe we de ontwikkeling en productie van onze grafische middelen organiseren. Met deze aanbesteding </w:t>
      </w:r>
      <w:r w:rsidR="0013614B" w:rsidRPr="006E0306">
        <w:t>w</w:t>
      </w:r>
      <w:r w:rsidR="00DC6424" w:rsidRPr="006E0306">
        <w:t xml:space="preserve">il </w:t>
      </w:r>
      <w:r w:rsidR="0054320B" w:rsidRPr="006E0306">
        <w:t>Opdrachtgever</w:t>
      </w:r>
      <w:r w:rsidRPr="006E0306">
        <w:t xml:space="preserve"> ervoor zorgen dat zowel de corporate aanvragen</w:t>
      </w:r>
      <w:r w:rsidR="006B0A9D" w:rsidRPr="006E0306">
        <w:t xml:space="preserve"> </w:t>
      </w:r>
      <w:r w:rsidRPr="006E0306">
        <w:t>als de behoeften van de domeinen en locaties professioneel, flexibel en toekomstgericht kunnen worden opgepakt.</w:t>
      </w:r>
    </w:p>
    <w:p w14:paraId="6ADFC03C" w14:textId="77777777" w:rsidR="00405D4F" w:rsidRPr="006E0306" w:rsidRDefault="00405D4F" w:rsidP="007073D0"/>
    <w:p w14:paraId="06E3480E" w14:textId="0A43C2A6" w:rsidR="00F66DC3" w:rsidRPr="006E0306" w:rsidRDefault="00093FDE" w:rsidP="007073D0">
      <w:pPr>
        <w:rPr>
          <w:b/>
          <w:bCs/>
        </w:rPr>
      </w:pPr>
      <w:bookmarkStart w:id="7" w:name="_Toc185319396"/>
      <w:bookmarkStart w:id="8" w:name="_Toc185319467"/>
      <w:r w:rsidRPr="006E0306">
        <w:t xml:space="preserve">De omvang in aantallen drukwerk en </w:t>
      </w:r>
      <w:r w:rsidR="00F756A3">
        <w:t>bijbehorende dienstver</w:t>
      </w:r>
      <w:r w:rsidR="00185DA5">
        <w:t xml:space="preserve">lening </w:t>
      </w:r>
      <w:r w:rsidRPr="006E0306">
        <w:t xml:space="preserve">de daarmee gemoeide omzet verplicht </w:t>
      </w:r>
      <w:r w:rsidR="0054320B" w:rsidRPr="006E0306">
        <w:t>Opdrachtgever</w:t>
      </w:r>
      <w:r w:rsidRPr="006E0306">
        <w:t xml:space="preserve"> als zijnde een publiekrechtelijke instelling op basis van de Europese richtlijnen 2014/24/EU en de Aanbestedingswet 2012 (gewijzigd in 2016) een Europese aanbesteding op te starten.</w:t>
      </w:r>
      <w:bookmarkEnd w:id="7"/>
      <w:bookmarkEnd w:id="8"/>
    </w:p>
    <w:p w14:paraId="7D041D9D" w14:textId="35FBD874" w:rsidR="00A66080" w:rsidRPr="006E0306" w:rsidRDefault="00A66080" w:rsidP="00AC281A">
      <w:pPr>
        <w:pStyle w:val="Heading2"/>
        <w:numPr>
          <w:ilvl w:val="1"/>
          <w:numId w:val="1"/>
        </w:numPr>
        <w:rPr>
          <w:rFonts w:ascii="Arial" w:eastAsia="Times New Roman" w:hAnsi="Arial" w:cs="Arial"/>
        </w:rPr>
      </w:pPr>
      <w:bookmarkStart w:id="9" w:name="_Toc200030440"/>
      <w:r w:rsidRPr="006E0306">
        <w:rPr>
          <w:rFonts w:ascii="Arial" w:eastAsia="Times New Roman" w:hAnsi="Arial" w:cs="Arial"/>
        </w:rPr>
        <w:t>Marktconsultatie</w:t>
      </w:r>
      <w:bookmarkEnd w:id="9"/>
    </w:p>
    <w:p w14:paraId="37AFA9D8" w14:textId="11D658EF" w:rsidR="00A66080" w:rsidRPr="006E0306" w:rsidRDefault="00201007" w:rsidP="007073D0">
      <w:pPr>
        <w:rPr>
          <w:b/>
          <w:bCs/>
        </w:rPr>
      </w:pPr>
      <w:bookmarkStart w:id="10" w:name="_Toc185319398"/>
      <w:bookmarkStart w:id="11" w:name="_Toc185319469"/>
      <w:r w:rsidRPr="006E0306">
        <w:t>In</w:t>
      </w:r>
      <w:r w:rsidR="00D47928" w:rsidRPr="006E0306">
        <w:t xml:space="preserve"> september 2024</w:t>
      </w:r>
      <w:r w:rsidR="005D624A" w:rsidRPr="006E0306">
        <w:t xml:space="preserve"> </w:t>
      </w:r>
      <w:r w:rsidRPr="006E0306">
        <w:t xml:space="preserve">heeft </w:t>
      </w:r>
      <w:r w:rsidR="005D624A" w:rsidRPr="006E0306">
        <w:t>een marktconsulta</w:t>
      </w:r>
      <w:r w:rsidRPr="006E0306">
        <w:t>t</w:t>
      </w:r>
      <w:r w:rsidR="005D624A" w:rsidRPr="006E0306">
        <w:t xml:space="preserve">ie </w:t>
      </w:r>
      <w:r w:rsidRPr="006E0306">
        <w:t>plaatsgevonden</w:t>
      </w:r>
      <w:r w:rsidR="00451D7D" w:rsidRPr="006E0306">
        <w:t>. Hiervoor zijn zes leveranciers geconsulteerd aan de hand van een vragenlijst, welke tevens mondeling</w:t>
      </w:r>
      <w:r w:rsidR="00085875" w:rsidRPr="006E0306">
        <w:t xml:space="preserve"> zijn</w:t>
      </w:r>
      <w:r w:rsidR="00451D7D" w:rsidRPr="006E0306">
        <w:t xml:space="preserve"> toegelicht. </w:t>
      </w:r>
      <w:r w:rsidR="00BB0D2E" w:rsidRPr="006E0306">
        <w:t>Het resultaat</w:t>
      </w:r>
      <w:r w:rsidR="00085875" w:rsidRPr="006E0306">
        <w:t xml:space="preserve"> </w:t>
      </w:r>
      <w:r w:rsidR="00AB1A34" w:rsidRPr="006E0306">
        <w:t xml:space="preserve">van de </w:t>
      </w:r>
      <w:r w:rsidR="00133162" w:rsidRPr="006E0306">
        <w:t>marktconsultatie</w:t>
      </w:r>
      <w:r w:rsidR="00AB1A34" w:rsidRPr="006E0306">
        <w:t xml:space="preserve"> </w:t>
      </w:r>
      <w:r w:rsidR="00BB0D2E" w:rsidRPr="006E0306">
        <w:t>is</w:t>
      </w:r>
      <w:r w:rsidR="00AB1A34" w:rsidRPr="006E0306">
        <w:t xml:space="preserve"> gebruikt als input voor onderhavige opdracht.</w:t>
      </w:r>
      <w:r w:rsidR="003F4259" w:rsidRPr="006E0306">
        <w:t xml:space="preserve"> Een korte </w:t>
      </w:r>
      <w:r w:rsidR="00BB0D2E" w:rsidRPr="006E0306">
        <w:t>(gea</w:t>
      </w:r>
      <w:r w:rsidR="00133162" w:rsidRPr="006E0306">
        <w:t xml:space="preserve">nonimiseerde) </w:t>
      </w:r>
      <w:r w:rsidR="003F4259" w:rsidRPr="006E0306">
        <w:t xml:space="preserve">samenvatting van de </w:t>
      </w:r>
      <w:r w:rsidR="00BB0D2E" w:rsidRPr="006E0306">
        <w:t>antwoorden</w:t>
      </w:r>
      <w:r w:rsidR="00CA24CB" w:rsidRPr="006E0306">
        <w:t xml:space="preserve"> </w:t>
      </w:r>
      <w:r w:rsidR="003F4259" w:rsidRPr="006E0306">
        <w:t>treft u in bijlage “</w:t>
      </w:r>
      <w:r w:rsidR="00653988" w:rsidRPr="006E0306">
        <w:t>Verslag Marktconsultatie”</w:t>
      </w:r>
      <w:r w:rsidR="00DC6359" w:rsidRPr="006E0306">
        <w:t>.</w:t>
      </w:r>
      <w:bookmarkEnd w:id="10"/>
      <w:bookmarkEnd w:id="11"/>
    </w:p>
    <w:p w14:paraId="69138328" w14:textId="77777777" w:rsidR="00A66080" w:rsidRPr="006E0306" w:rsidRDefault="00A66080" w:rsidP="00AC281A">
      <w:pPr>
        <w:pStyle w:val="Heading2"/>
        <w:numPr>
          <w:ilvl w:val="1"/>
          <w:numId w:val="1"/>
        </w:numPr>
        <w:rPr>
          <w:rFonts w:ascii="Arial" w:eastAsia="Times New Roman" w:hAnsi="Arial" w:cs="Arial"/>
        </w:rPr>
      </w:pPr>
      <w:bookmarkStart w:id="12" w:name="_Toc200030441"/>
      <w:r w:rsidRPr="006E0306">
        <w:rPr>
          <w:rFonts w:ascii="Arial" w:eastAsia="Times New Roman" w:hAnsi="Arial" w:cs="Arial"/>
        </w:rPr>
        <w:t>Planning</w:t>
      </w:r>
      <w:bookmarkEnd w:id="12"/>
    </w:p>
    <w:p w14:paraId="2C9B7E82" w14:textId="77777777" w:rsidR="00974CC9" w:rsidRPr="006E0306" w:rsidRDefault="00974CC9" w:rsidP="00AC281A">
      <w:r w:rsidRPr="006E0306">
        <w:t>Voor deze aanbesteding is onderstaa</w:t>
      </w:r>
      <w:r w:rsidR="00A66080" w:rsidRPr="006E0306">
        <w:t xml:space="preserve">nde planning </w:t>
      </w:r>
      <w:r w:rsidRPr="006E0306">
        <w:t>van toepassing.</w:t>
      </w:r>
    </w:p>
    <w:p w14:paraId="6451070F" w14:textId="77777777" w:rsidR="00974CC9" w:rsidRPr="006E0306" w:rsidRDefault="00974CC9" w:rsidP="00AC281A"/>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672200" w:rsidRPr="006E0306" w14:paraId="56399748" w14:textId="77777777">
        <w:tc>
          <w:tcPr>
            <w:tcW w:w="2693" w:type="dxa"/>
          </w:tcPr>
          <w:p w14:paraId="5E84B0C9" w14:textId="12E6B06A" w:rsidR="00672200" w:rsidRPr="000B28BB" w:rsidRDefault="00672200" w:rsidP="00672200">
            <w:pPr>
              <w:rPr>
                <w:highlight w:val="yellow"/>
              </w:rPr>
            </w:pPr>
            <w:r>
              <w:t>Donderdag 5 juni</w:t>
            </w:r>
            <w:r w:rsidRPr="00305767">
              <w:t xml:space="preserve"> 2025</w:t>
            </w:r>
          </w:p>
        </w:tc>
        <w:tc>
          <w:tcPr>
            <w:tcW w:w="5670" w:type="dxa"/>
          </w:tcPr>
          <w:p w14:paraId="237EE590" w14:textId="2BB70FB8" w:rsidR="00672200" w:rsidRPr="000B28BB" w:rsidRDefault="00672200" w:rsidP="00672200">
            <w:pPr>
              <w:rPr>
                <w:highlight w:val="yellow"/>
              </w:rPr>
            </w:pPr>
            <w:r w:rsidRPr="00305767">
              <w:t>Publicatie aankondiging van de opdracht, start inschrijvingstermijn.</w:t>
            </w:r>
          </w:p>
        </w:tc>
      </w:tr>
      <w:tr w:rsidR="00672200" w:rsidRPr="006E0306" w14:paraId="307BEA13" w14:textId="77777777">
        <w:tc>
          <w:tcPr>
            <w:tcW w:w="2693" w:type="dxa"/>
          </w:tcPr>
          <w:p w14:paraId="7A6D9A6A" w14:textId="1EA13CCE" w:rsidR="00672200" w:rsidRPr="000B28BB" w:rsidRDefault="00672200" w:rsidP="00672200">
            <w:pPr>
              <w:rPr>
                <w:highlight w:val="yellow"/>
              </w:rPr>
            </w:pPr>
            <w:r>
              <w:t>Woensdag 25 juni</w:t>
            </w:r>
            <w:r w:rsidRPr="00305767">
              <w:t xml:space="preserve"> 2025 – 12:00 uur</w:t>
            </w:r>
          </w:p>
        </w:tc>
        <w:tc>
          <w:tcPr>
            <w:tcW w:w="5670" w:type="dxa"/>
          </w:tcPr>
          <w:p w14:paraId="59C9DEF9" w14:textId="4F488906" w:rsidR="00672200" w:rsidRPr="000B28BB" w:rsidRDefault="00672200" w:rsidP="00672200">
            <w:pPr>
              <w:rPr>
                <w:highlight w:val="yellow"/>
              </w:rPr>
            </w:pPr>
            <w:r w:rsidRPr="00305767">
              <w:t>Uiterste moment voor het stellen van vragen door Inschrijver over dit Beschrijvend document en voor het doen van tekstvoorstellen door geïnteresseerden op de concept Overeenkomst (inclusief ARVODI-2025).</w:t>
            </w:r>
          </w:p>
        </w:tc>
      </w:tr>
      <w:tr w:rsidR="00672200" w:rsidRPr="006E0306" w14:paraId="308372D6" w14:textId="77777777">
        <w:tc>
          <w:tcPr>
            <w:tcW w:w="2693" w:type="dxa"/>
          </w:tcPr>
          <w:p w14:paraId="1CCF98CC" w14:textId="7BCD77B2" w:rsidR="00672200" w:rsidRPr="000B28BB" w:rsidRDefault="00672200" w:rsidP="00672200">
            <w:pPr>
              <w:rPr>
                <w:highlight w:val="yellow"/>
              </w:rPr>
            </w:pPr>
            <w:r>
              <w:t>Donderdag 10 juli</w:t>
            </w:r>
            <w:r w:rsidRPr="00305767">
              <w:t xml:space="preserve"> 2025</w:t>
            </w:r>
          </w:p>
        </w:tc>
        <w:tc>
          <w:tcPr>
            <w:tcW w:w="5670" w:type="dxa"/>
          </w:tcPr>
          <w:p w14:paraId="63257EEF" w14:textId="08085B86" w:rsidR="00672200" w:rsidRPr="000B28BB" w:rsidRDefault="00672200" w:rsidP="00672200">
            <w:pPr>
              <w:rPr>
                <w:highlight w:val="yellow"/>
              </w:rPr>
            </w:pPr>
            <w:r w:rsidRPr="00305767">
              <w:t>Publicatie Nota van Inlichtingen.</w:t>
            </w:r>
          </w:p>
        </w:tc>
      </w:tr>
      <w:tr w:rsidR="00D40949" w:rsidRPr="006E0306" w14:paraId="6743B7E1" w14:textId="77777777">
        <w:tc>
          <w:tcPr>
            <w:tcW w:w="2693" w:type="dxa"/>
          </w:tcPr>
          <w:p w14:paraId="61C8F027" w14:textId="4BD42C87" w:rsidR="00D40949" w:rsidRPr="00D01BB6" w:rsidRDefault="009F01FA" w:rsidP="00672200">
            <w:pPr>
              <w:rPr>
                <w:color w:val="0070C0"/>
              </w:rPr>
            </w:pPr>
            <w:r>
              <w:rPr>
                <w:color w:val="0070C0"/>
              </w:rPr>
              <w:t>Woen</w:t>
            </w:r>
            <w:r w:rsidR="00876698" w:rsidRPr="00D01BB6">
              <w:rPr>
                <w:color w:val="0070C0"/>
              </w:rPr>
              <w:t>sdag 1</w:t>
            </w:r>
            <w:r>
              <w:rPr>
                <w:color w:val="0070C0"/>
              </w:rPr>
              <w:t>6</w:t>
            </w:r>
            <w:r w:rsidR="00876698" w:rsidRPr="00D01BB6">
              <w:rPr>
                <w:color w:val="0070C0"/>
              </w:rPr>
              <w:t xml:space="preserve"> juli 1</w:t>
            </w:r>
            <w:r>
              <w:rPr>
                <w:color w:val="0070C0"/>
              </w:rPr>
              <w:t>0</w:t>
            </w:r>
            <w:r w:rsidR="00876698" w:rsidRPr="00D01BB6">
              <w:rPr>
                <w:color w:val="0070C0"/>
              </w:rPr>
              <w:t>:00 uur</w:t>
            </w:r>
          </w:p>
        </w:tc>
        <w:tc>
          <w:tcPr>
            <w:tcW w:w="5670" w:type="dxa"/>
          </w:tcPr>
          <w:p w14:paraId="74B1E24E" w14:textId="4737EEB6" w:rsidR="00D40949" w:rsidRPr="00D01BB6" w:rsidRDefault="00D40949" w:rsidP="00672200">
            <w:pPr>
              <w:rPr>
                <w:color w:val="0070C0"/>
              </w:rPr>
            </w:pPr>
            <w:r w:rsidRPr="00D01BB6">
              <w:rPr>
                <w:color w:val="0070C0"/>
              </w:rPr>
              <w:t>Uiterste moment stellen van vragen 2</w:t>
            </w:r>
            <w:r w:rsidRPr="00D01BB6">
              <w:rPr>
                <w:color w:val="0070C0"/>
                <w:vertAlign w:val="superscript"/>
              </w:rPr>
              <w:t>e</w:t>
            </w:r>
            <w:r w:rsidRPr="00D01BB6">
              <w:rPr>
                <w:color w:val="0070C0"/>
              </w:rPr>
              <w:t xml:space="preserve"> ronde</w:t>
            </w:r>
            <w:r w:rsidR="00876698" w:rsidRPr="00D01BB6">
              <w:rPr>
                <w:color w:val="0070C0"/>
              </w:rPr>
              <w:t>. Uitsluitend vragen m.b.t de gegeven antwoorden uit NVI 1.</w:t>
            </w:r>
          </w:p>
        </w:tc>
      </w:tr>
      <w:tr w:rsidR="00D40949" w:rsidRPr="006E0306" w14:paraId="157280CD" w14:textId="77777777">
        <w:tc>
          <w:tcPr>
            <w:tcW w:w="2693" w:type="dxa"/>
          </w:tcPr>
          <w:p w14:paraId="5FCCD196" w14:textId="31A91875" w:rsidR="00D40949" w:rsidRPr="00D01BB6" w:rsidRDefault="00D01BB6" w:rsidP="00672200">
            <w:pPr>
              <w:rPr>
                <w:color w:val="0070C0"/>
              </w:rPr>
            </w:pPr>
            <w:r w:rsidRPr="00D01BB6">
              <w:rPr>
                <w:color w:val="0070C0"/>
              </w:rPr>
              <w:t>Vrijdag 18 juli 2025</w:t>
            </w:r>
          </w:p>
        </w:tc>
        <w:tc>
          <w:tcPr>
            <w:tcW w:w="5670" w:type="dxa"/>
          </w:tcPr>
          <w:p w14:paraId="4F9154E4" w14:textId="3FA2524D" w:rsidR="00D40949" w:rsidRPr="00D01BB6" w:rsidRDefault="00D01BB6" w:rsidP="00672200">
            <w:pPr>
              <w:rPr>
                <w:color w:val="0070C0"/>
              </w:rPr>
            </w:pPr>
            <w:r w:rsidRPr="00D01BB6">
              <w:rPr>
                <w:color w:val="0070C0"/>
              </w:rPr>
              <w:t>Publicatie Nota van Inlichtingen.</w:t>
            </w:r>
          </w:p>
        </w:tc>
      </w:tr>
      <w:tr w:rsidR="00672200" w:rsidRPr="006E0306" w14:paraId="2C8654CD" w14:textId="77777777">
        <w:tc>
          <w:tcPr>
            <w:tcW w:w="2693" w:type="dxa"/>
          </w:tcPr>
          <w:p w14:paraId="3DD957AE" w14:textId="31A953DE" w:rsidR="00672200" w:rsidRPr="000B28BB" w:rsidRDefault="00672200" w:rsidP="00672200">
            <w:pPr>
              <w:rPr>
                <w:highlight w:val="yellow"/>
              </w:rPr>
            </w:pPr>
            <w:r>
              <w:t>Donderdag 4 september</w:t>
            </w:r>
            <w:r w:rsidRPr="00305767">
              <w:t xml:space="preserve"> 2025 </w:t>
            </w:r>
            <w:r>
              <w:t>-</w:t>
            </w:r>
            <w:r w:rsidRPr="00305767">
              <w:t xml:space="preserve"> 14:00 uur </w:t>
            </w:r>
          </w:p>
        </w:tc>
        <w:tc>
          <w:tcPr>
            <w:tcW w:w="5670" w:type="dxa"/>
          </w:tcPr>
          <w:p w14:paraId="5605832E" w14:textId="11AAA0DC" w:rsidR="00672200" w:rsidRPr="000B28BB" w:rsidRDefault="00672200" w:rsidP="00672200">
            <w:pPr>
              <w:rPr>
                <w:highlight w:val="yellow"/>
              </w:rPr>
            </w:pPr>
            <w:r w:rsidRPr="00305767">
              <w:t>Uiterste datum en tijdstip van indienen en ontvangst van Inschrijvingen.</w:t>
            </w:r>
            <w:r w:rsidR="004C3BD6">
              <w:t xml:space="preserve"> </w:t>
            </w:r>
            <w:r w:rsidR="004C3BD6" w:rsidRPr="00AC2D48">
              <w:rPr>
                <w:color w:val="0070C0"/>
              </w:rPr>
              <w:t xml:space="preserve">Inclusief </w:t>
            </w:r>
            <w:r w:rsidR="00D70112" w:rsidRPr="00AC2D48">
              <w:rPr>
                <w:color w:val="0070C0"/>
              </w:rPr>
              <w:t>kleurproeven op locatie</w:t>
            </w:r>
            <w:r w:rsidR="00AC2D48" w:rsidRPr="00AC2D48">
              <w:rPr>
                <w:color w:val="0070C0"/>
              </w:rPr>
              <w:t xml:space="preserve"> Den Haag.</w:t>
            </w:r>
          </w:p>
        </w:tc>
      </w:tr>
      <w:tr w:rsidR="00672200" w:rsidRPr="006E0306" w14:paraId="7443781E" w14:textId="77777777">
        <w:tc>
          <w:tcPr>
            <w:tcW w:w="2693" w:type="dxa"/>
          </w:tcPr>
          <w:p w14:paraId="38701530" w14:textId="27E0024E" w:rsidR="00672200" w:rsidRPr="000B28BB" w:rsidRDefault="00672200" w:rsidP="00672200">
            <w:pPr>
              <w:rPr>
                <w:highlight w:val="yellow"/>
              </w:rPr>
            </w:pPr>
            <w:r>
              <w:t>5 september</w:t>
            </w:r>
            <w:r w:rsidRPr="00305767">
              <w:t xml:space="preserve"> tot en met </w:t>
            </w:r>
            <w:r>
              <w:t xml:space="preserve">30 september </w:t>
            </w:r>
            <w:r w:rsidRPr="00305767">
              <w:t>2025</w:t>
            </w:r>
          </w:p>
        </w:tc>
        <w:tc>
          <w:tcPr>
            <w:tcW w:w="5670" w:type="dxa"/>
          </w:tcPr>
          <w:p w14:paraId="57C540CE" w14:textId="77777777" w:rsidR="00672200" w:rsidRPr="00305767" w:rsidRDefault="00672200" w:rsidP="00672200">
            <w:r w:rsidRPr="00305767">
              <w:t>Beoordelen Inschrijvingen door het beoordelingsteam.</w:t>
            </w:r>
          </w:p>
          <w:p w14:paraId="25DEED54" w14:textId="77777777" w:rsidR="00672200" w:rsidRPr="000B28BB" w:rsidRDefault="00672200" w:rsidP="00672200">
            <w:pPr>
              <w:rPr>
                <w:highlight w:val="yellow"/>
              </w:rPr>
            </w:pPr>
          </w:p>
        </w:tc>
      </w:tr>
      <w:tr w:rsidR="00672200" w:rsidRPr="006E0306" w14:paraId="623EF3BD" w14:textId="77777777">
        <w:tc>
          <w:tcPr>
            <w:tcW w:w="2693" w:type="dxa"/>
          </w:tcPr>
          <w:p w14:paraId="5B641779" w14:textId="4149D897" w:rsidR="00672200" w:rsidRPr="000B28BB" w:rsidRDefault="00672200" w:rsidP="00672200">
            <w:pPr>
              <w:rPr>
                <w:highlight w:val="yellow"/>
              </w:rPr>
            </w:pPr>
            <w:r w:rsidRPr="00411EDB">
              <w:t>Dinsdag 9 september 2025</w:t>
            </w:r>
          </w:p>
        </w:tc>
        <w:tc>
          <w:tcPr>
            <w:tcW w:w="5670" w:type="dxa"/>
          </w:tcPr>
          <w:p w14:paraId="29E57179" w14:textId="28EA3BBD" w:rsidR="00672200" w:rsidRPr="000B28BB" w:rsidRDefault="00672200" w:rsidP="00672200">
            <w:pPr>
              <w:rPr>
                <w:highlight w:val="yellow"/>
              </w:rPr>
            </w:pPr>
            <w:r w:rsidRPr="00411EDB">
              <w:t>Uitnodigen Inschrijvers ter verificatie</w:t>
            </w:r>
          </w:p>
        </w:tc>
      </w:tr>
      <w:tr w:rsidR="00672200" w:rsidRPr="006E0306" w14:paraId="31A7BE9C" w14:textId="77777777">
        <w:tc>
          <w:tcPr>
            <w:tcW w:w="2693" w:type="dxa"/>
          </w:tcPr>
          <w:p w14:paraId="24199020" w14:textId="22EA0AAA" w:rsidR="00672200" w:rsidRPr="000B28BB" w:rsidRDefault="00672200" w:rsidP="00672200">
            <w:pPr>
              <w:rPr>
                <w:highlight w:val="yellow"/>
              </w:rPr>
            </w:pPr>
            <w:r w:rsidRPr="00305767">
              <w:t xml:space="preserve">Week </w:t>
            </w:r>
            <w:r>
              <w:t>39</w:t>
            </w:r>
          </w:p>
        </w:tc>
        <w:tc>
          <w:tcPr>
            <w:tcW w:w="5670" w:type="dxa"/>
          </w:tcPr>
          <w:p w14:paraId="03BAD5C6" w14:textId="4E1627D4" w:rsidR="00672200" w:rsidRPr="000B28BB" w:rsidRDefault="00672200" w:rsidP="00672200">
            <w:pPr>
              <w:rPr>
                <w:highlight w:val="yellow"/>
              </w:rPr>
            </w:pPr>
            <w:r w:rsidRPr="00305767">
              <w:t>Verificatiegesprekken</w:t>
            </w:r>
          </w:p>
        </w:tc>
      </w:tr>
      <w:tr w:rsidR="00672200" w:rsidRPr="006E0306" w14:paraId="0A9E0AC0" w14:textId="77777777">
        <w:tc>
          <w:tcPr>
            <w:tcW w:w="2693" w:type="dxa"/>
          </w:tcPr>
          <w:p w14:paraId="0B482A8F" w14:textId="5C37B18A" w:rsidR="00672200" w:rsidRPr="000B28BB" w:rsidRDefault="00672200" w:rsidP="00672200">
            <w:pPr>
              <w:rPr>
                <w:highlight w:val="yellow"/>
              </w:rPr>
            </w:pPr>
            <w:r>
              <w:t>Donderdag 2</w:t>
            </w:r>
            <w:r w:rsidRPr="00305767">
              <w:t xml:space="preserve"> </w:t>
            </w:r>
            <w:r>
              <w:t>oktober</w:t>
            </w:r>
            <w:r w:rsidRPr="00305767">
              <w:t xml:space="preserve"> 2025</w:t>
            </w:r>
          </w:p>
        </w:tc>
        <w:tc>
          <w:tcPr>
            <w:tcW w:w="5670" w:type="dxa"/>
          </w:tcPr>
          <w:p w14:paraId="5FA2F0B2" w14:textId="77777777" w:rsidR="00672200" w:rsidRPr="00305767" w:rsidRDefault="00672200" w:rsidP="00672200">
            <w:r w:rsidRPr="00305767">
              <w:t>Verzending mededeling gunningsbeslissing.</w:t>
            </w:r>
          </w:p>
          <w:p w14:paraId="0355B8C5" w14:textId="77777777" w:rsidR="00672200" w:rsidRPr="000B28BB" w:rsidRDefault="00672200" w:rsidP="00672200">
            <w:pPr>
              <w:rPr>
                <w:highlight w:val="yellow"/>
              </w:rPr>
            </w:pPr>
          </w:p>
        </w:tc>
      </w:tr>
      <w:tr w:rsidR="00672200" w:rsidRPr="006E0306" w14:paraId="039AD7DD" w14:textId="77777777">
        <w:tc>
          <w:tcPr>
            <w:tcW w:w="2693" w:type="dxa"/>
          </w:tcPr>
          <w:p w14:paraId="6C0F2F87" w14:textId="4875A4EC" w:rsidR="00672200" w:rsidRPr="000B28BB" w:rsidRDefault="00672200" w:rsidP="00672200">
            <w:pPr>
              <w:rPr>
                <w:highlight w:val="yellow"/>
              </w:rPr>
            </w:pPr>
            <w:r>
              <w:t xml:space="preserve">Donderdag 23 oktober </w:t>
            </w:r>
            <w:r w:rsidRPr="00305767">
              <w:t>2025</w:t>
            </w:r>
          </w:p>
        </w:tc>
        <w:tc>
          <w:tcPr>
            <w:tcW w:w="5670" w:type="dxa"/>
          </w:tcPr>
          <w:p w14:paraId="1D9F4EB3" w14:textId="400BA383" w:rsidR="00672200" w:rsidRPr="000B28BB" w:rsidRDefault="00672200" w:rsidP="00672200">
            <w:pPr>
              <w:rPr>
                <w:highlight w:val="yellow"/>
              </w:rPr>
            </w:pPr>
            <w:r w:rsidRPr="00305767">
              <w:t>Uiterste datum voor het vragen om een voorlopige voorziening inzake de mededeling gunningsbeslissing</w:t>
            </w:r>
          </w:p>
        </w:tc>
      </w:tr>
      <w:tr w:rsidR="00672200" w:rsidRPr="006E0306" w14:paraId="6519D744" w14:textId="77777777">
        <w:tc>
          <w:tcPr>
            <w:tcW w:w="2693" w:type="dxa"/>
          </w:tcPr>
          <w:p w14:paraId="2E261223" w14:textId="451EDDB6" w:rsidR="00672200" w:rsidRPr="000B28BB" w:rsidRDefault="00672200" w:rsidP="00672200">
            <w:pPr>
              <w:rPr>
                <w:highlight w:val="yellow"/>
              </w:rPr>
            </w:pPr>
            <w:r>
              <w:t>Maandag 3</w:t>
            </w:r>
            <w:r w:rsidRPr="00305767">
              <w:t xml:space="preserve"> </w:t>
            </w:r>
            <w:r>
              <w:t xml:space="preserve">november </w:t>
            </w:r>
            <w:r w:rsidRPr="00305767">
              <w:t>2025</w:t>
            </w:r>
          </w:p>
        </w:tc>
        <w:tc>
          <w:tcPr>
            <w:tcW w:w="5670" w:type="dxa"/>
          </w:tcPr>
          <w:p w14:paraId="0592A03C" w14:textId="5EF9EE38" w:rsidR="00672200" w:rsidRPr="000B28BB" w:rsidRDefault="00672200" w:rsidP="00672200">
            <w:pPr>
              <w:rPr>
                <w:highlight w:val="yellow"/>
              </w:rPr>
            </w:pPr>
            <w:r w:rsidRPr="00305767">
              <w:t>Ingangsdatum Overeenkomst.</w:t>
            </w:r>
          </w:p>
        </w:tc>
      </w:tr>
    </w:tbl>
    <w:p w14:paraId="4B4DC968" w14:textId="77777777" w:rsidR="00974CC9" w:rsidRPr="006E0306" w:rsidRDefault="00974CC9" w:rsidP="00AC281A"/>
    <w:p w14:paraId="02348688" w14:textId="728BF269" w:rsidR="00A66080" w:rsidRPr="006E0306" w:rsidRDefault="001E0406" w:rsidP="00AC281A">
      <w:r w:rsidRPr="006E0306">
        <w:t>Inholland</w:t>
      </w:r>
      <w:r w:rsidR="00974CC9" w:rsidRPr="006E0306">
        <w:t xml:space="preserve"> kan, indien omstandigheden naar het oordeel van </w:t>
      </w:r>
      <w:r w:rsidRPr="006E0306">
        <w:t>Inholland</w:t>
      </w:r>
      <w:r w:rsidR="00974CC9" w:rsidRPr="006E0306">
        <w:t xml:space="preserve"> daartoe aanleiding geven, de genoemde termijn(en) wijzigen. In dat geval worden de nieuwe termijn(en) tijdig kenbaar gemaakt.</w:t>
      </w:r>
      <w:r w:rsidR="004B2CB6" w:rsidRPr="006E0306">
        <w:t xml:space="preserve"> De planning in </w:t>
      </w:r>
      <w:r w:rsidR="00DB24CD" w:rsidRPr="006E0306">
        <w:t>TenderNed</w:t>
      </w:r>
      <w:r w:rsidR="004B2CB6" w:rsidRPr="006E0306">
        <w:t xml:space="preserve"> is leidend.</w:t>
      </w:r>
    </w:p>
    <w:p w14:paraId="3419CA87" w14:textId="77777777" w:rsidR="00A66080" w:rsidRPr="006E0306" w:rsidRDefault="00A66080" w:rsidP="00405D4F">
      <w:pPr>
        <w:pStyle w:val="NoSpacing"/>
        <w:rPr>
          <w:highlight w:val="yellow"/>
        </w:rPr>
      </w:pPr>
    </w:p>
    <w:p w14:paraId="5C7B5C95" w14:textId="77777777" w:rsidR="00A66080" w:rsidRPr="006E0306" w:rsidRDefault="00A66080" w:rsidP="00AC281A"/>
    <w:p w14:paraId="039BB22C" w14:textId="77777777" w:rsidR="00A66080" w:rsidRPr="006E0306" w:rsidRDefault="00A66080" w:rsidP="00AC281A">
      <w:pPr>
        <w:rPr>
          <w:rFonts w:eastAsiaTheme="majorEastAsia"/>
        </w:rPr>
      </w:pPr>
      <w:r w:rsidRPr="006E0306">
        <w:br w:type="page"/>
      </w:r>
    </w:p>
    <w:p w14:paraId="070F06FF" w14:textId="77777777" w:rsidR="00325EDE" w:rsidRPr="006E0306" w:rsidRDefault="00325EDE" w:rsidP="00AC281A">
      <w:pPr>
        <w:pStyle w:val="Heading1"/>
        <w:rPr>
          <w:rFonts w:ascii="Arial" w:hAnsi="Arial" w:cs="Arial"/>
        </w:rPr>
      </w:pPr>
      <w:r w:rsidRPr="006E0306">
        <w:rPr>
          <w:rFonts w:ascii="Arial" w:hAnsi="Arial" w:cs="Arial"/>
        </w:rPr>
        <w:lastRenderedPageBreak/>
        <w:t xml:space="preserve"> </w:t>
      </w:r>
      <w:bookmarkStart w:id="13" w:name="_Toc200030442"/>
      <w:r w:rsidRPr="006E0306">
        <w:rPr>
          <w:rFonts w:ascii="Arial" w:hAnsi="Arial" w:cs="Arial"/>
        </w:rPr>
        <w:t>Opdrachtomschrijving</w:t>
      </w:r>
      <w:bookmarkEnd w:id="13"/>
    </w:p>
    <w:p w14:paraId="668C2346" w14:textId="021231CD" w:rsidR="003E1A2E" w:rsidRPr="006E0306" w:rsidRDefault="003E1A2E" w:rsidP="00AC281A">
      <w:r w:rsidRPr="006E0306">
        <w:br/>
      </w:r>
      <w:r w:rsidRPr="002B5E63">
        <w:rPr>
          <w:szCs w:val="18"/>
          <w:lang w:eastAsia="en-US"/>
        </w:rPr>
        <w:t xml:space="preserve">In dit hoofdstuk is informatie omtrent de opdracht opgenomen. </w:t>
      </w:r>
      <w:r w:rsidR="00EE133D" w:rsidRPr="002B5E63">
        <w:rPr>
          <w:szCs w:val="18"/>
          <w:lang w:eastAsia="en-US"/>
        </w:rPr>
        <w:t xml:space="preserve">Bij het bepalen van de opdracht heeft </w:t>
      </w:r>
      <w:r w:rsidR="001E0406" w:rsidRPr="002B5E63">
        <w:rPr>
          <w:szCs w:val="18"/>
          <w:lang w:eastAsia="en-US"/>
        </w:rPr>
        <w:t>Inholland</w:t>
      </w:r>
      <w:r w:rsidR="00EE133D" w:rsidRPr="002B5E63">
        <w:rPr>
          <w:szCs w:val="18"/>
          <w:lang w:eastAsia="en-US"/>
        </w:rPr>
        <w:t xml:space="preserve"> de omvang en de complexiteit van de opdracht, het aantal </w:t>
      </w:r>
      <w:r w:rsidR="00CC31B8" w:rsidRPr="002B5E63">
        <w:rPr>
          <w:szCs w:val="18"/>
          <w:lang w:eastAsia="en-US"/>
        </w:rPr>
        <w:t>potentiële</w:t>
      </w:r>
      <w:r w:rsidR="00EE133D" w:rsidRPr="002B5E63">
        <w:rPr>
          <w:szCs w:val="18"/>
          <w:lang w:eastAsia="en-US"/>
        </w:rPr>
        <w:t xml:space="preserve"> inschrijvers, de transactiekosten en het karakter van de markt in acht genomen.</w:t>
      </w:r>
    </w:p>
    <w:p w14:paraId="6E40EA8B" w14:textId="335BCAE9" w:rsidR="005929DF" w:rsidRDefault="005929DF" w:rsidP="00AC281A">
      <w:pPr>
        <w:pStyle w:val="Heading2"/>
        <w:numPr>
          <w:ilvl w:val="1"/>
          <w:numId w:val="12"/>
        </w:numPr>
        <w:rPr>
          <w:rFonts w:ascii="Arial" w:eastAsia="Times New Roman" w:hAnsi="Arial" w:cs="Arial"/>
        </w:rPr>
      </w:pPr>
      <w:bookmarkStart w:id="14" w:name="_Toc200030443"/>
      <w:r>
        <w:rPr>
          <w:rFonts w:ascii="Arial" w:eastAsia="Times New Roman" w:hAnsi="Arial" w:cs="Arial"/>
        </w:rPr>
        <w:t>Huidige</w:t>
      </w:r>
      <w:r w:rsidR="00C51ABF">
        <w:rPr>
          <w:rFonts w:ascii="Arial" w:eastAsia="Times New Roman" w:hAnsi="Arial" w:cs="Arial"/>
        </w:rPr>
        <w:t xml:space="preserve"> situatie</w:t>
      </w:r>
      <w:bookmarkEnd w:id="14"/>
    </w:p>
    <w:p w14:paraId="5BFC804D" w14:textId="77777777" w:rsidR="00C51ABF" w:rsidRDefault="00C51ABF" w:rsidP="00C51ABF"/>
    <w:p w14:paraId="369147B1" w14:textId="5C3FBB5F" w:rsidR="00C51ABF" w:rsidRDefault="00C51ABF" w:rsidP="00C51ABF">
      <w:r w:rsidRPr="00CF7C2A">
        <w:t xml:space="preserve">In de huidige situatie maakt Opdrachtgever gebruik van </w:t>
      </w:r>
      <w:r w:rsidR="00AE482C" w:rsidRPr="00CF7C2A">
        <w:t>één Opdracht</w:t>
      </w:r>
      <w:r w:rsidR="00885C4E">
        <w:t>nem</w:t>
      </w:r>
      <w:r w:rsidR="00C659AA" w:rsidRPr="00CF7C2A">
        <w:t>er</w:t>
      </w:r>
      <w:r w:rsidR="00BC36AA" w:rsidRPr="00CF7C2A">
        <w:t xml:space="preserve"> m.b.</w:t>
      </w:r>
      <w:r w:rsidR="00CF7C2A" w:rsidRPr="00CF7C2A">
        <w:t>t.</w:t>
      </w:r>
      <w:r w:rsidR="00BC36AA" w:rsidRPr="00CF7C2A">
        <w:t xml:space="preserve"> drukwerk. Daarnaast word</w:t>
      </w:r>
      <w:r w:rsidR="00CF7C2A">
        <w:t xml:space="preserve">t </w:t>
      </w:r>
      <w:r w:rsidR="00BC36AA" w:rsidRPr="00CF7C2A">
        <w:t xml:space="preserve">er voor ontwerpopdrachten gebruik </w:t>
      </w:r>
      <w:r w:rsidR="00C84E8C">
        <w:t xml:space="preserve">ook </w:t>
      </w:r>
      <w:r w:rsidR="00BC36AA" w:rsidRPr="00CF7C2A">
        <w:t xml:space="preserve">gemaakt van verschillende </w:t>
      </w:r>
      <w:r w:rsidR="00CF7C2A" w:rsidRPr="00CF7C2A">
        <w:t>grafisch vormgevers.</w:t>
      </w:r>
    </w:p>
    <w:p w14:paraId="5D2D7773" w14:textId="77777777" w:rsidR="00C659AA" w:rsidRDefault="00C659AA" w:rsidP="00C51ABF"/>
    <w:p w14:paraId="6D636693" w14:textId="2E1ADBE3" w:rsidR="00C659AA" w:rsidRDefault="00885C4E" w:rsidP="00C51ABF">
      <w:r>
        <w:t xml:space="preserve">De opdrachten </w:t>
      </w:r>
      <w:r w:rsidR="004435C2">
        <w:t xml:space="preserve">(eventueel ontworpen in een design toolbox) </w:t>
      </w:r>
      <w:r>
        <w:t xml:space="preserve">worden per mail verstuurd aan de </w:t>
      </w:r>
      <w:r w:rsidR="004435C2">
        <w:t xml:space="preserve">Opdrachtnemer welke hier een offerte voor opstelt. Deze offerte wordt </w:t>
      </w:r>
      <w:r w:rsidR="00881AA5">
        <w:t>verwerkt in het betaalsysteem van Opdrachtgever, te weten Proactis, zodat er een PO nummer aan de opdracht kan worden gekoppeld. Er is in de huidige situatie geen directe link</w:t>
      </w:r>
      <w:r w:rsidR="00A6194D">
        <w:t xml:space="preserve"> of webshopkoppeling tussen de verschillende systemen van Opdrachtgever en opdrachtnemer.</w:t>
      </w:r>
    </w:p>
    <w:p w14:paraId="11BD1639" w14:textId="77777777" w:rsidR="004435C2" w:rsidRDefault="004435C2" w:rsidP="00C51ABF"/>
    <w:p w14:paraId="045E453E" w14:textId="46941A31" w:rsidR="00C659AA" w:rsidRPr="00C51ABF" w:rsidRDefault="000210B4" w:rsidP="00C51ABF">
      <w:r>
        <w:t>Aanbestedende dienst heeft v</w:t>
      </w:r>
      <w:r w:rsidR="00B85EE9" w:rsidRPr="00672200">
        <w:t>erschillende interne opdrachtgevers zoals diverse communicatiecollega's</w:t>
      </w:r>
      <w:r>
        <w:t>, te denken aan</w:t>
      </w:r>
      <w:r w:rsidR="00B85EE9" w:rsidRPr="00672200">
        <w:t xml:space="preserve"> locaties, opleidingen, onderzoeksgroepen, afdeling communicatie, Facilitaire collega's, teamondersteuners. </w:t>
      </w:r>
      <w:r>
        <w:t>Kortom er is een g</w:t>
      </w:r>
      <w:r w:rsidR="00B85EE9" w:rsidRPr="00672200">
        <w:t xml:space="preserve">rote diversiteit aan opdrachtgevers. Van </w:t>
      </w:r>
      <w:r w:rsidRPr="00672200">
        <w:t>communicatie experts</w:t>
      </w:r>
      <w:r w:rsidR="00B85EE9" w:rsidRPr="00672200">
        <w:t xml:space="preserve"> tot aan teamondersteuners</w:t>
      </w:r>
      <w:r w:rsidR="00A6194D">
        <w:t>, van kleine tot grote opdrachten.</w:t>
      </w:r>
    </w:p>
    <w:p w14:paraId="29322EF0" w14:textId="0BFFC54E" w:rsidR="00325EDE" w:rsidRPr="006E0306" w:rsidRDefault="00325EDE" w:rsidP="00AC281A">
      <w:pPr>
        <w:pStyle w:val="Heading2"/>
        <w:numPr>
          <w:ilvl w:val="1"/>
          <w:numId w:val="12"/>
        </w:numPr>
        <w:rPr>
          <w:rFonts w:ascii="Arial" w:eastAsia="Times New Roman" w:hAnsi="Arial" w:cs="Arial"/>
        </w:rPr>
      </w:pPr>
      <w:bookmarkStart w:id="15" w:name="_Toc200030444"/>
      <w:r w:rsidRPr="006E0306">
        <w:rPr>
          <w:rFonts w:ascii="Arial" w:eastAsia="Times New Roman" w:hAnsi="Arial" w:cs="Arial"/>
        </w:rPr>
        <w:t>Beschrijving en doel van de opdracht</w:t>
      </w:r>
      <w:bookmarkEnd w:id="15"/>
    </w:p>
    <w:p w14:paraId="053F865B" w14:textId="51B66DB9" w:rsidR="00C435C7" w:rsidRPr="006E0306" w:rsidRDefault="00C435C7" w:rsidP="00405D4F">
      <w:pPr>
        <w:pStyle w:val="NoSpacing"/>
      </w:pPr>
    </w:p>
    <w:p w14:paraId="2DEA9B2B" w14:textId="420F0783" w:rsidR="003D1DE3" w:rsidRPr="006E0306" w:rsidRDefault="00247614" w:rsidP="00305CD9">
      <w:r w:rsidRPr="006E0306">
        <w:t>Het doel van onderhavige opdracht is het selecteren</w:t>
      </w:r>
      <w:r w:rsidR="0071616F" w:rsidRPr="006E0306">
        <w:t xml:space="preserve"> </w:t>
      </w:r>
      <w:r w:rsidR="00972277" w:rsidRPr="006E0306">
        <w:t xml:space="preserve">van </w:t>
      </w:r>
      <w:r w:rsidR="00244851" w:rsidRPr="006E0306">
        <w:t xml:space="preserve">een </w:t>
      </w:r>
      <w:r w:rsidR="00972277" w:rsidRPr="006E0306">
        <w:t xml:space="preserve">betrouwbare </w:t>
      </w:r>
      <w:r w:rsidR="00EB24E9" w:rsidRPr="006E0306">
        <w:t xml:space="preserve">leverancier </w:t>
      </w:r>
      <w:r w:rsidR="00A12ECF" w:rsidRPr="006E0306">
        <w:t xml:space="preserve">die in </w:t>
      </w:r>
      <w:r w:rsidR="00EB24E9" w:rsidRPr="006E0306">
        <w:t xml:space="preserve">staat is </w:t>
      </w:r>
      <w:r w:rsidR="000B1C9A" w:rsidRPr="006E0306">
        <w:t xml:space="preserve">de gevraagde dienstverlening en bijbehorende producten te leveren </w:t>
      </w:r>
      <w:r w:rsidR="00EB24E9" w:rsidRPr="006E0306">
        <w:t>tegen de Beste Prijs Kwaliteit Ver</w:t>
      </w:r>
      <w:r w:rsidR="00A12ECF" w:rsidRPr="006E0306">
        <w:t>houding (hierna BPKV)</w:t>
      </w:r>
      <w:r w:rsidR="003775CF" w:rsidRPr="006E0306">
        <w:t xml:space="preserve">. </w:t>
      </w:r>
    </w:p>
    <w:p w14:paraId="09CAF3B7" w14:textId="77777777" w:rsidR="002C2D38" w:rsidRPr="006E0306" w:rsidRDefault="002C2D38" w:rsidP="00305CD9"/>
    <w:p w14:paraId="3F2D218A" w14:textId="052CBB0E" w:rsidR="002C2D38" w:rsidRPr="006E0306" w:rsidRDefault="009A45E9" w:rsidP="00305CD9">
      <w:r w:rsidRPr="006E0306">
        <w:t xml:space="preserve">Inschrijvers moeten in staat zijn om </w:t>
      </w:r>
      <w:r w:rsidR="0054320B" w:rsidRPr="006E0306">
        <w:t>Opdrachtgever</w:t>
      </w:r>
      <w:r w:rsidR="00BF18CE" w:rsidRPr="006E0306">
        <w:t xml:space="preserve"> te helpen bij </w:t>
      </w:r>
      <w:r w:rsidR="009D5469" w:rsidRPr="006E0306">
        <w:t>diverse vormgeef- en drukwerk opdrachten</w:t>
      </w:r>
      <w:r w:rsidR="001A2D16" w:rsidRPr="006E0306">
        <w:t>.</w:t>
      </w:r>
      <w:r w:rsidR="00E429FE" w:rsidRPr="006E0306">
        <w:t xml:space="preserve"> </w:t>
      </w:r>
      <w:r w:rsidR="009D5469" w:rsidRPr="006E0306">
        <w:t xml:space="preserve">De </w:t>
      </w:r>
      <w:r w:rsidR="008A104C" w:rsidRPr="006E0306">
        <w:t xml:space="preserve">toekomstige </w:t>
      </w:r>
      <w:r w:rsidR="00F1169B" w:rsidRPr="006E0306">
        <w:t>leverancier is hierbij het eerste aanspreekpunt voor collega</w:t>
      </w:r>
      <w:r w:rsidR="00FC1F10" w:rsidRPr="006E0306">
        <w:t>’</w:t>
      </w:r>
      <w:r w:rsidR="00F1169B" w:rsidRPr="006E0306">
        <w:t>s</w:t>
      </w:r>
      <w:r w:rsidR="00FC1F10" w:rsidRPr="006E0306">
        <w:t xml:space="preserve"> vanuit onderwijs en onderzoek</w:t>
      </w:r>
      <w:r w:rsidR="00F1169B" w:rsidRPr="006E0306">
        <w:t xml:space="preserve"> en zorgt voor een juiste afhandeling van het proces. Van aanvraag tot </w:t>
      </w:r>
      <w:r w:rsidR="00FF1C54" w:rsidRPr="006E0306">
        <w:t xml:space="preserve">factuur. Belangrijk is dat de </w:t>
      </w:r>
      <w:r w:rsidRPr="006E0306">
        <w:t>inschrijvers in staat zijn</w:t>
      </w:r>
      <w:r w:rsidR="00FF1C54" w:rsidRPr="006E0306">
        <w:t xml:space="preserve"> </w:t>
      </w:r>
      <w:r w:rsidR="008210E8" w:rsidRPr="006E0306">
        <w:t>de huisstijl</w:t>
      </w:r>
      <w:r w:rsidRPr="006E0306">
        <w:t xml:space="preserve"> te bewaken</w:t>
      </w:r>
      <w:r w:rsidR="008210E8" w:rsidRPr="006E0306">
        <w:t>, flexibel mee k</w:t>
      </w:r>
      <w:r w:rsidRPr="006E0306">
        <w:t>unnen</w:t>
      </w:r>
      <w:r w:rsidR="008210E8" w:rsidRPr="006E0306">
        <w:t xml:space="preserve"> denken en advies </w:t>
      </w:r>
      <w:r w:rsidRPr="006E0306">
        <w:t xml:space="preserve">geven </w:t>
      </w:r>
      <w:r w:rsidR="00527539" w:rsidRPr="006E0306">
        <w:t xml:space="preserve">over de opdracht. </w:t>
      </w:r>
    </w:p>
    <w:p w14:paraId="5CEF345B" w14:textId="77777777" w:rsidR="00C73A3B" w:rsidRPr="006E0306" w:rsidRDefault="00C73A3B" w:rsidP="00305CD9"/>
    <w:p w14:paraId="2246B37A" w14:textId="6D87EC5C" w:rsidR="00C73A3B" w:rsidRDefault="00663F7A" w:rsidP="00305CD9">
      <w:r w:rsidRPr="006E0306">
        <w:t xml:space="preserve">De afdeling Communicatie is de grootste afnemer, maar binnen de Hogeschool Inholland zijn er nog veel andere collega`s die voor verschillende evenementen en locaties (kleinere) opdrachten zullen versturen. </w:t>
      </w:r>
      <w:r w:rsidR="00C73A3B" w:rsidRPr="006E0306">
        <w:t>N</w:t>
      </w:r>
      <w:r w:rsidR="001C1A6B" w:rsidRPr="006E0306">
        <w:t>aast diverse maatwerkopdrachten zullen er ook opdrachten binnenkomen waarbij het enkel gaat om het drukken/ printen van een pdf. Deze ontwerpen zijn soms gemaakt in de design</w:t>
      </w:r>
      <w:r w:rsidR="008F64A0" w:rsidRPr="006E0306">
        <w:t xml:space="preserve"> </w:t>
      </w:r>
      <w:r w:rsidR="001C1A6B" w:rsidRPr="006E0306">
        <w:t xml:space="preserve">toolbox en soms </w:t>
      </w:r>
      <w:r w:rsidR="00133A2D" w:rsidRPr="006E0306">
        <w:t xml:space="preserve">door de collega zelf. </w:t>
      </w:r>
      <w:r w:rsidR="00E86F09">
        <w:t xml:space="preserve">Van </w:t>
      </w:r>
      <w:r w:rsidR="000D7B70">
        <w:t>Opdrachtnemer wordt verw</w:t>
      </w:r>
      <w:r w:rsidR="002175DD">
        <w:t xml:space="preserve">acht dat zij </w:t>
      </w:r>
      <w:r w:rsidR="00A12F85">
        <w:t>in de basis</w:t>
      </w:r>
      <w:r w:rsidR="00E14665">
        <w:t>dienstverlening</w:t>
      </w:r>
      <w:r w:rsidR="00A12F85">
        <w:t xml:space="preserve"> </w:t>
      </w:r>
      <w:r w:rsidR="002175DD">
        <w:t xml:space="preserve">een check doet </w:t>
      </w:r>
      <w:r w:rsidR="00A12F85">
        <w:t xml:space="preserve">op de Huisstijl </w:t>
      </w:r>
      <w:r w:rsidR="00133A2D" w:rsidRPr="006E0306">
        <w:t xml:space="preserve">en </w:t>
      </w:r>
      <w:r w:rsidR="005061DE" w:rsidRPr="006E0306">
        <w:t>ongevraagd</w:t>
      </w:r>
      <w:r w:rsidR="00133A2D" w:rsidRPr="006E0306">
        <w:t xml:space="preserve"> advies g</w:t>
      </w:r>
      <w:r w:rsidR="00A12F85">
        <w:t xml:space="preserve">eeft </w:t>
      </w:r>
      <w:r w:rsidR="00133A2D" w:rsidRPr="006E0306">
        <w:t>over eventuele aanpassingen</w:t>
      </w:r>
      <w:r w:rsidR="00411EE1">
        <w:t xml:space="preserve"> (het aanpassen mag uiteraard wel los gefactureerd worden).</w:t>
      </w:r>
    </w:p>
    <w:p w14:paraId="42753D2F" w14:textId="77777777" w:rsidR="00C73A3B" w:rsidRPr="006E0306" w:rsidRDefault="00C73A3B" w:rsidP="00305CD9"/>
    <w:p w14:paraId="26A894E0" w14:textId="0C99A13E" w:rsidR="005061DE" w:rsidRPr="006E0306" w:rsidRDefault="00EC5704" w:rsidP="00305CD9">
      <w:r w:rsidRPr="006E0306">
        <w:t xml:space="preserve">Naast het uitvoeren van de </w:t>
      </w:r>
      <w:r w:rsidR="00663F7A" w:rsidRPr="006E0306">
        <w:t>druk- en vormgeef</w:t>
      </w:r>
      <w:r w:rsidRPr="006E0306">
        <w:t>opdracht</w:t>
      </w:r>
      <w:r w:rsidR="00FD2E68" w:rsidRPr="006E0306">
        <w:t xml:space="preserve">en, hecht </w:t>
      </w:r>
      <w:r w:rsidR="0054320B" w:rsidRPr="006E0306">
        <w:t>Opdrachtgever</w:t>
      </w:r>
      <w:r w:rsidR="0025046D" w:rsidRPr="006E0306">
        <w:t xml:space="preserve"> </w:t>
      </w:r>
      <w:r w:rsidR="00FD2E68" w:rsidRPr="006E0306">
        <w:t xml:space="preserve">ook veel waarde aan de adviesrol, </w:t>
      </w:r>
      <w:r w:rsidR="00DD49B9" w:rsidRPr="006E0306">
        <w:t xml:space="preserve">waarbij </w:t>
      </w:r>
      <w:r w:rsidR="00527539" w:rsidRPr="006E0306">
        <w:t xml:space="preserve">het belangrijk dat </w:t>
      </w:r>
      <w:r w:rsidR="008A104C" w:rsidRPr="006E0306">
        <w:t xml:space="preserve">zij </w:t>
      </w:r>
      <w:r w:rsidR="0013614B" w:rsidRPr="006E0306">
        <w:t xml:space="preserve">proactief </w:t>
      </w:r>
      <w:r w:rsidR="005061DE" w:rsidRPr="006E0306">
        <w:t>geïnformeerd</w:t>
      </w:r>
      <w:r w:rsidR="00527539" w:rsidRPr="006E0306">
        <w:t xml:space="preserve"> word</w:t>
      </w:r>
      <w:r w:rsidR="008A104C" w:rsidRPr="006E0306">
        <w:t>t</w:t>
      </w:r>
      <w:r w:rsidR="00527539" w:rsidRPr="006E0306">
        <w:t xml:space="preserve"> over innovatieve </w:t>
      </w:r>
      <w:r w:rsidR="00EB1743" w:rsidRPr="006E0306">
        <w:t xml:space="preserve">en </w:t>
      </w:r>
      <w:r w:rsidR="008A104C" w:rsidRPr="006E0306">
        <w:t xml:space="preserve">duurzame </w:t>
      </w:r>
      <w:r w:rsidR="00527539" w:rsidRPr="006E0306">
        <w:t>mogelijkheden in de branche, bijvoorbeeld op het gebied van AI.</w:t>
      </w:r>
      <w:r w:rsidR="004C7989" w:rsidRPr="006E0306">
        <w:t xml:space="preserve"> </w:t>
      </w:r>
    </w:p>
    <w:p w14:paraId="3C40F095" w14:textId="7FFC02F4" w:rsidR="00C73A3B" w:rsidRPr="006E0306" w:rsidRDefault="00C73A3B" w:rsidP="00405D4F">
      <w:pPr>
        <w:pStyle w:val="NoSpacing"/>
      </w:pPr>
    </w:p>
    <w:p w14:paraId="2C7F1A4D" w14:textId="167210BA" w:rsidR="00291E2B" w:rsidRPr="006E0306" w:rsidRDefault="000D341E" w:rsidP="00405D4F">
      <w:pPr>
        <w:pStyle w:val="NoSpacing"/>
        <w:rPr>
          <w:b/>
          <w:bCs/>
        </w:rPr>
      </w:pPr>
      <w:r w:rsidRPr="006E0306">
        <w:rPr>
          <w:b/>
          <w:bCs/>
        </w:rPr>
        <w:t>Grafische vormgeving</w:t>
      </w:r>
    </w:p>
    <w:p w14:paraId="3BA955E7" w14:textId="3831AA82" w:rsidR="00291E2B" w:rsidRPr="006E0306" w:rsidRDefault="007C13D0" w:rsidP="00305CD9">
      <w:r w:rsidRPr="006E0306">
        <w:t xml:space="preserve">Voor het onderdeel grafische vormgeving van de opdracht is Opdrachtgever op zoek naar </w:t>
      </w:r>
      <w:r w:rsidR="00291E2B" w:rsidRPr="006E0306">
        <w:t xml:space="preserve">een creatieve adviseur die zorgt voor doeltreffende visuele communicatie. </w:t>
      </w:r>
      <w:r w:rsidR="00102B09" w:rsidRPr="006E0306">
        <w:t xml:space="preserve">Van </w:t>
      </w:r>
      <w:r w:rsidR="00363BA1" w:rsidRPr="006E0306">
        <w:t>Inschrijver</w:t>
      </w:r>
      <w:r w:rsidR="00102B09" w:rsidRPr="006E0306">
        <w:t xml:space="preserve"> wordt verwacht dat </w:t>
      </w:r>
      <w:r w:rsidR="00291E2B" w:rsidRPr="006E0306">
        <w:t>de kern van de opdracht</w:t>
      </w:r>
      <w:r w:rsidR="00102B09" w:rsidRPr="006E0306">
        <w:t xml:space="preserve"> </w:t>
      </w:r>
      <w:r w:rsidR="00DE04A1" w:rsidRPr="006E0306">
        <w:t xml:space="preserve">achterhaald </w:t>
      </w:r>
      <w:r w:rsidR="00102B09" w:rsidRPr="006E0306">
        <w:t>wordt</w:t>
      </w:r>
      <w:r w:rsidR="00291E2B" w:rsidRPr="006E0306">
        <w:t xml:space="preserve"> door de communicatievraag scherp te stellen: welk probleem wil de </w:t>
      </w:r>
      <w:r w:rsidR="0054320B" w:rsidRPr="006E0306">
        <w:t>Opdrachtgever</w:t>
      </w:r>
      <w:r w:rsidR="00291E2B" w:rsidRPr="006E0306">
        <w:t xml:space="preserve"> opgelost zien? Vanuit daar </w:t>
      </w:r>
      <w:r w:rsidR="00102B09" w:rsidRPr="006E0306">
        <w:t xml:space="preserve">volgt advies </w:t>
      </w:r>
      <w:r w:rsidR="00291E2B" w:rsidRPr="006E0306">
        <w:t xml:space="preserve">over de beste middelen, vormgeving, fotografie en pakkende boodschappen. </w:t>
      </w:r>
      <w:r w:rsidR="00102B09" w:rsidRPr="006E0306">
        <w:t xml:space="preserve">Vervolgens </w:t>
      </w:r>
      <w:r w:rsidR="00291E2B" w:rsidRPr="006E0306">
        <w:t xml:space="preserve">vertaalt </w:t>
      </w:r>
      <w:r w:rsidR="00102B09" w:rsidRPr="006E0306">
        <w:t xml:space="preserve">de grafisch vormgever </w:t>
      </w:r>
      <w:r w:rsidR="00291E2B" w:rsidRPr="006E0306">
        <w:t xml:space="preserve">deze naar krachtige ontwerpen die niet alleen mooi zijn, maar ook functioneel en effectief, met een duidelijke focus op </w:t>
      </w:r>
      <w:r w:rsidR="00C60B84" w:rsidRPr="006E0306">
        <w:t>de</w:t>
      </w:r>
      <w:r w:rsidR="00291E2B" w:rsidRPr="006E0306">
        <w:t xml:space="preserve"> huisstijl en kernwaarden.</w:t>
      </w:r>
      <w:r w:rsidR="00C264FE" w:rsidRPr="006E0306">
        <w:t xml:space="preserve"> </w:t>
      </w:r>
      <w:r w:rsidR="00AE6506" w:rsidRPr="006E0306">
        <w:t>De</w:t>
      </w:r>
      <w:r w:rsidR="00C264FE" w:rsidRPr="006E0306">
        <w:t xml:space="preserve"> grafisch vormgever beheers</w:t>
      </w:r>
      <w:r w:rsidR="00AE6506" w:rsidRPr="006E0306">
        <w:t>t en bewaakt</w:t>
      </w:r>
      <w:r w:rsidR="00C264FE" w:rsidRPr="006E0306">
        <w:t xml:space="preserve"> </w:t>
      </w:r>
      <w:r w:rsidR="00C60B84" w:rsidRPr="006E0306">
        <w:t xml:space="preserve">de </w:t>
      </w:r>
      <w:r w:rsidR="00C264FE" w:rsidRPr="005600AF">
        <w:t xml:space="preserve">huisstijl </w:t>
      </w:r>
      <w:r w:rsidR="00566EF0" w:rsidRPr="005600AF">
        <w:t xml:space="preserve">(bijlage </w:t>
      </w:r>
      <w:r w:rsidR="00167863">
        <w:t>‘Inholland_</w:t>
      </w:r>
      <w:r w:rsidR="00566EF0" w:rsidRPr="005600AF">
        <w:t>Stijlvanhethuis</w:t>
      </w:r>
      <w:r w:rsidR="00167863">
        <w:t>’</w:t>
      </w:r>
      <w:r w:rsidR="00566EF0" w:rsidRPr="005600AF">
        <w:t>)</w:t>
      </w:r>
      <w:r w:rsidR="00566EF0" w:rsidRPr="006E0306">
        <w:t xml:space="preserve"> </w:t>
      </w:r>
      <w:r w:rsidR="00C60B84" w:rsidRPr="006E0306">
        <w:t xml:space="preserve">van </w:t>
      </w:r>
      <w:r w:rsidR="0054320B" w:rsidRPr="006E0306">
        <w:t>Opdrachtgever</w:t>
      </w:r>
      <w:r w:rsidR="00C60B84" w:rsidRPr="006E0306">
        <w:t xml:space="preserve"> </w:t>
      </w:r>
      <w:r w:rsidR="00C264FE" w:rsidRPr="006E0306">
        <w:t>tot in de puntjes en pas</w:t>
      </w:r>
      <w:r w:rsidR="00AE6506" w:rsidRPr="006E0306">
        <w:t>t</w:t>
      </w:r>
      <w:r w:rsidR="00C264FE" w:rsidRPr="006E0306">
        <w:t xml:space="preserve"> deze consistent toe in al</w:t>
      </w:r>
      <w:r w:rsidR="00AE6506" w:rsidRPr="006E0306">
        <w:t>le</w:t>
      </w:r>
      <w:r w:rsidR="00C264FE" w:rsidRPr="006E0306">
        <w:t xml:space="preserve"> ontwerpen.</w:t>
      </w:r>
      <w:r w:rsidR="00291E2B" w:rsidRPr="006E0306">
        <w:t xml:space="preserve"> Daarnaast </w:t>
      </w:r>
      <w:r w:rsidR="00AE6506" w:rsidRPr="006E0306">
        <w:t>wordt er gezorgd voor</w:t>
      </w:r>
      <w:r w:rsidR="00291E2B" w:rsidRPr="006E0306">
        <w:t xml:space="preserve"> eenheid tussen beeld en tekst, zodat de boodschap helder en impactvol overkomt. </w:t>
      </w:r>
    </w:p>
    <w:p w14:paraId="4BBE938E" w14:textId="77777777" w:rsidR="00291E2B" w:rsidRPr="006E0306" w:rsidRDefault="00291E2B" w:rsidP="00405D4F">
      <w:pPr>
        <w:pStyle w:val="NoSpacing"/>
      </w:pPr>
    </w:p>
    <w:p w14:paraId="62A0418D" w14:textId="77777777" w:rsidR="008109BE" w:rsidRDefault="008109BE" w:rsidP="00405D4F">
      <w:pPr>
        <w:pStyle w:val="NoSpacing"/>
      </w:pPr>
    </w:p>
    <w:p w14:paraId="42D7F432" w14:textId="77777777" w:rsidR="008109BE" w:rsidRDefault="008109BE" w:rsidP="00405D4F">
      <w:pPr>
        <w:pStyle w:val="NoSpacing"/>
      </w:pPr>
    </w:p>
    <w:p w14:paraId="6F0DCEB2" w14:textId="77777777" w:rsidR="008109BE" w:rsidRDefault="008109BE" w:rsidP="00405D4F">
      <w:pPr>
        <w:pStyle w:val="NoSpacing"/>
      </w:pPr>
    </w:p>
    <w:p w14:paraId="6CD38105" w14:textId="77777777" w:rsidR="008109BE" w:rsidRDefault="008109BE" w:rsidP="00405D4F">
      <w:pPr>
        <w:pStyle w:val="NoSpacing"/>
      </w:pPr>
    </w:p>
    <w:p w14:paraId="59CF04C3" w14:textId="7FBF66B1" w:rsidR="00233634" w:rsidRPr="006E0306" w:rsidRDefault="008916D5" w:rsidP="00405D4F">
      <w:pPr>
        <w:pStyle w:val="NoSpacing"/>
      </w:pPr>
      <w:r w:rsidRPr="006E0306">
        <w:t>O</w:t>
      </w:r>
      <w:r w:rsidR="00233634" w:rsidRPr="006E0306">
        <w:t xml:space="preserve">ntwerpopdrachten kunnen onder andere zijn: </w:t>
      </w:r>
    </w:p>
    <w:p w14:paraId="1E1E401D" w14:textId="77777777" w:rsidR="00FE0D3D" w:rsidRPr="006E0306" w:rsidRDefault="00FE0D3D" w:rsidP="00AC281A">
      <w:pPr>
        <w:pStyle w:val="paragraph"/>
        <w:numPr>
          <w:ilvl w:val="0"/>
          <w:numId w:val="30"/>
        </w:numPr>
        <w:rPr>
          <w:rFonts w:ascii="Arial" w:hAnsi="Arial" w:cs="Arial"/>
        </w:rPr>
      </w:pPr>
      <w:r w:rsidRPr="006E0306">
        <w:rPr>
          <w:rStyle w:val="normaltextrun"/>
          <w:rFonts w:ascii="Arial" w:hAnsi="Arial" w:cs="Arial"/>
          <w:sz w:val="18"/>
          <w:szCs w:val="18"/>
        </w:rPr>
        <w:t xml:space="preserve">Flyers; </w:t>
      </w:r>
      <w:r w:rsidRPr="006E0306">
        <w:rPr>
          <w:rStyle w:val="scxw244082913"/>
          <w:rFonts w:ascii="Arial" w:hAnsi="Arial" w:cs="Arial"/>
          <w:sz w:val="18"/>
          <w:szCs w:val="18"/>
        </w:rPr>
        <w:t> </w:t>
      </w:r>
      <w:r w:rsidRPr="006E0306">
        <w:rPr>
          <w:rStyle w:val="eop"/>
          <w:rFonts w:ascii="Arial" w:hAnsi="Arial" w:cs="Arial"/>
          <w:sz w:val="18"/>
          <w:szCs w:val="18"/>
        </w:rPr>
        <w:t> </w:t>
      </w:r>
    </w:p>
    <w:p w14:paraId="098E651E" w14:textId="77777777" w:rsidR="00FE0D3D" w:rsidRPr="006E0306" w:rsidRDefault="00FE0D3D" w:rsidP="00AC281A">
      <w:pPr>
        <w:pStyle w:val="paragraph"/>
        <w:numPr>
          <w:ilvl w:val="0"/>
          <w:numId w:val="30"/>
        </w:numPr>
        <w:rPr>
          <w:rFonts w:ascii="Arial" w:hAnsi="Arial" w:cs="Arial"/>
        </w:rPr>
      </w:pPr>
      <w:r w:rsidRPr="006E0306">
        <w:rPr>
          <w:rStyle w:val="normaltextrun"/>
          <w:rFonts w:ascii="Arial" w:hAnsi="Arial" w:cs="Arial"/>
          <w:sz w:val="18"/>
          <w:szCs w:val="18"/>
        </w:rPr>
        <w:t>Posters;</w:t>
      </w:r>
      <w:r w:rsidRPr="006E0306">
        <w:rPr>
          <w:rStyle w:val="eop"/>
          <w:rFonts w:ascii="Arial" w:hAnsi="Arial" w:cs="Arial"/>
          <w:sz w:val="18"/>
          <w:szCs w:val="18"/>
        </w:rPr>
        <w:t>  </w:t>
      </w:r>
    </w:p>
    <w:p w14:paraId="36C9D570" w14:textId="327F0193" w:rsidR="00FE0D3D" w:rsidRPr="006E0306" w:rsidRDefault="00FE0D3D" w:rsidP="00AC281A">
      <w:pPr>
        <w:pStyle w:val="paragraph"/>
        <w:numPr>
          <w:ilvl w:val="0"/>
          <w:numId w:val="30"/>
        </w:numPr>
        <w:rPr>
          <w:rStyle w:val="normaltextrun"/>
          <w:rFonts w:ascii="Arial" w:hAnsi="Arial" w:cs="Arial"/>
          <w:sz w:val="18"/>
          <w:szCs w:val="18"/>
        </w:rPr>
      </w:pPr>
      <w:r w:rsidRPr="006E0306">
        <w:rPr>
          <w:rStyle w:val="normaltextrun"/>
          <w:rFonts w:ascii="Arial" w:hAnsi="Arial" w:cs="Arial"/>
          <w:sz w:val="18"/>
          <w:szCs w:val="18"/>
        </w:rPr>
        <w:t>Redeboekje lectoren</w:t>
      </w:r>
      <w:r w:rsidR="003F448B" w:rsidRPr="006E0306">
        <w:rPr>
          <w:rStyle w:val="normaltextrun"/>
          <w:rFonts w:ascii="Arial" w:hAnsi="Arial" w:cs="Arial"/>
          <w:sz w:val="18"/>
          <w:szCs w:val="18"/>
        </w:rPr>
        <w:t>;</w:t>
      </w:r>
    </w:p>
    <w:p w14:paraId="369B1513" w14:textId="7A5BCF3F" w:rsidR="00233634" w:rsidRPr="006E0306" w:rsidRDefault="007073D0" w:rsidP="00AC281A">
      <w:pPr>
        <w:pStyle w:val="paragraph"/>
        <w:numPr>
          <w:ilvl w:val="0"/>
          <w:numId w:val="30"/>
        </w:numPr>
        <w:rPr>
          <w:rStyle w:val="eop"/>
          <w:rFonts w:ascii="Arial" w:hAnsi="Arial" w:cs="Arial"/>
          <w:sz w:val="18"/>
          <w:szCs w:val="18"/>
        </w:rPr>
      </w:pPr>
      <w:r w:rsidRPr="006E0306">
        <w:rPr>
          <w:rStyle w:val="normaltextrun"/>
          <w:rFonts w:ascii="Arial" w:hAnsi="Arial" w:cs="Arial"/>
          <w:sz w:val="18"/>
          <w:szCs w:val="18"/>
        </w:rPr>
        <w:t>Infographic</w:t>
      </w:r>
      <w:r w:rsidR="00233634" w:rsidRPr="006E0306">
        <w:rPr>
          <w:rStyle w:val="normaltextrun"/>
          <w:rFonts w:ascii="Arial" w:hAnsi="Arial" w:cs="Arial"/>
          <w:sz w:val="18"/>
          <w:szCs w:val="18"/>
        </w:rPr>
        <w:t>;</w:t>
      </w:r>
    </w:p>
    <w:p w14:paraId="174B845E" w14:textId="67042329" w:rsidR="00233634" w:rsidRPr="00AD288F" w:rsidRDefault="00FE0D3D" w:rsidP="00AC281A">
      <w:pPr>
        <w:pStyle w:val="paragraph"/>
        <w:numPr>
          <w:ilvl w:val="0"/>
          <w:numId w:val="30"/>
        </w:numPr>
        <w:rPr>
          <w:rFonts w:ascii="Arial" w:eastAsiaTheme="minorHAnsi" w:hAnsi="Arial" w:cs="Arial"/>
          <w:sz w:val="18"/>
          <w:szCs w:val="18"/>
          <w:lang w:eastAsia="en-US"/>
        </w:rPr>
      </w:pPr>
      <w:r w:rsidRPr="00AD288F">
        <w:rPr>
          <w:rFonts w:ascii="Arial" w:eastAsiaTheme="minorHAnsi" w:hAnsi="Arial" w:cs="Arial"/>
          <w:sz w:val="18"/>
          <w:szCs w:val="18"/>
          <w:lang w:eastAsia="en-US"/>
        </w:rPr>
        <w:t>Iconen</w:t>
      </w:r>
      <w:r w:rsidR="00233634" w:rsidRPr="00AD288F">
        <w:rPr>
          <w:rFonts w:ascii="Arial" w:eastAsiaTheme="minorHAnsi" w:hAnsi="Arial" w:cs="Arial"/>
          <w:sz w:val="18"/>
          <w:szCs w:val="18"/>
          <w:lang w:eastAsia="en-US"/>
        </w:rPr>
        <w:t>;</w:t>
      </w:r>
    </w:p>
    <w:p w14:paraId="07E6585B" w14:textId="77777777" w:rsidR="004D6CC8" w:rsidRPr="00AD288F" w:rsidRDefault="004D6CC8" w:rsidP="00AC281A">
      <w:pPr>
        <w:pStyle w:val="paragraph"/>
        <w:numPr>
          <w:ilvl w:val="0"/>
          <w:numId w:val="30"/>
        </w:numPr>
        <w:rPr>
          <w:rFonts w:ascii="Arial" w:eastAsiaTheme="minorHAnsi" w:hAnsi="Arial" w:cs="Arial"/>
          <w:sz w:val="18"/>
          <w:szCs w:val="18"/>
          <w:lang w:eastAsia="en-US"/>
        </w:rPr>
      </w:pPr>
      <w:r w:rsidRPr="00AD288F">
        <w:rPr>
          <w:rFonts w:ascii="Arial" w:eastAsiaTheme="minorHAnsi" w:hAnsi="Arial" w:cs="Arial"/>
          <w:sz w:val="18"/>
          <w:szCs w:val="18"/>
          <w:lang w:eastAsia="en-US"/>
        </w:rPr>
        <w:t>I</w:t>
      </w:r>
      <w:r w:rsidR="00FE0D3D" w:rsidRPr="00AD288F">
        <w:rPr>
          <w:rFonts w:ascii="Arial" w:eastAsiaTheme="minorHAnsi" w:hAnsi="Arial" w:cs="Arial"/>
          <w:sz w:val="18"/>
          <w:szCs w:val="18"/>
          <w:lang w:eastAsia="en-US"/>
        </w:rPr>
        <w:t>llustratie</w:t>
      </w:r>
      <w:r w:rsidRPr="00AD288F">
        <w:rPr>
          <w:rFonts w:ascii="Arial" w:eastAsiaTheme="minorHAnsi" w:hAnsi="Arial" w:cs="Arial"/>
          <w:sz w:val="18"/>
          <w:szCs w:val="18"/>
          <w:lang w:eastAsia="en-US"/>
        </w:rPr>
        <w:t>s;</w:t>
      </w:r>
    </w:p>
    <w:p w14:paraId="6B3F7821" w14:textId="33842DC7" w:rsidR="00E44960" w:rsidRPr="00AD288F" w:rsidRDefault="00E44960" w:rsidP="00AC281A">
      <w:pPr>
        <w:pStyle w:val="paragraph"/>
        <w:numPr>
          <w:ilvl w:val="0"/>
          <w:numId w:val="30"/>
        </w:numPr>
        <w:rPr>
          <w:rFonts w:ascii="Arial" w:eastAsiaTheme="minorHAnsi" w:hAnsi="Arial" w:cs="Arial"/>
          <w:sz w:val="18"/>
          <w:szCs w:val="18"/>
          <w:lang w:eastAsia="en-US"/>
        </w:rPr>
      </w:pPr>
      <w:r w:rsidRPr="00AD288F">
        <w:rPr>
          <w:rFonts w:ascii="Arial" w:eastAsiaTheme="minorHAnsi" w:hAnsi="Arial" w:cs="Arial"/>
          <w:sz w:val="18"/>
          <w:szCs w:val="18"/>
          <w:lang w:eastAsia="en-US"/>
        </w:rPr>
        <w:t>Roll</w:t>
      </w:r>
      <w:r w:rsidR="00CC41B1" w:rsidRPr="00AD288F">
        <w:rPr>
          <w:rFonts w:ascii="Arial" w:eastAsiaTheme="minorHAnsi" w:hAnsi="Arial" w:cs="Arial"/>
          <w:sz w:val="18"/>
          <w:szCs w:val="18"/>
          <w:lang w:eastAsia="en-US"/>
        </w:rPr>
        <w:t>-</w:t>
      </w:r>
      <w:r w:rsidRPr="00AD288F">
        <w:rPr>
          <w:rFonts w:ascii="Arial" w:eastAsiaTheme="minorHAnsi" w:hAnsi="Arial" w:cs="Arial"/>
          <w:sz w:val="18"/>
          <w:szCs w:val="18"/>
          <w:lang w:eastAsia="en-US"/>
        </w:rPr>
        <w:t>up banners;</w:t>
      </w:r>
    </w:p>
    <w:p w14:paraId="1ADFCD48" w14:textId="77777777" w:rsidR="00D600DF" w:rsidRPr="00AD288F" w:rsidRDefault="00D600DF" w:rsidP="00AC281A">
      <w:pPr>
        <w:pStyle w:val="paragraph"/>
        <w:numPr>
          <w:ilvl w:val="0"/>
          <w:numId w:val="30"/>
        </w:numPr>
        <w:rPr>
          <w:rFonts w:ascii="Arial" w:eastAsiaTheme="minorHAnsi" w:hAnsi="Arial" w:cs="Arial"/>
          <w:sz w:val="18"/>
          <w:szCs w:val="18"/>
          <w:lang w:eastAsia="en-US"/>
        </w:rPr>
      </w:pPr>
      <w:r w:rsidRPr="00AD288F">
        <w:rPr>
          <w:rFonts w:ascii="Arial" w:eastAsiaTheme="minorHAnsi" w:hAnsi="Arial" w:cs="Arial"/>
          <w:sz w:val="18"/>
          <w:szCs w:val="18"/>
          <w:lang w:eastAsia="en-US"/>
        </w:rPr>
        <w:t>A</w:t>
      </w:r>
      <w:r w:rsidR="00E44960" w:rsidRPr="00AD288F">
        <w:rPr>
          <w:rFonts w:ascii="Arial" w:eastAsiaTheme="minorHAnsi" w:hAnsi="Arial" w:cs="Arial"/>
          <w:sz w:val="18"/>
          <w:szCs w:val="18"/>
          <w:lang w:eastAsia="en-US"/>
        </w:rPr>
        <w:t>nsichtkaartjes</w:t>
      </w:r>
      <w:r w:rsidRPr="00AD288F">
        <w:rPr>
          <w:rFonts w:ascii="Arial" w:eastAsiaTheme="minorHAnsi" w:hAnsi="Arial" w:cs="Arial"/>
          <w:sz w:val="18"/>
          <w:szCs w:val="18"/>
          <w:lang w:eastAsia="en-US"/>
        </w:rPr>
        <w:t>;</w:t>
      </w:r>
    </w:p>
    <w:p w14:paraId="3E359329" w14:textId="77777777" w:rsidR="00D600DF" w:rsidRPr="00AD288F" w:rsidRDefault="00D600DF" w:rsidP="00AC281A">
      <w:pPr>
        <w:pStyle w:val="paragraph"/>
        <w:numPr>
          <w:ilvl w:val="0"/>
          <w:numId w:val="30"/>
        </w:numPr>
        <w:rPr>
          <w:rFonts w:ascii="Arial" w:eastAsiaTheme="minorHAnsi" w:hAnsi="Arial" w:cs="Arial"/>
          <w:sz w:val="18"/>
          <w:szCs w:val="18"/>
          <w:lang w:eastAsia="en-US"/>
        </w:rPr>
      </w:pPr>
      <w:r w:rsidRPr="00AD288F">
        <w:rPr>
          <w:rFonts w:ascii="Arial" w:eastAsiaTheme="minorHAnsi" w:hAnsi="Arial" w:cs="Arial"/>
          <w:sz w:val="18"/>
          <w:szCs w:val="18"/>
          <w:lang w:eastAsia="en-US"/>
        </w:rPr>
        <w:t>Contactkaarten;</w:t>
      </w:r>
    </w:p>
    <w:p w14:paraId="753B3F50" w14:textId="77777777" w:rsidR="00AD288F" w:rsidRDefault="00911F95" w:rsidP="00AD288F">
      <w:pPr>
        <w:pStyle w:val="paragraph"/>
        <w:numPr>
          <w:ilvl w:val="0"/>
          <w:numId w:val="30"/>
        </w:numPr>
        <w:rPr>
          <w:rFonts w:ascii="Arial" w:eastAsiaTheme="minorHAnsi" w:hAnsi="Arial" w:cs="Arial"/>
          <w:sz w:val="18"/>
          <w:szCs w:val="18"/>
          <w:lang w:eastAsia="en-US"/>
        </w:rPr>
      </w:pPr>
      <w:r w:rsidRPr="00AD288F">
        <w:rPr>
          <w:rFonts w:ascii="Arial" w:eastAsiaTheme="minorHAnsi" w:hAnsi="Arial" w:cs="Arial"/>
          <w:sz w:val="18"/>
          <w:szCs w:val="18"/>
          <w:lang w:eastAsia="en-US"/>
        </w:rPr>
        <w:t>Rapporten;</w:t>
      </w:r>
    </w:p>
    <w:p w14:paraId="3C47BE1B" w14:textId="2691F9BC" w:rsidR="00332DF3" w:rsidRDefault="00FC53F1" w:rsidP="00405D4F">
      <w:pPr>
        <w:pStyle w:val="paragraph"/>
        <w:numPr>
          <w:ilvl w:val="0"/>
          <w:numId w:val="30"/>
        </w:numPr>
        <w:rPr>
          <w:rFonts w:ascii="Arial" w:eastAsiaTheme="minorHAnsi" w:hAnsi="Arial" w:cs="Arial"/>
          <w:sz w:val="18"/>
          <w:szCs w:val="18"/>
          <w:lang w:eastAsia="en-US"/>
        </w:rPr>
      </w:pPr>
      <w:r w:rsidRPr="00AD288F">
        <w:rPr>
          <w:rFonts w:ascii="Arial" w:eastAsiaTheme="minorHAnsi" w:hAnsi="Arial" w:cs="Arial"/>
          <w:sz w:val="18"/>
          <w:szCs w:val="18"/>
          <w:lang w:eastAsia="en-US"/>
        </w:rPr>
        <w:t>etc</w:t>
      </w:r>
      <w:r w:rsidR="00FE0D3D" w:rsidRPr="00AD288F">
        <w:rPr>
          <w:rFonts w:ascii="Arial" w:eastAsiaTheme="minorHAnsi" w:hAnsi="Arial" w:cs="Arial"/>
          <w:sz w:val="18"/>
          <w:szCs w:val="18"/>
          <w:lang w:eastAsia="en-US"/>
        </w:rPr>
        <w:t>.</w:t>
      </w:r>
    </w:p>
    <w:p w14:paraId="5A3B6B23" w14:textId="7A50783F" w:rsidR="00015F17" w:rsidRPr="00AF0317" w:rsidRDefault="0022076D" w:rsidP="002D3A80">
      <w:pPr>
        <w:pStyle w:val="paragraph"/>
        <w:rPr>
          <w:rFonts w:ascii="Arial" w:eastAsiaTheme="minorHAnsi" w:hAnsi="Arial" w:cs="Arial"/>
          <w:sz w:val="18"/>
          <w:szCs w:val="18"/>
          <w:lang w:eastAsia="en-US"/>
        </w:rPr>
      </w:pPr>
      <w:r>
        <w:rPr>
          <w:rFonts w:ascii="Arial" w:eastAsiaTheme="minorHAnsi" w:hAnsi="Arial" w:cs="Arial"/>
          <w:sz w:val="18"/>
          <w:szCs w:val="18"/>
          <w:lang w:eastAsia="en-US"/>
        </w:rPr>
        <w:t xml:space="preserve">Om een duidelijker beeld te geven van de huisstijl </w:t>
      </w:r>
      <w:r w:rsidR="00EB4A88">
        <w:rPr>
          <w:rFonts w:ascii="Arial" w:eastAsiaTheme="minorHAnsi" w:hAnsi="Arial" w:cs="Arial"/>
          <w:sz w:val="18"/>
          <w:szCs w:val="18"/>
          <w:lang w:eastAsia="en-US"/>
        </w:rPr>
        <w:t>elementen van Inholland zijn</w:t>
      </w:r>
      <w:r w:rsidR="00015F17">
        <w:rPr>
          <w:rFonts w:ascii="Arial" w:eastAsiaTheme="minorHAnsi" w:hAnsi="Arial" w:cs="Arial"/>
          <w:sz w:val="18"/>
          <w:szCs w:val="18"/>
          <w:lang w:eastAsia="en-US"/>
        </w:rPr>
        <w:t xml:space="preserve"> de volgende zip bestanden als bijlage toegevo</w:t>
      </w:r>
      <w:r w:rsidR="002D3A80">
        <w:rPr>
          <w:rFonts w:ascii="Arial" w:eastAsiaTheme="minorHAnsi" w:hAnsi="Arial" w:cs="Arial"/>
          <w:sz w:val="18"/>
          <w:szCs w:val="18"/>
          <w:lang w:eastAsia="en-US"/>
        </w:rPr>
        <w:t xml:space="preserve">egd : </w:t>
      </w:r>
      <w:r w:rsidR="00015F17">
        <w:rPr>
          <w:rFonts w:ascii="Arial" w:eastAsiaTheme="minorHAnsi" w:hAnsi="Arial" w:cs="Arial"/>
          <w:sz w:val="18"/>
          <w:szCs w:val="18"/>
          <w:lang w:eastAsia="en-US"/>
        </w:rPr>
        <w:t>Fon</w:t>
      </w:r>
      <w:r w:rsidR="002D3A80">
        <w:rPr>
          <w:rFonts w:ascii="Arial" w:eastAsiaTheme="minorHAnsi" w:hAnsi="Arial" w:cs="Arial"/>
          <w:sz w:val="18"/>
          <w:szCs w:val="18"/>
          <w:lang w:eastAsia="en-US"/>
        </w:rPr>
        <w:t>t Inholland, Bibliotheekvoorbeeld</w:t>
      </w:r>
      <w:r w:rsidR="00694FEB">
        <w:rPr>
          <w:rFonts w:ascii="Arial" w:eastAsiaTheme="minorHAnsi" w:hAnsi="Arial" w:cs="Arial"/>
          <w:sz w:val="18"/>
          <w:szCs w:val="18"/>
          <w:lang w:eastAsia="en-US"/>
        </w:rPr>
        <w:t xml:space="preserve"> van een PowerPoint, Iconen Inholland, Illustraties Inholland, </w:t>
      </w:r>
      <w:proofErr w:type="spellStart"/>
      <w:r w:rsidR="00694FEB">
        <w:rPr>
          <w:rFonts w:ascii="Arial" w:eastAsiaTheme="minorHAnsi" w:hAnsi="Arial" w:cs="Arial"/>
          <w:sz w:val="18"/>
          <w:szCs w:val="18"/>
          <w:lang w:eastAsia="en-US"/>
        </w:rPr>
        <w:t>Logoset</w:t>
      </w:r>
      <w:proofErr w:type="spellEnd"/>
      <w:r w:rsidR="00694FEB">
        <w:rPr>
          <w:rFonts w:ascii="Arial" w:eastAsiaTheme="minorHAnsi" w:hAnsi="Arial" w:cs="Arial"/>
          <w:sz w:val="18"/>
          <w:szCs w:val="18"/>
          <w:lang w:eastAsia="en-US"/>
        </w:rPr>
        <w:t xml:space="preserve"> en perspectief Inholland.</w:t>
      </w:r>
    </w:p>
    <w:p w14:paraId="009B8E54" w14:textId="502F2914" w:rsidR="00F52F5E" w:rsidRPr="006E0306" w:rsidRDefault="00DA1432" w:rsidP="00405D4F">
      <w:pPr>
        <w:pStyle w:val="NoSpacing"/>
        <w:rPr>
          <w:b/>
          <w:bCs/>
        </w:rPr>
      </w:pPr>
      <w:r w:rsidRPr="006E0306">
        <w:rPr>
          <w:b/>
          <w:bCs/>
        </w:rPr>
        <w:t>Drukwerk</w:t>
      </w:r>
    </w:p>
    <w:p w14:paraId="5316FBFE" w14:textId="4130CDC1" w:rsidR="00F52F5E" w:rsidRPr="006E0306" w:rsidRDefault="00F52F5E" w:rsidP="00305CD9">
      <w:pPr>
        <w:rPr>
          <w:rStyle w:val="normaltextrun"/>
          <w:b/>
          <w:bCs/>
          <w:u w:val="single"/>
        </w:rPr>
      </w:pPr>
      <w:r w:rsidRPr="006E0306">
        <w:rPr>
          <w:rStyle w:val="normaltextrun"/>
        </w:rPr>
        <w:t xml:space="preserve">Bij drukwerk </w:t>
      </w:r>
      <w:r w:rsidR="00AE6506" w:rsidRPr="006E0306">
        <w:rPr>
          <w:rStyle w:val="normaltextrun"/>
        </w:rPr>
        <w:t xml:space="preserve">denkt </w:t>
      </w:r>
      <w:r w:rsidR="0054320B" w:rsidRPr="006E0306">
        <w:rPr>
          <w:rStyle w:val="normaltextrun"/>
        </w:rPr>
        <w:t>Opdrachtgever</w:t>
      </w:r>
      <w:r w:rsidRPr="006E0306">
        <w:rPr>
          <w:rStyle w:val="normaltextrun"/>
        </w:rPr>
        <w:t xml:space="preserve"> aan alle tastbare communicatiematerialen die geprint worden. Dit omvat een breed scala aan middelen die binnen en buiten de hogeschool worden ingezet. Drukwerk (inclusief digitaal drukwerk) is een krachtig hulpmiddel om onze boodschap professioneel en visueel aantrekkelijk over te brengen. Het draagt bij aan de herkenbaarheid van Hogeschool Inholland en straalt kwaliteit uit.</w:t>
      </w:r>
    </w:p>
    <w:p w14:paraId="5B4B6CFA" w14:textId="77777777" w:rsidR="003C3973" w:rsidRPr="003C3973" w:rsidRDefault="00F52F5E" w:rsidP="003C3973">
      <w:pPr>
        <w:rPr>
          <w:rStyle w:val="normaltextrun"/>
          <w:rFonts w:ascii="Verdana" w:hAnsi="Verdana" w:cs="Times New Roman"/>
          <w:szCs w:val="18"/>
        </w:rPr>
      </w:pPr>
      <w:r w:rsidRPr="003C3973">
        <w:rPr>
          <w:rStyle w:val="normaltextrun"/>
          <w:szCs w:val="18"/>
        </w:rPr>
        <w:t xml:space="preserve">In lijn met </w:t>
      </w:r>
      <w:r w:rsidR="00125194" w:rsidRPr="003C3973">
        <w:rPr>
          <w:rStyle w:val="normaltextrun"/>
          <w:szCs w:val="18"/>
        </w:rPr>
        <w:t>de</w:t>
      </w:r>
      <w:r w:rsidRPr="003C3973">
        <w:rPr>
          <w:rStyle w:val="normaltextrun"/>
          <w:szCs w:val="18"/>
        </w:rPr>
        <w:t xml:space="preserve"> focus op duurzaamheid wordt het gebruik van digitale druk sterk aangemoedigd. Digitale druk biedt de mogelijkheid om op maat te produceren en onnodig afval te voorkomen.</w:t>
      </w:r>
      <w:r w:rsidR="005A610B" w:rsidRPr="003C3973">
        <w:rPr>
          <w:rStyle w:val="normaltextrun"/>
          <w:szCs w:val="18"/>
        </w:rPr>
        <w:t xml:space="preserve"> </w:t>
      </w:r>
      <w:r w:rsidRPr="003C3973">
        <w:rPr>
          <w:rStyle w:val="normaltextrun"/>
          <w:szCs w:val="18"/>
        </w:rPr>
        <w:t>Voorbeelden van druk</w:t>
      </w:r>
      <w:r w:rsidR="00F64F08" w:rsidRPr="003C3973">
        <w:rPr>
          <w:rStyle w:val="normaltextrun"/>
          <w:szCs w:val="18"/>
        </w:rPr>
        <w:t>werk zijn onder andere:</w:t>
      </w:r>
    </w:p>
    <w:p w14:paraId="7531E56D" w14:textId="77A08B9B" w:rsidR="00BD6DA3" w:rsidRPr="003C3973" w:rsidRDefault="006F7EB4" w:rsidP="003C3973">
      <w:pPr>
        <w:pStyle w:val="ListParagraph"/>
        <w:numPr>
          <w:ilvl w:val="0"/>
          <w:numId w:val="47"/>
        </w:numPr>
        <w:rPr>
          <w:rStyle w:val="eop"/>
          <w:szCs w:val="18"/>
          <w:lang w:val="en-US"/>
        </w:rPr>
      </w:pPr>
      <w:r w:rsidRPr="003C3973">
        <w:rPr>
          <w:rStyle w:val="normaltextrun"/>
          <w:rFonts w:ascii="Arial" w:hAnsi="Arial" w:cs="Arial"/>
          <w:szCs w:val="18"/>
          <w:lang w:val="en-US"/>
        </w:rPr>
        <w:t xml:space="preserve">Posters outdoor, </w:t>
      </w:r>
      <w:proofErr w:type="spellStart"/>
      <w:r w:rsidRPr="003C3973">
        <w:rPr>
          <w:rStyle w:val="normaltextrun"/>
          <w:rFonts w:ascii="Arial" w:hAnsi="Arial" w:cs="Arial"/>
          <w:szCs w:val="18"/>
          <w:lang w:val="en-US"/>
        </w:rPr>
        <w:t>driehoeksborden</w:t>
      </w:r>
      <w:proofErr w:type="spellEnd"/>
      <w:r w:rsidRPr="003C3973">
        <w:rPr>
          <w:rStyle w:val="normaltextrun"/>
          <w:rFonts w:ascii="Arial" w:hAnsi="Arial" w:cs="Arial"/>
          <w:szCs w:val="18"/>
          <w:lang w:val="en-US"/>
        </w:rPr>
        <w:t xml:space="preserve"> (A0) of </w:t>
      </w:r>
      <w:proofErr w:type="spellStart"/>
      <w:r w:rsidRPr="003C3973">
        <w:rPr>
          <w:rStyle w:val="normaltextrun"/>
          <w:rFonts w:ascii="Arial" w:hAnsi="Arial" w:cs="Arial"/>
          <w:szCs w:val="18"/>
          <w:lang w:val="en-US"/>
        </w:rPr>
        <w:t>eventueel</w:t>
      </w:r>
      <w:proofErr w:type="spellEnd"/>
      <w:r w:rsidRPr="003C3973">
        <w:rPr>
          <w:rStyle w:val="normaltextrun"/>
          <w:rFonts w:ascii="Arial" w:hAnsi="Arial" w:cs="Arial"/>
          <w:szCs w:val="18"/>
          <w:lang w:val="en-US"/>
        </w:rPr>
        <w:t xml:space="preserve"> Abri's (blueback)</w:t>
      </w:r>
      <w:r w:rsidRPr="003C3973">
        <w:rPr>
          <w:rStyle w:val="eop"/>
          <w:rFonts w:ascii="Arial" w:hAnsi="Arial" w:cs="Arial"/>
          <w:szCs w:val="18"/>
          <w:lang w:val="en-US"/>
        </w:rPr>
        <w:t>;</w:t>
      </w:r>
    </w:p>
    <w:p w14:paraId="72561C3D" w14:textId="6194BADF" w:rsidR="00BD6DA3" w:rsidRPr="00BD6DA3" w:rsidRDefault="006F7EB4" w:rsidP="00BD6DA3">
      <w:pPr>
        <w:pStyle w:val="ListParagraph"/>
        <w:numPr>
          <w:ilvl w:val="0"/>
          <w:numId w:val="47"/>
        </w:numPr>
        <w:rPr>
          <w:rStyle w:val="eop"/>
          <w:szCs w:val="18"/>
        </w:rPr>
      </w:pPr>
      <w:r w:rsidRPr="00BD6DA3">
        <w:rPr>
          <w:rStyle w:val="normaltextrun"/>
          <w:rFonts w:ascii="Arial" w:hAnsi="Arial" w:cs="Arial"/>
          <w:szCs w:val="18"/>
        </w:rPr>
        <w:t>Redeboekje lectoren:</w:t>
      </w:r>
      <w:r w:rsidR="00F64F08" w:rsidRPr="006E0306">
        <w:t xml:space="preserve"> v</w:t>
      </w:r>
      <w:r w:rsidRPr="00BD6DA3">
        <w:rPr>
          <w:rStyle w:val="normaltextrun"/>
          <w:rFonts w:ascii="Arial" w:hAnsi="Arial" w:cs="Arial"/>
          <w:szCs w:val="18"/>
        </w:rPr>
        <w:t>oorbeeldopdracht: 350 stuks, 170x240 mm, 44 pagina’s binnenwerk (</w:t>
      </w:r>
      <w:r w:rsidRPr="00284612">
        <w:rPr>
          <w:rStyle w:val="normaltextrun"/>
          <w:rFonts w:ascii="Arial" w:hAnsi="Arial" w:cs="Arial"/>
          <w:b/>
          <w:bCs/>
          <w:color w:val="4F81BD" w:themeColor="accent1"/>
          <w:szCs w:val="18"/>
        </w:rPr>
        <w:t>1</w:t>
      </w:r>
      <w:r w:rsidR="00284612" w:rsidRPr="00284612">
        <w:rPr>
          <w:rStyle w:val="normaltextrun"/>
          <w:rFonts w:ascii="Arial" w:hAnsi="Arial" w:cs="Arial"/>
          <w:b/>
          <w:bCs/>
          <w:color w:val="4F81BD" w:themeColor="accent1"/>
          <w:szCs w:val="18"/>
        </w:rPr>
        <w:t>6</w:t>
      </w:r>
      <w:r w:rsidRPr="00284612">
        <w:rPr>
          <w:rStyle w:val="normaltextrun"/>
          <w:rFonts w:ascii="Arial" w:hAnsi="Arial" w:cs="Arial"/>
          <w:b/>
          <w:bCs/>
          <w:color w:val="4F81BD" w:themeColor="accent1"/>
          <w:szCs w:val="18"/>
        </w:rPr>
        <w:t xml:space="preserve">0 </w:t>
      </w:r>
      <w:r w:rsidRPr="00BD6DA3">
        <w:rPr>
          <w:rStyle w:val="normaltextrun"/>
          <w:rFonts w:ascii="Arial" w:hAnsi="Arial" w:cs="Arial"/>
          <w:szCs w:val="18"/>
        </w:rPr>
        <w:t xml:space="preserve">grams </w:t>
      </w:r>
      <w:proofErr w:type="spellStart"/>
      <w:r w:rsidRPr="00BD6DA3">
        <w:rPr>
          <w:rStyle w:val="normaltextrun"/>
          <w:rFonts w:ascii="Arial" w:hAnsi="Arial" w:cs="Arial"/>
          <w:szCs w:val="18"/>
        </w:rPr>
        <w:t>Biotop</w:t>
      </w:r>
      <w:proofErr w:type="spellEnd"/>
      <w:r w:rsidRPr="00BD6DA3">
        <w:rPr>
          <w:rStyle w:val="normaltextrun"/>
          <w:rFonts w:ascii="Arial" w:hAnsi="Arial" w:cs="Arial"/>
          <w:szCs w:val="18"/>
        </w:rPr>
        <w:t xml:space="preserve">), vier pagina’s omslag (300 grams </w:t>
      </w:r>
      <w:proofErr w:type="spellStart"/>
      <w:r w:rsidRPr="00BD6DA3">
        <w:rPr>
          <w:rStyle w:val="normaltextrun"/>
          <w:rFonts w:ascii="Arial" w:hAnsi="Arial" w:cs="Arial"/>
          <w:szCs w:val="18"/>
        </w:rPr>
        <w:t>Biotop</w:t>
      </w:r>
      <w:proofErr w:type="spellEnd"/>
      <w:r w:rsidRPr="00BD6DA3">
        <w:rPr>
          <w:rStyle w:val="normaltextrun"/>
          <w:rFonts w:ascii="Arial" w:hAnsi="Arial" w:cs="Arial"/>
          <w:szCs w:val="18"/>
        </w:rPr>
        <w:t xml:space="preserve">), 4/4 FC, </w:t>
      </w:r>
      <w:proofErr w:type="spellStart"/>
      <w:r w:rsidRPr="00BD6DA3">
        <w:rPr>
          <w:rStyle w:val="normaltextrun"/>
          <w:rFonts w:ascii="Arial" w:hAnsi="Arial" w:cs="Arial"/>
          <w:szCs w:val="18"/>
        </w:rPr>
        <w:t>garenloos</w:t>
      </w:r>
      <w:proofErr w:type="spellEnd"/>
      <w:r w:rsidRPr="00BD6DA3">
        <w:rPr>
          <w:rStyle w:val="normaltextrun"/>
          <w:rFonts w:ascii="Arial" w:hAnsi="Arial" w:cs="Arial"/>
          <w:szCs w:val="18"/>
        </w:rPr>
        <w:t xml:space="preserve"> gebrocheerd in 4x gerilde omslag. Handzaam verpakt in dozen v.v. inhoudsetiket;</w:t>
      </w:r>
      <w:r w:rsidRPr="00BD6DA3">
        <w:rPr>
          <w:rStyle w:val="eop"/>
          <w:rFonts w:ascii="Arial" w:hAnsi="Arial" w:cs="Arial"/>
          <w:szCs w:val="18"/>
        </w:rPr>
        <w:t>  </w:t>
      </w:r>
    </w:p>
    <w:p w14:paraId="72A57F39" w14:textId="77777777" w:rsidR="00BD6DA3" w:rsidRPr="00BD6DA3" w:rsidRDefault="006F7EB4" w:rsidP="00BD6DA3">
      <w:pPr>
        <w:pStyle w:val="ListParagraph"/>
        <w:numPr>
          <w:ilvl w:val="0"/>
          <w:numId w:val="47"/>
        </w:numPr>
        <w:rPr>
          <w:rStyle w:val="eop"/>
          <w:szCs w:val="18"/>
        </w:rPr>
      </w:pPr>
      <w:r w:rsidRPr="00BD6DA3">
        <w:rPr>
          <w:rStyle w:val="normaltextrun"/>
          <w:rFonts w:ascii="Arial" w:hAnsi="Arial" w:cs="Arial"/>
          <w:szCs w:val="18"/>
        </w:rPr>
        <w:t>Flyers en posters (papiersoort in overleg)</w:t>
      </w:r>
      <w:r w:rsidRPr="00BD6DA3">
        <w:rPr>
          <w:rStyle w:val="eop"/>
          <w:rFonts w:ascii="Arial" w:hAnsi="Arial" w:cs="Arial"/>
          <w:szCs w:val="18"/>
        </w:rPr>
        <w:t>; </w:t>
      </w:r>
    </w:p>
    <w:p w14:paraId="1B049DAE" w14:textId="77777777" w:rsidR="00BD6DA3" w:rsidRPr="00BD6DA3" w:rsidRDefault="006F7EB4" w:rsidP="00BD6DA3">
      <w:pPr>
        <w:pStyle w:val="ListParagraph"/>
        <w:numPr>
          <w:ilvl w:val="0"/>
          <w:numId w:val="47"/>
        </w:numPr>
        <w:rPr>
          <w:rStyle w:val="eop"/>
          <w:szCs w:val="18"/>
        </w:rPr>
      </w:pPr>
      <w:r w:rsidRPr="00BD6DA3">
        <w:rPr>
          <w:rStyle w:val="normaltextrun"/>
          <w:rFonts w:ascii="Arial" w:hAnsi="Arial" w:cs="Arial"/>
          <w:szCs w:val="18"/>
        </w:rPr>
        <w:t>Ansichtkaarten inclusief verzending (inclusief Verwerkingsovereenkomst);</w:t>
      </w:r>
      <w:r w:rsidRPr="00BD6DA3">
        <w:rPr>
          <w:rStyle w:val="eop"/>
          <w:rFonts w:ascii="Arial" w:hAnsi="Arial" w:cs="Arial"/>
          <w:szCs w:val="18"/>
        </w:rPr>
        <w:t>  </w:t>
      </w:r>
    </w:p>
    <w:p w14:paraId="12A15569" w14:textId="77777777" w:rsidR="00BD6DA3" w:rsidRPr="00BD6DA3" w:rsidRDefault="006F7EB4" w:rsidP="00BD6DA3">
      <w:pPr>
        <w:pStyle w:val="ListParagraph"/>
        <w:numPr>
          <w:ilvl w:val="0"/>
          <w:numId w:val="47"/>
        </w:numPr>
        <w:rPr>
          <w:rStyle w:val="eop"/>
          <w:szCs w:val="18"/>
        </w:rPr>
      </w:pPr>
      <w:r w:rsidRPr="00BD6DA3">
        <w:rPr>
          <w:rStyle w:val="normaltextrun"/>
          <w:rFonts w:ascii="Arial" w:hAnsi="Arial" w:cs="Arial"/>
          <w:szCs w:val="18"/>
        </w:rPr>
        <w:t xml:space="preserve">Optrekwanden, full colour print t.b.v. </w:t>
      </w:r>
      <w:proofErr w:type="spellStart"/>
      <w:r w:rsidRPr="00BD6DA3">
        <w:rPr>
          <w:rStyle w:val="normaltextrun"/>
          <w:rFonts w:ascii="Arial" w:hAnsi="Arial" w:cs="Arial"/>
          <w:szCs w:val="18"/>
        </w:rPr>
        <w:t>Rollupfix</w:t>
      </w:r>
      <w:proofErr w:type="spellEnd"/>
      <w:r w:rsidRPr="00BD6DA3">
        <w:rPr>
          <w:rStyle w:val="normaltextrun"/>
          <w:rFonts w:ascii="Arial" w:hAnsi="Arial" w:cs="Arial"/>
          <w:szCs w:val="18"/>
        </w:rPr>
        <w:t xml:space="preserve"> Budget 80 in cassette en tas;</w:t>
      </w:r>
      <w:r w:rsidRPr="00BD6DA3">
        <w:rPr>
          <w:rStyle w:val="eop"/>
          <w:rFonts w:ascii="Arial" w:hAnsi="Arial" w:cs="Arial"/>
          <w:szCs w:val="18"/>
        </w:rPr>
        <w:t> </w:t>
      </w:r>
    </w:p>
    <w:p w14:paraId="1EF8743B" w14:textId="77777777" w:rsidR="00BD6DA3" w:rsidRPr="00BD6DA3" w:rsidRDefault="003D228D" w:rsidP="00BD6DA3">
      <w:pPr>
        <w:pStyle w:val="ListParagraph"/>
        <w:numPr>
          <w:ilvl w:val="0"/>
          <w:numId w:val="47"/>
        </w:numPr>
        <w:rPr>
          <w:rStyle w:val="normaltextrun"/>
          <w:szCs w:val="18"/>
        </w:rPr>
      </w:pPr>
      <w:proofErr w:type="spellStart"/>
      <w:r w:rsidRPr="00BD6DA3">
        <w:rPr>
          <w:rStyle w:val="normaltextrun"/>
          <w:rFonts w:ascii="Arial" w:hAnsi="Arial" w:cs="Arial"/>
          <w:szCs w:val="18"/>
        </w:rPr>
        <w:t>F</w:t>
      </w:r>
      <w:r w:rsidR="006F7EB4" w:rsidRPr="00BD6DA3">
        <w:rPr>
          <w:rStyle w:val="normaltextrun"/>
          <w:rFonts w:ascii="Arial" w:hAnsi="Arial" w:cs="Arial"/>
          <w:szCs w:val="18"/>
        </w:rPr>
        <w:t>orexborden</w:t>
      </w:r>
      <w:proofErr w:type="spellEnd"/>
      <w:r w:rsidR="003F448B" w:rsidRPr="00BD6DA3">
        <w:rPr>
          <w:rStyle w:val="normaltextrun"/>
          <w:rFonts w:ascii="Arial" w:hAnsi="Arial" w:cs="Arial"/>
          <w:szCs w:val="18"/>
        </w:rPr>
        <w:t>;</w:t>
      </w:r>
    </w:p>
    <w:p w14:paraId="7B1AEA48" w14:textId="22A7EB3E" w:rsidR="00DA1432" w:rsidRPr="00BD6DA3" w:rsidRDefault="00424C4F" w:rsidP="00BD6DA3">
      <w:pPr>
        <w:pStyle w:val="ListParagraph"/>
        <w:numPr>
          <w:ilvl w:val="0"/>
          <w:numId w:val="47"/>
        </w:numPr>
        <w:rPr>
          <w:rStyle w:val="eop"/>
          <w:szCs w:val="18"/>
        </w:rPr>
      </w:pPr>
      <w:r w:rsidRPr="00BD6DA3">
        <w:rPr>
          <w:rStyle w:val="eop"/>
          <w:rFonts w:ascii="Arial" w:hAnsi="Arial" w:cs="Arial"/>
          <w:szCs w:val="18"/>
        </w:rPr>
        <w:t>Aankleding t</w:t>
      </w:r>
      <w:r w:rsidR="003D228D" w:rsidRPr="00BD6DA3">
        <w:rPr>
          <w:rStyle w:val="eop"/>
          <w:rFonts w:ascii="Arial" w:hAnsi="Arial" w:cs="Arial"/>
          <w:szCs w:val="18"/>
        </w:rPr>
        <w:t>.b.v. evenementen</w:t>
      </w:r>
      <w:r w:rsidR="003F448B" w:rsidRPr="00BD6DA3">
        <w:rPr>
          <w:rStyle w:val="eop"/>
          <w:rFonts w:ascii="Arial" w:hAnsi="Arial" w:cs="Arial"/>
          <w:szCs w:val="18"/>
        </w:rPr>
        <w:t>.</w:t>
      </w:r>
    </w:p>
    <w:p w14:paraId="6FC2CBFA" w14:textId="77777777" w:rsidR="00BD6DA3" w:rsidRPr="00BD6DA3" w:rsidRDefault="00BD6DA3" w:rsidP="00BD6DA3">
      <w:pPr>
        <w:rPr>
          <w:szCs w:val="18"/>
        </w:rPr>
      </w:pPr>
    </w:p>
    <w:p w14:paraId="761A5B67" w14:textId="34810991" w:rsidR="00D82F64" w:rsidRPr="006E0306" w:rsidRDefault="00D82F64" w:rsidP="00405D4F">
      <w:pPr>
        <w:pStyle w:val="NoSpacing"/>
        <w:rPr>
          <w:b/>
          <w:bCs/>
        </w:rPr>
      </w:pPr>
      <w:r w:rsidRPr="006E0306">
        <w:rPr>
          <w:b/>
          <w:bCs/>
        </w:rPr>
        <w:t>Designtool</w:t>
      </w:r>
    </w:p>
    <w:p w14:paraId="036FE7F2" w14:textId="7B5EC899" w:rsidR="0022720C" w:rsidRPr="006E0306" w:rsidRDefault="00CE24A5" w:rsidP="00590043">
      <w:r w:rsidRPr="006E0306">
        <w:t>In de huidige situatie</w:t>
      </w:r>
      <w:r w:rsidR="00504B2B" w:rsidRPr="006E0306">
        <w:t xml:space="preserve"> maakt</w:t>
      </w:r>
      <w:r w:rsidR="006D0B89" w:rsidRPr="006E0306">
        <w:t xml:space="preserve"> </w:t>
      </w:r>
      <w:r w:rsidR="005B7D51" w:rsidRPr="006E0306">
        <w:t>Inholland</w:t>
      </w:r>
      <w:r w:rsidR="00504B2B" w:rsidRPr="006E0306">
        <w:t xml:space="preserve"> gebruik van een</w:t>
      </w:r>
      <w:r w:rsidR="005B7D51" w:rsidRPr="006E0306">
        <w:t xml:space="preserve"> online design toolbox waarmee alle collega’s standaard communicatie-uitingen </w:t>
      </w:r>
      <w:r w:rsidR="00F869E1" w:rsidRPr="006E0306">
        <w:t xml:space="preserve">kunnen maken. </w:t>
      </w:r>
      <w:r w:rsidR="00B006BF">
        <w:t xml:space="preserve">Dit kan op A3 en A5 formaat zijn. </w:t>
      </w:r>
      <w:r w:rsidR="00F869E1" w:rsidRPr="006E0306">
        <w:t>Collega’s kunnen met de output van de toolbox zelf uitingen laten drukken/ printen.</w:t>
      </w:r>
      <w:r w:rsidR="00504B2B" w:rsidRPr="006E0306">
        <w:t xml:space="preserve"> Indien een pdf. uit de design toolbox komt moet de bestelling middels een bestelproces eenvoudig besteld kunnen worden. </w:t>
      </w:r>
      <w:r w:rsidR="00F869E1" w:rsidRPr="006E0306">
        <w:t xml:space="preserve">Een koppeling met de </w:t>
      </w:r>
      <w:proofErr w:type="spellStart"/>
      <w:r w:rsidR="00AF0F80" w:rsidRPr="006E0306">
        <w:t>designtoolbox</w:t>
      </w:r>
      <w:proofErr w:type="spellEnd"/>
      <w:r w:rsidR="00AF0F80" w:rsidRPr="006E0306">
        <w:t xml:space="preserve"> is </w:t>
      </w:r>
      <w:r w:rsidR="003D6B8C" w:rsidRPr="006E0306">
        <w:t>een pr</w:t>
      </w:r>
      <w:r w:rsidR="00E30373" w:rsidRPr="006E0306">
        <w:t>é</w:t>
      </w:r>
      <w:r w:rsidR="00AF0F80" w:rsidRPr="006E0306">
        <w:t xml:space="preserve">. </w:t>
      </w:r>
      <w:r w:rsidR="009D3A25" w:rsidRPr="006E0306">
        <w:t xml:space="preserve">Technische </w:t>
      </w:r>
      <w:r w:rsidR="00817AA7" w:rsidRPr="006E0306">
        <w:t xml:space="preserve">gegevens </w:t>
      </w:r>
      <w:r w:rsidR="00AF0F80" w:rsidRPr="006E0306">
        <w:t xml:space="preserve">om die koppeling te kunnen maken zijn te vinden in de bijlage </w:t>
      </w:r>
      <w:r w:rsidR="00F665E2" w:rsidRPr="006E0306">
        <w:t>“</w:t>
      </w:r>
      <w:proofErr w:type="spellStart"/>
      <w:r w:rsidR="00AC4EEB" w:rsidRPr="006E0306">
        <w:t>BrandSpot</w:t>
      </w:r>
      <w:proofErr w:type="spellEnd"/>
      <w:r w:rsidR="00AC4EEB" w:rsidRPr="006E0306">
        <w:t xml:space="preserve"> </w:t>
      </w:r>
      <w:proofErr w:type="spellStart"/>
      <w:r w:rsidR="00AC4EEB" w:rsidRPr="006E0306">
        <w:t>Supplier</w:t>
      </w:r>
      <w:proofErr w:type="spellEnd"/>
      <w:r w:rsidR="00AC4EEB" w:rsidRPr="006E0306">
        <w:t xml:space="preserve"> </w:t>
      </w:r>
      <w:proofErr w:type="spellStart"/>
      <w:r w:rsidR="00AC4EEB" w:rsidRPr="006E0306">
        <w:t>Process</w:t>
      </w:r>
      <w:proofErr w:type="spellEnd"/>
      <w:r w:rsidR="00AC4EEB" w:rsidRPr="006E0306">
        <w:t xml:space="preserve"> NL.pdf</w:t>
      </w:r>
      <w:r w:rsidR="00F665E2" w:rsidRPr="006E0306">
        <w:t>”</w:t>
      </w:r>
      <w:r w:rsidR="00AC4EEB" w:rsidRPr="006E0306">
        <w:t>.</w:t>
      </w:r>
      <w:r w:rsidR="00AC4EEB" w:rsidRPr="006E0306">
        <w:rPr>
          <w:i/>
          <w:iCs/>
        </w:rPr>
        <w:t xml:space="preserve"> </w:t>
      </w:r>
    </w:p>
    <w:p w14:paraId="5A509AA4" w14:textId="77777777" w:rsidR="008B635E" w:rsidRPr="006E0306" w:rsidRDefault="008B635E" w:rsidP="00405D4F">
      <w:pPr>
        <w:pStyle w:val="NoSpacing"/>
        <w:rPr>
          <w:highlight w:val="yellow"/>
        </w:rPr>
      </w:pPr>
    </w:p>
    <w:p w14:paraId="3FB33B10" w14:textId="68614BDB" w:rsidR="008B635E" w:rsidRPr="006E0306" w:rsidRDefault="008B635E" w:rsidP="00405D4F">
      <w:pPr>
        <w:pStyle w:val="NoSpacing"/>
        <w:rPr>
          <w:b/>
          <w:bCs/>
        </w:rPr>
      </w:pPr>
      <w:r w:rsidRPr="006E0306">
        <w:rPr>
          <w:b/>
          <w:bCs/>
        </w:rPr>
        <w:t>Buiten de scope</w:t>
      </w:r>
    </w:p>
    <w:p w14:paraId="481E99D0" w14:textId="14BE6810" w:rsidR="00AF4447" w:rsidRPr="006E0306" w:rsidRDefault="0054320B" w:rsidP="00590043">
      <w:r w:rsidRPr="006E0306">
        <w:t>Opdracht</w:t>
      </w:r>
      <w:r w:rsidR="00514F64" w:rsidRPr="006E0306">
        <w:t>gev</w:t>
      </w:r>
      <w:r w:rsidRPr="006E0306">
        <w:t>er</w:t>
      </w:r>
      <w:r w:rsidR="007623CF" w:rsidRPr="006E0306">
        <w:t xml:space="preserve"> heeft voor de volgende </w:t>
      </w:r>
      <w:r w:rsidR="00BD5D8E" w:rsidRPr="006E0306">
        <w:t>productgroepen contracten met andere leveranciers waardoor deze buiten de scope van onderhavige opdracht vallen:</w:t>
      </w:r>
    </w:p>
    <w:p w14:paraId="41004899" w14:textId="00D75A12" w:rsidR="00BD5D8E" w:rsidRPr="006E0306" w:rsidRDefault="00CC31B8" w:rsidP="00405D4F">
      <w:pPr>
        <w:pStyle w:val="NoSpacing"/>
        <w:numPr>
          <w:ilvl w:val="0"/>
          <w:numId w:val="29"/>
        </w:numPr>
      </w:pPr>
      <w:r w:rsidRPr="006E0306">
        <w:t>e</w:t>
      </w:r>
      <w:r w:rsidR="00BD5D8E" w:rsidRPr="006E0306">
        <w:t>nveloppen</w:t>
      </w:r>
      <w:r w:rsidR="00BD7AC3" w:rsidRPr="006E0306">
        <w:t>, certificaat papier, visitekaartjes</w:t>
      </w:r>
      <w:r w:rsidR="00AF4447" w:rsidRPr="006E0306">
        <w:t>, briefpapier</w:t>
      </w:r>
      <w:r w:rsidRPr="006E0306">
        <w:t>;</w:t>
      </w:r>
    </w:p>
    <w:p w14:paraId="40EB44CC" w14:textId="676A6F9E" w:rsidR="00A43F08" w:rsidRPr="006E0306" w:rsidRDefault="00CC31B8" w:rsidP="00405D4F">
      <w:pPr>
        <w:pStyle w:val="NoSpacing"/>
        <w:numPr>
          <w:ilvl w:val="0"/>
          <w:numId w:val="29"/>
        </w:numPr>
      </w:pPr>
      <w:r w:rsidRPr="006E0306">
        <w:t>s</w:t>
      </w:r>
      <w:r w:rsidR="00A43F08" w:rsidRPr="006E0306">
        <w:t>igning</w:t>
      </w:r>
      <w:r w:rsidRPr="006E0306">
        <w:t>;</w:t>
      </w:r>
    </w:p>
    <w:p w14:paraId="51446783" w14:textId="12471E21" w:rsidR="002F5832" w:rsidRPr="006E0306" w:rsidRDefault="002F5832" w:rsidP="00405D4F">
      <w:pPr>
        <w:pStyle w:val="NoSpacing"/>
        <w:numPr>
          <w:ilvl w:val="0"/>
          <w:numId w:val="29"/>
        </w:numPr>
      </w:pPr>
      <w:r w:rsidRPr="006E0306">
        <w:t xml:space="preserve">relatiegeschenken; </w:t>
      </w:r>
    </w:p>
    <w:p w14:paraId="28027767" w14:textId="1B5A6D23" w:rsidR="00A43F08" w:rsidRPr="006E0306" w:rsidRDefault="00CC31B8" w:rsidP="00405D4F">
      <w:pPr>
        <w:pStyle w:val="NoSpacing"/>
        <w:numPr>
          <w:ilvl w:val="0"/>
          <w:numId w:val="29"/>
        </w:numPr>
      </w:pPr>
      <w:r w:rsidRPr="006E0306">
        <w:t>h</w:t>
      </w:r>
      <w:r w:rsidR="00A43F08" w:rsidRPr="006E0306">
        <w:t xml:space="preserve">uur multifunctionals, </w:t>
      </w:r>
      <w:r w:rsidR="00AF4447" w:rsidRPr="006E0306">
        <w:t>kopieerpapier, volume drukwerk als tentamens</w:t>
      </w:r>
      <w:r w:rsidR="00600229" w:rsidRPr="006E0306">
        <w:t>;</w:t>
      </w:r>
    </w:p>
    <w:p w14:paraId="63B0321C" w14:textId="75526F10" w:rsidR="00AF4447" w:rsidRDefault="0097014A" w:rsidP="00405D4F">
      <w:pPr>
        <w:pStyle w:val="NoSpacing"/>
        <w:numPr>
          <w:ilvl w:val="0"/>
          <w:numId w:val="29"/>
        </w:numPr>
      </w:pPr>
      <w:r w:rsidRPr="006E0306">
        <w:t xml:space="preserve">strategie en creatief ontwerp van </w:t>
      </w:r>
      <w:r w:rsidR="00742D5F" w:rsidRPr="006E0306">
        <w:t>M</w:t>
      </w:r>
      <w:r w:rsidR="00AF4447" w:rsidRPr="006E0306">
        <w:t>ark</w:t>
      </w:r>
      <w:r w:rsidR="00742D5F" w:rsidRPr="006E0306">
        <w:t>etingcampagnes</w:t>
      </w:r>
      <w:r w:rsidR="002F5832" w:rsidRPr="006E0306">
        <w:t>.</w:t>
      </w:r>
    </w:p>
    <w:p w14:paraId="261A3060" w14:textId="77777777" w:rsidR="001630C3" w:rsidRPr="006E0306" w:rsidRDefault="001630C3" w:rsidP="00405D4F">
      <w:pPr>
        <w:pStyle w:val="NoSpacing"/>
        <w:numPr>
          <w:ilvl w:val="0"/>
          <w:numId w:val="29"/>
        </w:numPr>
      </w:pPr>
    </w:p>
    <w:p w14:paraId="441783A5" w14:textId="30696455" w:rsidR="00325EDE" w:rsidRPr="006E0306" w:rsidRDefault="00325EDE" w:rsidP="00AC281A">
      <w:pPr>
        <w:pStyle w:val="Heading2"/>
        <w:numPr>
          <w:ilvl w:val="1"/>
          <w:numId w:val="3"/>
        </w:numPr>
        <w:rPr>
          <w:rFonts w:ascii="Arial" w:eastAsia="Times New Roman" w:hAnsi="Arial" w:cs="Arial"/>
        </w:rPr>
      </w:pPr>
      <w:bookmarkStart w:id="16" w:name="_Toc200030445"/>
      <w:r w:rsidRPr="006E0306">
        <w:rPr>
          <w:rFonts w:ascii="Arial" w:eastAsia="Times New Roman" w:hAnsi="Arial" w:cs="Arial"/>
        </w:rPr>
        <w:t>Percelen</w:t>
      </w:r>
      <w:bookmarkEnd w:id="16"/>
    </w:p>
    <w:p w14:paraId="1D3730A8" w14:textId="058DE128" w:rsidR="00325EDE" w:rsidRPr="006E0306" w:rsidRDefault="00CF5856" w:rsidP="00590043">
      <w:pPr>
        <w:rPr>
          <w:i/>
          <w:color w:val="0000FF"/>
        </w:rPr>
      </w:pPr>
      <w:r w:rsidRPr="006E0306">
        <w:t>Onderhavige opdracht</w:t>
      </w:r>
      <w:r w:rsidR="00325EDE" w:rsidRPr="006E0306">
        <w:t xml:space="preserve"> is niet onderverdeeld in percelen, omdat </w:t>
      </w:r>
      <w:r w:rsidR="0054320B" w:rsidRPr="006E0306">
        <w:t>Opdrachtgever</w:t>
      </w:r>
      <w:r w:rsidRPr="006E0306">
        <w:t xml:space="preserve"> </w:t>
      </w:r>
      <w:r w:rsidR="00492F06" w:rsidRPr="006E0306">
        <w:t xml:space="preserve">één aanspreekpunt wenst te hebben voor de </w:t>
      </w:r>
      <w:r w:rsidR="00365CE8" w:rsidRPr="006E0306">
        <w:t>grafische vormgeving</w:t>
      </w:r>
      <w:r w:rsidR="00052E7E" w:rsidRPr="006E0306">
        <w:t xml:space="preserve"> en het leveren van het fysieke </w:t>
      </w:r>
      <w:r w:rsidR="008E2FC2" w:rsidRPr="006E0306">
        <w:t>drukwerk. Het sp</w:t>
      </w:r>
      <w:r w:rsidR="00F46D10" w:rsidRPr="006E0306">
        <w:t>l</w:t>
      </w:r>
      <w:r w:rsidR="008E2FC2" w:rsidRPr="006E0306">
        <w:t xml:space="preserve">itsen van de opdracht zou de </w:t>
      </w:r>
      <w:r w:rsidR="00F46D10" w:rsidRPr="006E0306">
        <w:t>efficiëntie</w:t>
      </w:r>
      <w:r w:rsidR="008E2FC2" w:rsidRPr="006E0306">
        <w:t xml:space="preserve"> in de bedrijf</w:t>
      </w:r>
      <w:r w:rsidR="00F46D10" w:rsidRPr="006E0306">
        <w:t>s</w:t>
      </w:r>
      <w:r w:rsidR="008E2FC2" w:rsidRPr="006E0306">
        <w:t xml:space="preserve">voering </w:t>
      </w:r>
      <w:r w:rsidR="009140EC" w:rsidRPr="006E0306">
        <w:t xml:space="preserve">verminderen en de administratieve kosten voor zowel </w:t>
      </w:r>
      <w:r w:rsidR="0054320B" w:rsidRPr="006E0306">
        <w:t>Opdrachtgever</w:t>
      </w:r>
      <w:r w:rsidR="009140EC" w:rsidRPr="006E0306">
        <w:t xml:space="preserve"> en </w:t>
      </w:r>
      <w:r w:rsidR="0054320B" w:rsidRPr="006E0306">
        <w:t>Opdrachtnemer</w:t>
      </w:r>
      <w:r w:rsidR="009140EC" w:rsidRPr="006E0306">
        <w:t xml:space="preserve"> onnodig verhogen. </w:t>
      </w:r>
      <w:r w:rsidR="0054320B" w:rsidRPr="006E0306">
        <w:t>Opdrachtgever</w:t>
      </w:r>
      <w:r w:rsidR="00A854F0" w:rsidRPr="006E0306">
        <w:t xml:space="preserve"> wenst ook </w:t>
      </w:r>
      <w:r w:rsidR="00135B4C" w:rsidRPr="006E0306">
        <w:t xml:space="preserve">één aanspreekpunt te hebben om ruis tussen </w:t>
      </w:r>
      <w:r w:rsidR="00135B4C" w:rsidRPr="006E0306">
        <w:lastRenderedPageBreak/>
        <w:t>meerdere partijen te voorkomen. Tenslotte</w:t>
      </w:r>
      <w:r w:rsidR="009140EC" w:rsidRPr="006E0306">
        <w:t xml:space="preserve"> is uit </w:t>
      </w:r>
      <w:r w:rsidR="00135B4C" w:rsidRPr="006E0306">
        <w:t>de</w:t>
      </w:r>
      <w:r w:rsidR="00D57C1A" w:rsidRPr="006E0306">
        <w:t xml:space="preserve"> marktconsultatie gebleken dat de meeste</w:t>
      </w:r>
      <w:r w:rsidR="007F545D" w:rsidRPr="006E0306">
        <w:t xml:space="preserve"> </w:t>
      </w:r>
      <w:r w:rsidR="00F46D10" w:rsidRPr="006E0306">
        <w:t>potentiële</w:t>
      </w:r>
      <w:r w:rsidR="00D57C1A" w:rsidRPr="006E0306">
        <w:t xml:space="preserve"> </w:t>
      </w:r>
      <w:r w:rsidR="0054320B" w:rsidRPr="006E0306">
        <w:t>Opdrachtnemer</w:t>
      </w:r>
      <w:r w:rsidR="007F545D" w:rsidRPr="006E0306">
        <w:t>s, hetzij zelfstandig, dan wel in combina</w:t>
      </w:r>
      <w:r w:rsidR="00E11098" w:rsidRPr="006E0306">
        <w:t xml:space="preserve">tie, </w:t>
      </w:r>
      <w:r w:rsidR="007F545D" w:rsidRPr="006E0306">
        <w:t>hiervoor</w:t>
      </w:r>
      <w:r w:rsidR="00E11098" w:rsidRPr="006E0306">
        <w:t xml:space="preserve"> adequaat zijn ingericht.</w:t>
      </w:r>
    </w:p>
    <w:p w14:paraId="67E3BCF1" w14:textId="77777777" w:rsidR="00325EDE" w:rsidRPr="006E0306" w:rsidRDefault="00325EDE" w:rsidP="00AC281A">
      <w:pPr>
        <w:pStyle w:val="Heading2"/>
        <w:numPr>
          <w:ilvl w:val="1"/>
          <w:numId w:val="3"/>
        </w:numPr>
        <w:rPr>
          <w:rFonts w:ascii="Arial" w:eastAsia="Times New Roman" w:hAnsi="Arial" w:cs="Arial"/>
        </w:rPr>
      </w:pPr>
      <w:bookmarkStart w:id="17" w:name="_Toc200030446"/>
      <w:r w:rsidRPr="006E0306">
        <w:rPr>
          <w:rFonts w:ascii="Arial" w:eastAsia="Times New Roman" w:hAnsi="Arial" w:cs="Arial"/>
        </w:rPr>
        <w:t>Looptijd van de Overeenkomst</w:t>
      </w:r>
      <w:bookmarkEnd w:id="17"/>
    </w:p>
    <w:p w14:paraId="26D45E24" w14:textId="6D7BE4D5" w:rsidR="00325EDE" w:rsidRPr="006E0306" w:rsidRDefault="0054320B" w:rsidP="00590043">
      <w:r w:rsidRPr="006E0306">
        <w:t>Opdrachtgever</w:t>
      </w:r>
      <w:r w:rsidR="00325EDE" w:rsidRPr="006E0306">
        <w:t xml:space="preserve"> is voornemens over te gaan tot het sluiten van </w:t>
      </w:r>
      <w:r w:rsidR="00626518" w:rsidRPr="006E0306">
        <w:t>éé</w:t>
      </w:r>
      <w:r w:rsidR="00325EDE" w:rsidRPr="006E0306">
        <w:t>n Overeenkomst</w:t>
      </w:r>
      <w:r w:rsidR="00626518" w:rsidRPr="006E0306">
        <w:t xml:space="preserve"> met één Inschrijver</w:t>
      </w:r>
      <w:r w:rsidR="00325EDE" w:rsidRPr="006E0306">
        <w:t xml:space="preserve"> met een looptijd van </w:t>
      </w:r>
      <w:r w:rsidR="00E11098" w:rsidRPr="006E0306">
        <w:t xml:space="preserve">vier </w:t>
      </w:r>
      <w:r w:rsidR="00911B73" w:rsidRPr="006E0306">
        <w:t xml:space="preserve">(4) </w:t>
      </w:r>
      <w:r w:rsidR="00325EDE" w:rsidRPr="006E0306">
        <w:t xml:space="preserve">jaar met een, éénzijdig door </w:t>
      </w:r>
      <w:r w:rsidRPr="006E0306">
        <w:t>Opdrachtgever</w:t>
      </w:r>
      <w:r w:rsidR="00325EDE" w:rsidRPr="006E0306">
        <w:t xml:space="preserve"> uit te oefenen, optie tot verlenging van </w:t>
      </w:r>
      <w:r w:rsidR="00911B73" w:rsidRPr="006E0306">
        <w:t>tweemaal één (1)</w:t>
      </w:r>
      <w:r w:rsidR="00C50F81" w:rsidRPr="006E0306">
        <w:t xml:space="preserve"> </w:t>
      </w:r>
      <w:r w:rsidR="00325EDE" w:rsidRPr="006E0306">
        <w:t>jaar</w:t>
      </w:r>
      <w:r w:rsidR="00C50F81" w:rsidRPr="006E0306">
        <w:t>.</w:t>
      </w:r>
    </w:p>
    <w:p w14:paraId="3C2C56D5" w14:textId="7E86CF27" w:rsidR="00325EDE" w:rsidRPr="006E0306" w:rsidRDefault="0054320B" w:rsidP="00590043">
      <w:r w:rsidRPr="006E0306">
        <w:t>Opdrachtgever</w:t>
      </w:r>
      <w:r w:rsidR="008258CF" w:rsidRPr="006E0306">
        <w:t xml:space="preserve"> kiest bewust voor een langere duur van de overe</w:t>
      </w:r>
      <w:r w:rsidR="00532C17" w:rsidRPr="006E0306">
        <w:t>e</w:t>
      </w:r>
      <w:r w:rsidR="008258CF" w:rsidRPr="006E0306">
        <w:t xml:space="preserve">nkomst zodat </w:t>
      </w:r>
      <w:r w:rsidR="00532C17" w:rsidRPr="006E0306">
        <w:t xml:space="preserve">de gecontracteerde </w:t>
      </w:r>
      <w:r w:rsidRPr="006E0306">
        <w:t>Opdrachtnemer</w:t>
      </w:r>
      <w:r w:rsidR="00532C17" w:rsidRPr="006E0306">
        <w:t xml:space="preserve"> </w:t>
      </w:r>
      <w:r w:rsidR="008E004D" w:rsidRPr="006E0306">
        <w:t>ruim de tijd krijgt om de investering terug te verdienen.</w:t>
      </w:r>
      <w:r w:rsidR="00A622CC" w:rsidRPr="006E0306">
        <w:t xml:space="preserve"> Daarnaast draagt een langere contractduur bij aan een langer werkperspectie</w:t>
      </w:r>
      <w:r w:rsidR="0030675A" w:rsidRPr="006E0306">
        <w:t>f</w:t>
      </w:r>
      <w:r w:rsidR="00A622CC" w:rsidRPr="006E0306">
        <w:t xml:space="preserve"> voor mensen met een afstand tot de arbeids</w:t>
      </w:r>
      <w:r w:rsidR="00B1301B" w:rsidRPr="006E0306">
        <w:t>markt. Uit de marktconsulta</w:t>
      </w:r>
      <w:r w:rsidR="0030675A" w:rsidRPr="006E0306">
        <w:t>t</w:t>
      </w:r>
      <w:r w:rsidR="00B1301B" w:rsidRPr="006E0306">
        <w:t xml:space="preserve">ie is gebleken dat </w:t>
      </w:r>
      <w:r w:rsidR="00615058" w:rsidRPr="006E0306">
        <w:t>een langere contractduur</w:t>
      </w:r>
      <w:r w:rsidR="005037E1" w:rsidRPr="006E0306">
        <w:t xml:space="preserve"> wenselijk en vrij standaard i</w:t>
      </w:r>
      <w:r w:rsidR="00D54E85" w:rsidRPr="006E0306">
        <w:t>s i</w:t>
      </w:r>
      <w:r w:rsidR="005037E1" w:rsidRPr="006E0306">
        <w:t>n de markt</w:t>
      </w:r>
      <w:r w:rsidR="00D54E85" w:rsidRPr="006E0306">
        <w:t>.</w:t>
      </w:r>
    </w:p>
    <w:p w14:paraId="42FB8663" w14:textId="77777777" w:rsidR="007D642B" w:rsidRPr="006E0306" w:rsidRDefault="007D642B" w:rsidP="00AC281A">
      <w:pPr>
        <w:pStyle w:val="Heading2"/>
        <w:numPr>
          <w:ilvl w:val="1"/>
          <w:numId w:val="3"/>
        </w:numPr>
        <w:rPr>
          <w:rFonts w:ascii="Arial" w:hAnsi="Arial" w:cs="Arial"/>
        </w:rPr>
      </w:pPr>
      <w:bookmarkStart w:id="18" w:name="_Toc200030447"/>
      <w:r w:rsidRPr="006E0306">
        <w:rPr>
          <w:rFonts w:ascii="Arial" w:hAnsi="Arial" w:cs="Arial"/>
        </w:rPr>
        <w:t>Wachtkamerovereenkomst</w:t>
      </w:r>
      <w:bookmarkEnd w:id="18"/>
    </w:p>
    <w:p w14:paraId="41D084F1" w14:textId="18D05789" w:rsidR="00325EDE" w:rsidRPr="006E0306" w:rsidRDefault="0054320B" w:rsidP="00590043">
      <w:r w:rsidRPr="006E0306">
        <w:t>Opdrachtgever</w:t>
      </w:r>
      <w:r w:rsidR="007D642B" w:rsidRPr="006E0306">
        <w:t xml:space="preserve"> is voornemens om met de Inschrijver die als tweede is geëindigd in de ranking een wachtkamerovereenkomst met een looptijd van </w:t>
      </w:r>
      <w:r w:rsidR="009700AB" w:rsidRPr="006E0306">
        <w:t xml:space="preserve">twee </w:t>
      </w:r>
      <w:r w:rsidR="007D642B" w:rsidRPr="006E0306">
        <w:t xml:space="preserve">jaar af te sluiten. In de bijlage </w:t>
      </w:r>
      <w:r w:rsidR="00A613B4" w:rsidRPr="006E0306">
        <w:t>“</w:t>
      </w:r>
      <w:r w:rsidR="007D642B" w:rsidRPr="006E0306">
        <w:t>Wachtkamerovereenkomst</w:t>
      </w:r>
      <w:r w:rsidR="00A613B4" w:rsidRPr="006E0306">
        <w:t>”</w:t>
      </w:r>
      <w:r w:rsidR="007D642B" w:rsidRPr="006E0306">
        <w:t xml:space="preserve"> is uitgewerkt in welke omstandigheden deze kan worden ingeroepen door </w:t>
      </w:r>
      <w:r w:rsidRPr="006E0306">
        <w:t>Opdrachtgever</w:t>
      </w:r>
      <w:r w:rsidR="007D642B" w:rsidRPr="006E0306">
        <w:t>.</w:t>
      </w:r>
    </w:p>
    <w:p w14:paraId="7788E611" w14:textId="77777777" w:rsidR="00325EDE" w:rsidRPr="006E0306" w:rsidRDefault="00325EDE" w:rsidP="00AC281A">
      <w:pPr>
        <w:pStyle w:val="Heading2"/>
        <w:numPr>
          <w:ilvl w:val="1"/>
          <w:numId w:val="3"/>
        </w:numPr>
        <w:rPr>
          <w:rFonts w:ascii="Arial" w:eastAsia="Times New Roman" w:hAnsi="Arial" w:cs="Arial"/>
        </w:rPr>
      </w:pPr>
      <w:bookmarkStart w:id="19" w:name="_Toc200030448"/>
      <w:r w:rsidRPr="006E0306">
        <w:rPr>
          <w:rFonts w:ascii="Arial" w:eastAsia="Times New Roman" w:hAnsi="Arial" w:cs="Arial"/>
        </w:rPr>
        <w:t>Omvang van de opdracht</w:t>
      </w:r>
      <w:bookmarkEnd w:id="19"/>
    </w:p>
    <w:p w14:paraId="3E86EB28" w14:textId="3D810600" w:rsidR="004C4BCF" w:rsidRPr="008E4891" w:rsidRDefault="0054320B" w:rsidP="00302744">
      <w:pPr>
        <w:rPr>
          <w:color w:val="0070C0"/>
        </w:rPr>
      </w:pPr>
      <w:r w:rsidRPr="006E0306">
        <w:t>Opdrachtgever</w:t>
      </w:r>
      <w:r w:rsidR="00757069" w:rsidRPr="006E0306">
        <w:t xml:space="preserve"> gaat uit van een opdracht</w:t>
      </w:r>
      <w:r w:rsidR="00626518" w:rsidRPr="006E0306">
        <w:t xml:space="preserve">duur van in totaal zes jaar (inclusief optiejaren) </w:t>
      </w:r>
      <w:r w:rsidR="00757069" w:rsidRPr="006E0306">
        <w:t>v</w:t>
      </w:r>
      <w:r w:rsidR="009106C8" w:rsidRPr="006E0306">
        <w:t>oor het leveren van dienstverlening m.b.t. grafische vormgeving en fysiek drukwerk.</w:t>
      </w:r>
      <w:r w:rsidR="00757069" w:rsidRPr="006E0306">
        <w:t xml:space="preserve"> </w:t>
      </w:r>
      <w:r w:rsidR="009106C8" w:rsidRPr="006E0306">
        <w:t>De</w:t>
      </w:r>
      <w:r w:rsidR="00325EDE" w:rsidRPr="006E0306">
        <w:t xml:space="preserve"> geraamde totale opdrachtwaarde</w:t>
      </w:r>
      <w:r w:rsidR="00C67EF8" w:rsidRPr="006E0306">
        <w:t xml:space="preserve"> voor zes jaar</w:t>
      </w:r>
      <w:r w:rsidR="009D4FC3" w:rsidRPr="006E0306">
        <w:t xml:space="preserve"> bedraagt naar te verwachten circa € </w:t>
      </w:r>
      <w:r w:rsidR="008B635E" w:rsidRPr="006E0306">
        <w:t>1.</w:t>
      </w:r>
      <w:r w:rsidR="00076207" w:rsidRPr="006E0306">
        <w:t>9</w:t>
      </w:r>
      <w:r w:rsidR="008B635E" w:rsidRPr="006E0306">
        <w:t xml:space="preserve">00.000,- </w:t>
      </w:r>
      <w:r w:rsidR="00325EDE" w:rsidRPr="006E0306">
        <w:t>euro exclusief btw.</w:t>
      </w:r>
      <w:r w:rsidR="00A71531" w:rsidRPr="006E0306">
        <w:t xml:space="preserve"> </w:t>
      </w:r>
      <w:r w:rsidR="00C67EF8" w:rsidRPr="006E0306">
        <w:t xml:space="preserve">Dit bedrag is </w:t>
      </w:r>
      <w:r w:rsidR="00076207" w:rsidRPr="006E0306">
        <w:t>gebaseerd</w:t>
      </w:r>
      <w:r w:rsidR="00C67EF8" w:rsidRPr="006E0306">
        <w:t xml:space="preserve"> op spend van de afgelopen </w:t>
      </w:r>
      <w:r w:rsidR="00AC2D48" w:rsidRPr="00AC2D48">
        <w:rPr>
          <w:color w:val="0070C0"/>
        </w:rPr>
        <w:t>vier jaar</w:t>
      </w:r>
      <w:r w:rsidR="008E4891">
        <w:rPr>
          <w:color w:val="0070C0"/>
        </w:rPr>
        <w:t xml:space="preserve">. </w:t>
      </w:r>
      <w:r w:rsidR="00491944" w:rsidRPr="006E0306">
        <w:t>In de hui</w:t>
      </w:r>
      <w:r w:rsidR="00B0346F" w:rsidRPr="006E0306">
        <w:t>d</w:t>
      </w:r>
      <w:r w:rsidR="00491944" w:rsidRPr="006E0306">
        <w:t xml:space="preserve">ige situatie is 70% </w:t>
      </w:r>
      <w:r w:rsidR="00B0346F" w:rsidRPr="006E0306">
        <w:t xml:space="preserve">van de omzet besteed aan fysiek drukwerk </w:t>
      </w:r>
      <w:r w:rsidR="004B3A7A">
        <w:t>(</w:t>
      </w:r>
      <w:r w:rsidR="00AC2D48" w:rsidRPr="004B3A7A">
        <w:rPr>
          <w:color w:val="0070C0"/>
        </w:rPr>
        <w:t>inclusief DTP werkzaamheden en vervoers</w:t>
      </w:r>
      <w:r w:rsidR="004B3A7A" w:rsidRPr="004B3A7A">
        <w:rPr>
          <w:color w:val="0070C0"/>
        </w:rPr>
        <w:t xml:space="preserve">- verzend en overige kosten) </w:t>
      </w:r>
      <w:r w:rsidR="00B0346F" w:rsidRPr="006E0306">
        <w:t xml:space="preserve">en 30% </w:t>
      </w:r>
      <w:r w:rsidR="00760F0F" w:rsidRPr="006E0306">
        <w:t>a</w:t>
      </w:r>
      <w:r w:rsidR="00B0346F" w:rsidRPr="006E0306">
        <w:t xml:space="preserve">an </w:t>
      </w:r>
      <w:r w:rsidR="00760F0F" w:rsidRPr="006E0306">
        <w:t>grafische vormgeving.</w:t>
      </w:r>
    </w:p>
    <w:p w14:paraId="4432D43A" w14:textId="25D83EA4" w:rsidR="00757069" w:rsidRPr="006E0306" w:rsidRDefault="00757069" w:rsidP="00590043"/>
    <w:p w14:paraId="3A5FD3D4" w14:textId="5E5D6112" w:rsidR="00C308E0" w:rsidRPr="006E0306" w:rsidRDefault="00C308E0" w:rsidP="00590043">
      <w:r w:rsidRPr="006E0306">
        <w:t xml:space="preserve">Vanwege </w:t>
      </w:r>
      <w:r w:rsidR="00A428EB" w:rsidRPr="006E0306">
        <w:t xml:space="preserve">bijvoorbeeld </w:t>
      </w:r>
      <w:r w:rsidRPr="006E0306">
        <w:t>politieke, budgettaire, bestuurlijke of organisatorische ontwikkelingen is het mogelijk dat de omvang en/of waarde van de raamovereenkomst wijzigt. De opdracht/</w:t>
      </w:r>
      <w:r w:rsidR="00B128AE">
        <w:t xml:space="preserve"> </w:t>
      </w:r>
      <w:r w:rsidRPr="006E0306">
        <w:t xml:space="preserve">waarde van de te sluiten raamovereenkomst wordt gemaximaliseerd op een totaalbedrag van </w:t>
      </w:r>
      <w:r w:rsidR="00760F0F" w:rsidRPr="006E0306">
        <w:t>€</w:t>
      </w:r>
      <w:r w:rsidR="00703E40" w:rsidRPr="006E0306">
        <w:t xml:space="preserve"> 3</w:t>
      </w:r>
      <w:r w:rsidR="00760F0F" w:rsidRPr="006E0306">
        <w:t>.</w:t>
      </w:r>
      <w:r w:rsidR="00076207" w:rsidRPr="006E0306">
        <w:t>0</w:t>
      </w:r>
      <w:r w:rsidR="00760F0F" w:rsidRPr="006E0306">
        <w:t>00.000,00</w:t>
      </w:r>
      <w:r w:rsidRPr="006E0306">
        <w:t xml:space="preserve"> euro exclusief </w:t>
      </w:r>
      <w:r w:rsidR="00760F0F" w:rsidRPr="006E0306">
        <w:t>btw.</w:t>
      </w:r>
    </w:p>
    <w:p w14:paraId="63FC6607" w14:textId="77777777" w:rsidR="00325EDE" w:rsidRPr="006E0306" w:rsidRDefault="00325EDE" w:rsidP="00590043"/>
    <w:p w14:paraId="09E78B67" w14:textId="392D76B0" w:rsidR="00B97E07" w:rsidRPr="006E0306" w:rsidRDefault="00325EDE" w:rsidP="00590043">
      <w:r w:rsidRPr="006E0306">
        <w:t>De geraamde waarde</w:t>
      </w:r>
      <w:r w:rsidR="006F1283" w:rsidRPr="006E0306">
        <w:t xml:space="preserve"> betreft geen gegarandeerde omzet.</w:t>
      </w:r>
      <w:r w:rsidR="00A428EB" w:rsidRPr="006E0306">
        <w:t xml:space="preserve"> Het</w:t>
      </w:r>
      <w:r w:rsidRPr="006E0306">
        <w:t xml:space="preserve"> is een indicatie waaraan geen rechten kunnen worden ontleend.</w:t>
      </w:r>
      <w:r w:rsidR="007C47AC" w:rsidRPr="006E0306">
        <w:t xml:space="preserve"> </w:t>
      </w:r>
      <w:r w:rsidRPr="006E0306">
        <w:t xml:space="preserve">Er is bij het opstellen van dit </w:t>
      </w:r>
      <w:r w:rsidR="000B241E" w:rsidRPr="006E0306">
        <w:t>Beschrijvend document</w:t>
      </w:r>
      <w:r w:rsidRPr="006E0306">
        <w:t xml:space="preserve"> gehandeld met de actuele kennis en inzichten van dit moment.</w:t>
      </w:r>
      <w:bookmarkStart w:id="20" w:name="_Toc528582556"/>
    </w:p>
    <w:p w14:paraId="52F29F20" w14:textId="7FC7EC1C" w:rsidR="00710A2D" w:rsidRPr="006E0306" w:rsidRDefault="00710A2D" w:rsidP="00590043">
      <w:r>
        <w:br w:type="page"/>
      </w:r>
    </w:p>
    <w:p w14:paraId="23C652EA" w14:textId="011D0641" w:rsidR="00325EDE" w:rsidRPr="006E0306" w:rsidRDefault="00325EDE" w:rsidP="00AC281A">
      <w:pPr>
        <w:pStyle w:val="Heading1"/>
        <w:rPr>
          <w:rFonts w:ascii="Arial" w:hAnsi="Arial" w:cs="Arial"/>
        </w:rPr>
      </w:pPr>
      <w:bookmarkStart w:id="21" w:name="_Toc200030449"/>
      <w:r w:rsidRPr="006E0306">
        <w:rPr>
          <w:rFonts w:ascii="Arial" w:hAnsi="Arial" w:cs="Arial"/>
        </w:rPr>
        <w:lastRenderedPageBreak/>
        <w:t>Eisen ten aanzien van de opdracht</w:t>
      </w:r>
      <w:bookmarkEnd w:id="20"/>
      <w:bookmarkEnd w:id="21"/>
    </w:p>
    <w:p w14:paraId="0A67A604" w14:textId="77777777" w:rsidR="00325EDE" w:rsidRPr="006E0306" w:rsidRDefault="00325EDE" w:rsidP="00405D4F">
      <w:pPr>
        <w:pStyle w:val="NoSpacing"/>
        <w:rPr>
          <w:lang w:eastAsia="nl-NL"/>
        </w:rPr>
      </w:pPr>
    </w:p>
    <w:p w14:paraId="4558941C" w14:textId="20DCE765" w:rsidR="00325EDE" w:rsidRPr="006E0306" w:rsidRDefault="00325EDE" w:rsidP="00AC281A">
      <w:r w:rsidRPr="006E0306">
        <w:t xml:space="preserve">In dit hoofdstuk zijn de eisen opgenomen die </w:t>
      </w:r>
      <w:r w:rsidR="001E0406" w:rsidRPr="006E0306">
        <w:t>Inholland</w:t>
      </w:r>
      <w:r w:rsidRPr="006E0306">
        <w:t xml:space="preserve"> stelt aan de gevraagde dienstverlening </w:t>
      </w:r>
      <w:r w:rsidR="00962AE4" w:rsidRPr="006E0306">
        <w:t xml:space="preserve">en bijbehorende </w:t>
      </w:r>
      <w:r w:rsidRPr="006E0306">
        <w:t xml:space="preserve">leveringen. </w:t>
      </w:r>
      <w:r w:rsidR="00850903" w:rsidRPr="006E0306">
        <w:t>Het niet voldoen aan een of meerdere eisen betekent dat de Inschrijving niet verder wordt beoordeeld en dat de Inschrijving terzijde wordt gelegd.</w:t>
      </w:r>
    </w:p>
    <w:p w14:paraId="7236D9E6" w14:textId="77777777" w:rsidR="00325EDE" w:rsidRPr="006E0306" w:rsidRDefault="00325EDE" w:rsidP="00AC281A">
      <w:r w:rsidRPr="006E0306">
        <w:tab/>
      </w:r>
    </w:p>
    <w:p w14:paraId="3D5243B1" w14:textId="220D5191" w:rsidR="00325EDE" w:rsidRPr="006E0306" w:rsidRDefault="00A45742" w:rsidP="00AC281A">
      <w:r w:rsidRPr="006E0306">
        <w:t>Door het indienen van een Inschrijving</w:t>
      </w:r>
      <w:r w:rsidR="00372CC2" w:rsidRPr="006E0306">
        <w:t>, vergezeld van de bijlage ‘Akkoordverklaring’,</w:t>
      </w:r>
      <w:r w:rsidRPr="006E0306">
        <w:t xml:space="preserve"> gaat Inschrijver uitdrukkelijk akkoord met alle eisen en voorwaarden die in dit </w:t>
      </w:r>
      <w:r w:rsidR="00431110" w:rsidRPr="006E0306">
        <w:t>hoofdstuk</w:t>
      </w:r>
      <w:r w:rsidRPr="006E0306">
        <w:t xml:space="preserve"> </w:t>
      </w:r>
      <w:r w:rsidR="00431110" w:rsidRPr="006E0306">
        <w:t xml:space="preserve">of in de bijlagen waarnaar wordt verwezen </w:t>
      </w:r>
      <w:r w:rsidR="00414185" w:rsidRPr="006E0306">
        <w:t>zijn neergelegd en verklaart hij</w:t>
      </w:r>
      <w:r w:rsidRPr="006E0306">
        <w:t xml:space="preserve"> dat </w:t>
      </w:r>
      <w:r w:rsidR="00414185" w:rsidRPr="006E0306">
        <w:t>hij</w:t>
      </w:r>
      <w:r w:rsidRPr="006E0306">
        <w:t xml:space="preserve"> gedurende de gehele uitvoeringsperiode van de met </w:t>
      </w:r>
      <w:r w:rsidR="00414185" w:rsidRPr="006E0306">
        <w:t>hem</w:t>
      </w:r>
      <w:r w:rsidRPr="006E0306">
        <w:t xml:space="preserve"> gesloten Overeenkomst daaraan blijft voldoen. </w:t>
      </w:r>
    </w:p>
    <w:p w14:paraId="17FBAFF3" w14:textId="3F79FA5F" w:rsidR="00ED77D5" w:rsidRPr="006E0306" w:rsidRDefault="00393D33" w:rsidP="00AC281A">
      <w:pPr>
        <w:pStyle w:val="Heading2"/>
        <w:numPr>
          <w:ilvl w:val="1"/>
          <w:numId w:val="13"/>
        </w:numPr>
        <w:rPr>
          <w:rFonts w:ascii="Arial" w:eastAsia="Times New Roman" w:hAnsi="Arial" w:cs="Arial"/>
        </w:rPr>
      </w:pPr>
      <w:bookmarkStart w:id="22" w:name="_Toc200030450"/>
      <w:r w:rsidRPr="006E0306">
        <w:rPr>
          <w:rFonts w:ascii="Arial" w:eastAsia="Times New Roman" w:hAnsi="Arial" w:cs="Arial"/>
        </w:rPr>
        <w:t>Programma van Eisen</w:t>
      </w:r>
      <w:bookmarkEnd w:id="22"/>
    </w:p>
    <w:p w14:paraId="7E2136A2" w14:textId="2D4136A1" w:rsidR="00ED77D5" w:rsidRPr="006E0306" w:rsidRDefault="00393D33" w:rsidP="00AC281A">
      <w:r w:rsidRPr="006E0306">
        <w:t>D</w:t>
      </w:r>
      <w:r w:rsidR="00A573B2" w:rsidRPr="006E0306">
        <w:t>e eisen met betrekking tot de opdracht zijn opgenomen in bijlag</w:t>
      </w:r>
      <w:r w:rsidRPr="006E0306">
        <w:t>e “ Programma van Eisen”</w:t>
      </w:r>
      <w:r w:rsidR="009B4782" w:rsidRPr="006E0306">
        <w:t>.</w:t>
      </w:r>
    </w:p>
    <w:p w14:paraId="1D07A59B" w14:textId="78B4CC08" w:rsidR="00CB46A8" w:rsidRPr="006E0306" w:rsidRDefault="00CB46A8" w:rsidP="00AC281A">
      <w:pPr>
        <w:pStyle w:val="Heading2"/>
        <w:numPr>
          <w:ilvl w:val="1"/>
          <w:numId w:val="4"/>
        </w:numPr>
        <w:rPr>
          <w:rFonts w:ascii="Arial" w:eastAsia="Times New Roman" w:hAnsi="Arial" w:cs="Arial"/>
        </w:rPr>
      </w:pPr>
      <w:bookmarkStart w:id="23" w:name="_Toc200030451"/>
      <w:r w:rsidRPr="006E0306">
        <w:rPr>
          <w:rFonts w:ascii="Arial" w:eastAsia="Times New Roman" w:hAnsi="Arial" w:cs="Arial"/>
        </w:rPr>
        <w:t xml:space="preserve">Eisen met betrekking tot de </w:t>
      </w:r>
      <w:r w:rsidR="00A669D3" w:rsidRPr="006E0306">
        <w:rPr>
          <w:rFonts w:ascii="Arial" w:eastAsia="Times New Roman" w:hAnsi="Arial" w:cs="Arial"/>
        </w:rPr>
        <w:t>facturatie</w:t>
      </w:r>
      <w:bookmarkEnd w:id="23"/>
    </w:p>
    <w:p w14:paraId="3F8D4738" w14:textId="168B3B32" w:rsidR="00091F6C" w:rsidRPr="006E0306" w:rsidRDefault="00CB46A8" w:rsidP="00AC281A">
      <w:r w:rsidRPr="006E0306">
        <w:t xml:space="preserve">De eisen met betrekking tot de facturatie zijn opgenomen in bijlage </w:t>
      </w:r>
      <w:r w:rsidR="00A669D3" w:rsidRPr="006E0306">
        <w:t>“Factuur</w:t>
      </w:r>
      <w:r w:rsidR="00FC4E82" w:rsidRPr="006E0306">
        <w:t>-</w:t>
      </w:r>
      <w:r w:rsidR="00A669D3" w:rsidRPr="006E0306">
        <w:t xml:space="preserve"> en betaalvereisten Inholland”</w:t>
      </w:r>
      <w:r w:rsidR="009B4782" w:rsidRPr="006E0306">
        <w:t>.</w:t>
      </w:r>
    </w:p>
    <w:p w14:paraId="4403F102" w14:textId="77777777" w:rsidR="00091F6C" w:rsidRPr="006E0306" w:rsidRDefault="00091F6C" w:rsidP="00AC281A"/>
    <w:p w14:paraId="591BD23B" w14:textId="69C96B7A" w:rsidR="00A67DCD" w:rsidRPr="006E0306" w:rsidRDefault="00962AE4" w:rsidP="00AC281A">
      <w:pPr>
        <w:rPr>
          <w:highlight w:val="yellow"/>
        </w:rPr>
      </w:pPr>
      <w:r w:rsidRPr="006E0306">
        <w:rPr>
          <w:highlight w:val="yellow"/>
        </w:rPr>
        <w:br w:type="page"/>
      </w:r>
    </w:p>
    <w:p w14:paraId="3ABD8625" w14:textId="1CDD07C6" w:rsidR="006B3B43" w:rsidRPr="006E0306" w:rsidRDefault="00A67DCD" w:rsidP="00AC281A">
      <w:pPr>
        <w:pStyle w:val="Heading1"/>
        <w:rPr>
          <w:rFonts w:ascii="Arial" w:hAnsi="Arial" w:cs="Arial"/>
        </w:rPr>
      </w:pPr>
      <w:bookmarkStart w:id="24" w:name="_Toc200030452"/>
      <w:r w:rsidRPr="006E0306">
        <w:rPr>
          <w:rFonts w:ascii="Arial" w:hAnsi="Arial" w:cs="Arial"/>
        </w:rPr>
        <w:lastRenderedPageBreak/>
        <w:t xml:space="preserve">Eisen </w:t>
      </w:r>
      <w:r w:rsidR="00D62DA6" w:rsidRPr="006E0306">
        <w:rPr>
          <w:rFonts w:ascii="Arial" w:hAnsi="Arial" w:cs="Arial"/>
        </w:rPr>
        <w:t xml:space="preserve">ten aanzien van de </w:t>
      </w:r>
      <w:r w:rsidR="000D16A6" w:rsidRPr="006E0306">
        <w:rPr>
          <w:rFonts w:ascii="Arial" w:hAnsi="Arial" w:cs="Arial"/>
        </w:rPr>
        <w:t>Inschrijver</w:t>
      </w:r>
      <w:bookmarkEnd w:id="24"/>
    </w:p>
    <w:p w14:paraId="13D00054" w14:textId="77777777" w:rsidR="00A67DCD" w:rsidRPr="006E0306" w:rsidRDefault="00A67DCD" w:rsidP="00AC281A">
      <w:pPr>
        <w:pStyle w:val="Heading2"/>
        <w:rPr>
          <w:rFonts w:ascii="Arial" w:eastAsia="Times New Roman" w:hAnsi="Arial" w:cs="Arial"/>
        </w:rPr>
      </w:pPr>
    </w:p>
    <w:p w14:paraId="2DA9438D" w14:textId="428D1F7E" w:rsidR="00A67DCD" w:rsidRPr="006E0306" w:rsidRDefault="00A67DCD" w:rsidP="00405D4F">
      <w:pPr>
        <w:pStyle w:val="NoSpacing"/>
      </w:pPr>
      <w:r w:rsidRPr="006E0306">
        <w:t xml:space="preserve">In dit hoofdstuk </w:t>
      </w:r>
      <w:r w:rsidR="00414185" w:rsidRPr="006E0306">
        <w:t>staan de</w:t>
      </w:r>
      <w:r w:rsidRPr="006E0306">
        <w:t xml:space="preserve"> eisen </w:t>
      </w:r>
      <w:r w:rsidR="00414185" w:rsidRPr="006E0306">
        <w:t xml:space="preserve">welke </w:t>
      </w:r>
      <w:r w:rsidR="001E0406" w:rsidRPr="006E0306">
        <w:t>Inholland</w:t>
      </w:r>
      <w:r w:rsidRPr="006E0306">
        <w:t xml:space="preserve"> stelt om te bepalen of een Inschrijver geschikt is om de </w:t>
      </w:r>
      <w:r w:rsidR="000D16A6" w:rsidRPr="006E0306">
        <w:t>Overeenkomst</w:t>
      </w:r>
      <w:r w:rsidRPr="006E0306">
        <w:t xml:space="preserve"> uit te voeren. Hiervoor worden Uitsluitingsgronden en Geschiktheidseisen gehanteerd.</w:t>
      </w:r>
    </w:p>
    <w:p w14:paraId="51913211" w14:textId="77777777" w:rsidR="00A67DCD" w:rsidRPr="006E0306" w:rsidRDefault="00A67DCD" w:rsidP="00405D4F">
      <w:pPr>
        <w:pStyle w:val="NoSpacing"/>
      </w:pPr>
    </w:p>
    <w:p w14:paraId="4A3A98B5" w14:textId="66A76F76" w:rsidR="00A67DCD" w:rsidRPr="006E0306" w:rsidRDefault="00A67DCD" w:rsidP="00405D4F">
      <w:pPr>
        <w:pStyle w:val="NoSpacing"/>
      </w:pPr>
      <w:r w:rsidRPr="006E0306">
        <w:t xml:space="preserve">Via het </w:t>
      </w:r>
      <w:r w:rsidR="00F263AE" w:rsidRPr="006E0306">
        <w:t>‘</w:t>
      </w:r>
      <w:r w:rsidRPr="006E0306">
        <w:t>Uniform Europees Aanbestedingsdocument</w:t>
      </w:r>
      <w:r w:rsidR="00F263AE" w:rsidRPr="006E0306">
        <w:t>’</w:t>
      </w:r>
      <w:r w:rsidRPr="006E0306">
        <w:t xml:space="preserve"> </w:t>
      </w:r>
      <w:r w:rsidR="006D0755" w:rsidRPr="006E0306">
        <w:t xml:space="preserve">op TenderNed </w:t>
      </w:r>
      <w:r w:rsidRPr="006E0306">
        <w:t xml:space="preserve">geeft </w:t>
      </w:r>
      <w:r w:rsidR="00414185" w:rsidRPr="006E0306">
        <w:t>Inschrijver</w:t>
      </w:r>
      <w:r w:rsidRPr="006E0306">
        <w:t xml:space="preserve"> aan of de Uits</w:t>
      </w:r>
      <w:r w:rsidR="00414185" w:rsidRPr="006E0306">
        <w:t>luitingsgronden wel of niet op hem</w:t>
      </w:r>
      <w:r w:rsidRPr="006E0306">
        <w:t xml:space="preserve"> van toepassing zijn en of </w:t>
      </w:r>
      <w:r w:rsidR="00414185" w:rsidRPr="006E0306">
        <w:t>hij</w:t>
      </w:r>
      <w:r w:rsidRPr="006E0306">
        <w:t xml:space="preserve"> vol</w:t>
      </w:r>
      <w:r w:rsidR="00C8042C" w:rsidRPr="006E0306">
        <w:t>doet aan de Geschiktheidseisen.</w:t>
      </w:r>
    </w:p>
    <w:p w14:paraId="45012C20" w14:textId="77777777" w:rsidR="00A67DCD" w:rsidRPr="006E0306" w:rsidRDefault="00A67DCD" w:rsidP="00AC281A">
      <w:pPr>
        <w:pStyle w:val="Heading2"/>
        <w:numPr>
          <w:ilvl w:val="1"/>
          <w:numId w:val="25"/>
        </w:numPr>
        <w:rPr>
          <w:rFonts w:ascii="Arial" w:eastAsia="Times New Roman" w:hAnsi="Arial" w:cs="Arial"/>
        </w:rPr>
      </w:pPr>
      <w:bookmarkStart w:id="25" w:name="_Toc200030453"/>
      <w:r w:rsidRPr="006E0306">
        <w:rPr>
          <w:rFonts w:ascii="Arial" w:eastAsia="Times New Roman" w:hAnsi="Arial" w:cs="Arial"/>
        </w:rPr>
        <w:t>Uitsluitingsgronden</w:t>
      </w:r>
      <w:bookmarkEnd w:id="25"/>
    </w:p>
    <w:p w14:paraId="59068F55" w14:textId="30A61D7B" w:rsidR="002A5B05" w:rsidRPr="006E0306" w:rsidRDefault="001E0406" w:rsidP="00AC281A">
      <w:r w:rsidRPr="006E0306">
        <w:t>Inholland</w:t>
      </w:r>
      <w:r w:rsidR="002A5B05" w:rsidRPr="006E0306">
        <w:t xml:space="preserve"> sluit een </w:t>
      </w:r>
      <w:r w:rsidR="000C3637" w:rsidRPr="006E0306">
        <w:t>Inschrijver</w:t>
      </w:r>
      <w:r w:rsidR="002A5B05" w:rsidRPr="006E0306">
        <w:t xml:space="preserve"> uit wanneer </w:t>
      </w:r>
      <w:r w:rsidR="00813A25" w:rsidRPr="006E0306">
        <w:t>één</w:t>
      </w:r>
      <w:r w:rsidR="002A5B05" w:rsidRPr="006E0306">
        <w:t xml:space="preserve"> </w:t>
      </w:r>
      <w:r w:rsidR="000C3637" w:rsidRPr="006E0306">
        <w:t xml:space="preserve">of meer </w:t>
      </w:r>
      <w:r w:rsidR="002A5B05" w:rsidRPr="006E0306">
        <w:t>uitsluitingsgrond</w:t>
      </w:r>
      <w:r w:rsidR="000C3637" w:rsidRPr="006E0306">
        <w:t>(en)</w:t>
      </w:r>
      <w:r w:rsidR="002A5B05" w:rsidRPr="006E0306">
        <w:t xml:space="preserve"> op </w:t>
      </w:r>
      <w:r w:rsidR="000C3637" w:rsidRPr="006E0306">
        <w:t>Inschrijver</w:t>
      </w:r>
      <w:r w:rsidR="002A5B05" w:rsidRPr="006E0306">
        <w:t xml:space="preserve"> van toepassing is</w:t>
      </w:r>
      <w:r w:rsidR="000C3637" w:rsidRPr="006E0306">
        <w:t>/zijn</w:t>
      </w:r>
      <w:r w:rsidR="002A5B05" w:rsidRPr="006E0306">
        <w:t xml:space="preserve">, </w:t>
      </w:r>
      <w:r w:rsidR="000C3637" w:rsidRPr="006E0306">
        <w:t xml:space="preserve">tenzij </w:t>
      </w:r>
      <w:r w:rsidRPr="006E0306">
        <w:t>Inholland</w:t>
      </w:r>
      <w:r w:rsidR="000C3637" w:rsidRPr="006E0306">
        <w:t xml:space="preserve"> de Inschrijver toch toe laat tot de aanbestedingsprocedure op grond van artikel 2.86a, 2.87a of 2.88 Aanbestedingswet.</w:t>
      </w:r>
    </w:p>
    <w:p w14:paraId="6BB58332" w14:textId="77777777" w:rsidR="000C3637" w:rsidRPr="006E0306" w:rsidRDefault="000C3637" w:rsidP="00AC281A"/>
    <w:p w14:paraId="2D7714C5" w14:textId="4E810420" w:rsidR="000C3637" w:rsidRPr="006E0306" w:rsidRDefault="00A67DCD" w:rsidP="00AC281A">
      <w:r w:rsidRPr="006E0306">
        <w:t xml:space="preserve">In </w:t>
      </w:r>
      <w:r w:rsidR="00513AD8">
        <w:t xml:space="preserve">het </w:t>
      </w:r>
      <w:r w:rsidRPr="006E0306">
        <w:t xml:space="preserve">‘Uniform Europees Aanbestedingsdocument’ </w:t>
      </w:r>
      <w:r w:rsidR="000C3637" w:rsidRPr="006E0306">
        <w:t xml:space="preserve">zijn de verplichte uitsluitingsgronden en de door </w:t>
      </w:r>
      <w:r w:rsidR="001E0406" w:rsidRPr="006E0306">
        <w:t>Inholland</w:t>
      </w:r>
      <w:r w:rsidR="000C3637" w:rsidRPr="006E0306">
        <w:t xml:space="preserve"> van toepassing verklaarde facultatieve uitsluitingsgronden opgenomen.</w:t>
      </w:r>
    </w:p>
    <w:p w14:paraId="4C6489EE" w14:textId="77777777" w:rsidR="008F26C8" w:rsidRPr="006E0306" w:rsidRDefault="000C3637" w:rsidP="00AC281A">
      <w:r w:rsidRPr="006E0306">
        <w:t>Voor de uitsluitingsgrond “Ernstige beroepsfout” geldt dat een ACM-boete in ieder geval als (een indicatie van) een ernstige beroepsfout wordt gezien.</w:t>
      </w:r>
      <w:r w:rsidR="00A67DCD" w:rsidRPr="006E0306">
        <w:t xml:space="preserve"> </w:t>
      </w:r>
    </w:p>
    <w:p w14:paraId="4AC8E4ED" w14:textId="77777777" w:rsidR="00DB76E6" w:rsidRPr="006E0306" w:rsidRDefault="00DB76E6" w:rsidP="00AC281A"/>
    <w:p w14:paraId="73BD22F1" w14:textId="77777777" w:rsidR="00DB76E6" w:rsidRPr="00513AD8" w:rsidRDefault="00DB76E6" w:rsidP="00AC281A">
      <w:pPr>
        <w:rPr>
          <w:b/>
          <w:bCs/>
          <w:u w:val="single"/>
        </w:rPr>
      </w:pPr>
      <w:r w:rsidRPr="00513AD8">
        <w:rPr>
          <w:b/>
          <w:bCs/>
          <w:u w:val="single"/>
        </w:rPr>
        <w:t>Uitsluiting Russische en Belarussische partijen  </w:t>
      </w:r>
    </w:p>
    <w:p w14:paraId="1129A33F" w14:textId="77777777" w:rsidR="005B1D5C" w:rsidRPr="006E0306" w:rsidRDefault="005B1D5C" w:rsidP="00AC281A">
      <w:r w:rsidRPr="006E0306">
        <w:t>Op grond van de Europese sancties tegen de handel met Rusland en Belarus (</w:t>
      </w:r>
      <w:hyperlink r:id="rId14" w:history="1">
        <w:r w:rsidRPr="006E0306">
          <w:t>Publications Office</w:t>
        </w:r>
      </w:hyperlink>
      <w:r w:rsidRPr="006E0306">
        <w:t>) zijn Russische en Belarussische partijen of partijen die voor meer dan 10% een Russische of Belarussische partij als onderaannemer of leverancier inschakelen, uitgesloten van deelname aan de Aanbesteding.</w:t>
      </w:r>
    </w:p>
    <w:p w14:paraId="50404E99" w14:textId="77777777" w:rsidR="00DB76E6" w:rsidRPr="006E0306" w:rsidRDefault="00DB76E6" w:rsidP="00AC281A"/>
    <w:p w14:paraId="480C4A6C" w14:textId="77777777" w:rsidR="008F26C8" w:rsidRPr="006E0306" w:rsidRDefault="008F26C8" w:rsidP="00AC281A">
      <w:pPr>
        <w:rPr>
          <w:highlight w:val="yellow"/>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8"/>
      </w:tblGrid>
      <w:tr w:rsidR="00A67DCD" w:rsidRPr="006E0306" w14:paraId="57D44CD1" w14:textId="77777777" w:rsidTr="0087411A">
        <w:tc>
          <w:tcPr>
            <w:tcW w:w="8388" w:type="dxa"/>
            <w:shd w:val="clear" w:color="auto" w:fill="F3F3F3"/>
          </w:tcPr>
          <w:p w14:paraId="1A8FFEB5" w14:textId="77777777" w:rsidR="000F396D" w:rsidRPr="006E0306" w:rsidRDefault="00344CE4" w:rsidP="00AC281A">
            <w:r w:rsidRPr="006E0306">
              <w:t>Ter verificatie worden de volgende b</w:t>
            </w:r>
            <w:r w:rsidR="00D7214D" w:rsidRPr="006E0306">
              <w:t>ewijsstukken</w:t>
            </w:r>
            <w:r w:rsidR="006A2F5C" w:rsidRPr="006E0306">
              <w:t xml:space="preserve"> </w:t>
            </w:r>
            <w:r w:rsidRPr="006E0306">
              <w:t xml:space="preserve">gevraagd </w:t>
            </w:r>
            <w:r w:rsidR="006A2F5C" w:rsidRPr="006E0306">
              <w:t>(</w:t>
            </w:r>
            <w:r w:rsidR="006A2F5C" w:rsidRPr="006E0306">
              <w:rPr>
                <w:u w:val="single"/>
              </w:rPr>
              <w:t>niet</w:t>
            </w:r>
            <w:r w:rsidR="006A2F5C" w:rsidRPr="006E0306">
              <w:t xml:space="preserve"> indienen bij Inschrijving. Pas na verzoek hiertoe verstrekken)</w:t>
            </w:r>
            <w:r w:rsidR="000F396D" w:rsidRPr="006E0306">
              <w:t>:</w:t>
            </w:r>
          </w:p>
          <w:p w14:paraId="212B27B1" w14:textId="77777777" w:rsidR="000F396D" w:rsidRPr="006E0306" w:rsidRDefault="000F396D" w:rsidP="00AC281A">
            <w:pPr>
              <w:pStyle w:val="ListParagraph"/>
              <w:numPr>
                <w:ilvl w:val="0"/>
                <w:numId w:val="24"/>
              </w:numPr>
              <w:rPr>
                <w:rFonts w:ascii="Arial" w:hAnsi="Arial" w:cs="Arial"/>
              </w:rPr>
            </w:pPr>
            <w:r w:rsidRPr="006E0306">
              <w:rPr>
                <w:rFonts w:ascii="Arial" w:hAnsi="Arial" w:cs="Arial"/>
              </w:rPr>
              <w:t>Gedragsverklaring Aanbesteden</w:t>
            </w:r>
          </w:p>
          <w:p w14:paraId="0F9E8526" w14:textId="77777777" w:rsidR="00785BB7" w:rsidRPr="006E0306" w:rsidRDefault="000F396D" w:rsidP="00AC281A">
            <w:pPr>
              <w:pStyle w:val="ListParagraph"/>
              <w:numPr>
                <w:ilvl w:val="0"/>
                <w:numId w:val="24"/>
              </w:numPr>
              <w:rPr>
                <w:rFonts w:ascii="Arial" w:hAnsi="Arial" w:cs="Arial"/>
              </w:rPr>
            </w:pPr>
            <w:r w:rsidRPr="006E0306">
              <w:rPr>
                <w:rFonts w:ascii="Arial" w:hAnsi="Arial" w:cs="Arial"/>
              </w:rPr>
              <w:t>Verklaring van de Belastingdienst</w:t>
            </w:r>
            <w:r w:rsidR="004921F4" w:rsidRPr="006E0306">
              <w:rPr>
                <w:rFonts w:ascii="Arial" w:hAnsi="Arial" w:cs="Arial"/>
              </w:rPr>
              <w:br/>
            </w:r>
          </w:p>
          <w:p w14:paraId="4F66C018" w14:textId="3C42A37C" w:rsidR="00A67DCD" w:rsidRPr="006E0306" w:rsidRDefault="006A2F5C" w:rsidP="00AC281A">
            <w:r w:rsidRPr="006E0306">
              <w:rPr>
                <w:b/>
              </w:rPr>
              <w:t>LET OP</w:t>
            </w:r>
            <w:r w:rsidR="00A67DCD" w:rsidRPr="006E0306">
              <w:rPr>
                <w:b/>
              </w:rPr>
              <w:t>:</w:t>
            </w:r>
            <w:r w:rsidR="00A67DCD" w:rsidRPr="006E0306">
              <w:t xml:space="preserve"> </w:t>
            </w:r>
            <w:r w:rsidR="004921F4" w:rsidRPr="006E0306">
              <w:t xml:space="preserve">houd rekening met de aanvraagtijd van de </w:t>
            </w:r>
            <w:r w:rsidR="004921F4" w:rsidRPr="006E0306">
              <w:rPr>
                <w:u w:val="single"/>
              </w:rPr>
              <w:t>Gedragsverklaring Aanbesteden</w:t>
            </w:r>
            <w:r w:rsidR="004921F4" w:rsidRPr="006E0306">
              <w:t xml:space="preserve"> (hierna: GVA) en de </w:t>
            </w:r>
            <w:r w:rsidR="004921F4" w:rsidRPr="006E0306">
              <w:rPr>
                <w:u w:val="single"/>
              </w:rPr>
              <w:t xml:space="preserve">Verklaring </w:t>
            </w:r>
            <w:r w:rsidR="000F396D" w:rsidRPr="006E0306">
              <w:rPr>
                <w:u w:val="single"/>
              </w:rPr>
              <w:t xml:space="preserve">van de </w:t>
            </w:r>
            <w:r w:rsidR="004921F4" w:rsidRPr="006E0306">
              <w:rPr>
                <w:u w:val="single"/>
              </w:rPr>
              <w:t>Belastingdienst</w:t>
            </w:r>
            <w:r w:rsidR="004921F4" w:rsidRPr="006E0306">
              <w:t xml:space="preserve">. Het is de verantwoordelijkheid van de Inschrijver om ervoor te zorgen dat de </w:t>
            </w:r>
            <w:r w:rsidR="00420971" w:rsidRPr="006E0306">
              <w:t>GVA</w:t>
            </w:r>
            <w:r w:rsidR="004921F4" w:rsidRPr="006E0306">
              <w:t xml:space="preserve"> c.q. Verklaring Belastingdienst tijdig wordt aangevraagd om aan de indieningstermijn te kunnen voldoen.</w:t>
            </w:r>
            <w:r w:rsidR="00420971" w:rsidRPr="006E0306">
              <w:t xml:space="preserve"> </w:t>
            </w:r>
            <w:r w:rsidR="00C4378E" w:rsidRPr="006E0306">
              <w:t xml:space="preserve">(In het geval een beroep wordt gedaan op een of meerdere derde(n) moet ook van die ondernemingen een GVA en Verklaring Belastingdienst worden overlegd). </w:t>
            </w:r>
            <w:r w:rsidR="00420971" w:rsidRPr="006E0306">
              <w:t xml:space="preserve">Op het uiterste tijdstip van ontvangst van Inschrijvingen dient de GVA niet ouder te zijn dan 2 jaar en de Verklaring </w:t>
            </w:r>
            <w:r w:rsidR="000F396D" w:rsidRPr="006E0306">
              <w:t xml:space="preserve">van de </w:t>
            </w:r>
            <w:r w:rsidR="00420971" w:rsidRPr="006E0306">
              <w:t>Belastingdienst niet ouder te zijn dan 6 maanden.</w:t>
            </w:r>
          </w:p>
          <w:p w14:paraId="33E448E3" w14:textId="77777777" w:rsidR="00A67DCD" w:rsidRPr="006E0306" w:rsidRDefault="00A67DCD" w:rsidP="00AC281A"/>
          <w:p w14:paraId="57CD0315" w14:textId="321CF6B8" w:rsidR="00785BB7" w:rsidRPr="006E0306" w:rsidRDefault="00785BB7" w:rsidP="00AC281A">
            <w:r w:rsidRPr="006E0306">
              <w:t>Een buitenlandse ondernemer kan, als er in het land waar hij is gevestigd geen gelijkwaardig</w:t>
            </w:r>
            <w:r w:rsidR="000F396D" w:rsidRPr="006E0306">
              <w:t>e</w:t>
            </w:r>
            <w:r w:rsidRPr="006E0306">
              <w:t xml:space="preserve"> </w:t>
            </w:r>
            <w:r w:rsidR="000F396D" w:rsidRPr="006E0306">
              <w:t>verklaring</w:t>
            </w:r>
            <w:r w:rsidRPr="006E0306">
              <w:t xml:space="preserve"> bestaat, een verklaring onder ede of een plechtige verklaring ten overstaan van een bevoegde rechterlijke of administratieve instantie, een notaris of een bevoegde beroepsorganisatie van dat land afleggen en deze verklaring overleggen aan </w:t>
            </w:r>
            <w:r w:rsidR="001E0406" w:rsidRPr="006E0306">
              <w:t>Inholland</w:t>
            </w:r>
            <w:r w:rsidRPr="006E0306">
              <w:t>.</w:t>
            </w:r>
          </w:p>
          <w:p w14:paraId="6EFC1591" w14:textId="77777777" w:rsidR="008F26C8" w:rsidRPr="006E0306" w:rsidRDefault="008F26C8" w:rsidP="00AC281A"/>
        </w:tc>
      </w:tr>
    </w:tbl>
    <w:p w14:paraId="0693D28F" w14:textId="77777777" w:rsidR="005970AA" w:rsidRPr="006E0306" w:rsidRDefault="005970AA" w:rsidP="00AC281A">
      <w:pPr>
        <w:pStyle w:val="Heading2"/>
        <w:numPr>
          <w:ilvl w:val="1"/>
          <w:numId w:val="1"/>
        </w:numPr>
        <w:rPr>
          <w:rFonts w:ascii="Arial" w:eastAsia="Times New Roman" w:hAnsi="Arial" w:cs="Arial"/>
        </w:rPr>
      </w:pPr>
      <w:bookmarkStart w:id="26" w:name="_Toc200030454"/>
      <w:r w:rsidRPr="006E0306">
        <w:rPr>
          <w:rFonts w:ascii="Arial" w:eastAsia="Times New Roman" w:hAnsi="Arial" w:cs="Arial"/>
        </w:rPr>
        <w:t>Voorkennis en belangenverstrengeling</w:t>
      </w:r>
      <w:bookmarkEnd w:id="26"/>
    </w:p>
    <w:p w14:paraId="1C9A5FB4" w14:textId="1CAA3A33" w:rsidR="00D7214D" w:rsidRPr="006E0306" w:rsidRDefault="005970AA" w:rsidP="00AC281A">
      <w:r w:rsidRPr="00590043">
        <w:t xml:space="preserve">Indien er sprake is (geweest) van betrokkenheid bij de voorbereiding van de opdracht, wordt er vermoed sprake te zijn van voorkennis en/of belangenverstrengeling. </w:t>
      </w:r>
      <w:r w:rsidR="001E0406" w:rsidRPr="00590043">
        <w:t>Inholland</w:t>
      </w:r>
      <w:r w:rsidRPr="00590043">
        <w:t xml:space="preserve"> stelt de Inschrijver in de gelegenheid om, ten genoegen van </w:t>
      </w:r>
      <w:r w:rsidR="001E0406" w:rsidRPr="00590043">
        <w:t>Inholland</w:t>
      </w:r>
      <w:r w:rsidRPr="00590043">
        <w:t xml:space="preserve">, het bedoelde vermoeden te weerleggen en aan te tonen dat de eerlijke mededinging niet wordt geschaad door de (eerdere) betrokkenheid. Een ondernemer kan worden uitgesloten van deelneming aan de </w:t>
      </w:r>
      <w:r w:rsidR="00C77C2A" w:rsidRPr="00590043">
        <w:t>aanbesteding</w:t>
      </w:r>
      <w:r w:rsidRPr="00590043">
        <w:t xml:space="preserve"> indien het bedoelde vermoeden niet wordt weerlegd</w:t>
      </w:r>
      <w:r w:rsidRPr="006E0306">
        <w:t>.</w:t>
      </w:r>
    </w:p>
    <w:p w14:paraId="695646B8" w14:textId="77777777" w:rsidR="009F07B0" w:rsidRPr="006E0306" w:rsidRDefault="009F07B0" w:rsidP="00AC281A">
      <w:pPr>
        <w:pStyle w:val="Heading2"/>
        <w:numPr>
          <w:ilvl w:val="1"/>
          <w:numId w:val="6"/>
        </w:numPr>
        <w:rPr>
          <w:rFonts w:ascii="Arial" w:eastAsia="Times New Roman" w:hAnsi="Arial" w:cs="Arial"/>
        </w:rPr>
      </w:pPr>
      <w:bookmarkStart w:id="27" w:name="_Toc200030455"/>
      <w:r w:rsidRPr="006E0306">
        <w:rPr>
          <w:rFonts w:ascii="Arial" w:eastAsia="Times New Roman" w:hAnsi="Arial" w:cs="Arial"/>
        </w:rPr>
        <w:t>Geschiktheidseisen</w:t>
      </w:r>
      <w:bookmarkEnd w:id="27"/>
    </w:p>
    <w:p w14:paraId="2DE3ED61" w14:textId="77777777" w:rsidR="009F07B0" w:rsidRPr="006E0306" w:rsidRDefault="005D2EB3" w:rsidP="00590043">
      <w:r w:rsidRPr="006E0306">
        <w:t xml:space="preserve">In deze paragraaf staan de geschiktheidseisen die aan Inschrijver worden gesteld. Inschrijver dient hieraan te voldoen. Zo niet, dan </w:t>
      </w:r>
      <w:r w:rsidR="00AF5AB4" w:rsidRPr="006E0306">
        <w:t>zal</w:t>
      </w:r>
      <w:r w:rsidRPr="006E0306">
        <w:t xml:space="preserve"> de Inschrijving ter zijde worden </w:t>
      </w:r>
      <w:r w:rsidR="00AF5AB4" w:rsidRPr="006E0306">
        <w:t>gelegd.</w:t>
      </w:r>
    </w:p>
    <w:p w14:paraId="1C166D05" w14:textId="77777777" w:rsidR="009F07B0" w:rsidRPr="006E0306" w:rsidRDefault="009F07B0" w:rsidP="00590043"/>
    <w:p w14:paraId="236116EF" w14:textId="51CE7940" w:rsidR="009F07B0" w:rsidRPr="006E0306" w:rsidRDefault="00813A25" w:rsidP="00590043">
      <w:r w:rsidRPr="006E0306">
        <w:lastRenderedPageBreak/>
        <w:t xml:space="preserve">Door middel </w:t>
      </w:r>
      <w:r w:rsidR="009F07B0" w:rsidRPr="006E0306">
        <w:t xml:space="preserve">van </w:t>
      </w:r>
      <w:r w:rsidR="00421671">
        <w:t xml:space="preserve">het </w:t>
      </w:r>
      <w:r w:rsidR="009F07B0" w:rsidRPr="006E0306">
        <w:t>‘Uniform Europees A</w:t>
      </w:r>
      <w:r w:rsidR="00D7214D" w:rsidRPr="006E0306">
        <w:t>anbestedingsdocument’</w:t>
      </w:r>
      <w:r w:rsidRPr="006E0306">
        <w:t xml:space="preserve"> verklaart</w:t>
      </w:r>
      <w:r w:rsidR="009F07B0" w:rsidRPr="006E0306">
        <w:t xml:space="preserve"> de Inschrijver dat hij voldoet aan de Geschiktheidseisen zoals die in deze paragraaf van het </w:t>
      </w:r>
      <w:r w:rsidR="000B241E" w:rsidRPr="006E0306">
        <w:t>Beschrijvend document</w:t>
      </w:r>
      <w:r w:rsidR="009F07B0" w:rsidRPr="006E0306">
        <w:t xml:space="preserve"> zijn opgenomen</w:t>
      </w:r>
      <w:r w:rsidR="00F761F3" w:rsidRPr="006E0306">
        <w:t xml:space="preserve"> en hieraan zal blijven voldoen gedurende de looptijd van de Overeenkomst</w:t>
      </w:r>
      <w:r w:rsidR="009F07B0" w:rsidRPr="006E0306">
        <w:t xml:space="preserve">.  </w:t>
      </w:r>
    </w:p>
    <w:p w14:paraId="5EB9988D" w14:textId="77777777" w:rsidR="0087411A" w:rsidRPr="006E0306" w:rsidRDefault="0087411A" w:rsidP="00AC281A">
      <w:pPr>
        <w:pStyle w:val="Heading2"/>
        <w:numPr>
          <w:ilvl w:val="2"/>
          <w:numId w:val="6"/>
        </w:numPr>
        <w:rPr>
          <w:rFonts w:ascii="Arial" w:eastAsia="Times New Roman" w:hAnsi="Arial" w:cs="Arial"/>
        </w:rPr>
      </w:pPr>
      <w:bookmarkStart w:id="28" w:name="_Toc200030456"/>
      <w:r w:rsidRPr="006E0306">
        <w:rPr>
          <w:rFonts w:ascii="Arial" w:eastAsia="Times New Roman" w:hAnsi="Arial" w:cs="Arial"/>
        </w:rPr>
        <w:t>Financiële en economische draagkracht</w:t>
      </w:r>
      <w:bookmarkEnd w:id="28"/>
    </w:p>
    <w:p w14:paraId="111E4F3D" w14:textId="77777777" w:rsidR="0087411A" w:rsidRPr="006E0306" w:rsidRDefault="0087411A" w:rsidP="00AC281A">
      <w:r w:rsidRPr="006E0306">
        <w:t>Inschrijver</w:t>
      </w:r>
      <w:r w:rsidR="00D7214D" w:rsidRPr="006E0306">
        <w:t xml:space="preserve"> dient</w:t>
      </w:r>
      <w:r w:rsidR="00D36D34" w:rsidRPr="006E0306">
        <w:t xml:space="preserve"> </w:t>
      </w:r>
      <w:r w:rsidRPr="006E0306">
        <w:t>te beschikken over voldoende financiële en economische draagkracht voor de nakoming van de verplichtingen die voortvloeien uit de Overeenkomst</w:t>
      </w:r>
      <w:r w:rsidR="00D36D34" w:rsidRPr="006E0306">
        <w:t>.</w:t>
      </w:r>
    </w:p>
    <w:p w14:paraId="52D28DDB" w14:textId="77777777" w:rsidR="00D36D34" w:rsidRPr="006E0306" w:rsidRDefault="00D36D34" w:rsidP="00AC281A"/>
    <w:p w14:paraId="7298FB53" w14:textId="77777777" w:rsidR="00D36D34" w:rsidRPr="006E0306" w:rsidRDefault="00D36D34" w:rsidP="00AC281A">
      <w:r w:rsidRPr="006E0306">
        <w:t>Inschrijver toont aan:</w:t>
      </w:r>
    </w:p>
    <w:p w14:paraId="7EE33FB6" w14:textId="3536C48E" w:rsidR="0087411A" w:rsidRPr="006E0306" w:rsidRDefault="0087411A" w:rsidP="00AC281A">
      <w:pPr>
        <w:pStyle w:val="ListParagraph"/>
        <w:numPr>
          <w:ilvl w:val="0"/>
          <w:numId w:val="7"/>
        </w:numPr>
        <w:rPr>
          <w:rFonts w:ascii="Arial" w:hAnsi="Arial" w:cs="Arial"/>
        </w:rPr>
      </w:pPr>
      <w:r w:rsidRPr="006E0306">
        <w:rPr>
          <w:rFonts w:ascii="Arial" w:hAnsi="Arial" w:cs="Arial"/>
          <w:iCs/>
        </w:rPr>
        <w:t xml:space="preserve">dat </w:t>
      </w:r>
      <w:r w:rsidRPr="006E0306">
        <w:rPr>
          <w:rFonts w:ascii="Arial" w:hAnsi="Arial" w:cs="Arial"/>
        </w:rPr>
        <w:t>de laatst afgegeven accountantsverklaring (of in voorkomend geval een beoordelings- of samenstellingsverklaring) geen zogenoemde ‘continuïteitsparagraaf’ bevat waarin de levensvatbaarheid van de organisatie wordt betwijfeld</w:t>
      </w:r>
      <w:r w:rsidRPr="006E0306">
        <w:rPr>
          <w:rFonts w:ascii="Arial" w:hAnsi="Arial" w:cs="Arial"/>
          <w:iCs/>
        </w:rPr>
        <w:t>;</w:t>
      </w:r>
    </w:p>
    <w:p w14:paraId="6F101EC1" w14:textId="77777777" w:rsidR="0087411A" w:rsidRPr="006E0306" w:rsidRDefault="0087411A" w:rsidP="00AC28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7411A" w:rsidRPr="006E0306" w14:paraId="5B9D7980" w14:textId="77777777" w:rsidTr="0087411A">
        <w:tc>
          <w:tcPr>
            <w:tcW w:w="8388" w:type="dxa"/>
            <w:shd w:val="clear" w:color="auto" w:fill="F3F3F3"/>
          </w:tcPr>
          <w:p w14:paraId="5878B2D8" w14:textId="1BBF7550" w:rsidR="0087411A" w:rsidRPr="006E0306" w:rsidRDefault="00AA3789" w:rsidP="00AC281A">
            <w:r w:rsidRPr="006E0306">
              <w:t xml:space="preserve">Ter verificatie </w:t>
            </w:r>
            <w:r w:rsidR="00393D33" w:rsidRPr="006E0306">
              <w:t xml:space="preserve">kan de </w:t>
            </w:r>
            <w:r w:rsidR="004053F9" w:rsidRPr="006E0306">
              <w:t>accountantsverklaring worden opgevraagd.</w:t>
            </w:r>
            <w:r w:rsidR="0087411A" w:rsidRPr="006E0306">
              <w:t xml:space="preserve"> (</w:t>
            </w:r>
            <w:r w:rsidR="0087411A" w:rsidRPr="006E0306">
              <w:rPr>
                <w:u w:val="single"/>
              </w:rPr>
              <w:t>niet</w:t>
            </w:r>
            <w:r w:rsidR="0087411A" w:rsidRPr="006E0306">
              <w:t xml:space="preserve"> indienen bij Inschrijving. Pas na verzoek hiertoe verstrekken)</w:t>
            </w:r>
          </w:p>
          <w:p w14:paraId="2971F57E" w14:textId="77777777" w:rsidR="0087411A" w:rsidRPr="006E0306" w:rsidRDefault="0087411A" w:rsidP="00AC281A">
            <w:pPr>
              <w:rPr>
                <w:highlight w:val="yellow"/>
              </w:rPr>
            </w:pPr>
          </w:p>
          <w:p w14:paraId="25A1930E" w14:textId="77777777" w:rsidR="00AA3789" w:rsidRPr="006E0306" w:rsidRDefault="00AA3789" w:rsidP="00AC281A">
            <w:r w:rsidRPr="006E0306">
              <w:t xml:space="preserve">Indien met betrekking tot de financieel-economische draagkracht gebruik wordt gemaakt van de gegevens van de ‘moedermaatschappij/holding’, dient de Inschrijver </w:t>
            </w:r>
          </w:p>
          <w:p w14:paraId="29497797" w14:textId="77777777" w:rsidR="00D54E85" w:rsidRPr="006E0306" w:rsidRDefault="0087411A" w:rsidP="00AC281A">
            <w:pPr>
              <w:pStyle w:val="ListParagraph"/>
              <w:numPr>
                <w:ilvl w:val="0"/>
                <w:numId w:val="8"/>
              </w:numPr>
              <w:rPr>
                <w:rFonts w:ascii="Arial" w:hAnsi="Arial" w:cs="Arial"/>
              </w:rPr>
            </w:pPr>
            <w:r w:rsidRPr="006E0306">
              <w:rPr>
                <w:rFonts w:ascii="Arial" w:hAnsi="Arial" w:cs="Arial"/>
              </w:rPr>
              <w:t>een verklaring van de ‘moedermaatschappij/holding’ te verstrekken waarin wordt verklaard dat de moedermaatschappij/holding zich onvoorwaardelijk garant stelt voor de door de dochtermaatschappij op zich te nemen verplichtingen en de eventuele schulden die uit de Overeenkomst voortvloeien. De verklaring van de moedermaatschappij/holding dient te zijn ondertekend door een rechtsgeldig bevoegde.</w:t>
            </w:r>
            <w:r w:rsidR="00E16DC0" w:rsidRPr="006E0306">
              <w:rPr>
                <w:rFonts w:ascii="Arial" w:hAnsi="Arial" w:cs="Arial"/>
              </w:rPr>
              <w:t xml:space="preserve"> </w:t>
            </w:r>
          </w:p>
          <w:p w14:paraId="24F16431" w14:textId="23706117" w:rsidR="00E16DC0" w:rsidRPr="006E0306" w:rsidRDefault="00E16DC0" w:rsidP="00AC281A">
            <w:pPr>
              <w:pStyle w:val="ListParagraph"/>
              <w:numPr>
                <w:ilvl w:val="0"/>
                <w:numId w:val="8"/>
              </w:numPr>
              <w:rPr>
                <w:rFonts w:ascii="Arial" w:hAnsi="Arial" w:cs="Arial"/>
              </w:rPr>
            </w:pPr>
            <w:r w:rsidRPr="006E0306">
              <w:rPr>
                <w:rFonts w:ascii="Arial" w:hAnsi="Arial" w:cs="Arial"/>
              </w:rPr>
              <w:t xml:space="preserve">een door de ‘moedermaatschappij/holding’ ingevulde (Deel II-C) UEA </w:t>
            </w:r>
            <w:r w:rsidR="008267BE" w:rsidRPr="006E0306">
              <w:rPr>
                <w:rFonts w:ascii="Arial" w:hAnsi="Arial" w:cs="Arial"/>
              </w:rPr>
              <w:t>in te dienen</w:t>
            </w:r>
            <w:r w:rsidRPr="006E0306">
              <w:rPr>
                <w:rFonts w:ascii="Arial" w:hAnsi="Arial" w:cs="Arial"/>
              </w:rPr>
              <w:t>, deze UEA mag door de ‘moedermaatschappij/holding’ zowel gekwalificeerd elektronisch als handgeschreven ondertekend worden.</w:t>
            </w:r>
          </w:p>
        </w:tc>
      </w:tr>
    </w:tbl>
    <w:p w14:paraId="434B0B33" w14:textId="77777777" w:rsidR="0087411A" w:rsidRPr="006E0306" w:rsidRDefault="00813A25" w:rsidP="00AC281A">
      <w:pPr>
        <w:pStyle w:val="Heading2"/>
        <w:numPr>
          <w:ilvl w:val="2"/>
          <w:numId w:val="6"/>
        </w:numPr>
        <w:rPr>
          <w:rFonts w:ascii="Arial" w:eastAsia="Times New Roman" w:hAnsi="Arial" w:cs="Arial"/>
        </w:rPr>
      </w:pPr>
      <w:bookmarkStart w:id="29" w:name="_Toc200030457"/>
      <w:r w:rsidRPr="006E0306">
        <w:rPr>
          <w:rFonts w:ascii="Arial" w:eastAsia="Times New Roman" w:hAnsi="Arial" w:cs="Arial"/>
        </w:rPr>
        <w:t>Technische bekwaamheid en beroepsbekwaamheid</w:t>
      </w:r>
      <w:bookmarkEnd w:id="29"/>
    </w:p>
    <w:p w14:paraId="30F98C5A" w14:textId="5DB5F867" w:rsidR="00DC7668" w:rsidRPr="006E0306" w:rsidRDefault="001E0406" w:rsidP="00AE3DD5">
      <w:r w:rsidRPr="006E0306">
        <w:t>Inholland</w:t>
      </w:r>
      <w:r w:rsidR="0087411A" w:rsidRPr="006E0306">
        <w:t xml:space="preserve"> heeft </w:t>
      </w:r>
      <w:r w:rsidR="008267BE" w:rsidRPr="006E0306">
        <w:t xml:space="preserve">voor het toetsen van technische bekwaamheid en beroepsbekwaamheid </w:t>
      </w:r>
      <w:r w:rsidR="0087411A" w:rsidRPr="006E0306">
        <w:t xml:space="preserve">de volgende </w:t>
      </w:r>
      <w:r w:rsidR="00DC7668" w:rsidRPr="006E0306">
        <w:t>eisen</w:t>
      </w:r>
      <w:r w:rsidR="00AE3DD5">
        <w:t xml:space="preserve"> </w:t>
      </w:r>
      <w:r w:rsidR="00DC7668" w:rsidRPr="006E0306">
        <w:t>vastgesteld.</w:t>
      </w:r>
    </w:p>
    <w:p w14:paraId="708A36F4" w14:textId="77777777" w:rsidR="00DC7668" w:rsidRPr="006E0306" w:rsidRDefault="00DC7668" w:rsidP="00AC281A">
      <w:pPr>
        <w:pStyle w:val="Heading2"/>
        <w:numPr>
          <w:ilvl w:val="3"/>
          <w:numId w:val="6"/>
        </w:numPr>
        <w:rPr>
          <w:rFonts w:ascii="Arial" w:eastAsia="Times New Roman" w:hAnsi="Arial" w:cs="Arial"/>
        </w:rPr>
      </w:pPr>
      <w:bookmarkStart w:id="30" w:name="_Toc200030458"/>
      <w:r w:rsidRPr="006E0306">
        <w:rPr>
          <w:rFonts w:ascii="Arial" w:eastAsia="Times New Roman" w:hAnsi="Arial" w:cs="Arial"/>
        </w:rPr>
        <w:t>Kerncompetenties</w:t>
      </w:r>
      <w:bookmarkEnd w:id="30"/>
    </w:p>
    <w:p w14:paraId="016B1BD1" w14:textId="38908F8C" w:rsidR="00EB0A45" w:rsidRPr="006E0306" w:rsidRDefault="001E0406" w:rsidP="00417848">
      <w:r w:rsidRPr="006E0306">
        <w:t>Inholland</w:t>
      </w:r>
      <w:r w:rsidR="00DC7668" w:rsidRPr="006E0306">
        <w:t xml:space="preserve"> heeft de volgende kerncompetenties vastgesteld die overeenkomen met ervaring op essentiële punten van de opdracht</w:t>
      </w:r>
      <w:r w:rsidR="00AE6506" w:rsidRPr="006E0306">
        <w:t>:</w:t>
      </w:r>
    </w:p>
    <w:p w14:paraId="0516C711" w14:textId="77777777" w:rsidR="00DC7668" w:rsidRPr="006E0306" w:rsidRDefault="00DC7668" w:rsidP="00986837">
      <w:pPr>
        <w:pStyle w:val="Bullet"/>
      </w:pPr>
    </w:p>
    <w:p w14:paraId="165CF4ED" w14:textId="1B334BF2" w:rsidR="001C4C0E" w:rsidRPr="00417848" w:rsidRDefault="00EB0A45" w:rsidP="00AC281A">
      <w:pPr>
        <w:rPr>
          <w:b/>
          <w:bCs/>
          <w:u w:val="single"/>
        </w:rPr>
      </w:pPr>
      <w:r w:rsidRPr="00417848">
        <w:rPr>
          <w:b/>
          <w:bCs/>
          <w:u w:val="single"/>
        </w:rPr>
        <w:t xml:space="preserve">Kerncompetentie 1: </w:t>
      </w:r>
      <w:r w:rsidR="001A64B9" w:rsidRPr="00417848">
        <w:rPr>
          <w:b/>
          <w:bCs/>
          <w:u w:val="single"/>
        </w:rPr>
        <w:t>Ervaring grafische vormgeving</w:t>
      </w:r>
    </w:p>
    <w:p w14:paraId="5C4C65AA" w14:textId="3A989C5B" w:rsidR="00F8384F" w:rsidRPr="006E0306" w:rsidRDefault="00D7628F" w:rsidP="00AC281A">
      <w:r w:rsidRPr="006E0306">
        <w:t>Inschrijver toont aan dat zij ervaring heeft in het</w:t>
      </w:r>
      <w:r w:rsidR="001C4C0E" w:rsidRPr="006E0306">
        <w:t xml:space="preserve"> adviseren in  - en</w:t>
      </w:r>
      <w:r w:rsidRPr="006E0306">
        <w:t xml:space="preserve"> vertalen van </w:t>
      </w:r>
      <w:r w:rsidR="00797A42" w:rsidRPr="006E0306">
        <w:t xml:space="preserve">een </w:t>
      </w:r>
      <w:r w:rsidR="0076762F" w:rsidRPr="006E0306">
        <w:t>communicatie</w:t>
      </w:r>
      <w:r w:rsidR="00797A42" w:rsidRPr="006E0306">
        <w:t xml:space="preserve">vraag naar </w:t>
      </w:r>
      <w:r w:rsidR="00925235" w:rsidRPr="006E0306">
        <w:t>ontwerp</w:t>
      </w:r>
      <w:r w:rsidR="001C4C0E" w:rsidRPr="006E0306">
        <w:t xml:space="preserve"> voor opdrachten</w:t>
      </w:r>
      <w:r w:rsidR="00E36608" w:rsidRPr="006E0306">
        <w:t xml:space="preserve">, </w:t>
      </w:r>
      <w:r w:rsidR="00F515F1" w:rsidRPr="006E0306">
        <w:t>rekening houdend met de huisstijl</w:t>
      </w:r>
      <w:r w:rsidR="001C4C0E" w:rsidRPr="006E0306">
        <w:t xml:space="preserve"> zoals o.a. genoemd op blz</w:t>
      </w:r>
      <w:r w:rsidR="00F515F1" w:rsidRPr="006E0306">
        <w:t>.</w:t>
      </w:r>
      <w:r w:rsidR="001C4C0E" w:rsidRPr="006E0306">
        <w:t xml:space="preserve"> 8. </w:t>
      </w:r>
    </w:p>
    <w:p w14:paraId="58D223E0" w14:textId="77777777" w:rsidR="00EB0A45" w:rsidRPr="006E0306" w:rsidRDefault="00EB0A45" w:rsidP="00AC281A"/>
    <w:p w14:paraId="02D01248" w14:textId="6D495367" w:rsidR="00824183" w:rsidRPr="00417848" w:rsidRDefault="00EB0A45" w:rsidP="00986837">
      <w:pPr>
        <w:pStyle w:val="Bullet"/>
      </w:pPr>
      <w:r w:rsidRPr="00417848">
        <w:t xml:space="preserve">Kerncompetentie 2: </w:t>
      </w:r>
      <w:r w:rsidR="00C66415" w:rsidRPr="00417848">
        <w:t>D</w:t>
      </w:r>
      <w:r w:rsidR="001C4C0E" w:rsidRPr="00417848">
        <w:t>rukwerk</w:t>
      </w:r>
    </w:p>
    <w:p w14:paraId="754C49CF" w14:textId="789B6A22" w:rsidR="001C4C0E" w:rsidRPr="006E0306" w:rsidRDefault="001C4C0E" w:rsidP="00AC281A">
      <w:r w:rsidRPr="006E0306">
        <w:t xml:space="preserve">Inschrijver </w:t>
      </w:r>
      <w:r w:rsidR="00A17533" w:rsidRPr="006E0306">
        <w:t xml:space="preserve">toont aan dat zij </w:t>
      </w:r>
      <w:r w:rsidR="003822D2" w:rsidRPr="006E0306">
        <w:t xml:space="preserve">ervaring heeft met </w:t>
      </w:r>
      <w:r w:rsidR="004727AE" w:rsidRPr="006E0306">
        <w:t>drukwerkopdrachten</w:t>
      </w:r>
      <w:r w:rsidR="00C66415" w:rsidRPr="006E0306">
        <w:t xml:space="preserve"> </w:t>
      </w:r>
      <w:r w:rsidR="00A90C35" w:rsidRPr="006E0306">
        <w:t xml:space="preserve">waarbij de jaarlijkse waarde minimaal </w:t>
      </w:r>
      <w:r w:rsidR="00A93B93">
        <w:t xml:space="preserve">           </w:t>
      </w:r>
      <w:r w:rsidR="005E01F1" w:rsidRPr="006E0306">
        <w:t xml:space="preserve">€ </w:t>
      </w:r>
      <w:r w:rsidR="005652D7">
        <w:t>15</w:t>
      </w:r>
      <w:r w:rsidR="005E01F1" w:rsidRPr="006E0306">
        <w:t xml:space="preserve">0.000,- </w:t>
      </w:r>
      <w:r w:rsidR="00F03613" w:rsidRPr="006E0306">
        <w:t>ex</w:t>
      </w:r>
      <w:r w:rsidR="005E01F1" w:rsidRPr="006E0306">
        <w:t>cl. btw bedraagt.</w:t>
      </w:r>
    </w:p>
    <w:p w14:paraId="65297D29" w14:textId="77777777" w:rsidR="001C4C0E" w:rsidRPr="006E0306" w:rsidRDefault="001C4C0E" w:rsidP="00AC281A"/>
    <w:p w14:paraId="13AA2ADC" w14:textId="336913FA" w:rsidR="00824183" w:rsidRPr="006E0306" w:rsidRDefault="00824183" w:rsidP="00AC281A">
      <w:r w:rsidRPr="006E0306">
        <w:t>Kerncompetentie 1</w:t>
      </w:r>
      <w:r w:rsidR="001176FB" w:rsidRPr="006E0306">
        <w:t xml:space="preserve"> en 2</w:t>
      </w:r>
      <w:r w:rsidRPr="006E0306">
        <w:t xml:space="preserve"> dien</w:t>
      </w:r>
      <w:r w:rsidR="001176FB" w:rsidRPr="006E0306">
        <w:t xml:space="preserve">en </w:t>
      </w:r>
      <w:r w:rsidRPr="006E0306">
        <w:t>aangetoond te worden middels</w:t>
      </w:r>
      <w:r w:rsidR="001176FB" w:rsidRPr="006E0306">
        <w:t xml:space="preserve"> de bijlage </w:t>
      </w:r>
      <w:r w:rsidR="00742158" w:rsidRPr="006E0306">
        <w:t>‘</w:t>
      </w:r>
      <w:r w:rsidR="001176FB" w:rsidRPr="006E0306">
        <w:t>Referentieverklaring</w:t>
      </w:r>
      <w:r w:rsidR="00742158" w:rsidRPr="006E0306">
        <w:t>’</w:t>
      </w:r>
      <w:r w:rsidR="001176FB" w:rsidRPr="006E0306">
        <w:t>.</w:t>
      </w:r>
    </w:p>
    <w:p w14:paraId="19A2B119" w14:textId="77777777" w:rsidR="000346FE" w:rsidRPr="006E0306" w:rsidRDefault="000346FE" w:rsidP="00AC281A">
      <w:pPr>
        <w:rPr>
          <w:highlight w:val="yellow"/>
        </w:rPr>
      </w:pPr>
    </w:p>
    <w:p w14:paraId="1170D3A4" w14:textId="77777777" w:rsidR="0087411A" w:rsidRPr="006E0306" w:rsidRDefault="0087411A" w:rsidP="00AC281A">
      <w:r w:rsidRPr="006E0306">
        <w:t xml:space="preserve">Inschrijver </w:t>
      </w:r>
      <w:r w:rsidR="00B16E54" w:rsidRPr="006E0306">
        <w:t xml:space="preserve">dient </w:t>
      </w:r>
      <w:r w:rsidRPr="006E0306">
        <w:rPr>
          <w:u w:val="single"/>
        </w:rPr>
        <w:t>per hierboven vermelde kerncompetentie</w:t>
      </w:r>
      <w:r w:rsidRPr="006E0306">
        <w:t xml:space="preserve"> één referentieopdracht te hebben uitgevoerd die voldoet aan de volgende eisen:</w:t>
      </w:r>
    </w:p>
    <w:p w14:paraId="3073FFF7" w14:textId="77777777" w:rsidR="0087411A" w:rsidRPr="006E0306" w:rsidRDefault="0087411A" w:rsidP="00AC281A">
      <w:pPr>
        <w:pStyle w:val="ListParagraph"/>
        <w:numPr>
          <w:ilvl w:val="0"/>
          <w:numId w:val="10"/>
        </w:numPr>
        <w:rPr>
          <w:rFonts w:ascii="Arial" w:hAnsi="Arial" w:cs="Arial"/>
        </w:rPr>
      </w:pPr>
      <w:r w:rsidRPr="006E0306">
        <w:rPr>
          <w:rFonts w:ascii="Arial" w:hAnsi="Arial" w:cs="Arial"/>
        </w:rPr>
        <w:t>Het onderwerp van de referentieopdracht dient vergelijkbaar te zijn met de betreffende kerncompetentie.</w:t>
      </w:r>
    </w:p>
    <w:p w14:paraId="6D2F61D9" w14:textId="06BE645D" w:rsidR="009D1A9F" w:rsidRPr="006E0306" w:rsidRDefault="0087411A" w:rsidP="00986837">
      <w:pPr>
        <w:pStyle w:val="Bullet"/>
        <w:rPr>
          <w:lang w:val="nl-NL"/>
        </w:rPr>
      </w:pPr>
      <w:r w:rsidRPr="006E0306">
        <w:t xml:space="preserve">De referentieopdracht moet uitgevoerd of afgerond zijn in de afgelopen drie jaar voorafgaand aan </w:t>
      </w:r>
      <w:r w:rsidR="004D60BE" w:rsidRPr="006E0306">
        <w:t xml:space="preserve">de publicatiedatum van deze aanbesteding op </w:t>
      </w:r>
      <w:r w:rsidR="00DB24CD" w:rsidRPr="006E0306">
        <w:t>TenderNed</w:t>
      </w:r>
      <w:r w:rsidRPr="006E0306">
        <w:t>.</w:t>
      </w:r>
    </w:p>
    <w:p w14:paraId="4DC9A7BC" w14:textId="77777777" w:rsidR="009524CE" w:rsidRPr="006E0306" w:rsidRDefault="0087411A" w:rsidP="00986837">
      <w:pPr>
        <w:pStyle w:val="Bullet"/>
        <w:rPr>
          <w:lang w:val="nl-NL"/>
        </w:rPr>
      </w:pPr>
      <w:r w:rsidRPr="006E0306">
        <w:t xml:space="preserve">Indien gebruik wordt gemaakt van een nog niet (geheel) afgeronde opdracht mogen alleen de werkelijk behaalde resultaten van de lopende </w:t>
      </w:r>
      <w:r w:rsidR="009D1A9F" w:rsidRPr="006E0306">
        <w:t>o</w:t>
      </w:r>
      <w:r w:rsidRPr="006E0306">
        <w:t>vereenkomst worden opgegeven en kan niet worden volstaan met een prognose van de resultaten.</w:t>
      </w:r>
    </w:p>
    <w:p w14:paraId="1CAA5B52" w14:textId="0078F385" w:rsidR="000346FE" w:rsidRPr="006E0306" w:rsidRDefault="009524CE" w:rsidP="00986837">
      <w:pPr>
        <w:pStyle w:val="Bullet"/>
      </w:pPr>
      <w:r w:rsidRPr="006E0306">
        <w:t>De referentie</w:t>
      </w:r>
      <w:r w:rsidR="002039AC" w:rsidRPr="006E0306">
        <w:t>opdrachten</w:t>
      </w:r>
      <w:r w:rsidRPr="006E0306">
        <w:t xml:space="preserve"> dienen zowel met betrekking tot de wijze van uitvoering als met betrekking tot het resultaat naar behoren te zijn uitgevoerd. Het eindresultaat maar ook de wijze van uitvoering is relevant</w:t>
      </w:r>
      <w:r w:rsidRPr="006E0306">
        <w:rPr>
          <w:i/>
        </w:rPr>
        <w:t>.</w:t>
      </w:r>
    </w:p>
    <w:p w14:paraId="4E7E169B" w14:textId="52F88BB7" w:rsidR="000346FE" w:rsidRPr="006E0306" w:rsidRDefault="000346FE" w:rsidP="00986837">
      <w:pPr>
        <w:pStyle w:val="Bullet"/>
      </w:pPr>
      <w:r w:rsidRPr="006E0306">
        <w:t xml:space="preserve">Meerdere referenties zijn alleen toegestaan als deze referenties elkaar completeren om de betreffende kerncompetentie in zijn geheel aan te tonen, hiervoor mogen echter niet meer dan </w:t>
      </w:r>
      <w:r w:rsidR="0061212E" w:rsidRPr="006E0306">
        <w:t xml:space="preserve">twee </w:t>
      </w:r>
      <w:r w:rsidRPr="006E0306">
        <w:t>referentieopdrachten worden ingediend.</w:t>
      </w:r>
    </w:p>
    <w:p w14:paraId="7E132150" w14:textId="77777777" w:rsidR="00FA009F" w:rsidRPr="006E0306" w:rsidRDefault="00FA009F" w:rsidP="00986837">
      <w:pPr>
        <w:pStyle w:val="Bullet"/>
      </w:pPr>
    </w:p>
    <w:p w14:paraId="618A0209" w14:textId="5EF9E2DC" w:rsidR="00FA009F" w:rsidRPr="006E0306" w:rsidRDefault="00FA009F" w:rsidP="00986837">
      <w:pPr>
        <w:pStyle w:val="Bullet"/>
      </w:pPr>
      <w:r w:rsidRPr="006E0306">
        <w:t xml:space="preserve">Ingeval in samenwerkingsverband (combinatie) wordt ingeschreven, dient iedere deelnemer aan dat </w:t>
      </w:r>
      <w:r w:rsidRPr="00AE3DD5">
        <w:t>samenwerkingsverband, voor zijn aandeel, de voor deze aanbesteding gevraagde bewijsstukken op het gebied van technische bekwaamheid en beroepsbekwaamheid te verstrekken</w:t>
      </w:r>
      <w:r w:rsidRPr="006E0306">
        <w:t>.</w:t>
      </w:r>
    </w:p>
    <w:p w14:paraId="56360C87" w14:textId="77777777" w:rsidR="009524CE" w:rsidRPr="006E0306" w:rsidRDefault="009524CE" w:rsidP="00AC281A">
      <w:pPr>
        <w:pStyle w:val="broodtekst"/>
        <w:rPr>
          <w:rFonts w:ascii="Arial" w:hAnsi="Arial" w:cs="Arial"/>
          <w:highlight w:val="green"/>
        </w:rPr>
      </w:pPr>
    </w:p>
    <w:p w14:paraId="728B772C" w14:textId="77777777" w:rsidR="009524CE" w:rsidRPr="006E0306" w:rsidRDefault="009524CE" w:rsidP="00AE3DD5">
      <w:r w:rsidRPr="006E0306">
        <w:t>Per referentie</w:t>
      </w:r>
      <w:r w:rsidR="002039AC" w:rsidRPr="006E0306">
        <w:t xml:space="preserve">opdracht </w:t>
      </w:r>
      <w:r w:rsidRPr="006E0306">
        <w:t>dient onderbouwd te worden waarom de referentie(s) relevant is voor de onderhavige opdracht. Hierin dient opgenomen te worden:</w:t>
      </w:r>
    </w:p>
    <w:p w14:paraId="6B67D4E8" w14:textId="77777777" w:rsidR="009524CE" w:rsidRPr="006E0306" w:rsidRDefault="009524CE" w:rsidP="00986837">
      <w:pPr>
        <w:pStyle w:val="Bullet"/>
      </w:pPr>
      <w:r w:rsidRPr="006E0306">
        <w:t>Welke kerncompetenties of delen van kerncompetenties afgedekt worden.</w:t>
      </w:r>
    </w:p>
    <w:p w14:paraId="095FC74A" w14:textId="77777777" w:rsidR="009524CE" w:rsidRPr="006E0306" w:rsidRDefault="009524CE" w:rsidP="00986837">
      <w:pPr>
        <w:pStyle w:val="Bullet"/>
      </w:pPr>
      <w:r w:rsidRPr="006E0306">
        <w:t>Beschrijving van de door ondernemer uitgevoerde werkzaamheden en behaalde resultaten.</w:t>
      </w:r>
    </w:p>
    <w:p w14:paraId="5CEE1573" w14:textId="77777777" w:rsidR="00AE3DD5" w:rsidRDefault="00020319" w:rsidP="00986837">
      <w:pPr>
        <w:pStyle w:val="Bullet"/>
      </w:pPr>
      <w:r w:rsidRPr="006E0306">
        <w:t xml:space="preserve">Voor Kerncompetentie 2 : </w:t>
      </w:r>
      <w:r w:rsidR="008577A4" w:rsidRPr="006E0306">
        <w:t xml:space="preserve">Wat de </w:t>
      </w:r>
      <w:r w:rsidRPr="006E0306">
        <w:t xml:space="preserve">jaarlijkse </w:t>
      </w:r>
      <w:r w:rsidR="008577A4" w:rsidRPr="006E0306">
        <w:t>waarde</w:t>
      </w:r>
      <w:r w:rsidRPr="006E0306">
        <w:t xml:space="preserve"> van de opdracht was.</w:t>
      </w:r>
    </w:p>
    <w:p w14:paraId="21626CAC" w14:textId="25E20F6C" w:rsidR="0087411A" w:rsidRDefault="0087411A" w:rsidP="00986837">
      <w:pPr>
        <w:pStyle w:val="Bullet"/>
      </w:pPr>
      <w:r w:rsidRPr="000D186B">
        <w:t>Het totaal van de referentieopdracht</w:t>
      </w:r>
      <w:r w:rsidR="006251A7" w:rsidRPr="000D186B">
        <w:t xml:space="preserve"> voor kerncompetentie 2 </w:t>
      </w:r>
      <w:r w:rsidRPr="000D186B">
        <w:t xml:space="preserve">dient een minimale </w:t>
      </w:r>
      <w:r w:rsidR="009753D3" w:rsidRPr="000D186B">
        <w:t>omvang</w:t>
      </w:r>
      <w:r w:rsidRPr="000D186B">
        <w:t xml:space="preserve"> te hebben van</w:t>
      </w:r>
      <w:r w:rsidR="006251A7" w:rsidRPr="000D186B">
        <w:t xml:space="preserve"> € </w:t>
      </w:r>
      <w:r w:rsidR="000D186B" w:rsidRPr="00D81E8E">
        <w:rPr>
          <w:color w:val="0070C0"/>
        </w:rPr>
        <w:t>150</w:t>
      </w:r>
      <w:r w:rsidR="006251A7" w:rsidRPr="00D81E8E">
        <w:rPr>
          <w:color w:val="0070C0"/>
        </w:rPr>
        <w:t xml:space="preserve">.000,- </w:t>
      </w:r>
      <w:r w:rsidR="00386311" w:rsidRPr="00D81E8E">
        <w:rPr>
          <w:color w:val="0070C0"/>
        </w:rPr>
        <w:t>ex</w:t>
      </w:r>
      <w:r w:rsidR="006251A7" w:rsidRPr="00D81E8E">
        <w:rPr>
          <w:color w:val="0070C0"/>
        </w:rPr>
        <w:t>cl</w:t>
      </w:r>
      <w:r w:rsidR="006251A7" w:rsidRPr="00AE3DD5">
        <w:t>. btw per jaar.</w:t>
      </w:r>
      <w:r w:rsidRPr="00AE3DD5">
        <w:t>Deze waarde van de referentieopdra</w:t>
      </w:r>
      <w:r w:rsidR="006333E5" w:rsidRPr="00AE3DD5">
        <w:t xml:space="preserve">cht dient uitsluitend de omvang </w:t>
      </w:r>
      <w:r w:rsidRPr="00AE3DD5">
        <w:t xml:space="preserve">te betreffen voor de onderdelen die gelijkwaardig zijn aan de in de aanbesteding gevraagde dienstverlening en/of levering. Bij een reeks van afzonderlijke, maar sterk vergelijkbare opdrachten die binnen de referentieperiode voor dezelfde </w:t>
      </w:r>
      <w:r w:rsidR="0054320B" w:rsidRPr="00AE3DD5">
        <w:t>Opdrachtgever</w:t>
      </w:r>
      <w:r w:rsidRPr="00AE3DD5">
        <w:t xml:space="preserve"> zijn uitgevoerd, mag de omzet daarvan bij elkaar worden opgeteld.</w:t>
      </w:r>
      <w:r w:rsidR="00D06CC1" w:rsidRPr="00AE3DD5">
        <w:t xml:space="preserve"> </w:t>
      </w:r>
    </w:p>
    <w:p w14:paraId="50E4A203" w14:textId="77777777" w:rsidR="00DD3D52" w:rsidRDefault="00DD3D52" w:rsidP="00986837">
      <w:pPr>
        <w:pStyle w:val="Bullet"/>
      </w:pPr>
    </w:p>
    <w:p w14:paraId="57EFBA3B" w14:textId="77777777" w:rsidR="0087411A" w:rsidRPr="006E0306" w:rsidRDefault="0087411A" w:rsidP="00AC28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87411A" w:rsidRPr="006E0306" w14:paraId="248AD568" w14:textId="77777777" w:rsidTr="0087411A">
        <w:tc>
          <w:tcPr>
            <w:tcW w:w="9018" w:type="dxa"/>
            <w:shd w:val="clear" w:color="auto" w:fill="F3F3F3"/>
          </w:tcPr>
          <w:p w14:paraId="22C848AB" w14:textId="77777777" w:rsidR="0087411A" w:rsidRPr="006E0306" w:rsidRDefault="00AA3789" w:rsidP="00AC281A">
            <w:r w:rsidRPr="006E0306">
              <w:t xml:space="preserve">Ter verificatie worden de volgende bewijsstukken gevraagd </w:t>
            </w:r>
            <w:r w:rsidR="0087411A" w:rsidRPr="006E0306">
              <w:t>(</w:t>
            </w:r>
            <w:r w:rsidR="0087411A" w:rsidRPr="006E0306">
              <w:rPr>
                <w:u w:val="single"/>
              </w:rPr>
              <w:t>indienen</w:t>
            </w:r>
            <w:r w:rsidR="0087411A" w:rsidRPr="006E0306">
              <w:t xml:space="preserve"> bij Inschrijving)</w:t>
            </w:r>
          </w:p>
          <w:p w14:paraId="78989CC9" w14:textId="77777777" w:rsidR="0087411A" w:rsidRPr="006E0306" w:rsidRDefault="00135C8B" w:rsidP="00AC281A">
            <w:pPr>
              <w:pStyle w:val="ListParagraph"/>
              <w:numPr>
                <w:ilvl w:val="0"/>
                <w:numId w:val="27"/>
              </w:numPr>
              <w:rPr>
                <w:rFonts w:ascii="Arial" w:hAnsi="Arial" w:cs="Arial"/>
              </w:rPr>
            </w:pPr>
            <w:r w:rsidRPr="006E0306">
              <w:rPr>
                <w:rFonts w:ascii="Arial" w:hAnsi="Arial" w:cs="Arial"/>
              </w:rPr>
              <w:t>bijlage ‘Referentieverklaring’</w:t>
            </w:r>
            <w:r w:rsidRPr="006E0306">
              <w:rPr>
                <w:rFonts w:ascii="Arial" w:hAnsi="Arial" w:cs="Arial"/>
              </w:rPr>
              <w:br/>
            </w:r>
          </w:p>
          <w:p w14:paraId="11C3D4F7" w14:textId="77777777" w:rsidR="00460AB4" w:rsidRPr="006E0306" w:rsidRDefault="00632678" w:rsidP="00AC281A">
            <w:r w:rsidRPr="006E0306">
              <w:t>Inschrijver</w:t>
            </w:r>
            <w:r w:rsidR="007F5FE6" w:rsidRPr="006E0306">
              <w:t xml:space="preserve"> gebruikt per referentieopdracht de bijlage ‘Referentieverklaring’.</w:t>
            </w:r>
            <w:r w:rsidR="000346FE" w:rsidRPr="006E0306">
              <w:t xml:space="preserve"> </w:t>
            </w:r>
            <w:r w:rsidR="0087411A" w:rsidRPr="006E0306">
              <w:t xml:space="preserve">Indien in één referentie meerdere kerncompetenties tot uiting komen die voldoen aan de gestelde eisen, mag </w:t>
            </w:r>
            <w:r w:rsidRPr="006E0306">
              <w:t xml:space="preserve">Inschrijver </w:t>
            </w:r>
            <w:r w:rsidR="0087411A" w:rsidRPr="006E0306">
              <w:t>voor die kerncompetenties dezelfde referentie gebruiken.</w:t>
            </w:r>
          </w:p>
          <w:p w14:paraId="4573BF24" w14:textId="77777777" w:rsidR="0087411A" w:rsidRDefault="0087411A" w:rsidP="00AC281A">
            <w:r w:rsidRPr="006E0306">
              <w:br/>
            </w:r>
            <w:r w:rsidR="009D1A9F" w:rsidRPr="006E0306">
              <w:t xml:space="preserve">Door het opgeven van een referentie geeft Inschrijver toestemming aan </w:t>
            </w:r>
            <w:r w:rsidR="001E0406" w:rsidRPr="006E0306">
              <w:t>Inholland</w:t>
            </w:r>
            <w:r w:rsidRPr="006E0306">
              <w:t xml:space="preserve"> </w:t>
            </w:r>
            <w:r w:rsidR="009D1A9F" w:rsidRPr="006E0306">
              <w:t>om</w:t>
            </w:r>
            <w:r w:rsidRPr="006E0306">
              <w:t xml:space="preserve"> referenties op juistheid te controleren en zonder tussenkomst en/of toestemming van Inschrijver contact op te nemen met een of meer referente</w:t>
            </w:r>
            <w:r w:rsidR="009D1A9F" w:rsidRPr="006E0306">
              <w:t>n</w:t>
            </w:r>
            <w:r w:rsidRPr="006E0306">
              <w:t>.</w:t>
            </w:r>
          </w:p>
          <w:p w14:paraId="20A6C00A" w14:textId="77777777" w:rsidR="00986837" w:rsidRDefault="00986837" w:rsidP="00AC281A"/>
          <w:p w14:paraId="3822095D" w14:textId="568CF362" w:rsidR="00986837" w:rsidRPr="00AE3DD5" w:rsidRDefault="00986837" w:rsidP="00986837">
            <w:pPr>
              <w:pStyle w:val="Bullet"/>
            </w:pPr>
            <w:r>
              <w:t>In het kader van belangenverstengeling en het bewaken van de objectiviteit is het niet toegestaan Aanbestedende dienst als referent te gebruiken.</w:t>
            </w:r>
          </w:p>
          <w:p w14:paraId="6CC6DFF6" w14:textId="689448BF" w:rsidR="00986837" w:rsidRPr="00986837" w:rsidRDefault="00986837" w:rsidP="00AC281A">
            <w:pPr>
              <w:rPr>
                <w:lang w:val="nl"/>
              </w:rPr>
            </w:pPr>
          </w:p>
        </w:tc>
      </w:tr>
    </w:tbl>
    <w:p w14:paraId="7D29C620" w14:textId="77777777" w:rsidR="00F8384F" w:rsidRPr="006E0306" w:rsidRDefault="00A814D7" w:rsidP="00AC281A">
      <w:pPr>
        <w:pStyle w:val="Heading2"/>
        <w:numPr>
          <w:ilvl w:val="3"/>
          <w:numId w:val="6"/>
        </w:numPr>
        <w:rPr>
          <w:rFonts w:ascii="Arial" w:eastAsia="Times New Roman" w:hAnsi="Arial" w:cs="Arial"/>
        </w:rPr>
      </w:pPr>
      <w:bookmarkStart w:id="31" w:name="_Toc200030459"/>
      <w:r w:rsidRPr="006E0306">
        <w:rPr>
          <w:rFonts w:ascii="Arial" w:eastAsia="Times New Roman" w:hAnsi="Arial" w:cs="Arial"/>
        </w:rPr>
        <w:t>Kwaliteitsmanagement</w:t>
      </w:r>
      <w:bookmarkEnd w:id="31"/>
    </w:p>
    <w:p w14:paraId="46A2C78A" w14:textId="77777777" w:rsidR="00D200F0" w:rsidRPr="006E0306" w:rsidRDefault="00D200F0" w:rsidP="00AC281A">
      <w:pPr>
        <w:rPr>
          <w:szCs w:val="18"/>
        </w:rPr>
      </w:pPr>
      <w:r w:rsidRPr="006E0306">
        <w:rPr>
          <w:szCs w:val="18"/>
        </w:rPr>
        <w:t xml:space="preserve">Inschrijver </w:t>
      </w:r>
      <w:r w:rsidR="008B0FEE" w:rsidRPr="006E0306">
        <w:rPr>
          <w:szCs w:val="18"/>
        </w:rPr>
        <w:t>dient</w:t>
      </w:r>
      <w:r w:rsidRPr="006E0306">
        <w:rPr>
          <w:szCs w:val="18"/>
        </w:rPr>
        <w:t xml:space="preserve"> een kwaliteitsmanagementsysteem</w:t>
      </w:r>
      <w:r w:rsidR="008B0FEE" w:rsidRPr="006E0306">
        <w:rPr>
          <w:szCs w:val="18"/>
        </w:rPr>
        <w:t xml:space="preserve"> </w:t>
      </w:r>
      <w:r w:rsidR="008B0FEE" w:rsidRPr="006E0306">
        <w:rPr>
          <w:snapToGrid w:val="0"/>
        </w:rPr>
        <w:t xml:space="preserve">dat voldoet aan de norm NEN-EN-ISO 9001 </w:t>
      </w:r>
      <w:r w:rsidR="008B0FEE" w:rsidRPr="006E0306">
        <w:rPr>
          <w:szCs w:val="18"/>
        </w:rPr>
        <w:t xml:space="preserve">toe te passen op de uitvoering van de opdracht. </w:t>
      </w:r>
      <w:r w:rsidR="00F8384F" w:rsidRPr="006E0306">
        <w:rPr>
          <w:szCs w:val="18"/>
        </w:rPr>
        <w:t xml:space="preserve">Inschrijver </w:t>
      </w:r>
      <w:r w:rsidR="008B0FEE" w:rsidRPr="006E0306">
        <w:rPr>
          <w:szCs w:val="18"/>
        </w:rPr>
        <w:t>dient daarom t</w:t>
      </w:r>
      <w:r w:rsidR="008B0FEE" w:rsidRPr="006E0306">
        <w:rPr>
          <w:snapToGrid w:val="0"/>
        </w:rPr>
        <w:t>e beschikken over een</w:t>
      </w:r>
      <w:r w:rsidR="00F8384F" w:rsidRPr="006E0306">
        <w:rPr>
          <w:snapToGrid w:val="0"/>
        </w:rPr>
        <w:t xml:space="preserve"> </w:t>
      </w:r>
      <w:r w:rsidR="00A814D7" w:rsidRPr="006E0306">
        <w:rPr>
          <w:snapToGrid w:val="0"/>
        </w:rPr>
        <w:t>kwaliteitsmanagement</w:t>
      </w:r>
      <w:r w:rsidR="00F8384F" w:rsidRPr="006E0306">
        <w:rPr>
          <w:snapToGrid w:val="0"/>
        </w:rPr>
        <w:t xml:space="preserve">systeem dat </w:t>
      </w:r>
      <w:r w:rsidRPr="006E0306">
        <w:rPr>
          <w:snapToGrid w:val="0"/>
        </w:rPr>
        <w:t xml:space="preserve">voldoet aan de norm NEN-EN-ISO 9001 met als toepassingsgebied het onderwerp van deze aanbesteding. </w:t>
      </w:r>
    </w:p>
    <w:p w14:paraId="6DCDD42B" w14:textId="77777777" w:rsidR="00D200F0" w:rsidRPr="006E0306" w:rsidRDefault="00D200F0" w:rsidP="00986837">
      <w:pPr>
        <w:pStyle w:val="Bullet"/>
        <w:rPr>
          <w:snapToGrid w:val="0"/>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F8384F" w:rsidRPr="006E0306" w14:paraId="22076819" w14:textId="77777777" w:rsidTr="001B62AA">
        <w:tc>
          <w:tcPr>
            <w:tcW w:w="8388" w:type="dxa"/>
            <w:shd w:val="clear" w:color="auto" w:fill="F3F3F3"/>
          </w:tcPr>
          <w:p w14:paraId="0C516A10" w14:textId="77777777" w:rsidR="00F8384F" w:rsidRPr="006E0306" w:rsidRDefault="00F8384F" w:rsidP="00AC281A">
            <w:r w:rsidRPr="006E0306">
              <w:t>Ter verificatie worden de volgende bewijsstukken gevraagd (</w:t>
            </w:r>
            <w:r w:rsidR="008D515F" w:rsidRPr="006E0306">
              <w:rPr>
                <w:u w:val="single"/>
              </w:rPr>
              <w:t>indienen</w:t>
            </w:r>
            <w:r w:rsidR="008D515F" w:rsidRPr="006E0306">
              <w:t xml:space="preserve"> bij Inschrijving</w:t>
            </w:r>
            <w:r w:rsidRPr="006E0306">
              <w:t>)</w:t>
            </w:r>
          </w:p>
          <w:p w14:paraId="2A5EA5C8" w14:textId="77777777" w:rsidR="00F8384F" w:rsidRPr="006E0306" w:rsidRDefault="00F8384F" w:rsidP="00AC281A">
            <w:r w:rsidRPr="006E0306">
              <w:rPr>
                <w:b/>
              </w:rPr>
              <w:br/>
            </w:r>
            <w:r w:rsidR="00384FE1" w:rsidRPr="006E0306">
              <w:t>Inschrijver toont dit aan do</w:t>
            </w:r>
            <w:r w:rsidRPr="006E0306">
              <w:t>or middel van:</w:t>
            </w:r>
          </w:p>
          <w:p w14:paraId="0C0AA574" w14:textId="77777777" w:rsidR="00384FE1" w:rsidRPr="006E0306" w:rsidRDefault="008B0FEE" w:rsidP="00986837">
            <w:pPr>
              <w:pStyle w:val="Bullet"/>
            </w:pPr>
            <w:r w:rsidRPr="006E0306">
              <w:t xml:space="preserve">het overleggen </w:t>
            </w:r>
            <w:r w:rsidR="007B7182" w:rsidRPr="006E0306">
              <w:t>van een</w:t>
            </w:r>
            <w:r w:rsidRPr="006E0306">
              <w:t xml:space="preserve"> </w:t>
            </w:r>
            <w:r w:rsidR="007B7182" w:rsidRPr="006E0306">
              <w:t xml:space="preserve">kopie </w:t>
            </w:r>
            <w:r w:rsidR="00384FE1" w:rsidRPr="006E0306">
              <w:t xml:space="preserve">van een geldig </w:t>
            </w:r>
            <w:r w:rsidR="00384FE1" w:rsidRPr="006E0306">
              <w:rPr>
                <w:snapToGrid w:val="0"/>
              </w:rPr>
              <w:t xml:space="preserve">NEN-EN-ISO 9001 </w:t>
            </w:r>
            <w:r w:rsidR="007B7182" w:rsidRPr="006E0306">
              <w:t>certificaat</w:t>
            </w:r>
            <w:r w:rsidR="00384FE1" w:rsidRPr="006E0306">
              <w:t xml:space="preserve"> afgegeven door conformiteitsbeoordelingsinstanties die voldoen aan de Europese normenreeks voor certificering;</w:t>
            </w:r>
          </w:p>
          <w:p w14:paraId="0F7A04AC" w14:textId="77777777" w:rsidR="00384FE1" w:rsidRPr="006E0306" w:rsidRDefault="00384FE1" w:rsidP="00986837">
            <w:pPr>
              <w:pStyle w:val="Bullet"/>
            </w:pPr>
            <w:r w:rsidRPr="006E0306">
              <w:t>OF</w:t>
            </w:r>
          </w:p>
          <w:p w14:paraId="7F34A769" w14:textId="1BE3FCD9" w:rsidR="00F8384F" w:rsidRPr="006E0306" w:rsidRDefault="007B7182" w:rsidP="00986837">
            <w:pPr>
              <w:pStyle w:val="Bullet"/>
            </w:pPr>
            <w:r w:rsidRPr="006E0306">
              <w:t xml:space="preserve">gelijkwaardige certificaten van in andere lidstaten van de Europese Unie gevestigde instanties. </w:t>
            </w:r>
          </w:p>
        </w:tc>
      </w:tr>
    </w:tbl>
    <w:p w14:paraId="2DA57638" w14:textId="77777777" w:rsidR="00F8384F" w:rsidRPr="006E0306" w:rsidRDefault="00973FD7" w:rsidP="00AC281A">
      <w:pPr>
        <w:pStyle w:val="Heading2"/>
        <w:numPr>
          <w:ilvl w:val="3"/>
          <w:numId w:val="6"/>
        </w:numPr>
        <w:rPr>
          <w:rFonts w:ascii="Arial" w:eastAsia="Times New Roman" w:hAnsi="Arial" w:cs="Arial"/>
        </w:rPr>
      </w:pPr>
      <w:bookmarkStart w:id="32" w:name="_Toc200030460"/>
      <w:r w:rsidRPr="006E0306">
        <w:rPr>
          <w:rFonts w:ascii="Arial" w:eastAsia="Times New Roman" w:hAnsi="Arial" w:cs="Arial"/>
        </w:rPr>
        <w:t>Milieumanagement</w:t>
      </w:r>
      <w:bookmarkEnd w:id="32"/>
    </w:p>
    <w:p w14:paraId="3FB51EBB" w14:textId="77777777" w:rsidR="00973FD7" w:rsidRPr="006E0306" w:rsidRDefault="00F8384F" w:rsidP="00AC281A">
      <w:r w:rsidRPr="006E0306">
        <w:t xml:space="preserve">Inschrijver </w:t>
      </w:r>
      <w:r w:rsidR="00973FD7" w:rsidRPr="006E0306">
        <w:t xml:space="preserve">dient een milieumanagementsysteem </w:t>
      </w:r>
      <w:r w:rsidR="00973FD7" w:rsidRPr="006E0306">
        <w:rPr>
          <w:snapToGrid w:val="0"/>
        </w:rPr>
        <w:t xml:space="preserve">dat voldoet aan de norm NEN-EN-ISO 14001 </w:t>
      </w:r>
      <w:r w:rsidR="00973FD7" w:rsidRPr="006E0306">
        <w:t>toe te passen op de uitvoering van de opdracht. Inschrijver dient daarom t</w:t>
      </w:r>
      <w:r w:rsidR="00973FD7" w:rsidRPr="006E0306">
        <w:rPr>
          <w:snapToGrid w:val="0"/>
        </w:rPr>
        <w:t xml:space="preserve">e beschikken over een </w:t>
      </w:r>
      <w:r w:rsidR="00973FD7" w:rsidRPr="006E0306">
        <w:t xml:space="preserve">milieumanagementsysteem </w:t>
      </w:r>
      <w:r w:rsidR="00973FD7" w:rsidRPr="006E0306">
        <w:rPr>
          <w:snapToGrid w:val="0"/>
        </w:rPr>
        <w:t>dat voldoet aan de norm NEN-EN-ISO 14001</w:t>
      </w:r>
      <w:r w:rsidR="001C64D2" w:rsidRPr="006E0306">
        <w:rPr>
          <w:snapToGrid w:val="0"/>
        </w:rPr>
        <w:t xml:space="preserve"> met als toepassingsgebied het onderwerp van deze aanbesteding.</w:t>
      </w:r>
    </w:p>
    <w:p w14:paraId="2268C45A" w14:textId="77777777" w:rsidR="001C64D2" w:rsidRPr="006E0306" w:rsidRDefault="001C64D2" w:rsidP="00986837">
      <w:pPr>
        <w:pStyle w:val="Bullet"/>
        <w:rPr>
          <w:snapToGrid w:val="0"/>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1C64D2" w:rsidRPr="006E0306" w14:paraId="6C62DF1A" w14:textId="77777777" w:rsidTr="00D15D08">
        <w:tc>
          <w:tcPr>
            <w:tcW w:w="8388" w:type="dxa"/>
            <w:shd w:val="clear" w:color="auto" w:fill="F3F3F3"/>
          </w:tcPr>
          <w:p w14:paraId="2841710F" w14:textId="77777777" w:rsidR="001C64D2" w:rsidRPr="006E0306" w:rsidRDefault="001C64D2" w:rsidP="00AC281A">
            <w:r w:rsidRPr="006E0306">
              <w:t>Ter verificatie worden de volgende bewijsstukken gevraagd (</w:t>
            </w:r>
            <w:r w:rsidRPr="006E0306">
              <w:rPr>
                <w:u w:val="single"/>
              </w:rPr>
              <w:t>indienen</w:t>
            </w:r>
            <w:r w:rsidRPr="006E0306">
              <w:t xml:space="preserve"> bij Inschrijving)</w:t>
            </w:r>
          </w:p>
          <w:p w14:paraId="719B2769" w14:textId="77777777" w:rsidR="001C64D2" w:rsidRPr="006E0306" w:rsidRDefault="001C64D2" w:rsidP="00AC281A">
            <w:r w:rsidRPr="006E0306">
              <w:rPr>
                <w:b/>
              </w:rPr>
              <w:br/>
            </w:r>
            <w:r w:rsidRPr="006E0306">
              <w:t>Inschrijver toont dit aan door middel van:</w:t>
            </w:r>
          </w:p>
          <w:p w14:paraId="6843D49D" w14:textId="77777777" w:rsidR="001C64D2" w:rsidRPr="006E0306" w:rsidRDefault="001C64D2" w:rsidP="00986837">
            <w:pPr>
              <w:pStyle w:val="Bullet"/>
            </w:pPr>
            <w:r w:rsidRPr="006E0306">
              <w:t xml:space="preserve">het overleggen van een kopie van een geldig </w:t>
            </w:r>
            <w:r w:rsidRPr="006E0306">
              <w:rPr>
                <w:snapToGrid w:val="0"/>
              </w:rPr>
              <w:t xml:space="preserve">NEN-EN-ISO 14001 </w:t>
            </w:r>
            <w:r w:rsidRPr="006E0306">
              <w:t>certificaat afgegeven door conformiteitsbeoordelingsinstanties die voldoen aan de Europese normenreeks voor certificering;</w:t>
            </w:r>
          </w:p>
          <w:p w14:paraId="0D40736A" w14:textId="77777777" w:rsidR="001C64D2" w:rsidRPr="006E0306" w:rsidRDefault="001C64D2" w:rsidP="00986837">
            <w:pPr>
              <w:pStyle w:val="Bullet"/>
            </w:pPr>
            <w:r w:rsidRPr="006E0306">
              <w:t>OF</w:t>
            </w:r>
          </w:p>
          <w:p w14:paraId="7C985DF4" w14:textId="77777777" w:rsidR="001C64D2" w:rsidRPr="006E0306" w:rsidRDefault="001C64D2" w:rsidP="00986837">
            <w:pPr>
              <w:pStyle w:val="Bullet"/>
            </w:pPr>
            <w:r w:rsidRPr="006E0306">
              <w:t xml:space="preserve">gelijkwaardige certificaten van in andere lidstaten van de Europese Unie gevestigde instanties. </w:t>
            </w:r>
          </w:p>
          <w:p w14:paraId="7C595F89" w14:textId="77777777" w:rsidR="001C64D2" w:rsidRPr="006E0306" w:rsidRDefault="001C64D2" w:rsidP="00986837">
            <w:pPr>
              <w:pStyle w:val="Bullet"/>
            </w:pPr>
            <w:r w:rsidRPr="006E0306">
              <w:t>OF</w:t>
            </w:r>
          </w:p>
          <w:p w14:paraId="0BB2FB64" w14:textId="77777777" w:rsidR="001C64D2" w:rsidRPr="006E0306" w:rsidRDefault="001C64D2" w:rsidP="00986837">
            <w:pPr>
              <w:pStyle w:val="Bullet"/>
            </w:pPr>
            <w:r w:rsidRPr="006E0306">
              <w:t xml:space="preserve">andere bewijzen inzake gelijkwaardige maatregelen op het gebied van de </w:t>
            </w:r>
            <w:r w:rsidRPr="006E0306">
              <w:rPr>
                <w:szCs w:val="18"/>
              </w:rPr>
              <w:t xml:space="preserve">milieumanagement </w:t>
            </w:r>
            <w:r w:rsidRPr="006E0306">
              <w:t xml:space="preserve">indien </w:t>
            </w:r>
            <w:r w:rsidRPr="006E0306">
              <w:lastRenderedPageBreak/>
              <w:t xml:space="preserve">de Inschrijver het certificaat niet binnen de gestelde termijnen kan verwerven om redenen die hem niet aangerekend kunnen worden. Inschrijver bewijst middels een auditrapport dat de voorgestelde maatregelen op het gebied van het </w:t>
            </w:r>
            <w:r w:rsidRPr="006E0306">
              <w:rPr>
                <w:szCs w:val="18"/>
              </w:rPr>
              <w:t xml:space="preserve">milieumanagement </w:t>
            </w:r>
            <w:r w:rsidRPr="006E0306">
              <w:t xml:space="preserve">aan de kwaliteitsnorm </w:t>
            </w:r>
            <w:r w:rsidRPr="006E0306">
              <w:rPr>
                <w:snapToGrid w:val="0"/>
              </w:rPr>
              <w:t xml:space="preserve">NEN-EN-ISO 14001 </w:t>
            </w:r>
            <w:r w:rsidRPr="006E0306">
              <w:t>voldoen.</w:t>
            </w:r>
          </w:p>
        </w:tc>
      </w:tr>
    </w:tbl>
    <w:p w14:paraId="6F4A8F31" w14:textId="77777777" w:rsidR="00401FA2" w:rsidRPr="006E0306" w:rsidRDefault="00401FA2" w:rsidP="00AC281A">
      <w:pPr>
        <w:pStyle w:val="Heading2"/>
        <w:numPr>
          <w:ilvl w:val="2"/>
          <w:numId w:val="6"/>
        </w:numPr>
        <w:rPr>
          <w:rFonts w:ascii="Arial" w:eastAsia="Times New Roman" w:hAnsi="Arial" w:cs="Arial"/>
        </w:rPr>
      </w:pPr>
      <w:bookmarkStart w:id="33" w:name="_Toc200030461"/>
      <w:r w:rsidRPr="006E0306">
        <w:rPr>
          <w:rFonts w:ascii="Arial" w:eastAsia="Times New Roman" w:hAnsi="Arial" w:cs="Arial"/>
        </w:rPr>
        <w:lastRenderedPageBreak/>
        <w:t>Beroepsbevoegdheid</w:t>
      </w:r>
      <w:bookmarkEnd w:id="33"/>
    </w:p>
    <w:p w14:paraId="1C8ED800" w14:textId="5D2A2067" w:rsidR="00222659" w:rsidRPr="006E0306" w:rsidRDefault="001E0406" w:rsidP="00AC281A">
      <w:r w:rsidRPr="006E0306">
        <w:t>Inholland</w:t>
      </w:r>
      <w:r w:rsidR="00222659" w:rsidRPr="006E0306">
        <w:t xml:space="preserve"> verlangt dat de Inschrijver bevoegd is zijn beroep uit te oefenen. </w:t>
      </w:r>
      <w:r w:rsidR="00DD7B72" w:rsidRPr="006E0306">
        <w:t>Inschrijver dient</w:t>
      </w:r>
      <w:r w:rsidR="00222659" w:rsidRPr="006E0306">
        <w:t xml:space="preserve"> aan te tonen dat hij volgens de voorschriften van de lidstaat waar hij is gevestigd, in het beroepsregister of in het handelsregister is ingeschreven, bedoeld in bijlage XI van richtlijn 2014/24/EU. </w:t>
      </w:r>
      <w:r w:rsidR="00DD7B72" w:rsidRPr="006E0306">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222659" w:rsidRPr="006E0306" w14:paraId="00EA89FE" w14:textId="77777777" w:rsidTr="001B62AA">
        <w:tc>
          <w:tcPr>
            <w:tcW w:w="8388" w:type="dxa"/>
            <w:shd w:val="clear" w:color="auto" w:fill="F3F3F3"/>
          </w:tcPr>
          <w:p w14:paraId="2F01475A" w14:textId="77777777" w:rsidR="00222659" w:rsidRPr="006E0306" w:rsidRDefault="00222659" w:rsidP="00AC281A">
            <w:pPr>
              <w:rPr>
                <w:lang w:val="nl"/>
              </w:rPr>
            </w:pPr>
            <w:r w:rsidRPr="006E0306">
              <w:rPr>
                <w:lang w:val="nl"/>
              </w:rPr>
              <w:t>Ter verificatie worden de volgende bewijsstukken gevraagd (indienen bij Inschrijving):</w:t>
            </w:r>
          </w:p>
          <w:p w14:paraId="5F1B08E2" w14:textId="77777777" w:rsidR="00222659" w:rsidRPr="006E0306" w:rsidRDefault="00222659" w:rsidP="00AC281A">
            <w:pPr>
              <w:pStyle w:val="ListParagraph"/>
              <w:numPr>
                <w:ilvl w:val="0"/>
                <w:numId w:val="11"/>
              </w:numPr>
              <w:rPr>
                <w:rFonts w:ascii="Arial" w:hAnsi="Arial" w:cs="Arial"/>
                <w:lang w:val="nl"/>
              </w:rPr>
            </w:pPr>
            <w:r w:rsidRPr="006E0306">
              <w:rPr>
                <w:rFonts w:ascii="Arial" w:hAnsi="Arial" w:cs="Arial"/>
                <w:lang w:val="nl"/>
              </w:rPr>
              <w:t>Uittreksel beroeps- of handelsregister</w:t>
            </w:r>
          </w:p>
          <w:p w14:paraId="039CF06B" w14:textId="77777777" w:rsidR="00222659" w:rsidRPr="006E0306" w:rsidRDefault="00222659" w:rsidP="00AC281A">
            <w:pPr>
              <w:rPr>
                <w:lang w:val="nl"/>
              </w:rPr>
            </w:pPr>
          </w:p>
          <w:p w14:paraId="36BFD891" w14:textId="77777777" w:rsidR="00222659" w:rsidRPr="006E0306" w:rsidRDefault="00222659" w:rsidP="00AC281A">
            <w:r w:rsidRPr="006E0306">
              <w:t>Om de rechtsgeldigheid van de ondertekende bijlage ‘Akkoordverklaring’ en bewijsstukken te kunnen vaststellen is het noodzakelijk om een recent en actueel (maximaal zes maanden oud, terug te rekenen vanaf het tijdstip van indiening van de Inschrijving) uittreksel(s) uit het beroepsregister of handelsregister conform het gestelde in artikel 2.98 van de Aanbestedingswet te overleggen. Uit het uittrekstel dient de rechtsgeldigheid van de ondertekenaar te blijken.</w:t>
            </w:r>
          </w:p>
          <w:p w14:paraId="78E40625" w14:textId="77777777" w:rsidR="00222659" w:rsidRPr="006E0306" w:rsidRDefault="00222659" w:rsidP="00AC281A"/>
          <w:p w14:paraId="5ECCA09E" w14:textId="77777777" w:rsidR="00222659" w:rsidRPr="006E0306" w:rsidRDefault="00222659" w:rsidP="00AC281A">
            <w:r w:rsidRPr="006E0306">
              <w:t>Mocht degene die de (eigen) verklaringen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6B3AABE1" w14:textId="77777777" w:rsidR="00222659" w:rsidRPr="006E0306" w:rsidRDefault="00222659" w:rsidP="00AC281A"/>
          <w:p w14:paraId="44E0D8D0" w14:textId="77777777" w:rsidR="00222659" w:rsidRPr="006E0306" w:rsidRDefault="00222659" w:rsidP="00AC281A">
            <w:pPr>
              <w:rPr>
                <w:b/>
              </w:rPr>
            </w:pPr>
            <w:r w:rsidRPr="006E0306">
              <w:t>Ingeval in samenwerkingsverband (combinatie) wordt ingeschreven, dient iedere deelnemer aan het samenwerkingsverband afzonderlijk bovenstaande in te dienen.</w:t>
            </w:r>
          </w:p>
        </w:tc>
      </w:tr>
    </w:tbl>
    <w:p w14:paraId="40BC945D" w14:textId="77777777" w:rsidR="00222659" w:rsidRPr="006E0306" w:rsidRDefault="00222659" w:rsidP="00AC281A">
      <w:pPr>
        <w:rPr>
          <w:highlight w:val="yellow"/>
        </w:rPr>
      </w:pPr>
    </w:p>
    <w:p w14:paraId="1D948B61" w14:textId="77777777" w:rsidR="00222659" w:rsidRPr="006E0306" w:rsidRDefault="00222659" w:rsidP="00AC281A">
      <w:pPr>
        <w:rPr>
          <w:highlight w:val="yellow"/>
        </w:rPr>
      </w:pPr>
    </w:p>
    <w:p w14:paraId="66B3D423" w14:textId="77777777" w:rsidR="00A67DCD" w:rsidRPr="006E0306" w:rsidRDefault="00A67DCD" w:rsidP="00AC281A">
      <w:pPr>
        <w:pStyle w:val="Heading2"/>
        <w:rPr>
          <w:rFonts w:ascii="Arial" w:eastAsia="Times New Roman" w:hAnsi="Arial" w:cs="Arial"/>
        </w:rPr>
      </w:pPr>
    </w:p>
    <w:p w14:paraId="1BDE42FF" w14:textId="77777777" w:rsidR="00800B86" w:rsidRPr="006E0306" w:rsidRDefault="00800B86" w:rsidP="00AC281A">
      <w:r w:rsidRPr="006E0306">
        <w:br w:type="page"/>
      </w:r>
    </w:p>
    <w:p w14:paraId="38BCE2EA" w14:textId="77777777" w:rsidR="006B3B43" w:rsidRPr="006E0306" w:rsidRDefault="00800B86" w:rsidP="00AC281A">
      <w:pPr>
        <w:pStyle w:val="Heading1"/>
        <w:rPr>
          <w:rFonts w:ascii="Arial" w:hAnsi="Arial" w:cs="Arial"/>
        </w:rPr>
      </w:pPr>
      <w:r w:rsidRPr="006E0306">
        <w:rPr>
          <w:rFonts w:ascii="Arial" w:hAnsi="Arial" w:cs="Arial"/>
        </w:rPr>
        <w:lastRenderedPageBreak/>
        <w:t xml:space="preserve"> </w:t>
      </w:r>
      <w:bookmarkStart w:id="34" w:name="_Toc200030462"/>
      <w:r w:rsidR="003F670B" w:rsidRPr="006E0306">
        <w:rPr>
          <w:rFonts w:ascii="Arial" w:hAnsi="Arial" w:cs="Arial"/>
        </w:rPr>
        <w:t>Gunningscriteria</w:t>
      </w:r>
      <w:bookmarkEnd w:id="34"/>
    </w:p>
    <w:p w14:paraId="415A0047" w14:textId="77777777" w:rsidR="009C29ED" w:rsidRPr="006E0306" w:rsidRDefault="00810219" w:rsidP="00AE3DD5">
      <w:r w:rsidRPr="006E0306">
        <w:br/>
      </w:r>
      <w:r w:rsidR="00800B86" w:rsidRPr="006E0306">
        <w:t xml:space="preserve">In dit hoofdstuk zijn de </w:t>
      </w:r>
      <w:r w:rsidR="004F5D2F" w:rsidRPr="006E0306">
        <w:t>gunningscriteria</w:t>
      </w:r>
      <w:r w:rsidR="0082545C" w:rsidRPr="006E0306">
        <w:t>, dit zijn de criteria op basis waarvan een Inschrijving wordt beoordeeld,</w:t>
      </w:r>
      <w:r w:rsidR="00800B86" w:rsidRPr="006E0306">
        <w:t xml:space="preserve"> opgenomen. </w:t>
      </w:r>
      <w:r w:rsidR="00632678" w:rsidRPr="006E0306">
        <w:t xml:space="preserve">Inschrijver </w:t>
      </w:r>
      <w:r w:rsidR="00800B86" w:rsidRPr="006E0306">
        <w:t>dient bij deze beantwoording rekening te houden met de gestelde eisen in hoofdstuk 3.</w:t>
      </w:r>
      <w:r w:rsidR="003C5C18" w:rsidRPr="006E0306">
        <w:t xml:space="preserve"> </w:t>
      </w:r>
    </w:p>
    <w:p w14:paraId="34C97265" w14:textId="77777777" w:rsidR="009C29ED" w:rsidRPr="006E0306" w:rsidRDefault="009C29ED" w:rsidP="00AE3DD5"/>
    <w:p w14:paraId="2F3654EC" w14:textId="77777777" w:rsidR="009C29ED" w:rsidRPr="006E0306" w:rsidRDefault="009C29ED" w:rsidP="00AE3DD5">
      <w:r w:rsidRPr="006E0306">
        <w:t xml:space="preserve">Het criterium voor de gunning van de Overeenkomst is de ‘economisch meest voordelige inschrijving met de beste prijs-kwaliteitsverhouding’ (hierna: BPKV). </w:t>
      </w:r>
    </w:p>
    <w:p w14:paraId="5264BF78" w14:textId="77777777" w:rsidR="009C29ED" w:rsidRPr="006E0306" w:rsidRDefault="009C29ED" w:rsidP="00AE3DD5"/>
    <w:p w14:paraId="7E124159" w14:textId="5EC81CB3" w:rsidR="003C5C18" w:rsidRPr="006E0306" w:rsidRDefault="00632678" w:rsidP="00AE3DD5">
      <w:pPr>
        <w:rPr>
          <w:highlight w:val="yellow"/>
        </w:rPr>
      </w:pPr>
      <w:r w:rsidRPr="006E0306">
        <w:t xml:space="preserve">Inschrijver </w:t>
      </w:r>
      <w:r w:rsidR="003C5C18" w:rsidRPr="006E0306">
        <w:t xml:space="preserve">dient de </w:t>
      </w:r>
      <w:r w:rsidR="00A27470" w:rsidRPr="006E0306">
        <w:t>uitwerkingen</w:t>
      </w:r>
      <w:r w:rsidR="003C5C18" w:rsidRPr="006E0306">
        <w:t xml:space="preserve"> op de </w:t>
      </w:r>
      <w:r w:rsidR="00694E3B" w:rsidRPr="006E0306">
        <w:t>BPKV-criteria</w:t>
      </w:r>
      <w:r w:rsidR="003C5C18" w:rsidRPr="006E0306">
        <w:t xml:space="preserve"> als één document of als verzameling van separate documenten aan de inschrijving toe te voegen. In </w:t>
      </w:r>
      <w:r w:rsidR="00DB24CD" w:rsidRPr="006E0306">
        <w:t>TenderNed</w:t>
      </w:r>
      <w:r w:rsidR="003C5C18" w:rsidRPr="006E0306">
        <w:t xml:space="preserve"> kan dit door bij deze aanbesteding te klikken op ‘Gunningscriteria beantwoorden’ en vervolgens per </w:t>
      </w:r>
      <w:r w:rsidR="00694E3B" w:rsidRPr="006E0306">
        <w:t>BPKV-criterium</w:t>
      </w:r>
      <w:r w:rsidR="003C5C18" w:rsidRPr="006E0306">
        <w:t xml:space="preserve"> onder het tabblad ‘Documenten’ het/de document(en) toe te voegen.</w:t>
      </w:r>
      <w:r w:rsidR="005235BD" w:rsidRPr="006E0306">
        <w:rPr>
          <w:highlight w:val="yellow"/>
        </w:rPr>
        <w:br/>
      </w:r>
    </w:p>
    <w:p w14:paraId="1D61DC9C" w14:textId="01516A8A" w:rsidR="00800B86" w:rsidRPr="006E0306" w:rsidRDefault="003C5C18" w:rsidP="00AE3DD5">
      <w:r w:rsidRPr="006E0306">
        <w:t xml:space="preserve">U dient de </w:t>
      </w:r>
      <w:r w:rsidR="00A27470" w:rsidRPr="006E0306">
        <w:t>uitwerkingen</w:t>
      </w:r>
      <w:r w:rsidR="002C3132" w:rsidRPr="006E0306">
        <w:t xml:space="preserve"> op de </w:t>
      </w:r>
      <w:r w:rsidR="00694E3B" w:rsidRPr="006E0306">
        <w:t>BPKV-criteria</w:t>
      </w:r>
      <w:r w:rsidRPr="006E0306">
        <w:t xml:space="preserve"> in </w:t>
      </w:r>
      <w:r w:rsidR="00DB24CD" w:rsidRPr="006E0306">
        <w:t>TenderNed</w:t>
      </w:r>
      <w:r w:rsidRPr="006E0306">
        <w:t xml:space="preserve"> aan de Inschrijving toe te voegen.</w:t>
      </w:r>
    </w:p>
    <w:p w14:paraId="4E590817" w14:textId="77777777" w:rsidR="00800B86" w:rsidRPr="006E0306" w:rsidRDefault="009C29ED" w:rsidP="00AC281A">
      <w:pPr>
        <w:pStyle w:val="Heading2"/>
        <w:numPr>
          <w:ilvl w:val="1"/>
          <w:numId w:val="14"/>
        </w:numPr>
        <w:rPr>
          <w:rFonts w:ascii="Arial" w:eastAsia="Times New Roman" w:hAnsi="Arial" w:cs="Arial"/>
        </w:rPr>
      </w:pPr>
      <w:bookmarkStart w:id="35" w:name="_Toc200030463"/>
      <w:r w:rsidRPr="006E0306">
        <w:rPr>
          <w:rFonts w:ascii="Arial" w:eastAsia="Times New Roman" w:hAnsi="Arial" w:cs="Arial"/>
        </w:rPr>
        <w:t>BPKV-criteria</w:t>
      </w:r>
      <w:bookmarkEnd w:id="35"/>
    </w:p>
    <w:p w14:paraId="489835C5" w14:textId="77777777" w:rsidR="00AD74AD" w:rsidRPr="006E0306" w:rsidRDefault="00AD74AD" w:rsidP="00405D4F">
      <w:pPr>
        <w:pStyle w:val="NoSpacing"/>
      </w:pPr>
      <w:r w:rsidRPr="006E0306">
        <w:t xml:space="preserve">Het </w:t>
      </w:r>
      <w:r w:rsidR="001B62AA" w:rsidRPr="006E0306">
        <w:t>BPKV</w:t>
      </w:r>
      <w:r w:rsidRPr="006E0306">
        <w:t xml:space="preserve">-criterium is uitgesplitst in </w:t>
      </w:r>
      <w:r w:rsidR="009D33E1" w:rsidRPr="006E0306">
        <w:t>twee</w:t>
      </w:r>
      <w:r w:rsidRPr="006E0306">
        <w:t xml:space="preserve"> </w:t>
      </w:r>
      <w:r w:rsidR="00694E3B" w:rsidRPr="006E0306">
        <w:t>BPKV-criteria</w:t>
      </w:r>
      <w:r w:rsidRPr="006E0306">
        <w:t xml:space="preserve"> zoals in onderstaande tabel weergegeven.</w:t>
      </w:r>
    </w:p>
    <w:p w14:paraId="12539120" w14:textId="77777777" w:rsidR="00AD74AD" w:rsidRPr="006E0306" w:rsidRDefault="00AD74AD" w:rsidP="00AC28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
        <w:gridCol w:w="2846"/>
        <w:gridCol w:w="1666"/>
      </w:tblGrid>
      <w:tr w:rsidR="00780F47" w:rsidRPr="006E0306" w14:paraId="74F87C53" w14:textId="77777777" w:rsidTr="00511A8B">
        <w:tc>
          <w:tcPr>
            <w:tcW w:w="523" w:type="dxa"/>
          </w:tcPr>
          <w:p w14:paraId="2AF321D6" w14:textId="77777777" w:rsidR="00780F47" w:rsidRPr="006E0306" w:rsidRDefault="00780F47" w:rsidP="00AC281A">
            <w:r w:rsidRPr="006E0306">
              <w:t>Nr.</w:t>
            </w:r>
          </w:p>
        </w:tc>
        <w:tc>
          <w:tcPr>
            <w:tcW w:w="2846" w:type="dxa"/>
          </w:tcPr>
          <w:p w14:paraId="4C65E4D6" w14:textId="77777777" w:rsidR="00780F47" w:rsidRPr="006E0306" w:rsidRDefault="006E63EF" w:rsidP="00AC281A">
            <w:r w:rsidRPr="006E0306">
              <w:t>BPKV-criteria</w:t>
            </w:r>
          </w:p>
        </w:tc>
        <w:tc>
          <w:tcPr>
            <w:tcW w:w="1666" w:type="dxa"/>
          </w:tcPr>
          <w:p w14:paraId="7C08B444" w14:textId="77777777" w:rsidR="00780F47" w:rsidRPr="006E0306" w:rsidRDefault="00E0211D" w:rsidP="00AC281A">
            <w:r w:rsidRPr="006E0306">
              <w:t>Weging</w:t>
            </w:r>
          </w:p>
        </w:tc>
      </w:tr>
      <w:tr w:rsidR="00780F47" w:rsidRPr="006E0306" w14:paraId="67B0E109" w14:textId="77777777" w:rsidTr="00511A8B">
        <w:tc>
          <w:tcPr>
            <w:tcW w:w="523" w:type="dxa"/>
          </w:tcPr>
          <w:p w14:paraId="7BC68472" w14:textId="77777777" w:rsidR="00780F47" w:rsidRPr="006E0306" w:rsidRDefault="00780F47" w:rsidP="00AC281A">
            <w:r w:rsidRPr="006E0306">
              <w:t>1</w:t>
            </w:r>
          </w:p>
        </w:tc>
        <w:tc>
          <w:tcPr>
            <w:tcW w:w="2846" w:type="dxa"/>
          </w:tcPr>
          <w:p w14:paraId="09D3F2D8" w14:textId="77777777" w:rsidR="00780F47" w:rsidRPr="006E0306" w:rsidRDefault="00780F47" w:rsidP="00AC281A">
            <w:r w:rsidRPr="006E0306">
              <w:t>Kwaliteit</w:t>
            </w:r>
          </w:p>
        </w:tc>
        <w:tc>
          <w:tcPr>
            <w:tcW w:w="1666" w:type="dxa"/>
          </w:tcPr>
          <w:p w14:paraId="2317EB76" w14:textId="7C5A11D5" w:rsidR="00780F47" w:rsidRPr="006E0306" w:rsidRDefault="0054362A" w:rsidP="00AC281A">
            <w:r w:rsidRPr="006E0306">
              <w:t>7</w:t>
            </w:r>
            <w:r w:rsidR="00E0211D" w:rsidRPr="006E0306">
              <w:t>0%</w:t>
            </w:r>
          </w:p>
        </w:tc>
      </w:tr>
      <w:tr w:rsidR="00780F47" w:rsidRPr="006E0306" w14:paraId="70306CB3" w14:textId="77777777" w:rsidTr="00511A8B">
        <w:tc>
          <w:tcPr>
            <w:tcW w:w="523" w:type="dxa"/>
          </w:tcPr>
          <w:p w14:paraId="07B607F1" w14:textId="77777777" w:rsidR="00780F47" w:rsidRPr="006E0306" w:rsidRDefault="00780F47" w:rsidP="00AC281A">
            <w:r w:rsidRPr="006E0306">
              <w:t>2</w:t>
            </w:r>
          </w:p>
        </w:tc>
        <w:tc>
          <w:tcPr>
            <w:tcW w:w="2846" w:type="dxa"/>
          </w:tcPr>
          <w:p w14:paraId="6D5B4AB7" w14:textId="77777777" w:rsidR="00780F47" w:rsidRPr="006E0306" w:rsidRDefault="00780F47" w:rsidP="00AC281A">
            <w:r w:rsidRPr="006E0306">
              <w:t>Prijs</w:t>
            </w:r>
          </w:p>
        </w:tc>
        <w:tc>
          <w:tcPr>
            <w:tcW w:w="1666" w:type="dxa"/>
          </w:tcPr>
          <w:p w14:paraId="624E4816" w14:textId="491CA12C" w:rsidR="00780F47" w:rsidRPr="006E0306" w:rsidRDefault="0054362A" w:rsidP="00AC281A">
            <w:r w:rsidRPr="006E0306">
              <w:t>3</w:t>
            </w:r>
            <w:r w:rsidR="00E0211D" w:rsidRPr="006E0306">
              <w:t>0%</w:t>
            </w:r>
          </w:p>
        </w:tc>
      </w:tr>
    </w:tbl>
    <w:p w14:paraId="0CC700C6" w14:textId="77777777" w:rsidR="00EB7A34" w:rsidRPr="006E0306" w:rsidRDefault="006E63EF" w:rsidP="00AC281A">
      <w:pPr>
        <w:pStyle w:val="Heading2"/>
        <w:numPr>
          <w:ilvl w:val="1"/>
          <w:numId w:val="14"/>
        </w:numPr>
        <w:rPr>
          <w:rFonts w:ascii="Arial" w:eastAsia="Times New Roman" w:hAnsi="Arial" w:cs="Arial"/>
        </w:rPr>
      </w:pPr>
      <w:bookmarkStart w:id="36" w:name="_Toc200030464"/>
      <w:r w:rsidRPr="006E0306">
        <w:rPr>
          <w:rFonts w:ascii="Arial" w:eastAsia="Times New Roman" w:hAnsi="Arial" w:cs="Arial"/>
        </w:rPr>
        <w:t>BPKV-criterium</w:t>
      </w:r>
      <w:r w:rsidR="00EB7A34" w:rsidRPr="006E0306">
        <w:rPr>
          <w:rFonts w:ascii="Arial" w:eastAsia="Times New Roman" w:hAnsi="Arial" w:cs="Arial"/>
        </w:rPr>
        <w:t xml:space="preserve"> </w:t>
      </w:r>
      <w:r w:rsidR="00013C6D" w:rsidRPr="006E0306">
        <w:rPr>
          <w:rFonts w:ascii="Arial" w:eastAsia="Times New Roman" w:hAnsi="Arial" w:cs="Arial"/>
        </w:rPr>
        <w:t>k</w:t>
      </w:r>
      <w:r w:rsidR="00EB7A34" w:rsidRPr="006E0306">
        <w:rPr>
          <w:rFonts w:ascii="Arial" w:eastAsia="Times New Roman" w:hAnsi="Arial" w:cs="Arial"/>
        </w:rPr>
        <w:t>waliteit</w:t>
      </w:r>
      <w:bookmarkEnd w:id="36"/>
    </w:p>
    <w:p w14:paraId="49755537" w14:textId="0EF3706D" w:rsidR="009D33E1" w:rsidRPr="006E0306" w:rsidRDefault="009D33E1" w:rsidP="00AC281A">
      <w:r w:rsidRPr="006E0306">
        <w:t xml:space="preserve">Het </w:t>
      </w:r>
      <w:r w:rsidR="006E63EF" w:rsidRPr="006E0306">
        <w:t>BPKV-criterium</w:t>
      </w:r>
      <w:r w:rsidRPr="006E0306">
        <w:t xml:space="preserve"> kwaliteit </w:t>
      </w:r>
      <w:r w:rsidR="00AB4631" w:rsidRPr="006E0306">
        <w:t xml:space="preserve">is onderverdeeld in </w:t>
      </w:r>
      <w:r w:rsidR="00C35AB5" w:rsidRPr="006E0306">
        <w:t xml:space="preserve">drie </w:t>
      </w:r>
      <w:r w:rsidR="006E63EF" w:rsidRPr="006E0306">
        <w:t>kwaliteitscriteria</w:t>
      </w:r>
      <w:r w:rsidR="00034484" w:rsidRPr="006E0306">
        <w:t>.</w:t>
      </w:r>
      <w:r w:rsidR="00AB4631" w:rsidRPr="006E0306">
        <w:t xml:space="preserve"> De kwaliteit </w:t>
      </w:r>
      <w:r w:rsidRPr="006E0306">
        <w:t>wordt beoordeeld op basis van de door Inschrijver ingedien</w:t>
      </w:r>
      <w:r w:rsidR="00EB7A34" w:rsidRPr="006E0306">
        <w:t>de</w:t>
      </w:r>
      <w:r w:rsidR="00034484" w:rsidRPr="006E0306">
        <w:t xml:space="preserve"> </w:t>
      </w:r>
      <w:r w:rsidRPr="006E0306">
        <w:t>documenten</w:t>
      </w:r>
      <w:r w:rsidR="00AB4631" w:rsidRPr="006E0306">
        <w:t xml:space="preserve"> en de scoringselementen</w:t>
      </w:r>
      <w:r w:rsidRPr="006E0306">
        <w:t>.</w:t>
      </w:r>
    </w:p>
    <w:p w14:paraId="3552FC0B" w14:textId="77777777" w:rsidR="00034484" w:rsidRPr="006E0306" w:rsidRDefault="00034484" w:rsidP="00AC281A"/>
    <w:tbl>
      <w:tblPr>
        <w:tblW w:w="6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508"/>
        <w:gridCol w:w="1530"/>
        <w:gridCol w:w="1800"/>
      </w:tblGrid>
      <w:tr w:rsidR="00CC14D0" w:rsidRPr="006E0306" w14:paraId="43CFC465" w14:textId="1AAA2249" w:rsidTr="00CC14D0">
        <w:tc>
          <w:tcPr>
            <w:tcW w:w="817" w:type="dxa"/>
          </w:tcPr>
          <w:p w14:paraId="4B9BFC66" w14:textId="77777777" w:rsidR="00CC14D0" w:rsidRPr="006E0306" w:rsidRDefault="00CC14D0" w:rsidP="00AC281A">
            <w:r w:rsidRPr="006E0306">
              <w:t>Nr.</w:t>
            </w:r>
          </w:p>
        </w:tc>
        <w:tc>
          <w:tcPr>
            <w:tcW w:w="2508" w:type="dxa"/>
          </w:tcPr>
          <w:p w14:paraId="3A2EBD0E" w14:textId="763FB4F6" w:rsidR="00CC14D0" w:rsidRPr="006E0306" w:rsidRDefault="00CC14D0" w:rsidP="00AC281A">
            <w:r w:rsidRPr="006E0306">
              <w:t>Kwaliteitscriteria (70%)</w:t>
            </w:r>
          </w:p>
        </w:tc>
        <w:tc>
          <w:tcPr>
            <w:tcW w:w="1530" w:type="dxa"/>
          </w:tcPr>
          <w:p w14:paraId="5B721D02" w14:textId="77777777" w:rsidR="00CC14D0" w:rsidRPr="006E0306" w:rsidRDefault="00CC14D0" w:rsidP="00AC281A">
            <w:r w:rsidRPr="006E0306">
              <w:t>Wegingsfactor</w:t>
            </w:r>
          </w:p>
        </w:tc>
        <w:tc>
          <w:tcPr>
            <w:tcW w:w="1800" w:type="dxa"/>
          </w:tcPr>
          <w:p w14:paraId="0BF206B1" w14:textId="2D9C89C2" w:rsidR="00CC14D0" w:rsidRPr="006E0306" w:rsidRDefault="00CC14D0" w:rsidP="00AC281A">
            <w:r w:rsidRPr="006E0306">
              <w:t>Maximaal te behalen score</w:t>
            </w:r>
          </w:p>
        </w:tc>
      </w:tr>
      <w:tr w:rsidR="00CC14D0" w:rsidRPr="006E0306" w14:paraId="6E30620C" w14:textId="6C17C119" w:rsidTr="00CC14D0">
        <w:tc>
          <w:tcPr>
            <w:tcW w:w="817" w:type="dxa"/>
            <w:tcBorders>
              <w:bottom w:val="single" w:sz="4" w:space="0" w:color="auto"/>
            </w:tcBorders>
          </w:tcPr>
          <w:p w14:paraId="14AE3B66" w14:textId="77777777" w:rsidR="00CC14D0" w:rsidRPr="006E0306" w:rsidRDefault="00CC14D0" w:rsidP="00AC281A">
            <w:r w:rsidRPr="006E0306">
              <w:t>5.2.1</w:t>
            </w:r>
          </w:p>
        </w:tc>
        <w:tc>
          <w:tcPr>
            <w:tcW w:w="2508" w:type="dxa"/>
            <w:tcBorders>
              <w:bottom w:val="single" w:sz="4" w:space="0" w:color="auto"/>
            </w:tcBorders>
          </w:tcPr>
          <w:p w14:paraId="7B297053" w14:textId="2AD91F30" w:rsidR="00CC14D0" w:rsidRPr="006E0306" w:rsidRDefault="00CC14D0" w:rsidP="00AC281A">
            <w:pPr>
              <w:rPr>
                <w:color w:val="000000"/>
              </w:rPr>
            </w:pPr>
            <w:r w:rsidRPr="006E0306">
              <w:t>Uw dienstverlening</w:t>
            </w:r>
          </w:p>
        </w:tc>
        <w:tc>
          <w:tcPr>
            <w:tcW w:w="1530" w:type="dxa"/>
            <w:tcBorders>
              <w:bottom w:val="single" w:sz="4" w:space="0" w:color="auto"/>
            </w:tcBorders>
          </w:tcPr>
          <w:p w14:paraId="11CFDBCF" w14:textId="46063C91" w:rsidR="00CC14D0" w:rsidRPr="006E0306" w:rsidRDefault="00CC14D0" w:rsidP="00AC281A">
            <w:r>
              <w:t>40</w:t>
            </w:r>
          </w:p>
        </w:tc>
        <w:tc>
          <w:tcPr>
            <w:tcW w:w="1800" w:type="dxa"/>
            <w:tcBorders>
              <w:bottom w:val="single" w:sz="4" w:space="0" w:color="auto"/>
            </w:tcBorders>
          </w:tcPr>
          <w:p w14:paraId="6657DBAF" w14:textId="2AAF8EE3" w:rsidR="00CC14D0" w:rsidRPr="006E0306" w:rsidRDefault="00CC14D0" w:rsidP="00AC281A">
            <w:r>
              <w:t>160</w:t>
            </w:r>
          </w:p>
        </w:tc>
      </w:tr>
      <w:tr w:rsidR="00CC14D0" w:rsidRPr="006E0306" w14:paraId="05C2CF23" w14:textId="4A0C794B" w:rsidTr="00CC14D0">
        <w:tc>
          <w:tcPr>
            <w:tcW w:w="817" w:type="dxa"/>
          </w:tcPr>
          <w:p w14:paraId="0E3A7749" w14:textId="350D89E3" w:rsidR="00CC14D0" w:rsidRPr="006E0306" w:rsidRDefault="00CC14D0" w:rsidP="00AC281A">
            <w:r w:rsidRPr="006E0306">
              <w:t>5.2.2</w:t>
            </w:r>
          </w:p>
        </w:tc>
        <w:tc>
          <w:tcPr>
            <w:tcW w:w="2508" w:type="dxa"/>
          </w:tcPr>
          <w:p w14:paraId="73FEDF4B" w14:textId="0F991D3F" w:rsidR="00CC14D0" w:rsidRPr="006E0306" w:rsidRDefault="00CC14D0" w:rsidP="00AC281A">
            <w:pPr>
              <w:rPr>
                <w:color w:val="000000"/>
              </w:rPr>
            </w:pPr>
            <w:r w:rsidRPr="006E0306">
              <w:t>Vormgeving opdrachten</w:t>
            </w:r>
          </w:p>
        </w:tc>
        <w:tc>
          <w:tcPr>
            <w:tcW w:w="1530" w:type="dxa"/>
          </w:tcPr>
          <w:p w14:paraId="27EE8DCE" w14:textId="705BA59B" w:rsidR="00CC14D0" w:rsidRPr="006E0306" w:rsidRDefault="00CC14D0" w:rsidP="00AC281A">
            <w:r>
              <w:t>30</w:t>
            </w:r>
          </w:p>
        </w:tc>
        <w:tc>
          <w:tcPr>
            <w:tcW w:w="1800" w:type="dxa"/>
          </w:tcPr>
          <w:p w14:paraId="5B961A8B" w14:textId="1A61FF52" w:rsidR="00CC14D0" w:rsidRPr="006E0306" w:rsidRDefault="00A33DA2" w:rsidP="00AC281A">
            <w:r>
              <w:t>120</w:t>
            </w:r>
          </w:p>
        </w:tc>
      </w:tr>
      <w:tr w:rsidR="00CC14D0" w:rsidRPr="006E0306" w14:paraId="1277D92A" w14:textId="54371F2A" w:rsidTr="00CC14D0">
        <w:tc>
          <w:tcPr>
            <w:tcW w:w="817" w:type="dxa"/>
          </w:tcPr>
          <w:p w14:paraId="0E154330" w14:textId="1CC71942" w:rsidR="00CC14D0" w:rsidRPr="006E0306" w:rsidRDefault="00CC14D0" w:rsidP="00AC281A">
            <w:r w:rsidRPr="006E0306">
              <w:t>5.2.3</w:t>
            </w:r>
          </w:p>
        </w:tc>
        <w:tc>
          <w:tcPr>
            <w:tcW w:w="2508" w:type="dxa"/>
          </w:tcPr>
          <w:p w14:paraId="60BF30D2" w14:textId="27540AC6" w:rsidR="00CC14D0" w:rsidRPr="006E0306" w:rsidRDefault="00CC14D0" w:rsidP="00AC281A">
            <w:r w:rsidRPr="006E0306">
              <w:t>Duurzaamheid en Innovatie</w:t>
            </w:r>
          </w:p>
        </w:tc>
        <w:tc>
          <w:tcPr>
            <w:tcW w:w="1530" w:type="dxa"/>
          </w:tcPr>
          <w:p w14:paraId="001721C9" w14:textId="113CEDB0" w:rsidR="00CC14D0" w:rsidRPr="006E0306" w:rsidRDefault="00CC14D0" w:rsidP="00AC281A">
            <w:r>
              <w:t>30</w:t>
            </w:r>
          </w:p>
        </w:tc>
        <w:tc>
          <w:tcPr>
            <w:tcW w:w="1800" w:type="dxa"/>
          </w:tcPr>
          <w:p w14:paraId="61B364E0" w14:textId="2B53BC63" w:rsidR="00CC14D0" w:rsidRPr="006E0306" w:rsidRDefault="00A33DA2" w:rsidP="00AC281A">
            <w:r>
              <w:t>120</w:t>
            </w:r>
          </w:p>
        </w:tc>
      </w:tr>
    </w:tbl>
    <w:p w14:paraId="5AC81918" w14:textId="77777777" w:rsidR="00034484" w:rsidRPr="006E0306" w:rsidRDefault="00034484" w:rsidP="00AC281A"/>
    <w:p w14:paraId="497788AE" w14:textId="2838429D" w:rsidR="00EB7A34" w:rsidRPr="006E0306" w:rsidRDefault="00A525B0" w:rsidP="00375541">
      <w:r w:rsidRPr="006E0306">
        <w:t xml:space="preserve">Inschrijver dient de scoringselementen met zodanig detail en helderheid te beschrijven dat </w:t>
      </w:r>
      <w:r w:rsidR="001E0406" w:rsidRPr="006E0306">
        <w:t>Inholland</w:t>
      </w:r>
      <w:r w:rsidRPr="006E0306">
        <w:t xml:space="preserve"> in staat is te beoordelen of de door Inschrijver te leveren prestatie </w:t>
      </w:r>
      <w:r w:rsidR="00E87A43" w:rsidRPr="006E0306">
        <w:t xml:space="preserve">verband houdt met de opdracht van </w:t>
      </w:r>
      <w:r w:rsidR="001E0406" w:rsidRPr="006E0306">
        <w:t>Inholland</w:t>
      </w:r>
      <w:r w:rsidR="00E87A43" w:rsidRPr="006E0306">
        <w:t>.</w:t>
      </w:r>
    </w:p>
    <w:p w14:paraId="36A866F2" w14:textId="77777777" w:rsidR="001645E5" w:rsidRPr="006E0306" w:rsidRDefault="00CC7CDA" w:rsidP="00AC281A">
      <w:pPr>
        <w:pStyle w:val="Heading2"/>
        <w:numPr>
          <w:ilvl w:val="2"/>
          <w:numId w:val="6"/>
        </w:numPr>
        <w:rPr>
          <w:rFonts w:ascii="Arial" w:hAnsi="Arial" w:cs="Arial"/>
        </w:rPr>
      </w:pPr>
      <w:bookmarkStart w:id="37" w:name="_Toc200030465"/>
      <w:r w:rsidRPr="006E0306">
        <w:rPr>
          <w:rFonts w:ascii="Arial" w:eastAsia="Times New Roman" w:hAnsi="Arial" w:cs="Arial"/>
        </w:rPr>
        <w:t>Kwaliteitscriteri</w:t>
      </w:r>
      <w:r w:rsidR="00F324F7" w:rsidRPr="006E0306">
        <w:rPr>
          <w:rFonts w:ascii="Arial" w:eastAsia="Times New Roman" w:hAnsi="Arial" w:cs="Arial"/>
        </w:rPr>
        <w:t>um</w:t>
      </w:r>
      <w:r w:rsidR="00EB7A34" w:rsidRPr="006E0306">
        <w:rPr>
          <w:rFonts w:ascii="Arial" w:eastAsia="Times New Roman" w:hAnsi="Arial" w:cs="Arial"/>
        </w:rPr>
        <w:t xml:space="preserve"> </w:t>
      </w:r>
      <w:r w:rsidR="00F1270A" w:rsidRPr="006E0306">
        <w:rPr>
          <w:rFonts w:ascii="Arial" w:eastAsia="Times New Roman" w:hAnsi="Arial" w:cs="Arial"/>
        </w:rPr>
        <w:t>- Uw dienstverlening</w:t>
      </w:r>
      <w:bookmarkEnd w:id="37"/>
    </w:p>
    <w:p w14:paraId="0361C3E3" w14:textId="16038BA8" w:rsidR="00BC3131" w:rsidRPr="006E0306" w:rsidRDefault="00031F27" w:rsidP="00AC281A">
      <w:r w:rsidRPr="006E0306">
        <w:t xml:space="preserve">Inschrijvers moeten in staat zijn om </w:t>
      </w:r>
      <w:r w:rsidR="0054320B" w:rsidRPr="006E0306">
        <w:t>Opdrachtgever</w:t>
      </w:r>
      <w:r w:rsidRPr="006E0306">
        <w:t xml:space="preserve"> te helpen bij diverse vormgeef- en drukwerk opdrachten.</w:t>
      </w:r>
      <w:r w:rsidR="0082261C" w:rsidRPr="006E0306">
        <w:t xml:space="preserve"> Voor </w:t>
      </w:r>
      <w:r w:rsidR="0054320B" w:rsidRPr="006E0306">
        <w:t>Opdrachtgever</w:t>
      </w:r>
      <w:r w:rsidR="0082261C" w:rsidRPr="006E0306">
        <w:t xml:space="preserve"> </w:t>
      </w:r>
      <w:r w:rsidR="00F71677" w:rsidRPr="006E0306">
        <w:t>zijn</w:t>
      </w:r>
      <w:r w:rsidR="0082261C" w:rsidRPr="006E0306">
        <w:t xml:space="preserve"> </w:t>
      </w:r>
      <w:r w:rsidR="00F71677" w:rsidRPr="006E0306">
        <w:t>bestelgemak</w:t>
      </w:r>
      <w:r w:rsidR="00602A75" w:rsidRPr="006E0306">
        <w:t xml:space="preserve">, </w:t>
      </w:r>
      <w:r w:rsidR="0070333E" w:rsidRPr="006E0306">
        <w:t>proactieve houding</w:t>
      </w:r>
      <w:r w:rsidR="00F71677" w:rsidRPr="006E0306">
        <w:t xml:space="preserve"> en korte communicatielijnen hierbij van groot belang.</w:t>
      </w:r>
      <w:r w:rsidR="00D24C8C" w:rsidRPr="006E0306">
        <w:t xml:space="preserve"> </w:t>
      </w:r>
      <w:r w:rsidRPr="006E0306">
        <w:t xml:space="preserve">De leverancier is hierbij het eerste aanspreekpunt voor collega’s en zorgt voor een juiste afhandeling van het proces. Belangrijk is dat de inschrijvers in staat zijn de huisstijl te bewaken, </w:t>
      </w:r>
      <w:r w:rsidR="008E7214" w:rsidRPr="006E0306">
        <w:t xml:space="preserve">creatief zijn en </w:t>
      </w:r>
      <w:r w:rsidRPr="006E0306">
        <w:t xml:space="preserve">flexibel mee kunnen denken en advies geven over de opdracht. </w:t>
      </w:r>
      <w:r w:rsidR="0054320B" w:rsidRPr="006E0306">
        <w:t>Opdrachtgever</w:t>
      </w:r>
      <w:r w:rsidR="0040516F" w:rsidRPr="006E0306">
        <w:t xml:space="preserve"> wenst inzicht te krijgen </w:t>
      </w:r>
      <w:r w:rsidR="00D74B1B" w:rsidRPr="006E0306">
        <w:t>in hoe u uw dienstverlening vorm gaat geven</w:t>
      </w:r>
      <w:r w:rsidR="00336F9C" w:rsidRPr="006E0306">
        <w:t xml:space="preserve"> van aanvraag tot factuur</w:t>
      </w:r>
      <w:r w:rsidR="00BC3131" w:rsidRPr="006E0306">
        <w:t>, ga hierbij tenminste</w:t>
      </w:r>
      <w:r w:rsidR="00B607DE">
        <w:t xml:space="preserve"> ( kort en bondig , eventueel met illustraties)</w:t>
      </w:r>
      <w:r w:rsidR="00BC3131" w:rsidRPr="006E0306">
        <w:t xml:space="preserve"> in op:</w:t>
      </w:r>
    </w:p>
    <w:p w14:paraId="3B09D0DD" w14:textId="77777777" w:rsidR="00BC3131" w:rsidRPr="006E0306" w:rsidRDefault="00BC3131" w:rsidP="00AC281A"/>
    <w:p w14:paraId="15D08294" w14:textId="621BDE7E" w:rsidR="00D55BFD" w:rsidRPr="006E0306" w:rsidRDefault="006237A2" w:rsidP="00AC281A">
      <w:pPr>
        <w:pStyle w:val="ListParagraph"/>
        <w:numPr>
          <w:ilvl w:val="0"/>
          <w:numId w:val="33"/>
        </w:numPr>
        <w:rPr>
          <w:rFonts w:ascii="Arial" w:hAnsi="Arial" w:cs="Arial"/>
          <w:szCs w:val="18"/>
        </w:rPr>
      </w:pPr>
      <w:r w:rsidRPr="006E0306">
        <w:rPr>
          <w:rFonts w:ascii="Arial" w:hAnsi="Arial" w:cs="Arial"/>
          <w:szCs w:val="18"/>
        </w:rPr>
        <w:t>het implementatieproces, inclusief in een schematische planning</w:t>
      </w:r>
      <w:r w:rsidR="00EE0D06">
        <w:rPr>
          <w:rFonts w:ascii="Arial" w:hAnsi="Arial" w:cs="Arial"/>
          <w:szCs w:val="18"/>
        </w:rPr>
        <w:t xml:space="preserve"> als bijlage</w:t>
      </w:r>
      <w:r w:rsidRPr="006E0306">
        <w:rPr>
          <w:rFonts w:ascii="Arial" w:hAnsi="Arial" w:cs="Arial"/>
          <w:szCs w:val="18"/>
        </w:rPr>
        <w:t>;</w:t>
      </w:r>
    </w:p>
    <w:p w14:paraId="5117A2BB" w14:textId="16DD5C6A" w:rsidR="00EA3BA6" w:rsidRDefault="00EA3BA6" w:rsidP="00AC281A">
      <w:pPr>
        <w:pStyle w:val="ListParagraph"/>
        <w:numPr>
          <w:ilvl w:val="0"/>
          <w:numId w:val="33"/>
        </w:numPr>
        <w:rPr>
          <w:rFonts w:ascii="Arial" w:hAnsi="Arial" w:cs="Arial"/>
          <w:szCs w:val="18"/>
        </w:rPr>
      </w:pPr>
      <w:r w:rsidRPr="006E0306">
        <w:rPr>
          <w:rFonts w:ascii="Arial" w:hAnsi="Arial" w:cs="Arial"/>
          <w:szCs w:val="18"/>
        </w:rPr>
        <w:t xml:space="preserve">hoe </w:t>
      </w:r>
      <w:r w:rsidR="000B085F">
        <w:rPr>
          <w:rFonts w:ascii="Arial" w:hAnsi="Arial" w:cs="Arial"/>
          <w:szCs w:val="18"/>
        </w:rPr>
        <w:t>het bestelproces er bij u uitziet</w:t>
      </w:r>
      <w:r w:rsidR="00B90C9F">
        <w:rPr>
          <w:rFonts w:ascii="Arial" w:hAnsi="Arial" w:cs="Arial"/>
          <w:szCs w:val="18"/>
        </w:rPr>
        <w:t>,</w:t>
      </w:r>
      <w:r w:rsidR="00B607DE">
        <w:rPr>
          <w:rFonts w:ascii="Arial" w:hAnsi="Arial" w:cs="Arial"/>
          <w:szCs w:val="18"/>
        </w:rPr>
        <w:t xml:space="preserve"> inclusief proefdrukken en correcties;</w:t>
      </w:r>
      <w:r w:rsidR="00B90C9F">
        <w:rPr>
          <w:rFonts w:ascii="Arial" w:hAnsi="Arial" w:cs="Arial"/>
          <w:szCs w:val="18"/>
        </w:rPr>
        <w:t xml:space="preserve"> </w:t>
      </w:r>
    </w:p>
    <w:p w14:paraId="27620844" w14:textId="300DBFB7" w:rsidR="0004509C" w:rsidRPr="006E0306" w:rsidRDefault="0004509C" w:rsidP="00AC281A">
      <w:pPr>
        <w:pStyle w:val="ListParagraph"/>
        <w:numPr>
          <w:ilvl w:val="0"/>
          <w:numId w:val="33"/>
        </w:numPr>
        <w:rPr>
          <w:rFonts w:ascii="Arial" w:hAnsi="Arial" w:cs="Arial"/>
          <w:szCs w:val="18"/>
        </w:rPr>
      </w:pPr>
      <w:r>
        <w:rPr>
          <w:rFonts w:ascii="Arial" w:hAnsi="Arial" w:cs="Arial"/>
          <w:szCs w:val="18"/>
        </w:rPr>
        <w:t xml:space="preserve">hoe u omgaat met last minute wijzigingen en / of bestellingen; </w:t>
      </w:r>
    </w:p>
    <w:p w14:paraId="07AED5B4" w14:textId="4D862973" w:rsidR="00F741AE" w:rsidRPr="000B085F" w:rsidRDefault="00CF1460" w:rsidP="000B085F">
      <w:pPr>
        <w:pStyle w:val="ListParagraph"/>
        <w:numPr>
          <w:ilvl w:val="0"/>
          <w:numId w:val="33"/>
        </w:numPr>
        <w:rPr>
          <w:rFonts w:ascii="Arial" w:hAnsi="Arial" w:cs="Arial"/>
          <w:szCs w:val="18"/>
        </w:rPr>
      </w:pPr>
      <w:r w:rsidRPr="006E0306">
        <w:rPr>
          <w:rFonts w:ascii="Arial" w:hAnsi="Arial" w:cs="Arial"/>
          <w:szCs w:val="18"/>
        </w:rPr>
        <w:t xml:space="preserve">hoe </w:t>
      </w:r>
      <w:r w:rsidR="00D40BC7" w:rsidRPr="006E0306">
        <w:rPr>
          <w:rFonts w:ascii="Arial" w:hAnsi="Arial" w:cs="Arial"/>
          <w:szCs w:val="18"/>
        </w:rPr>
        <w:t xml:space="preserve">de samenstelling van het klantteam voor </w:t>
      </w:r>
      <w:r w:rsidR="0054320B" w:rsidRPr="006E0306">
        <w:rPr>
          <w:rFonts w:ascii="Arial" w:hAnsi="Arial" w:cs="Arial"/>
          <w:szCs w:val="18"/>
        </w:rPr>
        <w:t>Opdrachtgever</w:t>
      </w:r>
      <w:r w:rsidR="00D40BC7" w:rsidRPr="006E0306">
        <w:rPr>
          <w:rFonts w:ascii="Arial" w:hAnsi="Arial" w:cs="Arial"/>
          <w:szCs w:val="18"/>
        </w:rPr>
        <w:t xml:space="preserve"> eruit ziet</w:t>
      </w:r>
      <w:r w:rsidR="000B085F">
        <w:rPr>
          <w:rFonts w:ascii="Arial" w:hAnsi="Arial" w:cs="Arial"/>
          <w:szCs w:val="18"/>
        </w:rPr>
        <w:t>, inclusief een schematische weergave van de communicatielijnen als bijlage;</w:t>
      </w:r>
    </w:p>
    <w:p w14:paraId="13C83853" w14:textId="370986F1" w:rsidR="00EA3BA6" w:rsidRPr="006E0306" w:rsidRDefault="00BC3131" w:rsidP="00AC281A">
      <w:pPr>
        <w:pStyle w:val="ListParagraph"/>
        <w:numPr>
          <w:ilvl w:val="0"/>
          <w:numId w:val="34"/>
        </w:numPr>
        <w:rPr>
          <w:rFonts w:ascii="Arial" w:hAnsi="Arial" w:cs="Arial"/>
          <w:szCs w:val="18"/>
        </w:rPr>
      </w:pPr>
      <w:r w:rsidRPr="006E0306">
        <w:rPr>
          <w:rFonts w:ascii="Arial" w:hAnsi="Arial" w:cs="Arial"/>
          <w:szCs w:val="18"/>
        </w:rPr>
        <w:t xml:space="preserve">hoe stelt inschrijver zich op als partner van de </w:t>
      </w:r>
      <w:r w:rsidR="0054320B" w:rsidRPr="006E0306">
        <w:rPr>
          <w:rFonts w:ascii="Arial" w:hAnsi="Arial" w:cs="Arial"/>
          <w:szCs w:val="18"/>
        </w:rPr>
        <w:t>Opdrachtgever</w:t>
      </w:r>
      <w:r w:rsidRPr="006E0306">
        <w:rPr>
          <w:rFonts w:ascii="Arial" w:hAnsi="Arial" w:cs="Arial"/>
          <w:szCs w:val="18"/>
        </w:rPr>
        <w:t xml:space="preserve">? </w:t>
      </w:r>
    </w:p>
    <w:p w14:paraId="53FA7787" w14:textId="2E5ACE37" w:rsidR="00BC3131" w:rsidRPr="006E0306" w:rsidRDefault="00224006" w:rsidP="00AC281A">
      <w:pPr>
        <w:pStyle w:val="ListParagraph"/>
        <w:numPr>
          <w:ilvl w:val="0"/>
          <w:numId w:val="37"/>
        </w:numPr>
        <w:rPr>
          <w:rFonts w:ascii="Arial" w:hAnsi="Arial" w:cs="Arial"/>
          <w:szCs w:val="18"/>
        </w:rPr>
      </w:pPr>
      <w:r w:rsidRPr="006E0306">
        <w:rPr>
          <w:rFonts w:ascii="Arial" w:hAnsi="Arial" w:cs="Arial"/>
          <w:szCs w:val="18"/>
        </w:rPr>
        <w:t>l</w:t>
      </w:r>
      <w:r w:rsidR="00BC3131" w:rsidRPr="006E0306">
        <w:rPr>
          <w:rFonts w:ascii="Arial" w:hAnsi="Arial" w:cs="Arial"/>
          <w:szCs w:val="18"/>
        </w:rPr>
        <w:t>ever</w:t>
      </w:r>
      <w:r w:rsidR="004D2464" w:rsidRPr="006E0306">
        <w:rPr>
          <w:rFonts w:ascii="Arial" w:hAnsi="Arial" w:cs="Arial"/>
          <w:szCs w:val="18"/>
        </w:rPr>
        <w:t>afspraken</w:t>
      </w:r>
      <w:r w:rsidR="00EA3BA6" w:rsidRPr="006E0306">
        <w:rPr>
          <w:rFonts w:ascii="Arial" w:hAnsi="Arial" w:cs="Arial"/>
          <w:szCs w:val="18"/>
        </w:rPr>
        <w:t xml:space="preserve"> </w:t>
      </w:r>
      <w:r w:rsidR="00235410" w:rsidRPr="006E0306">
        <w:rPr>
          <w:rFonts w:ascii="Arial" w:hAnsi="Arial" w:cs="Arial"/>
          <w:szCs w:val="18"/>
        </w:rPr>
        <w:t xml:space="preserve">voor alle locaties van </w:t>
      </w:r>
      <w:r w:rsidR="0054320B" w:rsidRPr="006E0306">
        <w:rPr>
          <w:rFonts w:ascii="Arial" w:hAnsi="Arial" w:cs="Arial"/>
          <w:szCs w:val="18"/>
        </w:rPr>
        <w:t>Opdrachtgever</w:t>
      </w:r>
      <w:r w:rsidR="00235410" w:rsidRPr="006E0306">
        <w:rPr>
          <w:rFonts w:ascii="Arial" w:hAnsi="Arial" w:cs="Arial"/>
          <w:szCs w:val="18"/>
        </w:rPr>
        <w:t>;</w:t>
      </w:r>
      <w:r w:rsidR="002C78FF" w:rsidRPr="006E0306">
        <w:rPr>
          <w:rFonts w:ascii="Arial" w:hAnsi="Arial" w:cs="Arial"/>
          <w:szCs w:val="18"/>
        </w:rPr>
        <w:t xml:space="preserve"> </w:t>
      </w:r>
      <w:r w:rsidR="00235410" w:rsidRPr="006E0306">
        <w:rPr>
          <w:rFonts w:ascii="Arial" w:hAnsi="Arial" w:cs="Arial"/>
          <w:szCs w:val="18"/>
        </w:rPr>
        <w:t>levertijden en logistiek proces</w:t>
      </w:r>
      <w:r w:rsidR="00281AB5" w:rsidRPr="006E0306">
        <w:rPr>
          <w:rFonts w:ascii="Arial" w:hAnsi="Arial" w:cs="Arial"/>
          <w:szCs w:val="18"/>
        </w:rPr>
        <w:t>;</w:t>
      </w:r>
    </w:p>
    <w:p w14:paraId="4AC8666F" w14:textId="77777777" w:rsidR="00BC3131" w:rsidRPr="006E0306" w:rsidRDefault="00BC3131" w:rsidP="00AC281A">
      <w:pPr>
        <w:pStyle w:val="ListParagraph"/>
        <w:numPr>
          <w:ilvl w:val="0"/>
          <w:numId w:val="38"/>
        </w:numPr>
        <w:rPr>
          <w:rFonts w:ascii="Arial" w:hAnsi="Arial" w:cs="Arial"/>
          <w:szCs w:val="18"/>
        </w:rPr>
      </w:pPr>
      <w:r w:rsidRPr="006E0306">
        <w:rPr>
          <w:rFonts w:ascii="Arial" w:hAnsi="Arial" w:cs="Arial"/>
          <w:szCs w:val="18"/>
        </w:rPr>
        <w:t>hoe u de adviesrol gaat vormgeven;</w:t>
      </w:r>
    </w:p>
    <w:p w14:paraId="050E9BDA" w14:textId="25B65DFD" w:rsidR="00BC3131" w:rsidRPr="006E0306" w:rsidRDefault="00BC3131" w:rsidP="00AC281A">
      <w:pPr>
        <w:pStyle w:val="ListParagraph"/>
        <w:numPr>
          <w:ilvl w:val="0"/>
          <w:numId w:val="39"/>
        </w:numPr>
        <w:rPr>
          <w:rFonts w:ascii="Arial" w:hAnsi="Arial" w:cs="Arial"/>
          <w:szCs w:val="18"/>
        </w:rPr>
      </w:pPr>
      <w:r w:rsidRPr="006E0306">
        <w:rPr>
          <w:rFonts w:ascii="Arial" w:hAnsi="Arial" w:cs="Arial"/>
          <w:szCs w:val="18"/>
        </w:rPr>
        <w:t>hoe u de gevraagde kwaliteit, inclusief huisstijl bewaakt</w:t>
      </w:r>
      <w:r w:rsidR="00224006" w:rsidRPr="006E0306">
        <w:rPr>
          <w:rFonts w:ascii="Arial" w:hAnsi="Arial" w:cs="Arial"/>
          <w:szCs w:val="18"/>
        </w:rPr>
        <w:t>.</w:t>
      </w:r>
    </w:p>
    <w:p w14:paraId="76180D23" w14:textId="77777777" w:rsidR="004F3063" w:rsidRPr="006E0306" w:rsidRDefault="004F3063" w:rsidP="00AC281A"/>
    <w:p w14:paraId="439DB873" w14:textId="664B8ED2" w:rsidR="00DB01BE" w:rsidRPr="006E0306" w:rsidRDefault="00DB01BE" w:rsidP="00AC281A">
      <w:pPr>
        <w:rPr>
          <w:b/>
          <w:bCs/>
        </w:rPr>
      </w:pPr>
      <w:r w:rsidRPr="006E0306">
        <w:rPr>
          <w:b/>
          <w:bCs/>
        </w:rPr>
        <w:t xml:space="preserve">Beoordelingsaspect: </w:t>
      </w:r>
      <w:r w:rsidRPr="006E0306">
        <w:t xml:space="preserve">Uw beschrijving is niet groter </w:t>
      </w:r>
      <w:r w:rsidRPr="007D1774">
        <w:t xml:space="preserve">dan </w:t>
      </w:r>
      <w:r w:rsidR="007D1774" w:rsidRPr="00D81E8E">
        <w:rPr>
          <w:color w:val="0070C0"/>
        </w:rPr>
        <w:t>5</w:t>
      </w:r>
      <w:r w:rsidRPr="00D81E8E">
        <w:rPr>
          <w:color w:val="0070C0"/>
        </w:rPr>
        <w:t xml:space="preserve"> pagina</w:t>
      </w:r>
      <w:r w:rsidR="005B3FBC" w:rsidRPr="00D81E8E">
        <w:rPr>
          <w:color w:val="0070C0"/>
        </w:rPr>
        <w:t>`s</w:t>
      </w:r>
      <w:r w:rsidRPr="00D81E8E">
        <w:rPr>
          <w:color w:val="0070C0"/>
        </w:rPr>
        <w:t xml:space="preserve"> op A4 formaat</w:t>
      </w:r>
      <w:r w:rsidR="006237A2" w:rsidRPr="00D81E8E">
        <w:rPr>
          <w:color w:val="0070C0"/>
        </w:rPr>
        <w:t xml:space="preserve">, exclusief </w:t>
      </w:r>
      <w:r w:rsidR="006237A2" w:rsidRPr="006E0306">
        <w:t>een schematische planning</w:t>
      </w:r>
      <w:r w:rsidRPr="006E0306">
        <w:t>.</w:t>
      </w:r>
      <w:r w:rsidRPr="006E0306">
        <w:rPr>
          <w:b/>
          <w:bCs/>
        </w:rPr>
        <w:t xml:space="preserve"> </w:t>
      </w:r>
      <w:r w:rsidRPr="006E0306">
        <w:t>Wanneer u meer dan het gevraagde aantal pagina`s overlegt, zullen alleen de eerste</w:t>
      </w:r>
      <w:r w:rsidR="00B607DE">
        <w:t xml:space="preserve"> </w:t>
      </w:r>
      <w:r w:rsidR="001C04B2" w:rsidRPr="001C04B2">
        <w:rPr>
          <w:color w:val="4F81BD" w:themeColor="accent1"/>
        </w:rPr>
        <w:t>vijf</w:t>
      </w:r>
      <w:r w:rsidRPr="006E0306">
        <w:t xml:space="preserve"> pagina`s beoordeeld worden.</w:t>
      </w:r>
    </w:p>
    <w:p w14:paraId="326B60BD" w14:textId="77777777" w:rsidR="008A4334" w:rsidRPr="006E0306" w:rsidRDefault="008A4334" w:rsidP="00AC281A"/>
    <w:p w14:paraId="1224782A" w14:textId="00A82207" w:rsidR="008A4334" w:rsidRPr="00E62721" w:rsidRDefault="008A4334" w:rsidP="00AC281A">
      <w:pPr>
        <w:pStyle w:val="Heading2"/>
        <w:numPr>
          <w:ilvl w:val="2"/>
          <w:numId w:val="6"/>
        </w:numPr>
        <w:rPr>
          <w:rFonts w:ascii="Arial" w:eastAsia="Times New Roman" w:hAnsi="Arial" w:cs="Arial"/>
        </w:rPr>
      </w:pPr>
      <w:bookmarkStart w:id="38" w:name="_Toc200030466"/>
      <w:r w:rsidRPr="006E0306">
        <w:rPr>
          <w:rFonts w:ascii="Arial" w:eastAsia="Times New Roman" w:hAnsi="Arial" w:cs="Arial"/>
        </w:rPr>
        <w:t xml:space="preserve">Kwaliteitscriterium – Vormgeving </w:t>
      </w:r>
      <w:r w:rsidR="00DB01BE" w:rsidRPr="006E0306">
        <w:rPr>
          <w:rFonts w:ascii="Arial" w:eastAsia="Times New Roman" w:hAnsi="Arial" w:cs="Arial"/>
        </w:rPr>
        <w:t>opdrachten</w:t>
      </w:r>
      <w:bookmarkEnd w:id="38"/>
    </w:p>
    <w:p w14:paraId="4808C540" w14:textId="6138EE73" w:rsidR="00BC3131" w:rsidRPr="006E0306" w:rsidRDefault="0054320B" w:rsidP="00AC281A">
      <w:r w:rsidRPr="006E0306">
        <w:t>Opdrachtgever</w:t>
      </w:r>
      <w:r w:rsidR="00A837B0" w:rsidRPr="006E0306">
        <w:t xml:space="preserve"> </w:t>
      </w:r>
      <w:r w:rsidR="00687B3E" w:rsidRPr="006E0306">
        <w:t>acht het van groot belang</w:t>
      </w:r>
      <w:r w:rsidR="00340E9A" w:rsidRPr="006E0306">
        <w:t xml:space="preserve"> dat </w:t>
      </w:r>
      <w:r w:rsidR="003C1661" w:rsidRPr="006E0306">
        <w:t xml:space="preserve">de toekomstige </w:t>
      </w:r>
      <w:r w:rsidRPr="006E0306">
        <w:t>Opdrachtnemer</w:t>
      </w:r>
      <w:r w:rsidR="00340E9A" w:rsidRPr="006E0306">
        <w:t xml:space="preserve"> in staat </w:t>
      </w:r>
      <w:r w:rsidR="003C1661" w:rsidRPr="006E0306">
        <w:t>is</w:t>
      </w:r>
      <w:r w:rsidR="00340E9A" w:rsidRPr="006E0306">
        <w:t xml:space="preserve"> de huisstijl te be</w:t>
      </w:r>
      <w:r w:rsidR="009944E3" w:rsidRPr="006E0306">
        <w:t>w</w:t>
      </w:r>
      <w:r w:rsidR="00340E9A" w:rsidRPr="006E0306">
        <w:t>aken, creativiteit toepas</w:t>
      </w:r>
      <w:r w:rsidR="002C2080" w:rsidRPr="006E0306">
        <w:t>t</w:t>
      </w:r>
      <w:r w:rsidR="00340E9A" w:rsidRPr="006E0306">
        <w:t xml:space="preserve"> in hun </w:t>
      </w:r>
      <w:r w:rsidR="009944E3" w:rsidRPr="006E0306">
        <w:t>opdrachten</w:t>
      </w:r>
      <w:r w:rsidR="003E68F8">
        <w:t xml:space="preserve">, </w:t>
      </w:r>
      <w:r w:rsidR="000937B4">
        <w:t>kwaliteit</w:t>
      </w:r>
      <w:r w:rsidR="003E68F8">
        <w:t xml:space="preserve"> levert</w:t>
      </w:r>
      <w:r w:rsidR="009944E3" w:rsidRPr="006E0306">
        <w:t xml:space="preserve"> en in</w:t>
      </w:r>
      <w:r w:rsidR="003577BE" w:rsidRPr="006E0306">
        <w:t xml:space="preserve"> staat</w:t>
      </w:r>
      <w:r w:rsidR="009944E3" w:rsidRPr="006E0306">
        <w:t xml:space="preserve"> </w:t>
      </w:r>
      <w:r w:rsidR="002C2080" w:rsidRPr="006E0306">
        <w:t>is</w:t>
      </w:r>
      <w:r w:rsidR="009944E3" w:rsidRPr="006E0306">
        <w:t xml:space="preserve"> de </w:t>
      </w:r>
      <w:r w:rsidR="00CB0F6F" w:rsidRPr="006E0306">
        <w:t xml:space="preserve">bekende magentakleur van het logo van Hogeschool Inholland </w:t>
      </w:r>
      <w:r w:rsidR="003577BE" w:rsidRPr="006E0306">
        <w:t>af te drukken</w:t>
      </w:r>
      <w:r w:rsidR="00CB0F6F" w:rsidRPr="006E0306">
        <w:t xml:space="preserve"> op de meest voorkomende </w:t>
      </w:r>
      <w:r w:rsidR="002C2080" w:rsidRPr="006E0306">
        <w:t xml:space="preserve">materialen. </w:t>
      </w:r>
      <w:r w:rsidR="00F16F38" w:rsidRPr="006E0306">
        <w:t xml:space="preserve">Om </w:t>
      </w:r>
      <w:r w:rsidR="002C2080" w:rsidRPr="006E0306">
        <w:t>hier inzage</w:t>
      </w:r>
      <w:r w:rsidR="00F16F38" w:rsidRPr="006E0306">
        <w:t xml:space="preserve"> te krijgen </w:t>
      </w:r>
      <w:r w:rsidR="0017108F" w:rsidRPr="006E0306">
        <w:t xml:space="preserve">wenst </w:t>
      </w:r>
      <w:r w:rsidRPr="006E0306">
        <w:t>Opdrachtgever</w:t>
      </w:r>
      <w:r w:rsidR="00EA0DA6" w:rsidRPr="006E0306">
        <w:t xml:space="preserve"> </w:t>
      </w:r>
      <w:r w:rsidR="00236983">
        <w:t xml:space="preserve">de drie </w:t>
      </w:r>
      <w:r w:rsidR="00B00E02" w:rsidRPr="006E0306">
        <w:t>onderstaande</w:t>
      </w:r>
      <w:r w:rsidR="00395F80" w:rsidRPr="006E0306">
        <w:t xml:space="preserve"> </w:t>
      </w:r>
      <w:r w:rsidR="007139C8">
        <w:t>fysiek</w:t>
      </w:r>
      <w:r w:rsidR="00236983">
        <w:t>e</w:t>
      </w:r>
      <w:r w:rsidR="00893F7A" w:rsidRPr="006E0306">
        <w:t xml:space="preserve"> </w:t>
      </w:r>
      <w:r w:rsidR="00395F80" w:rsidRPr="006E0306">
        <w:t>opdrachten uitgewerkt te zien</w:t>
      </w:r>
      <w:r w:rsidR="00214BFF" w:rsidRPr="006E0306">
        <w:t>:</w:t>
      </w:r>
    </w:p>
    <w:p w14:paraId="4C7EA4F0" w14:textId="77777777" w:rsidR="00BC3131" w:rsidRPr="006E0306" w:rsidRDefault="00BC3131" w:rsidP="00AC281A"/>
    <w:p w14:paraId="346FC465" w14:textId="036B5E41" w:rsidR="00D74B1B" w:rsidRPr="007139C8" w:rsidRDefault="001079D9" w:rsidP="00AC281A">
      <w:pPr>
        <w:rPr>
          <w:u w:val="single"/>
        </w:rPr>
      </w:pPr>
      <w:r>
        <w:rPr>
          <w:u w:val="single"/>
        </w:rPr>
        <w:t xml:space="preserve">Eén </w:t>
      </w:r>
      <w:r w:rsidR="00215E30" w:rsidRPr="007139C8">
        <w:rPr>
          <w:u w:val="single"/>
        </w:rPr>
        <w:t>R</w:t>
      </w:r>
      <w:r w:rsidR="005C40A4" w:rsidRPr="007139C8">
        <w:rPr>
          <w:u w:val="single"/>
        </w:rPr>
        <w:t>edeboekje van een lector. </w:t>
      </w:r>
    </w:p>
    <w:p w14:paraId="0636E98D" w14:textId="1A2BDB3B" w:rsidR="00387C71" w:rsidRPr="006E0306" w:rsidRDefault="004C46BE" w:rsidP="00AC281A">
      <w:r w:rsidRPr="006E0306">
        <w:t>1</w:t>
      </w:r>
      <w:r w:rsidR="00387C71" w:rsidRPr="006E0306">
        <w:t xml:space="preserve"> stuk, 170x240 mm, 4</w:t>
      </w:r>
      <w:r w:rsidR="00085294">
        <w:t>0</w:t>
      </w:r>
      <w:r w:rsidR="00387C71" w:rsidRPr="006E0306">
        <w:t xml:space="preserve"> pagina</w:t>
      </w:r>
      <w:r w:rsidR="00856F2A" w:rsidRPr="006E0306">
        <w:t>’</w:t>
      </w:r>
      <w:r w:rsidR="00387C71" w:rsidRPr="006E0306">
        <w:t>s binnenwerk (</w:t>
      </w:r>
      <w:r w:rsidR="00387C71" w:rsidRPr="00284612">
        <w:rPr>
          <w:b/>
          <w:bCs/>
          <w:color w:val="4F81BD" w:themeColor="accent1"/>
        </w:rPr>
        <w:t>1</w:t>
      </w:r>
      <w:r w:rsidR="00284612" w:rsidRPr="00284612">
        <w:rPr>
          <w:b/>
          <w:bCs/>
          <w:color w:val="4F81BD" w:themeColor="accent1"/>
        </w:rPr>
        <w:t>6</w:t>
      </w:r>
      <w:r w:rsidR="00387C71" w:rsidRPr="00284612">
        <w:rPr>
          <w:b/>
          <w:bCs/>
          <w:color w:val="4F81BD" w:themeColor="accent1"/>
        </w:rPr>
        <w:t>0</w:t>
      </w:r>
      <w:r w:rsidR="00387C71" w:rsidRPr="006E0306">
        <w:t xml:space="preserve"> grams </w:t>
      </w:r>
      <w:proofErr w:type="spellStart"/>
      <w:r w:rsidR="00387C71" w:rsidRPr="006E0306">
        <w:t>Biotop</w:t>
      </w:r>
      <w:proofErr w:type="spellEnd"/>
      <w:r w:rsidR="00387C71" w:rsidRPr="006E0306">
        <w:t>), vier pagina</w:t>
      </w:r>
      <w:r w:rsidR="00856F2A" w:rsidRPr="006E0306">
        <w:t>’</w:t>
      </w:r>
      <w:r w:rsidR="00387C71" w:rsidRPr="006E0306">
        <w:t xml:space="preserve">s omslag (300 grams </w:t>
      </w:r>
      <w:proofErr w:type="spellStart"/>
      <w:r w:rsidR="00387C71" w:rsidRPr="006E0306">
        <w:t>Biotop</w:t>
      </w:r>
      <w:proofErr w:type="spellEnd"/>
      <w:r w:rsidR="00387C71" w:rsidRPr="006E0306">
        <w:t xml:space="preserve">), 4/4 FC, </w:t>
      </w:r>
      <w:proofErr w:type="spellStart"/>
      <w:r w:rsidR="00387C71" w:rsidRPr="006E0306">
        <w:t>garenloos</w:t>
      </w:r>
      <w:proofErr w:type="spellEnd"/>
      <w:r w:rsidR="00387C71" w:rsidRPr="006E0306">
        <w:t xml:space="preserve"> gebrocheerd in 4x gerilde omslag</w:t>
      </w:r>
      <w:r w:rsidR="008F2343" w:rsidRPr="006E0306">
        <w:t xml:space="preserve">, zie bijlage </w:t>
      </w:r>
      <w:r w:rsidR="00236983">
        <w:t>‘</w:t>
      </w:r>
      <w:r w:rsidR="00215E30" w:rsidRPr="006E0306">
        <w:t>Pdf bestand</w:t>
      </w:r>
      <w:r w:rsidR="008F2343" w:rsidRPr="006E0306">
        <w:t xml:space="preserve"> </w:t>
      </w:r>
      <w:r w:rsidR="005A2EA9" w:rsidRPr="006E0306">
        <w:t>Redeboek</w:t>
      </w:r>
      <w:r w:rsidR="001D00D1" w:rsidRPr="006E0306">
        <w:t>je</w:t>
      </w:r>
      <w:r w:rsidR="00236983">
        <w:t>’</w:t>
      </w:r>
      <w:r w:rsidR="005E226D" w:rsidRPr="006E0306">
        <w:t>.</w:t>
      </w:r>
    </w:p>
    <w:p w14:paraId="5A4A11D7" w14:textId="77777777" w:rsidR="00C65DD0" w:rsidRPr="006E0306" w:rsidRDefault="00C65DD0" w:rsidP="00AC281A"/>
    <w:p w14:paraId="24BC011C" w14:textId="3DDD68D7" w:rsidR="00893F7A" w:rsidRPr="007139C8" w:rsidRDefault="0089131D" w:rsidP="00AC281A">
      <w:pPr>
        <w:rPr>
          <w:u w:val="single"/>
        </w:rPr>
      </w:pPr>
      <w:r w:rsidRPr="007139C8">
        <w:rPr>
          <w:u w:val="single"/>
        </w:rPr>
        <w:t xml:space="preserve">Kleurproeven magenta </w:t>
      </w:r>
    </w:p>
    <w:p w14:paraId="6DDE8F2B" w14:textId="3B7161BB" w:rsidR="00C65DD0" w:rsidRPr="006E0306" w:rsidRDefault="00C9117F" w:rsidP="00AC281A">
      <w:r w:rsidRPr="006E0306">
        <w:t xml:space="preserve">Stalen </w:t>
      </w:r>
      <w:r w:rsidR="0089131D" w:rsidRPr="006E0306">
        <w:t xml:space="preserve">op </w:t>
      </w:r>
      <w:r w:rsidRPr="006E0306">
        <w:t xml:space="preserve">onderstaande </w:t>
      </w:r>
      <w:r w:rsidR="0089131D" w:rsidRPr="006E0306">
        <w:t>materialen</w:t>
      </w:r>
      <w:r w:rsidR="002E251A">
        <w:t xml:space="preserve"> met een minimale afmeting van 20 x 20 cm</w:t>
      </w:r>
      <w:r w:rsidR="00F8796D" w:rsidRPr="006E0306">
        <w:t>:</w:t>
      </w:r>
    </w:p>
    <w:p w14:paraId="1DE70634" w14:textId="6C01A968" w:rsidR="00F8796D" w:rsidRPr="00236983" w:rsidRDefault="00F8796D" w:rsidP="00AC281A">
      <w:pPr>
        <w:pStyle w:val="ListParagraph"/>
        <w:numPr>
          <w:ilvl w:val="0"/>
          <w:numId w:val="44"/>
        </w:numPr>
        <w:rPr>
          <w:rFonts w:ascii="Arial" w:hAnsi="Arial" w:cs="Arial"/>
          <w:lang w:val="en-US"/>
        </w:rPr>
      </w:pPr>
      <w:proofErr w:type="spellStart"/>
      <w:r w:rsidRPr="00236983">
        <w:rPr>
          <w:rFonts w:ascii="Arial" w:hAnsi="Arial" w:cs="Arial"/>
          <w:lang w:val="en-US"/>
        </w:rPr>
        <w:t>Forexbord</w:t>
      </w:r>
      <w:proofErr w:type="spellEnd"/>
      <w:r w:rsidR="00581991" w:rsidRPr="00236983">
        <w:rPr>
          <w:rFonts w:ascii="Arial" w:hAnsi="Arial" w:cs="Arial"/>
          <w:lang w:val="en-US"/>
        </w:rPr>
        <w:t xml:space="preserve">, 5 mm </w:t>
      </w:r>
      <w:proofErr w:type="spellStart"/>
      <w:r w:rsidR="00581991" w:rsidRPr="00236983">
        <w:rPr>
          <w:rFonts w:ascii="Arial" w:hAnsi="Arial" w:cs="Arial"/>
          <w:lang w:val="en-US"/>
        </w:rPr>
        <w:t>dik</w:t>
      </w:r>
      <w:proofErr w:type="spellEnd"/>
      <w:r w:rsidR="0025332D" w:rsidRPr="00236983">
        <w:rPr>
          <w:rFonts w:ascii="Arial" w:hAnsi="Arial" w:cs="Arial"/>
          <w:lang w:val="en-US"/>
        </w:rPr>
        <w:t xml:space="preserve">, </w:t>
      </w:r>
      <w:proofErr w:type="spellStart"/>
      <w:r w:rsidR="0025332D" w:rsidRPr="00236983">
        <w:rPr>
          <w:rFonts w:ascii="Arial" w:hAnsi="Arial" w:cs="Arial"/>
          <w:lang w:val="en-US"/>
        </w:rPr>
        <w:t>bedrukking</w:t>
      </w:r>
      <w:proofErr w:type="spellEnd"/>
      <w:r w:rsidR="0025332D" w:rsidRPr="00236983">
        <w:rPr>
          <w:rFonts w:ascii="Arial" w:hAnsi="Arial" w:cs="Arial"/>
          <w:lang w:val="en-US"/>
        </w:rPr>
        <w:t xml:space="preserve"> </w:t>
      </w:r>
      <w:r w:rsidR="00816A6B" w:rsidRPr="00236983">
        <w:rPr>
          <w:rFonts w:ascii="Arial" w:hAnsi="Arial" w:cs="Arial"/>
          <w:lang w:val="en-US"/>
        </w:rPr>
        <w:t>4/0 Full Color</w:t>
      </w:r>
    </w:p>
    <w:p w14:paraId="12E22AE4" w14:textId="5B742122" w:rsidR="00F8796D" w:rsidRPr="00236983" w:rsidRDefault="0025332D" w:rsidP="00AC281A">
      <w:pPr>
        <w:pStyle w:val="ListParagraph"/>
        <w:numPr>
          <w:ilvl w:val="0"/>
          <w:numId w:val="44"/>
        </w:numPr>
        <w:rPr>
          <w:rFonts w:ascii="Arial" w:hAnsi="Arial" w:cs="Arial"/>
          <w:lang w:val="en-US"/>
        </w:rPr>
      </w:pPr>
      <w:r w:rsidRPr="00236983">
        <w:rPr>
          <w:rFonts w:ascii="Arial" w:hAnsi="Arial" w:cs="Arial"/>
          <w:lang w:val="en-US"/>
        </w:rPr>
        <w:t xml:space="preserve">510 grs </w:t>
      </w:r>
      <w:proofErr w:type="spellStart"/>
      <w:r w:rsidRPr="00236983">
        <w:rPr>
          <w:rFonts w:ascii="Arial" w:hAnsi="Arial" w:cs="Arial"/>
          <w:lang w:val="en-US"/>
        </w:rPr>
        <w:t>Bisonyl</w:t>
      </w:r>
      <w:proofErr w:type="spellEnd"/>
      <w:r w:rsidRPr="00236983">
        <w:rPr>
          <w:rFonts w:ascii="Arial" w:hAnsi="Arial" w:cs="Arial"/>
          <w:lang w:val="en-US"/>
        </w:rPr>
        <w:t xml:space="preserve"> doe</w:t>
      </w:r>
      <w:r w:rsidR="00AE3DD5" w:rsidRPr="00236983">
        <w:rPr>
          <w:rFonts w:ascii="Arial" w:hAnsi="Arial" w:cs="Arial"/>
          <w:lang w:val="en-US"/>
        </w:rPr>
        <w:t>k</w:t>
      </w:r>
      <w:r w:rsidR="00816A6B" w:rsidRPr="00236983">
        <w:rPr>
          <w:rFonts w:ascii="Arial" w:hAnsi="Arial" w:cs="Arial"/>
          <w:lang w:val="en-US"/>
        </w:rPr>
        <w:t xml:space="preserve">, </w:t>
      </w:r>
      <w:proofErr w:type="spellStart"/>
      <w:r w:rsidR="00816A6B" w:rsidRPr="00236983">
        <w:rPr>
          <w:rFonts w:ascii="Arial" w:hAnsi="Arial" w:cs="Arial"/>
          <w:lang w:val="en-US"/>
        </w:rPr>
        <w:t>bedrukking</w:t>
      </w:r>
      <w:proofErr w:type="spellEnd"/>
      <w:r w:rsidR="00816A6B" w:rsidRPr="00236983">
        <w:rPr>
          <w:rFonts w:ascii="Arial" w:hAnsi="Arial" w:cs="Arial"/>
          <w:lang w:val="en-US"/>
        </w:rPr>
        <w:t xml:space="preserve"> 4/0 Full Color</w:t>
      </w:r>
    </w:p>
    <w:p w14:paraId="08605805" w14:textId="3CE1A299" w:rsidR="0029060A" w:rsidRPr="008978DE" w:rsidRDefault="001C4905" w:rsidP="00AC281A">
      <w:pPr>
        <w:rPr>
          <w:lang w:val="en-US"/>
        </w:rPr>
      </w:pPr>
      <w:r w:rsidRPr="006E0306">
        <w:t xml:space="preserve">kleurcode magenta: C0 M100 Y0 K0. </w:t>
      </w:r>
      <w:proofErr w:type="spellStart"/>
      <w:r w:rsidR="00940EF2" w:rsidRPr="008978DE">
        <w:rPr>
          <w:lang w:val="en-US"/>
        </w:rPr>
        <w:t>Pms-waaier</w:t>
      </w:r>
      <w:proofErr w:type="spellEnd"/>
      <w:r w:rsidR="00940EF2" w:rsidRPr="008978DE">
        <w:rPr>
          <w:lang w:val="en-US"/>
        </w:rPr>
        <w:t xml:space="preserve"> coated 100</w:t>
      </w:r>
      <w:r w:rsidR="00162D39" w:rsidRPr="008978DE">
        <w:rPr>
          <w:lang w:val="en-US"/>
        </w:rPr>
        <w:t>% magenta.</w:t>
      </w:r>
    </w:p>
    <w:p w14:paraId="21655C9D" w14:textId="77777777" w:rsidR="00395F80" w:rsidRPr="008978DE" w:rsidRDefault="00395F80" w:rsidP="00AC281A">
      <w:pPr>
        <w:rPr>
          <w:lang w:val="en-US"/>
        </w:rPr>
      </w:pPr>
    </w:p>
    <w:p w14:paraId="0AD6B0B6" w14:textId="6EEB63D8" w:rsidR="00395F80" w:rsidRPr="008978DE" w:rsidRDefault="000845E7" w:rsidP="00AC281A">
      <w:pPr>
        <w:rPr>
          <w:u w:val="single"/>
          <w:lang w:val="en-US"/>
        </w:rPr>
      </w:pPr>
      <w:proofErr w:type="spellStart"/>
      <w:r w:rsidRPr="00A316EA">
        <w:rPr>
          <w:color w:val="0070C0"/>
          <w:u w:val="single"/>
          <w:lang w:val="en-US"/>
        </w:rPr>
        <w:t>Corparte</w:t>
      </w:r>
      <w:proofErr w:type="spellEnd"/>
      <w:r w:rsidRPr="008978DE">
        <w:rPr>
          <w:u w:val="single"/>
          <w:lang w:val="en-US"/>
        </w:rPr>
        <w:t xml:space="preserve"> </w:t>
      </w:r>
      <w:r w:rsidR="00794AA2" w:rsidRPr="008978DE">
        <w:rPr>
          <w:u w:val="single"/>
          <w:lang w:val="en-US"/>
        </w:rPr>
        <w:t>Infograp</w:t>
      </w:r>
      <w:r w:rsidR="00065EB9" w:rsidRPr="008978DE">
        <w:rPr>
          <w:u w:val="single"/>
          <w:lang w:val="en-US"/>
        </w:rPr>
        <w:t>hic</w:t>
      </w:r>
    </w:p>
    <w:p w14:paraId="47AB9E70" w14:textId="00705FA5" w:rsidR="00E86430" w:rsidRDefault="00F94274" w:rsidP="00AC281A">
      <w:r w:rsidRPr="00683D1F">
        <w:t xml:space="preserve">Inschrijver dient aan de hand van bijlage ‘Input </w:t>
      </w:r>
      <w:r w:rsidR="00683D1F" w:rsidRPr="00683D1F">
        <w:t xml:space="preserve">Infographic’ </w:t>
      </w:r>
      <w:r w:rsidR="00683D1F">
        <w:t>en bijlage ‘</w:t>
      </w:r>
      <w:proofErr w:type="spellStart"/>
      <w:r w:rsidR="00683D1F">
        <w:t>Inholland_stijl</w:t>
      </w:r>
      <w:proofErr w:type="spellEnd"/>
      <w:r w:rsidR="00683D1F">
        <w:t xml:space="preserve"> van het huis</w:t>
      </w:r>
      <w:r w:rsidR="00F82453">
        <w:t xml:space="preserve">’ een </w:t>
      </w:r>
      <w:r w:rsidR="002F4B05">
        <w:t>opmaak voor een</w:t>
      </w:r>
      <w:r w:rsidR="000845E7">
        <w:t xml:space="preserve"> corporate </w:t>
      </w:r>
      <w:r w:rsidR="002F4B05">
        <w:t xml:space="preserve"> </w:t>
      </w:r>
      <w:r w:rsidR="00F82453">
        <w:t>interactieve pdf</w:t>
      </w:r>
      <w:r w:rsidR="00CE73C3">
        <w:t xml:space="preserve"> </w:t>
      </w:r>
      <w:r w:rsidR="00D6035A">
        <w:t xml:space="preserve"> - </w:t>
      </w:r>
      <w:r w:rsidR="00CE73C3">
        <w:t>in RGB</w:t>
      </w:r>
      <w:r w:rsidR="002616DD">
        <w:t xml:space="preserve"> </w:t>
      </w:r>
      <w:r w:rsidR="00DD4B53">
        <w:t xml:space="preserve">opgebouwd </w:t>
      </w:r>
      <w:r w:rsidR="000B024D">
        <w:t>–</w:t>
      </w:r>
      <w:r w:rsidR="00DD4B53">
        <w:t>in te dienen</w:t>
      </w:r>
      <w:r w:rsidR="00CE73C3">
        <w:t xml:space="preserve"> die voldoet aan de illustratie_ en iconografiestijl van </w:t>
      </w:r>
      <w:r w:rsidR="002616DD">
        <w:t>Opdrachtgever.</w:t>
      </w:r>
    </w:p>
    <w:p w14:paraId="77F844C7" w14:textId="5F4DA3AA" w:rsidR="0024455E" w:rsidRDefault="009852FA" w:rsidP="00AC281A">
      <w:r>
        <w:t>Aan de infographic zitten geen vormvereisten, daar waar deze digitaal ingediend moeten worden.</w:t>
      </w:r>
      <w:r w:rsidR="00703296">
        <w:t xml:space="preserve"> </w:t>
      </w:r>
      <w:r>
        <w:t xml:space="preserve">Het is toegestaan te </w:t>
      </w:r>
      <w:r w:rsidR="00703296">
        <w:t xml:space="preserve">tekst iets aan te passen of in te korten, zo lang </w:t>
      </w:r>
      <w:r w:rsidR="00200D62">
        <w:t xml:space="preserve">deze in blijft met </w:t>
      </w:r>
      <w:r w:rsidR="00703296">
        <w:t xml:space="preserve">“ </w:t>
      </w:r>
      <w:proofErr w:type="spellStart"/>
      <w:r w:rsidR="00703296">
        <w:t>the</w:t>
      </w:r>
      <w:proofErr w:type="spellEnd"/>
      <w:r w:rsidR="00703296">
        <w:t xml:space="preserve"> </w:t>
      </w:r>
      <w:proofErr w:type="spellStart"/>
      <w:r w:rsidR="00703296">
        <w:t>tone</w:t>
      </w:r>
      <w:proofErr w:type="spellEnd"/>
      <w:r w:rsidR="00703296">
        <w:t xml:space="preserve"> of </w:t>
      </w:r>
      <w:proofErr w:type="spellStart"/>
      <w:r w:rsidR="00703296">
        <w:t>voice</w:t>
      </w:r>
      <w:proofErr w:type="spellEnd"/>
      <w:r w:rsidR="00703296">
        <w:t xml:space="preserve">” </w:t>
      </w:r>
      <w:r w:rsidR="00200D62">
        <w:t>en de boodschap duidelijk is. Voorbeelde</w:t>
      </w:r>
      <w:r w:rsidR="007740F2">
        <w:t>n van bestaan</w:t>
      </w:r>
      <w:r w:rsidR="009D25D5">
        <w:t>d</w:t>
      </w:r>
      <w:r w:rsidR="007740F2">
        <w:t xml:space="preserve"> beeldmateriaal </w:t>
      </w:r>
      <w:r w:rsidR="005C09FC">
        <w:t xml:space="preserve">en de lettertypen </w:t>
      </w:r>
      <w:r w:rsidR="007740F2">
        <w:t>treft u in</w:t>
      </w:r>
      <w:r w:rsidR="000213C1">
        <w:t xml:space="preserve"> de bijlagen</w:t>
      </w:r>
      <w:r w:rsidR="00177E17">
        <w:t xml:space="preserve"> Huisstijl</w:t>
      </w:r>
      <w:r w:rsidR="00C23474">
        <w:t xml:space="preserve"> elementen Inholland (zip).</w:t>
      </w:r>
    </w:p>
    <w:p w14:paraId="61D91E53" w14:textId="04C4C3B9" w:rsidR="00140723" w:rsidRPr="00F55922" w:rsidRDefault="00140723" w:rsidP="00AC281A">
      <w:pPr>
        <w:rPr>
          <w:color w:val="0070C0"/>
        </w:rPr>
      </w:pPr>
      <w:r w:rsidRPr="00F55922">
        <w:rPr>
          <w:color w:val="0070C0"/>
        </w:rPr>
        <w:t>Het is toegestaan</w:t>
      </w:r>
      <w:r w:rsidR="00FA61F3" w:rsidRPr="00F55922">
        <w:rPr>
          <w:color w:val="0070C0"/>
        </w:rPr>
        <w:t xml:space="preserve"> </w:t>
      </w:r>
      <w:r w:rsidRPr="00F55922">
        <w:rPr>
          <w:color w:val="0070C0"/>
        </w:rPr>
        <w:t>een toelichting</w:t>
      </w:r>
      <w:r w:rsidR="00FA61F3" w:rsidRPr="00F55922">
        <w:rPr>
          <w:color w:val="0070C0"/>
        </w:rPr>
        <w:t xml:space="preserve"> van maximaal 300 woorden </w:t>
      </w:r>
      <w:r w:rsidR="00F55922" w:rsidRPr="00F55922">
        <w:rPr>
          <w:color w:val="0070C0"/>
        </w:rPr>
        <w:t xml:space="preserve">aan uw Inschrijving toe te voegen om de </w:t>
      </w:r>
      <w:r w:rsidR="00A316EA">
        <w:rPr>
          <w:color w:val="0070C0"/>
        </w:rPr>
        <w:t>ontwerp</w:t>
      </w:r>
      <w:r w:rsidR="00F55922" w:rsidRPr="00F55922">
        <w:rPr>
          <w:color w:val="0070C0"/>
        </w:rPr>
        <w:t>keuze</w:t>
      </w:r>
      <w:r w:rsidR="00A316EA">
        <w:rPr>
          <w:color w:val="0070C0"/>
        </w:rPr>
        <w:t xml:space="preserve">s </w:t>
      </w:r>
      <w:r w:rsidR="00F55922" w:rsidRPr="00F55922">
        <w:rPr>
          <w:color w:val="0070C0"/>
        </w:rPr>
        <w:t xml:space="preserve">voor </w:t>
      </w:r>
      <w:proofErr w:type="spellStart"/>
      <w:r w:rsidR="00F55922" w:rsidRPr="00F55922">
        <w:rPr>
          <w:color w:val="0070C0"/>
        </w:rPr>
        <w:t>Intergraphic</w:t>
      </w:r>
      <w:proofErr w:type="spellEnd"/>
      <w:r w:rsidR="00F55922" w:rsidRPr="00F55922">
        <w:rPr>
          <w:color w:val="0070C0"/>
        </w:rPr>
        <w:t xml:space="preserve"> te onderbouwen.</w:t>
      </w:r>
    </w:p>
    <w:p w14:paraId="315484A9" w14:textId="77777777" w:rsidR="00853D9F" w:rsidRPr="006E0306" w:rsidRDefault="00853D9F" w:rsidP="00AC281A"/>
    <w:p w14:paraId="709B32A6" w14:textId="198D629F" w:rsidR="008C4934" w:rsidRPr="006E0306" w:rsidRDefault="0099243A" w:rsidP="00C76FC3">
      <w:r w:rsidRPr="006E0306">
        <w:rPr>
          <w:b/>
          <w:bCs/>
        </w:rPr>
        <w:t>Beoordelingsaspect</w:t>
      </w:r>
      <w:r w:rsidR="009D1B03" w:rsidRPr="006E0306">
        <w:rPr>
          <w:b/>
          <w:bCs/>
        </w:rPr>
        <w:t xml:space="preserve">: </w:t>
      </w:r>
      <w:r w:rsidR="00EF2D14" w:rsidRPr="006E0306">
        <w:rPr>
          <w:b/>
          <w:bCs/>
        </w:rPr>
        <w:t xml:space="preserve"> </w:t>
      </w:r>
      <w:r w:rsidR="00A76497" w:rsidRPr="006E0306">
        <w:t xml:space="preserve">Het redeboekje en de </w:t>
      </w:r>
      <w:r w:rsidR="009320C6" w:rsidRPr="006E0306">
        <w:t>kleurproeven dien</w:t>
      </w:r>
      <w:r w:rsidR="00CE6B8E" w:rsidRPr="006E0306">
        <w:t>en</w:t>
      </w:r>
      <w:r w:rsidR="009320C6" w:rsidRPr="006E0306">
        <w:t xml:space="preserve"> voor </w:t>
      </w:r>
      <w:r w:rsidR="007139C8" w:rsidRPr="007139C8">
        <w:t>dienen voor de uiterste datum voor het indienen van de inschrijving in bezit te zijn van Opdrachtgever</w:t>
      </w:r>
      <w:r w:rsidR="009320C6" w:rsidRPr="007139C8">
        <w:t>.</w:t>
      </w:r>
      <w:r w:rsidR="009320C6" w:rsidRPr="006E0306">
        <w:t xml:space="preserve"> </w:t>
      </w:r>
      <w:r w:rsidR="00A53828">
        <w:t xml:space="preserve">De </w:t>
      </w:r>
      <w:r w:rsidR="0077041A">
        <w:t>Infographic</w:t>
      </w:r>
      <w:r w:rsidR="00A53828">
        <w:t xml:space="preserve"> voegt u </w:t>
      </w:r>
      <w:r w:rsidR="003822B5">
        <w:t xml:space="preserve"> digitaal </w:t>
      </w:r>
      <w:r w:rsidR="00A53828">
        <w:t>toe aan uw inschrijving</w:t>
      </w:r>
      <w:r w:rsidR="0077041A">
        <w:t>.</w:t>
      </w:r>
    </w:p>
    <w:p w14:paraId="73C18D04" w14:textId="5C9EC5FE" w:rsidR="000E6F78" w:rsidRPr="006E0306" w:rsidRDefault="000E6F78" w:rsidP="00C76FC3">
      <w:r w:rsidRPr="006E0306">
        <w:t xml:space="preserve">U dient deze te versturen naar Hogeschool Inholland, </w:t>
      </w:r>
      <w:r w:rsidR="00265A7E">
        <w:t xml:space="preserve">Theresiastraat </w:t>
      </w:r>
      <w:r w:rsidR="00746793">
        <w:t xml:space="preserve">8, 2593 AN </w:t>
      </w:r>
      <w:r w:rsidR="00FC2508" w:rsidRPr="006E0306">
        <w:t xml:space="preserve"> te </w:t>
      </w:r>
      <w:r w:rsidR="00443D34">
        <w:t>Den Haag</w:t>
      </w:r>
      <w:r w:rsidR="00CE6B8E" w:rsidRPr="006E0306">
        <w:t xml:space="preserve">, </w:t>
      </w:r>
      <w:r w:rsidR="000A2146" w:rsidRPr="006E0306">
        <w:t>afdeling</w:t>
      </w:r>
      <w:r w:rsidR="00746793">
        <w:t xml:space="preserve"> </w:t>
      </w:r>
      <w:r w:rsidR="009367A1">
        <w:t>FZ</w:t>
      </w:r>
      <w:r w:rsidR="00E35FCD">
        <w:t>V -</w:t>
      </w:r>
      <w:r w:rsidR="00746793">
        <w:t xml:space="preserve">Inkoop </w:t>
      </w:r>
      <w:r w:rsidR="000A2146" w:rsidRPr="006E0306">
        <w:t xml:space="preserve"> </w:t>
      </w:r>
      <w:r w:rsidRPr="006E0306">
        <w:t xml:space="preserve">t.a.v. Vicky </w:t>
      </w:r>
      <w:r w:rsidR="000A2146" w:rsidRPr="006E0306">
        <w:t>Dijkman</w:t>
      </w:r>
      <w:r w:rsidRPr="006E0306">
        <w:t>, o.v.</w:t>
      </w:r>
      <w:r w:rsidR="00AF1E44" w:rsidRPr="006E0306">
        <w:t xml:space="preserve">v. Vormgeving opdrachten – </w:t>
      </w:r>
      <w:r w:rsidR="00AF1E44" w:rsidRPr="00D16DC2">
        <w:rPr>
          <w:b/>
          <w:bCs/>
          <w:u w:val="single"/>
        </w:rPr>
        <w:t>niet openen voor</w:t>
      </w:r>
      <w:r w:rsidR="00746793" w:rsidRPr="00D16DC2">
        <w:rPr>
          <w:b/>
          <w:bCs/>
          <w:u w:val="single"/>
        </w:rPr>
        <w:t xml:space="preserve"> </w:t>
      </w:r>
      <w:r w:rsidR="00CF0A92">
        <w:rPr>
          <w:b/>
          <w:bCs/>
          <w:u w:val="single"/>
        </w:rPr>
        <w:t>4 september</w:t>
      </w:r>
      <w:r w:rsidR="00D74FC0" w:rsidRPr="00D16DC2">
        <w:rPr>
          <w:b/>
          <w:bCs/>
          <w:u w:val="single"/>
        </w:rPr>
        <w:t xml:space="preserve"> 2025</w:t>
      </w:r>
      <w:r w:rsidR="00D74FC0" w:rsidRPr="00D16DC2">
        <w:t xml:space="preserve"> – 1</w:t>
      </w:r>
      <w:r w:rsidR="00CF0A92">
        <w:t>4</w:t>
      </w:r>
      <w:r w:rsidR="00D74FC0" w:rsidRPr="00D16DC2">
        <w:t>:00 uur.</w:t>
      </w:r>
      <w:r w:rsidR="00D74FC0" w:rsidRPr="006E0306">
        <w:t xml:space="preserve"> </w:t>
      </w:r>
      <w:r w:rsidR="00684AFE" w:rsidRPr="006E0306">
        <w:t>De kleur</w:t>
      </w:r>
      <w:r w:rsidR="002041F6">
        <w:t>proeven</w:t>
      </w:r>
      <w:r w:rsidR="002621FF" w:rsidRPr="006E0306">
        <w:t xml:space="preserve"> z</w:t>
      </w:r>
      <w:r w:rsidR="002041F6">
        <w:t>ul</w:t>
      </w:r>
      <w:r w:rsidR="002621FF" w:rsidRPr="006E0306">
        <w:t>l</w:t>
      </w:r>
      <w:r w:rsidR="002041F6">
        <w:t>en</w:t>
      </w:r>
      <w:r w:rsidR="002621FF" w:rsidRPr="006E0306">
        <w:t xml:space="preserve"> beoordeeld worden aan de hand van de</w:t>
      </w:r>
      <w:r w:rsidR="0062673B">
        <w:t xml:space="preserve"> </w:t>
      </w:r>
      <w:r w:rsidR="0062673B" w:rsidRPr="0062673B">
        <w:rPr>
          <w:color w:val="4F81BD" w:themeColor="accent1"/>
        </w:rPr>
        <w:t>UNCOATED</w:t>
      </w:r>
      <w:r w:rsidR="002621FF" w:rsidRPr="006E0306">
        <w:t xml:space="preserve"> </w:t>
      </w:r>
      <w:r w:rsidR="00743A88">
        <w:t xml:space="preserve">PMS </w:t>
      </w:r>
      <w:r w:rsidR="002621FF" w:rsidRPr="006E0306">
        <w:t>kleurenwaaier</w:t>
      </w:r>
      <w:r w:rsidR="00676F2E">
        <w:t xml:space="preserve">, welke niet ouder is dan </w:t>
      </w:r>
      <w:r w:rsidR="00E44ECA">
        <w:t>één jaar</w:t>
      </w:r>
      <w:r w:rsidR="00505232">
        <w:t>.</w:t>
      </w:r>
    </w:p>
    <w:p w14:paraId="60464D3C" w14:textId="77777777" w:rsidR="008C4934" w:rsidRPr="006E0306" w:rsidRDefault="008C4934" w:rsidP="00AC281A"/>
    <w:p w14:paraId="4BECF7E3" w14:textId="2336B9CC" w:rsidR="0099243A" w:rsidRPr="006E0306" w:rsidRDefault="001F6E58" w:rsidP="00AC281A">
      <w:pPr>
        <w:pStyle w:val="Heading2"/>
        <w:numPr>
          <w:ilvl w:val="2"/>
          <w:numId w:val="6"/>
        </w:numPr>
        <w:rPr>
          <w:rFonts w:ascii="Arial" w:eastAsia="Times New Roman" w:hAnsi="Arial" w:cs="Arial"/>
        </w:rPr>
      </w:pPr>
      <w:bookmarkStart w:id="39" w:name="_Toc200030467"/>
      <w:r w:rsidRPr="006E0306">
        <w:rPr>
          <w:rFonts w:ascii="Arial" w:eastAsia="Times New Roman" w:hAnsi="Arial" w:cs="Arial"/>
        </w:rPr>
        <w:t>Kwaliteitscriterium – Duurzaamheid en innovatie</w:t>
      </w:r>
      <w:bookmarkEnd w:id="39"/>
    </w:p>
    <w:p w14:paraId="16CB62E8" w14:textId="77777777" w:rsidR="008C4934" w:rsidRPr="006E0306" w:rsidRDefault="008C4934" w:rsidP="00AC281A"/>
    <w:p w14:paraId="1DDF47C0" w14:textId="06AB4546" w:rsidR="00C83326" w:rsidRPr="006E0306" w:rsidRDefault="0054320B" w:rsidP="00AC281A">
      <w:r w:rsidRPr="006E0306">
        <w:t>Opdrachtgever</w:t>
      </w:r>
      <w:r w:rsidR="00320FAD" w:rsidRPr="006E0306">
        <w:t xml:space="preserve"> hecht veel waarde aan duurzaam</w:t>
      </w:r>
      <w:r w:rsidR="00461721" w:rsidRPr="006E0306">
        <w:t>heid en</w:t>
      </w:r>
      <w:r w:rsidR="00822D15" w:rsidRPr="006E0306">
        <w:t xml:space="preserve"> </w:t>
      </w:r>
      <w:r w:rsidR="00327F60" w:rsidRPr="006E0306">
        <w:t xml:space="preserve">wenst mee te kunnen </w:t>
      </w:r>
      <w:r w:rsidR="008A3126" w:rsidRPr="006E0306">
        <w:t xml:space="preserve">gaan met </w:t>
      </w:r>
      <w:r w:rsidR="00822D15" w:rsidRPr="006E0306">
        <w:t>innovatie</w:t>
      </w:r>
      <w:r w:rsidR="008A3126" w:rsidRPr="006E0306">
        <w:t xml:space="preserve"> binnen de branche</w:t>
      </w:r>
      <w:r w:rsidR="003F6E4D" w:rsidRPr="006E0306">
        <w:t xml:space="preserve">. </w:t>
      </w:r>
      <w:r w:rsidR="00026487" w:rsidRPr="006E0306">
        <w:t xml:space="preserve">Van </w:t>
      </w:r>
      <w:r w:rsidRPr="006E0306">
        <w:t>Opdrachtnemer</w:t>
      </w:r>
      <w:r w:rsidR="00F60924" w:rsidRPr="006E0306">
        <w:t xml:space="preserve"> wordt verwacht dat </w:t>
      </w:r>
      <w:r w:rsidR="00327F60" w:rsidRPr="006E0306">
        <w:t>zij hier een proactieve rol inneemt</w:t>
      </w:r>
      <w:r w:rsidR="006A2024" w:rsidRPr="006E0306">
        <w:t>.</w:t>
      </w:r>
      <w:r w:rsidR="0065139C" w:rsidRPr="006E0306">
        <w:t xml:space="preserve"> Geef een beschrijving van hoe u </w:t>
      </w:r>
      <w:r w:rsidR="00D90EB1" w:rsidRPr="006E0306">
        <w:t>duurzaamheid en innovatie borgt binnen uw organisatie en ga hierbij tenminste in op:</w:t>
      </w:r>
    </w:p>
    <w:p w14:paraId="79192511" w14:textId="77777777" w:rsidR="00D90EB1" w:rsidRPr="006E0306" w:rsidRDefault="00D90EB1" w:rsidP="00AC281A"/>
    <w:p w14:paraId="7C0321BA" w14:textId="0FC9B491" w:rsidR="00D90EB1" w:rsidRPr="006E0306" w:rsidRDefault="000D6F9E" w:rsidP="00AC281A">
      <w:pPr>
        <w:pStyle w:val="ListParagraph"/>
        <w:numPr>
          <w:ilvl w:val="0"/>
          <w:numId w:val="43"/>
        </w:numPr>
        <w:rPr>
          <w:rFonts w:ascii="Arial" w:hAnsi="Arial" w:cs="Arial"/>
        </w:rPr>
      </w:pPr>
      <w:r w:rsidRPr="006E0306">
        <w:rPr>
          <w:rFonts w:ascii="Arial" w:hAnsi="Arial" w:cs="Arial"/>
        </w:rPr>
        <w:t>h</w:t>
      </w:r>
      <w:r w:rsidR="0010045A" w:rsidRPr="006E0306">
        <w:rPr>
          <w:rFonts w:ascii="Arial" w:hAnsi="Arial" w:cs="Arial"/>
        </w:rPr>
        <w:t>oe u duurzaamheid</w:t>
      </w:r>
      <w:r w:rsidR="003053A1" w:rsidRPr="006E0306">
        <w:rPr>
          <w:rFonts w:ascii="Arial" w:hAnsi="Arial" w:cs="Arial"/>
        </w:rPr>
        <w:t xml:space="preserve"> o</w:t>
      </w:r>
      <w:r w:rsidR="00E62FA8" w:rsidRPr="006E0306">
        <w:rPr>
          <w:rFonts w:ascii="Arial" w:hAnsi="Arial" w:cs="Arial"/>
        </w:rPr>
        <w:t>p gebied van mens en milieu</w:t>
      </w:r>
      <w:r w:rsidR="0010045A" w:rsidRPr="006E0306">
        <w:rPr>
          <w:rFonts w:ascii="Arial" w:hAnsi="Arial" w:cs="Arial"/>
        </w:rPr>
        <w:t xml:space="preserve"> borgt binnen uw eigen organisat</w:t>
      </w:r>
      <w:r w:rsidR="000041BB" w:rsidRPr="006E0306">
        <w:rPr>
          <w:rFonts w:ascii="Arial" w:hAnsi="Arial" w:cs="Arial"/>
        </w:rPr>
        <w:t xml:space="preserve">ie en welke </w:t>
      </w:r>
      <w:r w:rsidR="00A256F3" w:rsidRPr="006E0306">
        <w:rPr>
          <w:rFonts w:ascii="Arial" w:hAnsi="Arial" w:cs="Arial"/>
        </w:rPr>
        <w:t xml:space="preserve">invloed </w:t>
      </w:r>
      <w:r w:rsidR="007C08BC" w:rsidRPr="006E0306">
        <w:rPr>
          <w:rFonts w:ascii="Arial" w:hAnsi="Arial" w:cs="Arial"/>
        </w:rPr>
        <w:t>dit</w:t>
      </w:r>
      <w:r w:rsidR="00921ED5" w:rsidRPr="006E0306">
        <w:rPr>
          <w:rFonts w:ascii="Arial" w:hAnsi="Arial" w:cs="Arial"/>
        </w:rPr>
        <w:t xml:space="preserve"> heeft op onderhavige opdracht en voor </w:t>
      </w:r>
      <w:r w:rsidR="0054320B" w:rsidRPr="006E0306">
        <w:rPr>
          <w:rFonts w:ascii="Arial" w:hAnsi="Arial" w:cs="Arial"/>
        </w:rPr>
        <w:t>Opdrachtgever</w:t>
      </w:r>
      <w:r w:rsidR="007C08BC" w:rsidRPr="006E0306">
        <w:rPr>
          <w:rFonts w:ascii="Arial" w:hAnsi="Arial" w:cs="Arial"/>
        </w:rPr>
        <w:t>;</w:t>
      </w:r>
    </w:p>
    <w:p w14:paraId="0002E473" w14:textId="3F8053D7" w:rsidR="00B64EBC" w:rsidRPr="006E0306" w:rsidRDefault="00B64EBC" w:rsidP="00AC281A">
      <w:pPr>
        <w:pStyle w:val="ListParagraph"/>
        <w:numPr>
          <w:ilvl w:val="0"/>
          <w:numId w:val="43"/>
        </w:numPr>
        <w:rPr>
          <w:rFonts w:ascii="Arial" w:hAnsi="Arial" w:cs="Arial"/>
        </w:rPr>
      </w:pPr>
      <w:r w:rsidRPr="006E0306">
        <w:rPr>
          <w:rFonts w:ascii="Arial" w:hAnsi="Arial" w:cs="Arial"/>
        </w:rPr>
        <w:t>hoe duurzaam uw logistie</w:t>
      </w:r>
      <w:r w:rsidR="004E19E4" w:rsidRPr="006E0306">
        <w:rPr>
          <w:rFonts w:ascii="Arial" w:hAnsi="Arial" w:cs="Arial"/>
        </w:rPr>
        <w:t>ke</w:t>
      </w:r>
      <w:r w:rsidRPr="006E0306">
        <w:rPr>
          <w:rFonts w:ascii="Arial" w:hAnsi="Arial" w:cs="Arial"/>
        </w:rPr>
        <w:t xml:space="preserve"> proces is ingericht ; </w:t>
      </w:r>
      <w:r w:rsidR="004E19E4" w:rsidRPr="006E0306">
        <w:rPr>
          <w:rFonts w:ascii="Arial" w:hAnsi="Arial" w:cs="Arial"/>
        </w:rPr>
        <w:t xml:space="preserve">denk hierbij bijv. aan </w:t>
      </w:r>
      <w:r w:rsidRPr="006E0306">
        <w:rPr>
          <w:rFonts w:ascii="Arial" w:hAnsi="Arial" w:cs="Arial"/>
        </w:rPr>
        <w:t>vervoer, verpakkingskeuze</w:t>
      </w:r>
      <w:r w:rsidR="004E19E4" w:rsidRPr="006E0306">
        <w:rPr>
          <w:rFonts w:ascii="Arial" w:hAnsi="Arial" w:cs="Arial"/>
        </w:rPr>
        <w:t xml:space="preserve">, afstanden tot verschillende Inholland locaties </w:t>
      </w:r>
      <w:proofErr w:type="spellStart"/>
      <w:r w:rsidR="004E19E4" w:rsidRPr="006E0306">
        <w:rPr>
          <w:rFonts w:ascii="Arial" w:hAnsi="Arial" w:cs="Arial"/>
        </w:rPr>
        <w:t>etc</w:t>
      </w:r>
      <w:proofErr w:type="spellEnd"/>
      <w:r w:rsidR="004E19E4" w:rsidRPr="006E0306">
        <w:rPr>
          <w:rFonts w:ascii="Arial" w:hAnsi="Arial" w:cs="Arial"/>
        </w:rPr>
        <w:t>;</w:t>
      </w:r>
      <w:r w:rsidRPr="006E0306">
        <w:rPr>
          <w:rFonts w:ascii="Arial" w:hAnsi="Arial" w:cs="Arial"/>
        </w:rPr>
        <w:t xml:space="preserve"> </w:t>
      </w:r>
    </w:p>
    <w:p w14:paraId="62D6004A" w14:textId="2CB544A7" w:rsidR="007C08BC" w:rsidRPr="006E0306" w:rsidRDefault="000D6F9E" w:rsidP="00AC281A">
      <w:pPr>
        <w:pStyle w:val="ListParagraph"/>
        <w:numPr>
          <w:ilvl w:val="0"/>
          <w:numId w:val="43"/>
        </w:numPr>
        <w:rPr>
          <w:rFonts w:ascii="Arial" w:hAnsi="Arial" w:cs="Arial"/>
        </w:rPr>
      </w:pPr>
      <w:r w:rsidRPr="006E0306">
        <w:rPr>
          <w:rFonts w:ascii="Arial" w:hAnsi="Arial" w:cs="Arial"/>
        </w:rPr>
        <w:t>w</w:t>
      </w:r>
      <w:r w:rsidR="006C09FD" w:rsidRPr="006E0306">
        <w:rPr>
          <w:rFonts w:ascii="Arial" w:hAnsi="Arial" w:cs="Arial"/>
        </w:rPr>
        <w:t>elke innovatie</w:t>
      </w:r>
      <w:r w:rsidR="002B505E" w:rsidRPr="006E0306">
        <w:rPr>
          <w:rFonts w:ascii="Arial" w:hAnsi="Arial" w:cs="Arial"/>
        </w:rPr>
        <w:t xml:space="preserve">ve </w:t>
      </w:r>
      <w:r w:rsidR="00F521C6" w:rsidRPr="006E0306">
        <w:rPr>
          <w:rFonts w:ascii="Arial" w:hAnsi="Arial" w:cs="Arial"/>
        </w:rPr>
        <w:t>oplossingen u voor ogen heeft</w:t>
      </w:r>
      <w:r w:rsidR="00CF11E6" w:rsidRPr="006E0306">
        <w:rPr>
          <w:rFonts w:ascii="Arial" w:hAnsi="Arial" w:cs="Arial"/>
        </w:rPr>
        <w:t xml:space="preserve"> m.b.t. onderhavige opdracht</w:t>
      </w:r>
      <w:r w:rsidR="00F521C6" w:rsidRPr="006E0306">
        <w:rPr>
          <w:rFonts w:ascii="Arial" w:hAnsi="Arial" w:cs="Arial"/>
        </w:rPr>
        <w:t>, of al he</w:t>
      </w:r>
      <w:r w:rsidR="00CF11E6" w:rsidRPr="006E0306">
        <w:rPr>
          <w:rFonts w:ascii="Arial" w:hAnsi="Arial" w:cs="Arial"/>
        </w:rPr>
        <w:t>eft</w:t>
      </w:r>
      <w:r w:rsidR="00F521C6" w:rsidRPr="006E0306">
        <w:rPr>
          <w:rFonts w:ascii="Arial" w:hAnsi="Arial" w:cs="Arial"/>
        </w:rPr>
        <w:t xml:space="preserve"> toegepast en </w:t>
      </w:r>
      <w:r w:rsidR="00921ED5" w:rsidRPr="006E0306">
        <w:rPr>
          <w:rFonts w:ascii="Arial" w:hAnsi="Arial" w:cs="Arial"/>
        </w:rPr>
        <w:t xml:space="preserve">welke invloed dit heeft op onderhavige opdracht en voor </w:t>
      </w:r>
      <w:r w:rsidR="0054320B" w:rsidRPr="006E0306">
        <w:rPr>
          <w:rFonts w:ascii="Arial" w:hAnsi="Arial" w:cs="Arial"/>
        </w:rPr>
        <w:t>Opdrachtgever</w:t>
      </w:r>
      <w:r w:rsidR="00921ED5" w:rsidRPr="006E0306">
        <w:rPr>
          <w:rFonts w:ascii="Arial" w:hAnsi="Arial" w:cs="Arial"/>
        </w:rPr>
        <w:t>;</w:t>
      </w:r>
    </w:p>
    <w:p w14:paraId="630EA3E6" w14:textId="78645B6E" w:rsidR="00921ED5" w:rsidRPr="006E0306" w:rsidRDefault="00D255A7" w:rsidP="00AC281A">
      <w:pPr>
        <w:pStyle w:val="ListParagraph"/>
        <w:numPr>
          <w:ilvl w:val="0"/>
          <w:numId w:val="43"/>
        </w:numPr>
        <w:rPr>
          <w:rFonts w:ascii="Arial" w:hAnsi="Arial" w:cs="Arial"/>
        </w:rPr>
      </w:pPr>
      <w:r w:rsidRPr="006E0306">
        <w:rPr>
          <w:rFonts w:ascii="Arial" w:hAnsi="Arial" w:cs="Arial"/>
        </w:rPr>
        <w:t xml:space="preserve">hoe de veranderingen </w:t>
      </w:r>
      <w:r w:rsidR="004C7FC2" w:rsidRPr="006E0306">
        <w:rPr>
          <w:rFonts w:ascii="Arial" w:hAnsi="Arial" w:cs="Arial"/>
        </w:rPr>
        <w:t>binnen</w:t>
      </w:r>
      <w:r w:rsidRPr="006E0306">
        <w:rPr>
          <w:rFonts w:ascii="Arial" w:hAnsi="Arial" w:cs="Arial"/>
        </w:rPr>
        <w:t xml:space="preserve"> </w:t>
      </w:r>
      <w:r w:rsidR="004C7FC2" w:rsidRPr="006E0306">
        <w:rPr>
          <w:rFonts w:ascii="Arial" w:hAnsi="Arial" w:cs="Arial"/>
        </w:rPr>
        <w:t xml:space="preserve">branche met </w:t>
      </w:r>
      <w:r w:rsidR="00BB3855" w:rsidRPr="006E0306">
        <w:rPr>
          <w:rFonts w:ascii="Arial" w:hAnsi="Arial" w:cs="Arial"/>
        </w:rPr>
        <w:t xml:space="preserve">bijvoorbeeld </w:t>
      </w:r>
      <w:r w:rsidR="004C7FC2" w:rsidRPr="006E0306">
        <w:rPr>
          <w:rFonts w:ascii="Arial" w:hAnsi="Arial" w:cs="Arial"/>
        </w:rPr>
        <w:t>de komst van AI gevolgen hebben voor uw werkwijze m.b.t. onder</w:t>
      </w:r>
      <w:r w:rsidR="002650F3" w:rsidRPr="006E0306">
        <w:rPr>
          <w:rFonts w:ascii="Arial" w:hAnsi="Arial" w:cs="Arial"/>
        </w:rPr>
        <w:t>havige werkwijze;</w:t>
      </w:r>
    </w:p>
    <w:p w14:paraId="331C4F02" w14:textId="40641401" w:rsidR="00CF11E6" w:rsidRPr="006E0306" w:rsidRDefault="000D6F9E" w:rsidP="00AC281A">
      <w:pPr>
        <w:pStyle w:val="ListParagraph"/>
        <w:numPr>
          <w:ilvl w:val="0"/>
          <w:numId w:val="43"/>
        </w:numPr>
        <w:rPr>
          <w:rFonts w:ascii="Arial" w:hAnsi="Arial" w:cs="Arial"/>
        </w:rPr>
      </w:pPr>
      <w:r w:rsidRPr="006E0306">
        <w:rPr>
          <w:rFonts w:ascii="Arial" w:hAnsi="Arial" w:cs="Arial"/>
        </w:rPr>
        <w:t>h</w:t>
      </w:r>
      <w:r w:rsidR="00CF11E6" w:rsidRPr="006E0306">
        <w:rPr>
          <w:rFonts w:ascii="Arial" w:hAnsi="Arial" w:cs="Arial"/>
        </w:rPr>
        <w:t xml:space="preserve">oe u </w:t>
      </w:r>
      <w:r w:rsidR="0054320B" w:rsidRPr="006E0306">
        <w:rPr>
          <w:rFonts w:ascii="Arial" w:hAnsi="Arial" w:cs="Arial"/>
        </w:rPr>
        <w:t>Opdrachtgever</w:t>
      </w:r>
      <w:r w:rsidR="00CF11E6" w:rsidRPr="006E0306">
        <w:rPr>
          <w:rFonts w:ascii="Arial" w:hAnsi="Arial" w:cs="Arial"/>
        </w:rPr>
        <w:t xml:space="preserve"> </w:t>
      </w:r>
      <w:r w:rsidR="006268B6" w:rsidRPr="006E0306">
        <w:rPr>
          <w:rFonts w:ascii="Arial" w:hAnsi="Arial" w:cs="Arial"/>
        </w:rPr>
        <w:t>proactief</w:t>
      </w:r>
      <w:r w:rsidR="00CF11E6" w:rsidRPr="006E0306">
        <w:rPr>
          <w:rFonts w:ascii="Arial" w:hAnsi="Arial" w:cs="Arial"/>
        </w:rPr>
        <w:t xml:space="preserve"> informeert en adviseert </w:t>
      </w:r>
      <w:r w:rsidR="00965C84" w:rsidRPr="006E0306">
        <w:rPr>
          <w:rFonts w:ascii="Arial" w:hAnsi="Arial" w:cs="Arial"/>
        </w:rPr>
        <w:t>over</w:t>
      </w:r>
      <w:r w:rsidR="00F3465F" w:rsidRPr="006E0306">
        <w:rPr>
          <w:rFonts w:ascii="Arial" w:hAnsi="Arial" w:cs="Arial"/>
        </w:rPr>
        <w:t xml:space="preserve"> </w:t>
      </w:r>
      <w:r w:rsidR="002D1AE4" w:rsidRPr="006E0306">
        <w:rPr>
          <w:rFonts w:ascii="Arial" w:hAnsi="Arial" w:cs="Arial"/>
        </w:rPr>
        <w:t>i</w:t>
      </w:r>
      <w:r w:rsidR="000A103D" w:rsidRPr="006E0306">
        <w:rPr>
          <w:rFonts w:ascii="Arial" w:hAnsi="Arial" w:cs="Arial"/>
        </w:rPr>
        <w:t>nnovatie</w:t>
      </w:r>
      <w:r w:rsidRPr="006E0306">
        <w:rPr>
          <w:rFonts w:ascii="Arial" w:hAnsi="Arial" w:cs="Arial"/>
        </w:rPr>
        <w:t xml:space="preserve"> en duurzame</w:t>
      </w:r>
      <w:r w:rsidR="000A103D" w:rsidRPr="006E0306">
        <w:rPr>
          <w:rFonts w:ascii="Arial" w:hAnsi="Arial" w:cs="Arial"/>
        </w:rPr>
        <w:t xml:space="preserve"> oplossingen</w:t>
      </w:r>
      <w:r w:rsidR="002650F3" w:rsidRPr="006E0306">
        <w:rPr>
          <w:rFonts w:ascii="Arial" w:hAnsi="Arial" w:cs="Arial"/>
        </w:rPr>
        <w:t>.</w:t>
      </w:r>
    </w:p>
    <w:p w14:paraId="24B6EF9F" w14:textId="77777777" w:rsidR="00844494" w:rsidRPr="006E0306" w:rsidRDefault="00844494" w:rsidP="00AC281A"/>
    <w:p w14:paraId="024E27D1" w14:textId="766522AE" w:rsidR="006303B0" w:rsidRPr="006E0306" w:rsidRDefault="006303B0" w:rsidP="00AC281A">
      <w:pPr>
        <w:rPr>
          <w:b/>
          <w:bCs/>
        </w:rPr>
      </w:pPr>
      <w:r w:rsidRPr="006E0306">
        <w:rPr>
          <w:b/>
          <w:bCs/>
        </w:rPr>
        <w:t xml:space="preserve">Beoordelingsaspect: </w:t>
      </w:r>
      <w:r w:rsidRPr="006E0306">
        <w:t xml:space="preserve">Uw beschrijving is niet groter dan </w:t>
      </w:r>
      <w:r w:rsidR="006A2922" w:rsidRPr="00EA25AE">
        <w:rPr>
          <w:color w:val="0070C0"/>
        </w:rPr>
        <w:t>4</w:t>
      </w:r>
      <w:r w:rsidRPr="00EA25AE">
        <w:rPr>
          <w:color w:val="0070C0"/>
        </w:rPr>
        <w:t xml:space="preserve"> pagina`</w:t>
      </w:r>
      <w:r w:rsidRPr="00EA25AE">
        <w:t>s</w:t>
      </w:r>
      <w:r w:rsidRPr="006E0306">
        <w:t xml:space="preserve"> op A4 formaat. Uw uitwerking wordt beoordeeld op kwaliteit, volledigheid en in hoeverre uw beantwoording aansluit bij </w:t>
      </w:r>
      <w:r w:rsidR="005B3FBC" w:rsidRPr="006E0306">
        <w:t xml:space="preserve">het verduurzamen van de </w:t>
      </w:r>
      <w:r w:rsidR="005B3FBC" w:rsidRPr="006E0306">
        <w:lastRenderedPageBreak/>
        <w:t>dienstverlening</w:t>
      </w:r>
      <w:r w:rsidRPr="006E0306">
        <w:t>. Wanneer u meer dan het gevraagde aantal pagina`s overlegt, zullen alleen de eerste vier pagina`s beoordeeld worden.</w:t>
      </w:r>
    </w:p>
    <w:p w14:paraId="0C37102F" w14:textId="77777777" w:rsidR="00B61715" w:rsidRPr="006E0306" w:rsidRDefault="00B61715" w:rsidP="00AC281A"/>
    <w:p w14:paraId="304EE53D" w14:textId="77777777" w:rsidR="009D33E1" w:rsidRPr="006E0306" w:rsidRDefault="00FD6FC8" w:rsidP="00AC281A">
      <w:pPr>
        <w:pStyle w:val="Heading2"/>
        <w:numPr>
          <w:ilvl w:val="1"/>
          <w:numId w:val="6"/>
        </w:numPr>
        <w:rPr>
          <w:rFonts w:ascii="Arial" w:hAnsi="Arial" w:cs="Arial"/>
        </w:rPr>
      </w:pPr>
      <w:bookmarkStart w:id="40" w:name="_Toc200030468"/>
      <w:r w:rsidRPr="006E0306">
        <w:rPr>
          <w:rStyle w:val="Heading2Char"/>
          <w:rFonts w:ascii="Arial" w:hAnsi="Arial" w:cs="Arial"/>
          <w:b/>
          <w:bCs/>
          <w:sz w:val="18"/>
          <w:szCs w:val="18"/>
        </w:rPr>
        <w:t>BPKV-criterium</w:t>
      </w:r>
      <w:r w:rsidR="00927EA2" w:rsidRPr="006E0306">
        <w:rPr>
          <w:rStyle w:val="Heading2Char"/>
          <w:rFonts w:ascii="Arial" w:hAnsi="Arial" w:cs="Arial"/>
          <w:b/>
          <w:bCs/>
          <w:sz w:val="18"/>
          <w:szCs w:val="18"/>
        </w:rPr>
        <w:t xml:space="preserve"> </w:t>
      </w:r>
      <w:r w:rsidR="00013C6D" w:rsidRPr="006E0306">
        <w:rPr>
          <w:rStyle w:val="Heading2Char"/>
          <w:rFonts w:ascii="Arial" w:hAnsi="Arial" w:cs="Arial"/>
          <w:b/>
          <w:bCs/>
          <w:sz w:val="18"/>
          <w:szCs w:val="18"/>
        </w:rPr>
        <w:t>p</w:t>
      </w:r>
      <w:r w:rsidR="00927EA2" w:rsidRPr="006E0306">
        <w:rPr>
          <w:rStyle w:val="Heading2Char"/>
          <w:rFonts w:ascii="Arial" w:hAnsi="Arial" w:cs="Arial"/>
          <w:b/>
          <w:bCs/>
          <w:sz w:val="18"/>
          <w:szCs w:val="18"/>
        </w:rPr>
        <w:t>rijs</w:t>
      </w:r>
      <w:bookmarkEnd w:id="40"/>
    </w:p>
    <w:p w14:paraId="5DBD19DE" w14:textId="77777777" w:rsidR="00927EA2" w:rsidRPr="006E0306" w:rsidRDefault="00927EA2" w:rsidP="00AC281A"/>
    <w:p w14:paraId="3A964924" w14:textId="72EA2934" w:rsidR="00927EA2" w:rsidRPr="006E0306" w:rsidRDefault="00927EA2" w:rsidP="00AC281A">
      <w:r w:rsidRPr="006E0306">
        <w:t xml:space="preserve">Ten behoeve van een objectieve beoordeling van de inschrijvingen is er voor gekozen om een format voor te leggen (zie bijlage </w:t>
      </w:r>
      <w:r w:rsidR="004842C4" w:rsidRPr="006E0306">
        <w:t>‘Prij</w:t>
      </w:r>
      <w:r w:rsidR="00652115">
        <w:t>sinvulformulier</w:t>
      </w:r>
      <w:r w:rsidRPr="006E0306">
        <w:t xml:space="preserve">). Dit format is verplicht en dient door </w:t>
      </w:r>
      <w:r w:rsidR="00017C76">
        <w:t>I</w:t>
      </w:r>
      <w:r w:rsidRPr="006E0306">
        <w:t>nschrijver gevolgd te worden.</w:t>
      </w:r>
      <w:r w:rsidR="00613AEB">
        <w:t xml:space="preserve"> De opgegeven </w:t>
      </w:r>
      <w:r w:rsidR="00E439CC">
        <w:t>oplagen zijn fictief, u kunt hier geen rechten aan ontlenen.</w:t>
      </w:r>
    </w:p>
    <w:p w14:paraId="3280CEB5" w14:textId="77777777" w:rsidR="00927EA2" w:rsidRPr="006E0306" w:rsidRDefault="00927EA2" w:rsidP="00AC281A"/>
    <w:p w14:paraId="1286CD6C" w14:textId="77777777" w:rsidR="00927EA2" w:rsidRPr="006E0306" w:rsidRDefault="00927EA2" w:rsidP="00AC281A">
      <w:r w:rsidRPr="006E0306">
        <w:t>De invulling van de financiële aanbieding dient te voldoen aan de volgende eisen.</w:t>
      </w:r>
    </w:p>
    <w:p w14:paraId="58836FA4" w14:textId="3E981999" w:rsidR="004842C4" w:rsidRPr="006E0306" w:rsidRDefault="00927EA2" w:rsidP="00AC281A">
      <w:pPr>
        <w:pStyle w:val="ListParagraph"/>
        <w:numPr>
          <w:ilvl w:val="0"/>
          <w:numId w:val="23"/>
        </w:numPr>
        <w:rPr>
          <w:rFonts w:ascii="Arial" w:hAnsi="Arial" w:cs="Arial"/>
        </w:rPr>
      </w:pPr>
      <w:r w:rsidRPr="006E0306">
        <w:rPr>
          <w:rFonts w:ascii="Arial" w:hAnsi="Arial" w:cs="Arial"/>
        </w:rPr>
        <w:t>Al</w:t>
      </w:r>
      <w:r w:rsidR="00A525B0" w:rsidRPr="006E0306">
        <w:rPr>
          <w:rFonts w:ascii="Arial" w:hAnsi="Arial" w:cs="Arial"/>
        </w:rPr>
        <w:t>le prijzen en tarieven zijn in e</w:t>
      </w:r>
      <w:r w:rsidRPr="006E0306">
        <w:rPr>
          <w:rFonts w:ascii="Arial" w:hAnsi="Arial" w:cs="Arial"/>
        </w:rPr>
        <w:t xml:space="preserve">uro exclusief </w:t>
      </w:r>
      <w:r w:rsidR="00A525B0" w:rsidRPr="006E0306">
        <w:rPr>
          <w:rFonts w:ascii="Arial" w:hAnsi="Arial" w:cs="Arial"/>
        </w:rPr>
        <w:t>btw</w:t>
      </w:r>
      <w:r w:rsidR="00F2066E" w:rsidRPr="006E0306">
        <w:rPr>
          <w:rFonts w:ascii="Arial" w:hAnsi="Arial" w:cs="Arial"/>
        </w:rPr>
        <w:t>.</w:t>
      </w:r>
    </w:p>
    <w:p w14:paraId="455EC463" w14:textId="77777777" w:rsidR="00927EA2" w:rsidRPr="006E0306" w:rsidRDefault="00927EA2" w:rsidP="00AC281A">
      <w:pPr>
        <w:pStyle w:val="ListParagraph"/>
        <w:numPr>
          <w:ilvl w:val="0"/>
          <w:numId w:val="23"/>
        </w:numPr>
        <w:rPr>
          <w:rFonts w:ascii="Arial" w:hAnsi="Arial" w:cs="Arial"/>
        </w:rPr>
      </w:pPr>
      <w:r w:rsidRPr="006E0306">
        <w:rPr>
          <w:rFonts w:ascii="Arial" w:hAnsi="Arial" w:cs="Arial"/>
        </w:rPr>
        <w:t xml:space="preserve">In de prijzen en tarieven zijn inbegrepen alle kosten om de opdracht te kunnen realiseren. Dit betreft onder meer kosten voor projectmanagement, </w:t>
      </w:r>
      <w:r w:rsidR="00036CF3" w:rsidRPr="006E0306">
        <w:rPr>
          <w:rFonts w:ascii="Arial" w:hAnsi="Arial" w:cs="Arial"/>
        </w:rPr>
        <w:t>ontwikkelkosten, transportkosten, verzekeringen, reis –en verblijfkosten, alle administratie- en kantoorkosten en alle verdere bijkomende kosten en toeslagen</w:t>
      </w:r>
      <w:r w:rsidRPr="006E0306">
        <w:rPr>
          <w:rFonts w:ascii="Arial" w:hAnsi="Arial" w:cs="Arial"/>
        </w:rPr>
        <w:t>;</w:t>
      </w:r>
    </w:p>
    <w:p w14:paraId="5CF70609" w14:textId="790519EA" w:rsidR="00F2066E" w:rsidRPr="006E0306" w:rsidRDefault="00F2066E" w:rsidP="00AC281A">
      <w:pPr>
        <w:pStyle w:val="ListParagraph"/>
        <w:numPr>
          <w:ilvl w:val="0"/>
          <w:numId w:val="23"/>
        </w:numPr>
        <w:rPr>
          <w:rFonts w:ascii="Arial" w:hAnsi="Arial" w:cs="Arial"/>
        </w:rPr>
      </w:pPr>
      <w:r w:rsidRPr="006E0306">
        <w:rPr>
          <w:rFonts w:ascii="Arial" w:hAnsi="Arial" w:cs="Arial"/>
        </w:rPr>
        <w:t xml:space="preserve">Alle prijzen kunnen eenmaal per jaar geïndexeerd conform eis </w:t>
      </w:r>
      <w:r w:rsidR="0079523A" w:rsidRPr="006E0306">
        <w:rPr>
          <w:rFonts w:ascii="Arial" w:hAnsi="Arial" w:cs="Arial"/>
        </w:rPr>
        <w:t>19 van het Programma van Eisen.</w:t>
      </w:r>
    </w:p>
    <w:p w14:paraId="5FA0F3B0" w14:textId="77777777" w:rsidR="00927EA2" w:rsidRDefault="00927EA2" w:rsidP="00AC281A">
      <w:pPr>
        <w:pStyle w:val="ListParagraph"/>
        <w:numPr>
          <w:ilvl w:val="0"/>
          <w:numId w:val="23"/>
        </w:numPr>
        <w:rPr>
          <w:rFonts w:ascii="Arial" w:hAnsi="Arial" w:cs="Arial"/>
        </w:rPr>
      </w:pPr>
      <w:r w:rsidRPr="006E0306">
        <w:rPr>
          <w:rFonts w:ascii="Arial" w:hAnsi="Arial" w:cs="Arial"/>
        </w:rPr>
        <w:t>Inschrijver noemt de prijzen en tarieven van zijn financiële aanbieding uitsluitend in het voorgelegde format en niet in andere documenten.</w:t>
      </w:r>
    </w:p>
    <w:p w14:paraId="38134393" w14:textId="43E781AA" w:rsidR="00017C76" w:rsidRPr="006E0306" w:rsidRDefault="00017C76" w:rsidP="00AC281A">
      <w:pPr>
        <w:pStyle w:val="ListParagraph"/>
        <w:numPr>
          <w:ilvl w:val="0"/>
          <w:numId w:val="23"/>
        </w:numPr>
        <w:rPr>
          <w:rFonts w:ascii="Arial" w:hAnsi="Arial" w:cs="Arial"/>
        </w:rPr>
      </w:pPr>
      <w:r>
        <w:rPr>
          <w:rFonts w:ascii="Arial" w:hAnsi="Arial" w:cs="Arial"/>
        </w:rPr>
        <w:t>Het is niet toegestaan een “0” waarde in te dienen.</w:t>
      </w:r>
    </w:p>
    <w:p w14:paraId="0C42C01F" w14:textId="77777777" w:rsidR="005E4840" w:rsidRPr="006E0306" w:rsidRDefault="005E4840" w:rsidP="00AC281A">
      <w:pPr>
        <w:pStyle w:val="ListParagraph"/>
        <w:rPr>
          <w:rFonts w:ascii="Arial" w:hAnsi="Arial" w:cs="Arial"/>
        </w:rPr>
      </w:pPr>
    </w:p>
    <w:p w14:paraId="6C4AC9E2" w14:textId="49F0B885" w:rsidR="006F3885" w:rsidRPr="006E0306" w:rsidRDefault="006F3885" w:rsidP="00AC281A">
      <w:pPr>
        <w:pStyle w:val="Heading2"/>
        <w:numPr>
          <w:ilvl w:val="1"/>
          <w:numId w:val="6"/>
        </w:numPr>
        <w:rPr>
          <w:rStyle w:val="Heading2Char"/>
          <w:rFonts w:ascii="Arial" w:hAnsi="Arial" w:cs="Arial"/>
          <w:b/>
          <w:bCs/>
          <w:sz w:val="18"/>
          <w:szCs w:val="18"/>
        </w:rPr>
      </w:pPr>
      <w:bookmarkStart w:id="41" w:name="_Toc200030469"/>
      <w:r w:rsidRPr="006E0306">
        <w:rPr>
          <w:rStyle w:val="Heading2Char"/>
          <w:rFonts w:ascii="Arial" w:hAnsi="Arial" w:cs="Arial"/>
          <w:b/>
          <w:bCs/>
          <w:sz w:val="18"/>
          <w:szCs w:val="18"/>
        </w:rPr>
        <w:t>Verificatiegesprek</w:t>
      </w:r>
      <w:bookmarkEnd w:id="41"/>
    </w:p>
    <w:p w14:paraId="0C2FD871" w14:textId="77777777" w:rsidR="006F3885" w:rsidRPr="006E0306" w:rsidRDefault="006F3885" w:rsidP="00AC281A">
      <w:pPr>
        <w:pStyle w:val="ListParagraph"/>
        <w:rPr>
          <w:rFonts w:ascii="Arial" w:hAnsi="Arial" w:cs="Arial"/>
        </w:rPr>
      </w:pPr>
    </w:p>
    <w:p w14:paraId="2B6E038E" w14:textId="7B84C913" w:rsidR="00C03039" w:rsidRPr="006E0306" w:rsidRDefault="006F3885" w:rsidP="00AC281A">
      <w:r w:rsidRPr="006E0306">
        <w:t xml:space="preserve">Na de beoordeling van de drie kwaliteitscriteria </w:t>
      </w:r>
      <w:r w:rsidR="007139C8">
        <w:t xml:space="preserve">worden de </w:t>
      </w:r>
      <w:r w:rsidRPr="006E0306">
        <w:t xml:space="preserve">partijen </w:t>
      </w:r>
      <w:r w:rsidR="00C03039" w:rsidRPr="006E0306">
        <w:t xml:space="preserve">die voldoen aan alle eisen </w:t>
      </w:r>
      <w:r w:rsidRPr="006E0306">
        <w:t>uitgenodigd voor een verificatiegesprek.</w:t>
      </w:r>
      <w:r w:rsidR="007139C8">
        <w:t xml:space="preserve"> </w:t>
      </w:r>
      <w:r w:rsidR="009F7879" w:rsidRPr="006E0306">
        <w:t xml:space="preserve">Het gesprek is onderdeel van het gunningsmodel dat </w:t>
      </w:r>
      <w:r w:rsidR="0054320B" w:rsidRPr="006E0306">
        <w:t>Opdrachtgever</w:t>
      </w:r>
      <w:r w:rsidR="009F7879" w:rsidRPr="006E0306">
        <w:t xml:space="preserve"> hanteert, maar betreft nadrukkelijk geen zelfstandig Gunningscriterium en dient uitsluitend ter verduidelijking en verificatie van de Inschrijving van de betreffende Inschrijver(s).</w:t>
      </w:r>
      <w:r w:rsidR="007B7A69" w:rsidRPr="006E0306">
        <w:t xml:space="preserve"> Het beoordelingsteam kan aan de hand van</w:t>
      </w:r>
      <w:r w:rsidR="00260A1B" w:rsidRPr="006E0306">
        <w:t xml:space="preserve"> het verificatiegesprek beoordelen of de interpretatie van de inschrijving juist is geweest.</w:t>
      </w:r>
      <w:r w:rsidR="009F7879" w:rsidRPr="006E0306">
        <w:t xml:space="preserve"> </w:t>
      </w:r>
      <w:r w:rsidR="00287713" w:rsidRPr="006E0306">
        <w:t>Deze boordeling kan</w:t>
      </w:r>
      <w:r w:rsidR="009F7879" w:rsidRPr="006E0306">
        <w:t xml:space="preserve"> leiden tot bijstelling van één of meer scores die de beoordelingscommissie </w:t>
      </w:r>
      <w:r w:rsidR="00287713" w:rsidRPr="006E0306">
        <w:t xml:space="preserve">eerder </w:t>
      </w:r>
      <w:r w:rsidR="009F7879" w:rsidRPr="006E0306">
        <w:t xml:space="preserve">heeft toegekend aan de uitwerking van de drie </w:t>
      </w:r>
      <w:r w:rsidR="007718E3" w:rsidRPr="006E0306">
        <w:t>kwaliteitscriteria.</w:t>
      </w:r>
      <w:r w:rsidR="004D1AF9" w:rsidRPr="006E0306">
        <w:t xml:space="preserve"> </w:t>
      </w:r>
      <w:r w:rsidR="0088115D">
        <w:t>De scores</w:t>
      </w:r>
      <w:r w:rsidR="000D45D3" w:rsidRPr="006E0306">
        <w:t xml:space="preserve"> op</w:t>
      </w:r>
      <w:r w:rsidR="008B5090" w:rsidRPr="006E0306">
        <w:t xml:space="preserve"> de kwaliteitscriteria</w:t>
      </w:r>
      <w:r w:rsidR="000D45D3" w:rsidRPr="006E0306">
        <w:t xml:space="preserve"> </w:t>
      </w:r>
      <w:r w:rsidR="0088115D">
        <w:t>kunnen</w:t>
      </w:r>
      <w:r w:rsidR="008B5090" w:rsidRPr="006E0306">
        <w:t xml:space="preserve"> zowel naar boven als naar beneden worden </w:t>
      </w:r>
      <w:r w:rsidR="00E71EF8" w:rsidRPr="006E0306">
        <w:t>bijgesteld met maximaal één beoordelingsstap</w:t>
      </w:r>
      <w:r w:rsidR="005B5E96" w:rsidRPr="006E0306">
        <w:t xml:space="preserve"> </w:t>
      </w:r>
      <w:r w:rsidR="00E71EF8" w:rsidRPr="006E0306">
        <w:t>ten behoeve van de definitieve eindscore</w:t>
      </w:r>
      <w:r w:rsidR="005B5E96" w:rsidRPr="006E0306">
        <w:t>.</w:t>
      </w:r>
    </w:p>
    <w:p w14:paraId="5903006F" w14:textId="77777777" w:rsidR="009F7879" w:rsidRPr="006E0306" w:rsidRDefault="009F7879" w:rsidP="00AC281A"/>
    <w:p w14:paraId="17BAE0F0" w14:textId="4DDBC762" w:rsidR="00903EA5" w:rsidRPr="006E0306" w:rsidRDefault="006F3885" w:rsidP="00AC281A">
      <w:r w:rsidRPr="006E0306">
        <w:t xml:space="preserve">Tijdens dit gesprek wenst </w:t>
      </w:r>
      <w:r w:rsidR="0054320B" w:rsidRPr="006E0306">
        <w:t>Opdrachtgever</w:t>
      </w:r>
      <w:r w:rsidRPr="006E0306">
        <w:t xml:space="preserve"> de kwaliteit van aangeboden oplossingen te verifiëren a.d.h.v. een aantal verdiepingsvragen en</w:t>
      </w:r>
      <w:r w:rsidR="0088115D">
        <w:t xml:space="preserve"> eventueel</w:t>
      </w:r>
      <w:r w:rsidRPr="006E0306">
        <w:t xml:space="preserve"> </w:t>
      </w:r>
      <w:r w:rsidR="00B61715" w:rsidRPr="006E0306">
        <w:t xml:space="preserve">het </w:t>
      </w:r>
      <w:r w:rsidR="00B4381F" w:rsidRPr="006E0306">
        <w:t xml:space="preserve">verifiëren </w:t>
      </w:r>
      <w:r w:rsidR="00B61715" w:rsidRPr="006E0306">
        <w:t>van de kwalitei</w:t>
      </w:r>
      <w:r w:rsidR="00B4381F" w:rsidRPr="006E0306">
        <w:t>t</w:t>
      </w:r>
      <w:r w:rsidR="00EF2525" w:rsidRPr="006E0306">
        <w:t xml:space="preserve"> op een </w:t>
      </w:r>
      <w:r w:rsidRPr="006E0306">
        <w:t xml:space="preserve">aantal </w:t>
      </w:r>
      <w:proofErr w:type="spellStart"/>
      <w:r w:rsidRPr="006E0306">
        <w:t>hardcopy</w:t>
      </w:r>
      <w:proofErr w:type="spellEnd"/>
      <w:r w:rsidRPr="006E0306">
        <w:t xml:space="preserve"> producten.</w:t>
      </w:r>
      <w:r w:rsidR="00245C8C" w:rsidRPr="006E0306">
        <w:t xml:space="preserve"> </w:t>
      </w:r>
    </w:p>
    <w:p w14:paraId="699460B6" w14:textId="77777777" w:rsidR="006F3885" w:rsidRPr="006E0306" w:rsidRDefault="006F3885" w:rsidP="00AC281A"/>
    <w:p w14:paraId="4A0F1E14" w14:textId="37375802" w:rsidR="00F176BE" w:rsidRPr="001A0171" w:rsidRDefault="00D36EA8" w:rsidP="00AC281A">
      <w:pPr>
        <w:rPr>
          <w:u w:val="single"/>
        </w:rPr>
      </w:pPr>
      <w:r w:rsidRPr="001A0171">
        <w:rPr>
          <w:u w:val="single"/>
        </w:rPr>
        <w:t>Verificatiegesprek</w:t>
      </w:r>
    </w:p>
    <w:p w14:paraId="7C4F0280" w14:textId="597000E8" w:rsidR="006F3885" w:rsidRPr="006E0306" w:rsidRDefault="006F3885" w:rsidP="00AC281A">
      <w:r w:rsidRPr="006E0306">
        <w:t xml:space="preserve">Het verificatiegesprek zal </w:t>
      </w:r>
      <w:r w:rsidR="004E6376" w:rsidRPr="00504F99">
        <w:t>plaatsvinden in week</w:t>
      </w:r>
      <w:r w:rsidR="00C20C3C" w:rsidRPr="00504F99">
        <w:t xml:space="preserve"> </w:t>
      </w:r>
      <w:r w:rsidR="00504F99" w:rsidRPr="00504F99">
        <w:t>39</w:t>
      </w:r>
      <w:r w:rsidR="0033681C" w:rsidRPr="00504F99">
        <w:t>,</w:t>
      </w:r>
      <w:r w:rsidR="0033681C" w:rsidRPr="00B07249">
        <w:t xml:space="preserve"> locatie</w:t>
      </w:r>
      <w:r w:rsidR="0033681C" w:rsidRPr="006E0306">
        <w:t xml:space="preserve"> </w:t>
      </w:r>
      <w:r w:rsidR="0088115D">
        <w:t xml:space="preserve">Hogeschool Inholland </w:t>
      </w:r>
      <w:r w:rsidR="0033681C" w:rsidRPr="006E0306">
        <w:t>Haarlem</w:t>
      </w:r>
    </w:p>
    <w:p w14:paraId="6DA6B343" w14:textId="7141FEC9" w:rsidR="0004493C" w:rsidRPr="006E0306" w:rsidRDefault="004E6376" w:rsidP="00AC281A">
      <w:r w:rsidRPr="006E0306">
        <w:t xml:space="preserve">Het verificatiegesprek zal maximaal </w:t>
      </w:r>
      <w:r w:rsidR="008978DE">
        <w:t>40</w:t>
      </w:r>
      <w:r w:rsidRPr="006E0306">
        <w:t xml:space="preserve"> minuten duren. </w:t>
      </w:r>
      <w:r w:rsidR="00D36EA8" w:rsidRPr="006E0306">
        <w:t xml:space="preserve">Van </w:t>
      </w:r>
      <w:r w:rsidR="0004493C" w:rsidRPr="006E0306">
        <w:t xml:space="preserve">Inschrijver </w:t>
      </w:r>
      <w:r w:rsidR="004E02C3" w:rsidRPr="006E0306">
        <w:t xml:space="preserve">mogen er maximaal </w:t>
      </w:r>
      <w:r w:rsidR="00CA56C3">
        <w:t>3</w:t>
      </w:r>
      <w:r w:rsidR="00967DE4" w:rsidRPr="006E0306">
        <w:t xml:space="preserve"> </w:t>
      </w:r>
      <w:r w:rsidR="00B87895" w:rsidRPr="006E0306">
        <w:t>personen aanwezig te zijn. Er dienen</w:t>
      </w:r>
      <w:r w:rsidR="00D36EA8" w:rsidRPr="006E0306">
        <w:t xml:space="preserve"> </w:t>
      </w:r>
      <w:r w:rsidR="00C4696F" w:rsidRPr="006E0306">
        <w:t xml:space="preserve">tenminste een accountmanager en </w:t>
      </w:r>
      <w:r w:rsidR="0004493C" w:rsidRPr="006E0306">
        <w:t>een</w:t>
      </w:r>
      <w:r w:rsidR="004B2D32" w:rsidRPr="006E0306">
        <w:t xml:space="preserve"> grafisch</w:t>
      </w:r>
      <w:r w:rsidR="0004493C" w:rsidRPr="006E0306">
        <w:t xml:space="preserve"> </w:t>
      </w:r>
      <w:r w:rsidR="00C4696F" w:rsidRPr="006E0306">
        <w:t>vormgever aanwezig te zijn</w:t>
      </w:r>
      <w:r w:rsidR="0004493C" w:rsidRPr="006E0306">
        <w:t>.</w:t>
      </w:r>
      <w:r w:rsidR="00B7322B" w:rsidRPr="006E0306">
        <w:t xml:space="preserve"> </w:t>
      </w:r>
      <w:r w:rsidR="00C20C3C" w:rsidRPr="006E0306">
        <w:t>V</w:t>
      </w:r>
      <w:r w:rsidR="0004493C" w:rsidRPr="006E0306">
        <w:t xml:space="preserve">an </w:t>
      </w:r>
      <w:r w:rsidR="0054320B" w:rsidRPr="006E0306">
        <w:t>Opdrachtgever</w:t>
      </w:r>
      <w:r w:rsidR="0004493C" w:rsidRPr="006E0306">
        <w:t xml:space="preserve"> zal het </w:t>
      </w:r>
      <w:r w:rsidR="00053CDC" w:rsidRPr="006E0306">
        <w:t>volledige beoordelingsteam aanwezig zijn.</w:t>
      </w:r>
    </w:p>
    <w:p w14:paraId="0DCCA4C5" w14:textId="02DCF1A6" w:rsidR="00053CDC" w:rsidRPr="006E0306" w:rsidRDefault="00053CDC" w:rsidP="00AC281A">
      <w:r w:rsidRPr="006E0306">
        <w:t xml:space="preserve">De </w:t>
      </w:r>
      <w:r w:rsidR="00906969" w:rsidRPr="006E0306">
        <w:t>verdiepings</w:t>
      </w:r>
      <w:r w:rsidRPr="006E0306">
        <w:t xml:space="preserve">vragen die gesteld </w:t>
      </w:r>
      <w:r w:rsidR="008F5197" w:rsidRPr="006E0306">
        <w:t>worden zullen</w:t>
      </w:r>
      <w:r w:rsidR="004F64FE" w:rsidRPr="006E0306">
        <w:t xml:space="preserve"> bij de uitnodiging voor het gesprek </w:t>
      </w:r>
      <w:r w:rsidR="00185334" w:rsidRPr="006E0306">
        <w:t>verstuurd worden en zullen</w:t>
      </w:r>
      <w:r w:rsidR="008F5197" w:rsidRPr="006E0306">
        <w:t xml:space="preserve"> voor alle</w:t>
      </w:r>
      <w:r w:rsidR="006E3322" w:rsidRPr="006E0306">
        <w:t xml:space="preserve"> uitgenodigde Inschrijvers </w:t>
      </w:r>
      <w:r w:rsidR="00BE6380" w:rsidRPr="006E0306">
        <w:t>gelijk zijn</w:t>
      </w:r>
      <w:r w:rsidR="004F64FE" w:rsidRPr="006E0306">
        <w:t>.</w:t>
      </w:r>
    </w:p>
    <w:p w14:paraId="147F0729" w14:textId="5D84182B" w:rsidR="0045576B" w:rsidRPr="006E0306" w:rsidRDefault="0045576B" w:rsidP="00AC281A"/>
    <w:p w14:paraId="1EA2377A" w14:textId="4F49DCBE" w:rsidR="00E44175" w:rsidRPr="006E0306" w:rsidRDefault="00E44175" w:rsidP="00AC281A">
      <w:r w:rsidRPr="006E0306">
        <w:t xml:space="preserve">Het is nadrukkelijk </w:t>
      </w:r>
      <w:r w:rsidRPr="006E0306">
        <w:rPr>
          <w:b/>
          <w:bCs/>
        </w:rPr>
        <w:t>niet</w:t>
      </w:r>
      <w:r w:rsidRPr="006E0306">
        <w:t xml:space="preserve"> toegestaan tijdens het gesprek aanvullende informatie te presenteren of in te brengen die tot gevolg heeft dat sprake is van een gewijzigde Inschrijving. </w:t>
      </w:r>
      <w:r w:rsidR="0054320B" w:rsidRPr="006E0306">
        <w:t>Opdrachtgever</w:t>
      </w:r>
      <w:r w:rsidRPr="006E0306">
        <w:t xml:space="preserve"> benadrukt met klem dat de het verificatiegesprek </w:t>
      </w:r>
      <w:r w:rsidRPr="006E0306">
        <w:rPr>
          <w:i/>
          <w:iCs/>
        </w:rPr>
        <w:t>niet</w:t>
      </w:r>
      <w:r w:rsidRPr="006E0306">
        <w:rPr>
          <w:b/>
          <w:bCs/>
        </w:rPr>
        <w:t xml:space="preserve"> </w:t>
      </w:r>
      <w:r w:rsidRPr="006E0306">
        <w:t>bedoeld is als onderhandeling met betrekking tot de Inschrijving. Het is nadrukkelijk niet toegestaan in gesprek te gaan over het onderdeel prijs. </w:t>
      </w:r>
    </w:p>
    <w:p w14:paraId="7E1FE746" w14:textId="77777777" w:rsidR="006F3885" w:rsidRPr="006E0306" w:rsidRDefault="006F3885" w:rsidP="00AC281A"/>
    <w:p w14:paraId="28F87585" w14:textId="712F123E" w:rsidR="006F3885" w:rsidRPr="006E0306" w:rsidRDefault="006F3885" w:rsidP="00AC281A">
      <w:r w:rsidRPr="006E0306">
        <w:t>Tijdens het verificatiegesprek</w:t>
      </w:r>
      <w:r w:rsidRPr="006E0306">
        <w:rPr>
          <w:b/>
          <w:bCs/>
        </w:rPr>
        <w:t xml:space="preserve"> </w:t>
      </w:r>
      <w:r w:rsidRPr="006E0306">
        <w:t>zal er worden gecontroleerd of de aangeboden oplossingen inderdaad de creativiteit, flexibiliteit</w:t>
      </w:r>
      <w:r w:rsidR="004928AA" w:rsidRPr="006E0306">
        <w:t>, adviesvaardigheden</w:t>
      </w:r>
      <w:r w:rsidRPr="006E0306">
        <w:t xml:space="preserve"> en kwaliteit bevat</w:t>
      </w:r>
      <w:r w:rsidR="00B36617" w:rsidRPr="006E0306">
        <w:t xml:space="preserve"> </w:t>
      </w:r>
      <w:r w:rsidRPr="006E0306">
        <w:t xml:space="preserve">die </w:t>
      </w:r>
      <w:r w:rsidR="0054320B" w:rsidRPr="006E0306">
        <w:t>Opdrachtgever</w:t>
      </w:r>
      <w:r w:rsidRPr="006E0306">
        <w:t xml:space="preserve"> van haar toekomstige leverancier verlangt. Het beoordelingsteam heeft na de verificatie</w:t>
      </w:r>
      <w:r w:rsidR="0089235D" w:rsidRPr="006E0306">
        <w:t>gesprekken</w:t>
      </w:r>
      <w:r w:rsidRPr="006E0306">
        <w:t xml:space="preserve"> nog de mogelijkheid om de cijfer</w:t>
      </w:r>
      <w:r w:rsidR="000D226A" w:rsidRPr="006E0306">
        <w:t>s</w:t>
      </w:r>
      <w:r w:rsidRPr="006E0306">
        <w:t xml:space="preserve"> van </w:t>
      </w:r>
      <w:r w:rsidR="0089235D" w:rsidRPr="006E0306">
        <w:t xml:space="preserve">de </w:t>
      </w:r>
      <w:r w:rsidRPr="006E0306">
        <w:t>kwaliteit</w:t>
      </w:r>
      <w:r w:rsidR="0089235D" w:rsidRPr="006E0306">
        <w:t>scriteria</w:t>
      </w:r>
      <w:r w:rsidRPr="006E0306">
        <w:t xml:space="preserve"> </w:t>
      </w:r>
      <w:r w:rsidR="0089235D" w:rsidRPr="006E0306">
        <w:t xml:space="preserve">van de </w:t>
      </w:r>
      <w:r w:rsidR="006C181F" w:rsidRPr="006E0306">
        <w:t>Inschrijvers</w:t>
      </w:r>
      <w:r w:rsidR="0060441C" w:rsidRPr="006E0306">
        <w:t xml:space="preserve"> met maximaal één beoordelingsstap</w:t>
      </w:r>
      <w:r w:rsidR="0089235D" w:rsidRPr="006E0306">
        <w:t xml:space="preserve"> te wijzigen</w:t>
      </w:r>
      <w:r w:rsidRPr="006E0306">
        <w:t>.</w:t>
      </w:r>
    </w:p>
    <w:p w14:paraId="1FA2F092" w14:textId="77777777" w:rsidR="009F7879" w:rsidRPr="006E0306" w:rsidRDefault="009F7879" w:rsidP="00AC281A">
      <w:pPr>
        <w:pStyle w:val="ListParagraph"/>
        <w:rPr>
          <w:rFonts w:ascii="Arial" w:hAnsi="Arial" w:cs="Arial"/>
        </w:rPr>
      </w:pPr>
    </w:p>
    <w:p w14:paraId="4EC8FF74" w14:textId="77777777" w:rsidR="009F7879" w:rsidRPr="006E0306" w:rsidRDefault="009F7879" w:rsidP="00AC281A">
      <w:pPr>
        <w:pStyle w:val="ListParagraph"/>
        <w:rPr>
          <w:rFonts w:ascii="Arial" w:hAnsi="Arial" w:cs="Arial"/>
        </w:rPr>
      </w:pPr>
    </w:p>
    <w:p w14:paraId="76AF0A90" w14:textId="77777777" w:rsidR="009F7879" w:rsidRPr="006E0306" w:rsidRDefault="009F7879" w:rsidP="00AC281A">
      <w:pPr>
        <w:pStyle w:val="ListParagraph"/>
        <w:rPr>
          <w:rFonts w:ascii="Arial" w:hAnsi="Arial" w:cs="Arial"/>
        </w:rPr>
      </w:pPr>
    </w:p>
    <w:p w14:paraId="3CB18C17" w14:textId="77777777" w:rsidR="002D5121" w:rsidRPr="006E0306" w:rsidRDefault="002D5121" w:rsidP="00AC281A">
      <w:pPr>
        <w:pStyle w:val="ListParagraph"/>
        <w:rPr>
          <w:rFonts w:ascii="Arial" w:hAnsi="Arial" w:cs="Arial"/>
        </w:rPr>
      </w:pPr>
      <w:r w:rsidRPr="006E0306">
        <w:rPr>
          <w:rFonts w:ascii="Arial" w:hAnsi="Arial" w:cs="Arial"/>
        </w:rPr>
        <w:br w:type="page"/>
      </w:r>
    </w:p>
    <w:p w14:paraId="02583071" w14:textId="77777777" w:rsidR="002D5121" w:rsidRPr="006E0306" w:rsidRDefault="002D5121" w:rsidP="00AC281A">
      <w:pPr>
        <w:pStyle w:val="Heading1"/>
        <w:rPr>
          <w:rFonts w:ascii="Arial" w:hAnsi="Arial" w:cs="Arial"/>
        </w:rPr>
      </w:pPr>
      <w:r w:rsidRPr="006E0306">
        <w:rPr>
          <w:rFonts w:ascii="Arial" w:hAnsi="Arial" w:cs="Arial"/>
        </w:rPr>
        <w:lastRenderedPageBreak/>
        <w:t xml:space="preserve"> </w:t>
      </w:r>
      <w:bookmarkStart w:id="42" w:name="_Toc200030470"/>
      <w:r w:rsidRPr="006E0306">
        <w:rPr>
          <w:rFonts w:ascii="Arial" w:hAnsi="Arial" w:cs="Arial"/>
        </w:rPr>
        <w:t>Beoordeling</w:t>
      </w:r>
      <w:bookmarkEnd w:id="42"/>
    </w:p>
    <w:p w14:paraId="0C47099D" w14:textId="77777777" w:rsidR="009A563E" w:rsidRPr="006E0306" w:rsidRDefault="009A563E" w:rsidP="00AC281A"/>
    <w:p w14:paraId="1C48861C" w14:textId="77777777" w:rsidR="00414851" w:rsidRPr="00B407D4" w:rsidRDefault="00414851" w:rsidP="0057090B">
      <w:r w:rsidRPr="00B407D4">
        <w:t>In dit hoofdstuk is de beoordeling uitgewerkt.</w:t>
      </w:r>
    </w:p>
    <w:p w14:paraId="254DA1E0" w14:textId="77777777" w:rsidR="00414851" w:rsidRPr="00B407D4" w:rsidRDefault="00414851" w:rsidP="0057090B"/>
    <w:p w14:paraId="2E47E46E" w14:textId="333B7238" w:rsidR="00997CAE" w:rsidRPr="00B407D4" w:rsidRDefault="00997CAE" w:rsidP="0057090B">
      <w:r w:rsidRPr="00B407D4">
        <w:t xml:space="preserve">Alvorens tot opening van de Inschrijvingen wordt overgegaan, is de beoordelingsinstructie opgesteld. Deze beoordelingsinstructie is een intern </w:t>
      </w:r>
      <w:r w:rsidR="001E0406" w:rsidRPr="00B407D4">
        <w:t>Inholland</w:t>
      </w:r>
      <w:r w:rsidRPr="00B407D4">
        <w:t xml:space="preserve"> document en wordt niet aan Inschrijvers ter beschikking gesteld. De voor Inschrijvers relevante informatie is vermeld in dit Beschrijvend document.</w:t>
      </w:r>
    </w:p>
    <w:p w14:paraId="17132E30" w14:textId="77777777" w:rsidR="00997CAE" w:rsidRPr="00B407D4" w:rsidRDefault="00997CAE" w:rsidP="0057090B"/>
    <w:p w14:paraId="55DF9794" w14:textId="2623D9DD" w:rsidR="000A3631" w:rsidRPr="00B407D4" w:rsidRDefault="001E0406" w:rsidP="0057090B">
      <w:r w:rsidRPr="00B407D4">
        <w:t>Inholland</w:t>
      </w:r>
      <w:r w:rsidR="009A563E" w:rsidRPr="00B407D4">
        <w:t xml:space="preserve"> hanteert beoordeling op basis van expert opinion. Dit houdt in dat een beoordelingsteam van deskundigen </w:t>
      </w:r>
      <w:r w:rsidR="00D5337E">
        <w:t xml:space="preserve">( </w:t>
      </w:r>
      <w:r w:rsidR="003F3AF1">
        <w:t xml:space="preserve">Manager Communicatie, </w:t>
      </w:r>
      <w:r w:rsidR="002324A8">
        <w:t>Huisstijl</w:t>
      </w:r>
      <w:r w:rsidR="003F3AF1">
        <w:t xml:space="preserve"> &amp; Design specialist, communicatie </w:t>
      </w:r>
      <w:r w:rsidR="002324A8">
        <w:t>adviseurs)</w:t>
      </w:r>
      <w:r w:rsidR="009A563E" w:rsidRPr="00B407D4">
        <w:t xml:space="preserve">zich een professioneel oordeel vormt op basis van de eigen kennis en expertise. </w:t>
      </w:r>
      <w:r w:rsidR="005C6E67" w:rsidRPr="00B407D4">
        <w:t xml:space="preserve">Dit beoordelingsteam bestaat uit </w:t>
      </w:r>
      <w:r w:rsidR="0036581C" w:rsidRPr="00B407D4">
        <w:t>m</w:t>
      </w:r>
      <w:r w:rsidR="005C6E67" w:rsidRPr="00B407D4">
        <w:t xml:space="preserve">inimaal drie </w:t>
      </w:r>
      <w:r w:rsidR="0036581C" w:rsidRPr="00B407D4">
        <w:t xml:space="preserve">personen. </w:t>
      </w:r>
      <w:r w:rsidR="009A563E" w:rsidRPr="00B407D4">
        <w:t xml:space="preserve">Om de objectiviteit te waarborgen wordt het beoordelingsteam zodanig samengesteld dat hierin alle relevante disciplines vertegenwoordigd zijn. </w:t>
      </w:r>
    </w:p>
    <w:p w14:paraId="7DC6EA6E" w14:textId="77777777" w:rsidR="002D5121" w:rsidRPr="006E0306" w:rsidRDefault="002D5121" w:rsidP="00AC281A">
      <w:pPr>
        <w:pStyle w:val="Heading2"/>
        <w:numPr>
          <w:ilvl w:val="1"/>
          <w:numId w:val="19"/>
        </w:numPr>
        <w:rPr>
          <w:rFonts w:ascii="Arial" w:eastAsia="Times New Roman" w:hAnsi="Arial" w:cs="Arial"/>
        </w:rPr>
      </w:pPr>
      <w:bookmarkStart w:id="43" w:name="_Toc200030471"/>
      <w:r w:rsidRPr="006E0306">
        <w:rPr>
          <w:rFonts w:ascii="Arial" w:eastAsia="Times New Roman" w:hAnsi="Arial" w:cs="Arial"/>
        </w:rPr>
        <w:t xml:space="preserve">Beoordelen </w:t>
      </w:r>
      <w:r w:rsidR="00CC7CDA" w:rsidRPr="006E0306">
        <w:rPr>
          <w:rFonts w:ascii="Arial" w:eastAsia="Times New Roman" w:hAnsi="Arial" w:cs="Arial"/>
        </w:rPr>
        <w:t xml:space="preserve">op </w:t>
      </w:r>
      <w:r w:rsidRPr="006E0306">
        <w:rPr>
          <w:rFonts w:ascii="Arial" w:eastAsia="Times New Roman" w:hAnsi="Arial" w:cs="Arial"/>
        </w:rPr>
        <w:t>volledige en rechtsgeldige Inschrijving</w:t>
      </w:r>
      <w:bookmarkEnd w:id="43"/>
    </w:p>
    <w:p w14:paraId="531C886D" w14:textId="5DA69E89" w:rsidR="00745513" w:rsidRPr="006E0306" w:rsidRDefault="00745513" w:rsidP="00AC281A">
      <w:r w:rsidRPr="006E0306">
        <w:t xml:space="preserve">Aan de hand van de bij de </w:t>
      </w:r>
      <w:r w:rsidR="00587ACC" w:rsidRPr="006E0306">
        <w:t>I</w:t>
      </w:r>
      <w:r w:rsidRPr="006E0306">
        <w:t xml:space="preserve">nschrijving verstrekte documenten beoordeeld </w:t>
      </w:r>
      <w:r w:rsidR="00184574">
        <w:t xml:space="preserve">de Inkoopadviseur </w:t>
      </w:r>
      <w:r w:rsidRPr="006E0306">
        <w:t xml:space="preserve">of de </w:t>
      </w:r>
      <w:r w:rsidR="00587ACC" w:rsidRPr="006E0306">
        <w:t>I</w:t>
      </w:r>
      <w:r w:rsidRPr="006E0306">
        <w:t xml:space="preserve">nschrijving voldoet aan alle </w:t>
      </w:r>
      <w:r w:rsidR="00414851" w:rsidRPr="006E0306">
        <w:t xml:space="preserve">voorwaarden en </w:t>
      </w:r>
      <w:r w:rsidRPr="006E0306">
        <w:t xml:space="preserve">vereisten </w:t>
      </w:r>
      <w:r w:rsidR="00D92683" w:rsidRPr="006E0306">
        <w:t>die zijn opgenomen in dit document</w:t>
      </w:r>
      <w:r w:rsidRPr="006E0306">
        <w:t>.</w:t>
      </w:r>
    </w:p>
    <w:p w14:paraId="08AAB137" w14:textId="77777777" w:rsidR="002D5121" w:rsidRPr="006E0306" w:rsidRDefault="002D5121" w:rsidP="00AC281A"/>
    <w:p w14:paraId="175D48E0" w14:textId="77777777" w:rsidR="00587ACC" w:rsidRPr="006E0306" w:rsidRDefault="002D5121" w:rsidP="00AC281A">
      <w:r w:rsidRPr="006E0306">
        <w:t>De Inschrijv</w:t>
      </w:r>
      <w:r w:rsidR="00F166F3" w:rsidRPr="006E0306">
        <w:t>er</w:t>
      </w:r>
      <w:r w:rsidRPr="006E0306">
        <w:t xml:space="preserve"> </w:t>
      </w:r>
      <w:r w:rsidR="00D92683" w:rsidRPr="006E0306">
        <w:t>kan</w:t>
      </w:r>
      <w:r w:rsidRPr="006E0306">
        <w:t xml:space="preserve"> van verdere deelname aan deze aanbesteding worden uitgesloten en</w:t>
      </w:r>
      <w:r w:rsidR="00F166F3" w:rsidRPr="006E0306">
        <w:t xml:space="preserve"> de Inschrijving zal</w:t>
      </w:r>
      <w:r w:rsidRPr="006E0306">
        <w:t xml:space="preserve"> niet verder worden beoordeeld indien niet aan de</w:t>
      </w:r>
      <w:r w:rsidR="00745513" w:rsidRPr="006E0306">
        <w:t xml:space="preserve"> </w:t>
      </w:r>
      <w:r w:rsidR="00EF6A6F" w:rsidRPr="006E0306">
        <w:t>voorwaarden en vereisten</w:t>
      </w:r>
      <w:r w:rsidR="00414851" w:rsidRPr="006E0306">
        <w:t xml:space="preserve"> </w:t>
      </w:r>
      <w:r w:rsidRPr="006E0306">
        <w:t xml:space="preserve">is voldaan, tenzij binnen de grenzen van het aanbestedingsrecht </w:t>
      </w:r>
      <w:r w:rsidR="00D92683" w:rsidRPr="006E0306">
        <w:t>herstel</w:t>
      </w:r>
      <w:r w:rsidRPr="006E0306">
        <w:t xml:space="preserve"> is toegestaan.</w:t>
      </w:r>
    </w:p>
    <w:p w14:paraId="70C16E32" w14:textId="77777777" w:rsidR="00587ACC" w:rsidRPr="006E0306" w:rsidRDefault="00272667" w:rsidP="00AC281A">
      <w:pPr>
        <w:pStyle w:val="Heading2"/>
        <w:numPr>
          <w:ilvl w:val="1"/>
          <w:numId w:val="15"/>
        </w:numPr>
        <w:rPr>
          <w:rFonts w:ascii="Arial" w:hAnsi="Arial" w:cs="Arial"/>
        </w:rPr>
      </w:pPr>
      <w:bookmarkStart w:id="44" w:name="_Toc200030472"/>
      <w:r w:rsidRPr="006E0306">
        <w:rPr>
          <w:rFonts w:ascii="Arial" w:eastAsia="Times New Roman" w:hAnsi="Arial" w:cs="Arial"/>
          <w:iCs/>
        </w:rPr>
        <w:t xml:space="preserve">Beoordelen </w:t>
      </w:r>
      <w:r w:rsidR="00CC7CDA" w:rsidRPr="006E0306">
        <w:rPr>
          <w:rFonts w:ascii="Arial" w:eastAsia="Times New Roman" w:hAnsi="Arial" w:cs="Arial"/>
          <w:iCs/>
        </w:rPr>
        <w:t xml:space="preserve">op </w:t>
      </w:r>
      <w:r w:rsidR="00481FD7" w:rsidRPr="006E0306">
        <w:rPr>
          <w:rFonts w:ascii="Arial" w:hAnsi="Arial" w:cs="Arial"/>
        </w:rPr>
        <w:t xml:space="preserve">uitsluitingsgronden en </w:t>
      </w:r>
      <w:r w:rsidR="00587ACC" w:rsidRPr="006E0306">
        <w:rPr>
          <w:rFonts w:ascii="Arial" w:hAnsi="Arial" w:cs="Arial"/>
        </w:rPr>
        <w:t>geschiktheid</w:t>
      </w:r>
      <w:bookmarkEnd w:id="44"/>
    </w:p>
    <w:p w14:paraId="3B0FCB8D" w14:textId="77777777" w:rsidR="00DD6D0D" w:rsidRDefault="00DD6D0D" w:rsidP="0057090B"/>
    <w:p w14:paraId="47AD768A" w14:textId="1935ABE2" w:rsidR="00587ACC" w:rsidRPr="00DD6D0D" w:rsidRDefault="00587ACC" w:rsidP="0057090B">
      <w:pPr>
        <w:rPr>
          <w:u w:val="single"/>
        </w:rPr>
      </w:pPr>
      <w:r w:rsidRPr="00DD6D0D">
        <w:rPr>
          <w:u w:val="single"/>
        </w:rPr>
        <w:t>Uitsluitingsgronden</w:t>
      </w:r>
    </w:p>
    <w:p w14:paraId="64A96811" w14:textId="22EC4128" w:rsidR="00587ACC" w:rsidRPr="006E0306" w:rsidRDefault="001E0406" w:rsidP="0057090B">
      <w:r w:rsidRPr="006E0306">
        <w:t>Inholland</w:t>
      </w:r>
      <w:r w:rsidR="00481FD7" w:rsidRPr="006E0306">
        <w:t xml:space="preserve"> sluit een Inschrijver uit wanneer een of meer uitsluitingsgrond(en) op Inschrijver van toepassing is/zijn, tenzij </w:t>
      </w:r>
      <w:r w:rsidRPr="006E0306">
        <w:t>Inholland</w:t>
      </w:r>
      <w:r w:rsidR="00481FD7" w:rsidRPr="006E0306">
        <w:t xml:space="preserve"> de Inschrijver toch toe laat tot de aanbestedingsprocedure op grond van artikel 2.86a, 2.87a of 2.88 Aanbestedingswet.</w:t>
      </w:r>
      <w:r w:rsidR="00096BC4" w:rsidRPr="006E0306">
        <w:t xml:space="preserve"> </w:t>
      </w:r>
      <w:r w:rsidR="00481FD7" w:rsidRPr="006E0306">
        <w:t>Zie voor meer informatie</w:t>
      </w:r>
      <w:r w:rsidR="00587ACC" w:rsidRPr="006E0306">
        <w:t xml:space="preserve"> hoofdstuk </w:t>
      </w:r>
      <w:r w:rsidR="00481FD7" w:rsidRPr="006E0306">
        <w:t>4</w:t>
      </w:r>
      <w:r w:rsidR="00587ACC" w:rsidRPr="006E0306">
        <w:t>.</w:t>
      </w:r>
    </w:p>
    <w:p w14:paraId="520A4F82" w14:textId="77777777" w:rsidR="00587ACC" w:rsidRPr="006E0306" w:rsidRDefault="00587ACC" w:rsidP="0057090B"/>
    <w:p w14:paraId="43DF4C51" w14:textId="55DB6F4F" w:rsidR="00FD6FC8" w:rsidRPr="00DD6D0D" w:rsidRDefault="00587ACC" w:rsidP="0057090B">
      <w:pPr>
        <w:rPr>
          <w:u w:val="single"/>
        </w:rPr>
      </w:pPr>
      <w:r w:rsidRPr="00DD6D0D">
        <w:rPr>
          <w:u w:val="single"/>
        </w:rPr>
        <w:t>Geschiktheidseisen</w:t>
      </w:r>
    </w:p>
    <w:p w14:paraId="687F89E7" w14:textId="77777777" w:rsidR="00481FD7" w:rsidRPr="006E0306" w:rsidRDefault="00587ACC" w:rsidP="0057090B">
      <w:r w:rsidRPr="006E0306">
        <w:t xml:space="preserve">Inschrijvers die niet voldoen aan een of meerdere geschiktheidseisen worden uitgesloten van de verdere procedure. De geschiktheidseisen staan beschreven in hoofdstuk </w:t>
      </w:r>
      <w:r w:rsidR="00481FD7" w:rsidRPr="006E0306">
        <w:t>4</w:t>
      </w:r>
      <w:r w:rsidRPr="006E0306">
        <w:t>.</w:t>
      </w:r>
    </w:p>
    <w:p w14:paraId="7FDA51E2" w14:textId="77777777" w:rsidR="002D5121" w:rsidRPr="006E0306" w:rsidRDefault="002D5121" w:rsidP="00AC281A">
      <w:pPr>
        <w:pStyle w:val="Heading2"/>
        <w:numPr>
          <w:ilvl w:val="1"/>
          <w:numId w:val="15"/>
        </w:numPr>
        <w:rPr>
          <w:rFonts w:ascii="Arial" w:eastAsia="Times New Roman" w:hAnsi="Arial" w:cs="Arial"/>
        </w:rPr>
      </w:pPr>
      <w:bookmarkStart w:id="45" w:name="_Toc528582508"/>
      <w:bookmarkStart w:id="46" w:name="_Toc528582582"/>
      <w:bookmarkStart w:id="47" w:name="_Toc528582736"/>
      <w:bookmarkStart w:id="48" w:name="_Toc529879293"/>
      <w:bookmarkStart w:id="49" w:name="_Toc530999329"/>
      <w:bookmarkStart w:id="50" w:name="_Toc200030473"/>
      <w:bookmarkEnd w:id="45"/>
      <w:bookmarkEnd w:id="46"/>
      <w:bookmarkEnd w:id="47"/>
      <w:bookmarkEnd w:id="48"/>
      <w:bookmarkEnd w:id="49"/>
      <w:r w:rsidRPr="006E0306">
        <w:rPr>
          <w:rFonts w:ascii="Arial" w:eastAsia="Times New Roman" w:hAnsi="Arial" w:cs="Arial"/>
        </w:rPr>
        <w:t xml:space="preserve">Beoordelen </w:t>
      </w:r>
      <w:r w:rsidR="00CC7CDA" w:rsidRPr="006E0306">
        <w:rPr>
          <w:rFonts w:ascii="Arial" w:eastAsia="Times New Roman" w:hAnsi="Arial" w:cs="Arial"/>
        </w:rPr>
        <w:t xml:space="preserve">op </w:t>
      </w:r>
      <w:r w:rsidRPr="006E0306">
        <w:rPr>
          <w:rFonts w:ascii="Arial" w:eastAsia="Times New Roman" w:hAnsi="Arial" w:cs="Arial"/>
        </w:rPr>
        <w:t>eisen van de opdracht</w:t>
      </w:r>
      <w:bookmarkEnd w:id="50"/>
    </w:p>
    <w:p w14:paraId="75844BAD" w14:textId="77777777" w:rsidR="002D5121" w:rsidRPr="006E0306" w:rsidRDefault="00F13E3B" w:rsidP="0057090B">
      <w:r w:rsidRPr="006E0306">
        <w:t>I</w:t>
      </w:r>
      <w:r w:rsidR="0089347E" w:rsidRPr="006E0306">
        <w:t xml:space="preserve">nschrijvingen die </w:t>
      </w:r>
      <w:r w:rsidR="002D5121" w:rsidRPr="006E0306">
        <w:t>niet aan</w:t>
      </w:r>
      <w:r w:rsidR="0089347E" w:rsidRPr="006E0306">
        <w:t xml:space="preserve"> de eisen van de opdracht</w:t>
      </w:r>
      <w:r w:rsidR="002D5121" w:rsidRPr="006E0306">
        <w:t xml:space="preserve"> voldoen, worden uitgesloten van verdere deelname aan de aanbesteding.</w:t>
      </w:r>
    </w:p>
    <w:p w14:paraId="6F58205C" w14:textId="77777777" w:rsidR="002D5121" w:rsidRPr="006E0306" w:rsidRDefault="002D5121" w:rsidP="00AC281A">
      <w:pPr>
        <w:pStyle w:val="Heading2"/>
        <w:numPr>
          <w:ilvl w:val="1"/>
          <w:numId w:val="15"/>
        </w:numPr>
        <w:rPr>
          <w:rFonts w:ascii="Arial" w:eastAsia="Times New Roman" w:hAnsi="Arial" w:cs="Arial"/>
        </w:rPr>
      </w:pPr>
      <w:bookmarkStart w:id="51" w:name="_Toc200030474"/>
      <w:r w:rsidRPr="006E0306">
        <w:rPr>
          <w:rFonts w:ascii="Arial" w:eastAsia="Times New Roman" w:hAnsi="Arial" w:cs="Arial"/>
        </w:rPr>
        <w:t xml:space="preserve">Beoordelen </w:t>
      </w:r>
      <w:r w:rsidR="00CC7CDA" w:rsidRPr="006E0306">
        <w:rPr>
          <w:rFonts w:ascii="Arial" w:eastAsia="Times New Roman" w:hAnsi="Arial" w:cs="Arial"/>
        </w:rPr>
        <w:t>op g</w:t>
      </w:r>
      <w:r w:rsidR="00280037" w:rsidRPr="006E0306">
        <w:rPr>
          <w:rFonts w:ascii="Arial" w:eastAsia="Times New Roman" w:hAnsi="Arial" w:cs="Arial"/>
        </w:rPr>
        <w:t>unningscriteria</w:t>
      </w:r>
      <w:bookmarkEnd w:id="51"/>
    </w:p>
    <w:p w14:paraId="22DE54A5" w14:textId="42CF5ECA" w:rsidR="005E4CCF" w:rsidRPr="006E0306" w:rsidRDefault="00280037" w:rsidP="0057090B">
      <w:r w:rsidRPr="006E0306">
        <w:t>De niet uitgesloten Inschri</w:t>
      </w:r>
      <w:r w:rsidR="00272667" w:rsidRPr="006E0306">
        <w:t xml:space="preserve">jvingen worden op basis van de </w:t>
      </w:r>
      <w:r w:rsidR="00CC7CDA" w:rsidRPr="006E0306">
        <w:t>BPKV-criteria</w:t>
      </w:r>
      <w:r w:rsidRPr="006E0306">
        <w:t xml:space="preserve"> </w:t>
      </w:r>
      <w:r w:rsidR="00F13E3B" w:rsidRPr="006E0306">
        <w:t>(</w:t>
      </w:r>
      <w:r w:rsidR="00EF6A6F" w:rsidRPr="006E0306">
        <w:t xml:space="preserve">zie </w:t>
      </w:r>
      <w:r w:rsidR="00F13E3B" w:rsidRPr="006E0306">
        <w:t xml:space="preserve">hoofdstuk 5) </w:t>
      </w:r>
      <w:r w:rsidRPr="006E0306">
        <w:t xml:space="preserve"> beoordeeld</w:t>
      </w:r>
      <w:r w:rsidR="00E6408E">
        <w:t xml:space="preserve">. </w:t>
      </w:r>
      <w:r w:rsidR="00D77C05" w:rsidRPr="006E0306">
        <w:t>De</w:t>
      </w:r>
      <w:r w:rsidR="0075716E">
        <w:t xml:space="preserve">ze </w:t>
      </w:r>
      <w:r w:rsidR="00D77C05" w:rsidRPr="006E0306">
        <w:t>Inschrijvers zullen worden uitgenodigd voor een verificatiegesprek</w:t>
      </w:r>
      <w:r w:rsidR="00B162F0" w:rsidRPr="006E0306">
        <w:t xml:space="preserve">, aan de hand hiervan kunnen de scores </w:t>
      </w:r>
      <w:r w:rsidR="007B6480" w:rsidRPr="006E0306">
        <w:t>op de kwaliteitscriteria eventueel</w:t>
      </w:r>
      <w:r w:rsidR="00B162F0" w:rsidRPr="006E0306">
        <w:t xml:space="preserve"> nog worden aangepast</w:t>
      </w:r>
      <w:r w:rsidR="00663A71" w:rsidRPr="006E0306">
        <w:t xml:space="preserve"> met </w:t>
      </w:r>
      <w:r w:rsidR="00696F83" w:rsidRPr="006E0306">
        <w:t>één stap omhoog of omlaag</w:t>
      </w:r>
      <w:r w:rsidR="007B6480" w:rsidRPr="006E0306">
        <w:t xml:space="preserve">. </w:t>
      </w:r>
      <w:r w:rsidR="00E6408E">
        <w:t>De  beoordeling van de prijs wordt gedaan door de Inkoop</w:t>
      </w:r>
      <w:r w:rsidR="00323F2D">
        <w:t xml:space="preserve">adviseur en zal pas </w:t>
      </w:r>
      <w:r w:rsidR="00E6408E">
        <w:t xml:space="preserve">na de definitieve beoordeling </w:t>
      </w:r>
      <w:r w:rsidR="00323F2D">
        <w:t xml:space="preserve">van de kwaliteit </w:t>
      </w:r>
      <w:r w:rsidR="00E6408E">
        <w:t>met de het expertiseteam word</w:t>
      </w:r>
      <w:r w:rsidR="00323F2D">
        <w:t>en</w:t>
      </w:r>
      <w:r w:rsidR="00E6408E">
        <w:t xml:space="preserve"> gedeeld. </w:t>
      </w:r>
      <w:r w:rsidR="007B6480" w:rsidRPr="006E0306">
        <w:t>Vervolgens wordt de definitieve eindscore bepaald.</w:t>
      </w:r>
      <w:r w:rsidR="00D77C05" w:rsidRPr="006E0306">
        <w:t xml:space="preserve"> De</w:t>
      </w:r>
      <w:r w:rsidR="005E4CCF" w:rsidRPr="006E0306">
        <w:t xml:space="preserve"> Economisch meest voordelige Inschrijving is de Inschrijving met de </w:t>
      </w:r>
      <w:r w:rsidR="00D15D08" w:rsidRPr="006E0306">
        <w:t>hoogste</w:t>
      </w:r>
      <w:r w:rsidR="005E4CCF" w:rsidRPr="006E0306">
        <w:t xml:space="preserve"> totale eindscore. </w:t>
      </w:r>
    </w:p>
    <w:p w14:paraId="46621515" w14:textId="3E0D9001" w:rsidR="005E4CCF" w:rsidRPr="006E0306" w:rsidRDefault="005E4CCF" w:rsidP="0057090B">
      <w:r w:rsidRPr="006E0306">
        <w:br/>
        <w:t xml:space="preserve">De totale eindscore van een Inschrijver wordt </w:t>
      </w:r>
      <w:r w:rsidR="00657AC5" w:rsidRPr="006E0306">
        <w:t>afgerond</w:t>
      </w:r>
      <w:r w:rsidR="000341F9" w:rsidRPr="006E0306">
        <w:t xml:space="preserve"> op twee decimalen</w:t>
      </w:r>
      <w:r w:rsidRPr="006E0306">
        <w:t xml:space="preserve">. Tot aan het moment van het bepalen van deze totale eindscore worden cijfers niet afgerond. Indien twee of meer Inschrijvers een gelijke totale eindscore hebben behaald en dit tot gevolg heeft dat </w:t>
      </w:r>
      <w:r w:rsidR="001E0406" w:rsidRPr="006E0306">
        <w:t>Inholland</w:t>
      </w:r>
      <w:r w:rsidRPr="006E0306">
        <w:t xml:space="preserve"> aan meer dan het gewenste aantal Inschrijvers zou moeten gunnen, zal door middel van loting worden bepaald aan welke Inschrijver de opdracht gegund zal worden.</w:t>
      </w:r>
    </w:p>
    <w:p w14:paraId="3BCFA9FC" w14:textId="77777777" w:rsidR="00F13E3B" w:rsidRPr="006E0306" w:rsidRDefault="00F13E3B" w:rsidP="00AC281A">
      <w:pPr>
        <w:pStyle w:val="Heading2"/>
        <w:numPr>
          <w:ilvl w:val="2"/>
          <w:numId w:val="6"/>
        </w:numPr>
        <w:rPr>
          <w:rFonts w:ascii="Arial" w:eastAsia="Times New Roman" w:hAnsi="Arial" w:cs="Arial"/>
        </w:rPr>
      </w:pPr>
      <w:bookmarkStart w:id="52" w:name="_Toc200030475"/>
      <w:r w:rsidRPr="006E0306">
        <w:rPr>
          <w:rFonts w:ascii="Arial" w:eastAsia="Times New Roman" w:hAnsi="Arial" w:cs="Arial"/>
        </w:rPr>
        <w:t xml:space="preserve">Beoordeling </w:t>
      </w:r>
      <w:r w:rsidR="00CC7CDA" w:rsidRPr="006E0306">
        <w:rPr>
          <w:rFonts w:ascii="Arial" w:eastAsia="Times New Roman" w:hAnsi="Arial" w:cs="Arial"/>
        </w:rPr>
        <w:t xml:space="preserve">op </w:t>
      </w:r>
      <w:r w:rsidR="00FD6FC8" w:rsidRPr="006E0306">
        <w:rPr>
          <w:rFonts w:ascii="Arial" w:eastAsia="Times New Roman" w:hAnsi="Arial" w:cs="Arial"/>
        </w:rPr>
        <w:t>BPKV-criterium kwaliteit</w:t>
      </w:r>
      <w:bookmarkEnd w:id="52"/>
    </w:p>
    <w:p w14:paraId="28B8FCD8" w14:textId="77777777" w:rsidR="005E4CCF" w:rsidRPr="006E0306" w:rsidRDefault="005E4CCF" w:rsidP="0057090B">
      <w:r w:rsidRPr="006E0306">
        <w:t>Elke beoordelaar beoordeelt eerst individueel de inschrijvingen conform de instructies opgenomen in de beoordelingsinstructie.</w:t>
      </w:r>
      <w:r w:rsidR="00EF6A6F" w:rsidRPr="006E0306">
        <w:t xml:space="preserve"> Hierna worden de Inschrijvingen door de beoordelaars gezamenlijk besproken om plenair in consensus zorgvuldig één score voor ieder scoringselement toe te kennen</w:t>
      </w:r>
      <w:r w:rsidRPr="006E0306">
        <w:t xml:space="preserve"> </w:t>
      </w:r>
    </w:p>
    <w:p w14:paraId="5BC8AB35" w14:textId="18AB479D" w:rsidR="00EF6A6F" w:rsidRPr="006E0306" w:rsidRDefault="00EF6A6F" w:rsidP="0057090B"/>
    <w:p w14:paraId="3C5CE7B2" w14:textId="77777777" w:rsidR="00EF6A6F" w:rsidRPr="006E0306" w:rsidRDefault="00EF6A6F" w:rsidP="0057090B">
      <w:r w:rsidRPr="006E0306">
        <w:lastRenderedPageBreak/>
        <w:t>Indien er, in het uitzonderlijke geval, voor een scoringselement geen consensus over de score kan worden bereikt, wordt het rekenkundig gemiddelde van de individuele scores van de leden van het beoordelingsteam bepaald en gehanteerd als de score in consensus voor het betreffende scoringselement.</w:t>
      </w:r>
    </w:p>
    <w:p w14:paraId="53317087" w14:textId="77777777" w:rsidR="00EF6A6F" w:rsidRPr="006E0306" w:rsidRDefault="00EF6A6F" w:rsidP="00AC281A"/>
    <w:p w14:paraId="2AB6D538" w14:textId="77777777" w:rsidR="00F13E3B" w:rsidRPr="006E0306" w:rsidRDefault="00F13E3B" w:rsidP="0057090B">
      <w:r w:rsidRPr="006E0306">
        <w:t xml:space="preserve">Bij de </w:t>
      </w:r>
      <w:r w:rsidR="007F5A53" w:rsidRPr="006E0306">
        <w:t>kwaliteitscriteria</w:t>
      </w:r>
      <w:r w:rsidRPr="006E0306">
        <w:t xml:space="preserve"> staat aangegeven welk beoordelingskader toegepast wordt en wat per scoringselement de wegingsfactor is. De leden van het beoordelingsteam hanteren bij het beoordelen van de genoemde </w:t>
      </w:r>
      <w:r w:rsidR="005E4CCF" w:rsidRPr="006E0306">
        <w:t>scoringselementen</w:t>
      </w:r>
      <w:r w:rsidRPr="006E0306">
        <w:t xml:space="preserve"> onderstaand schema.</w:t>
      </w:r>
    </w:p>
    <w:p w14:paraId="431E8795" w14:textId="77777777" w:rsidR="00CB3EB7" w:rsidRPr="006E0306" w:rsidRDefault="00CB3EB7" w:rsidP="00AC281A"/>
    <w:p w14:paraId="602369AB" w14:textId="77777777" w:rsidR="007F5A53" w:rsidRPr="006E0306" w:rsidRDefault="007F5A53" w:rsidP="00AC281A"/>
    <w:tbl>
      <w:tblPr>
        <w:tblStyle w:val="TableGrid"/>
        <w:tblW w:w="8505" w:type="dxa"/>
        <w:tblInd w:w="675" w:type="dxa"/>
        <w:tblBorders>
          <w:top w:val="single" w:sz="18" w:space="0" w:color="9DCBEE"/>
          <w:left w:val="single" w:sz="18" w:space="0" w:color="9DCBEE"/>
          <w:bottom w:val="single" w:sz="18" w:space="0" w:color="9DCBEE"/>
          <w:right w:val="single" w:sz="18" w:space="0" w:color="9DCBEE"/>
          <w:insideH w:val="single" w:sz="6" w:space="0" w:color="auto"/>
          <w:insideV w:val="single" w:sz="6" w:space="0" w:color="000000" w:themeColor="text1"/>
        </w:tblBorders>
        <w:tblLayout w:type="fixed"/>
        <w:tblLook w:val="04A0" w:firstRow="1" w:lastRow="0" w:firstColumn="1" w:lastColumn="0" w:noHBand="0" w:noVBand="1"/>
      </w:tblPr>
      <w:tblGrid>
        <w:gridCol w:w="993"/>
        <w:gridCol w:w="7512"/>
      </w:tblGrid>
      <w:tr w:rsidR="007F5A53" w:rsidRPr="006E0306" w14:paraId="2A9E598D" w14:textId="77777777" w:rsidTr="00D16DBE">
        <w:trPr>
          <w:trHeight w:val="258"/>
        </w:trPr>
        <w:tc>
          <w:tcPr>
            <w:tcW w:w="8505" w:type="dxa"/>
            <w:gridSpan w:val="2"/>
          </w:tcPr>
          <w:p w14:paraId="4999C16D" w14:textId="77777777" w:rsidR="007F5A53" w:rsidRPr="006E0306" w:rsidRDefault="007F5A53" w:rsidP="00AC281A">
            <w:pPr>
              <w:pStyle w:val="tabeltekst"/>
              <w:rPr>
                <w:rFonts w:cs="Arial"/>
              </w:rPr>
            </w:pPr>
            <w:r w:rsidRPr="006E0306">
              <w:rPr>
                <w:rFonts w:cs="Arial"/>
              </w:rPr>
              <w:t>Schema van puntentoekenning</w:t>
            </w:r>
          </w:p>
        </w:tc>
      </w:tr>
      <w:tr w:rsidR="007F5A53" w:rsidRPr="006E0306" w14:paraId="58770D45" w14:textId="77777777" w:rsidTr="00D16DBE">
        <w:trPr>
          <w:trHeight w:val="258"/>
        </w:trPr>
        <w:tc>
          <w:tcPr>
            <w:tcW w:w="993" w:type="dxa"/>
          </w:tcPr>
          <w:p w14:paraId="17DE3FBB" w14:textId="77777777" w:rsidR="007F5A53" w:rsidRPr="006E0306" w:rsidRDefault="007F5A53" w:rsidP="00AC281A">
            <w:pPr>
              <w:pStyle w:val="tabeltekst"/>
              <w:rPr>
                <w:rFonts w:cs="Arial"/>
              </w:rPr>
            </w:pPr>
            <w:r w:rsidRPr="006E0306">
              <w:rPr>
                <w:rFonts w:cs="Arial"/>
              </w:rPr>
              <w:t>Punten</w:t>
            </w:r>
          </w:p>
        </w:tc>
        <w:tc>
          <w:tcPr>
            <w:tcW w:w="7512" w:type="dxa"/>
          </w:tcPr>
          <w:p w14:paraId="443FA3AD" w14:textId="77777777" w:rsidR="007F5A53" w:rsidRPr="006E0306" w:rsidRDefault="007F5A53" w:rsidP="00AC281A">
            <w:pPr>
              <w:pStyle w:val="tabeltekst"/>
              <w:rPr>
                <w:rFonts w:cs="Arial"/>
              </w:rPr>
            </w:pPr>
            <w:r w:rsidRPr="006E0306">
              <w:rPr>
                <w:rFonts w:cs="Arial"/>
              </w:rPr>
              <w:t>Toelichting</w:t>
            </w:r>
          </w:p>
        </w:tc>
      </w:tr>
      <w:tr w:rsidR="007F5A53" w:rsidRPr="006E0306" w14:paraId="0CC2DA37" w14:textId="77777777" w:rsidTr="00D16DBE">
        <w:trPr>
          <w:trHeight w:val="258"/>
        </w:trPr>
        <w:tc>
          <w:tcPr>
            <w:tcW w:w="993" w:type="dxa"/>
          </w:tcPr>
          <w:p w14:paraId="6A44FFB5" w14:textId="77777777" w:rsidR="007F5A53" w:rsidRPr="006E0306" w:rsidRDefault="007F5A53" w:rsidP="00AC281A">
            <w:pPr>
              <w:pStyle w:val="tabeltekst"/>
              <w:rPr>
                <w:rFonts w:cs="Arial"/>
              </w:rPr>
            </w:pPr>
            <w:r w:rsidRPr="006E0306">
              <w:rPr>
                <w:rFonts w:cs="Arial"/>
              </w:rPr>
              <w:t>0</w:t>
            </w:r>
          </w:p>
        </w:tc>
        <w:tc>
          <w:tcPr>
            <w:tcW w:w="7512" w:type="dxa"/>
          </w:tcPr>
          <w:p w14:paraId="7412B551" w14:textId="77777777" w:rsidR="007F5A53" w:rsidRPr="006E0306" w:rsidRDefault="00683E8B" w:rsidP="00AC281A">
            <w:pPr>
              <w:pStyle w:val="tabeltekst"/>
              <w:rPr>
                <w:rFonts w:cs="Arial"/>
              </w:rPr>
            </w:pPr>
            <w:r w:rsidRPr="006E0306">
              <w:rPr>
                <w:rFonts w:cs="Arial"/>
              </w:rPr>
              <w:t>I</w:t>
            </w:r>
            <w:r w:rsidR="007F5A53" w:rsidRPr="006E0306">
              <w:rPr>
                <w:rFonts w:cs="Arial"/>
              </w:rPr>
              <w:t xml:space="preserve">nschrijver </w:t>
            </w:r>
            <w:r w:rsidRPr="006E0306">
              <w:rPr>
                <w:rFonts w:cs="Arial"/>
              </w:rPr>
              <w:t xml:space="preserve">gaat </w:t>
            </w:r>
            <w:r w:rsidR="007F5A53" w:rsidRPr="006E0306">
              <w:rPr>
                <w:rFonts w:cs="Arial"/>
              </w:rPr>
              <w:t>niet</w:t>
            </w:r>
            <w:r w:rsidR="00AA321E" w:rsidRPr="006E0306">
              <w:rPr>
                <w:rFonts w:cs="Arial"/>
              </w:rPr>
              <w:t xml:space="preserve"> of nauwelijks inhoudelijk, relevant en toepasselijk in op de gevraagde aandachtspunten.</w:t>
            </w:r>
            <w:r w:rsidR="007F5A53" w:rsidRPr="006E0306">
              <w:rPr>
                <w:rFonts w:cs="Arial"/>
              </w:rPr>
              <w:t xml:space="preserve"> </w:t>
            </w:r>
          </w:p>
        </w:tc>
      </w:tr>
      <w:tr w:rsidR="007F5A53" w:rsidRPr="006E0306" w14:paraId="0ADCEE90" w14:textId="77777777" w:rsidTr="00D16DBE">
        <w:trPr>
          <w:trHeight w:val="258"/>
        </w:trPr>
        <w:tc>
          <w:tcPr>
            <w:tcW w:w="993" w:type="dxa"/>
          </w:tcPr>
          <w:p w14:paraId="2A3A3823" w14:textId="6FD6AA40" w:rsidR="007F5A53" w:rsidRPr="006E0306" w:rsidRDefault="00A33DA2" w:rsidP="00AC281A">
            <w:pPr>
              <w:pStyle w:val="tabeltekst"/>
              <w:rPr>
                <w:rFonts w:cs="Arial"/>
              </w:rPr>
            </w:pPr>
            <w:r>
              <w:rPr>
                <w:rFonts w:cs="Arial"/>
              </w:rPr>
              <w:t>1</w:t>
            </w:r>
          </w:p>
        </w:tc>
        <w:tc>
          <w:tcPr>
            <w:tcW w:w="7512" w:type="dxa"/>
          </w:tcPr>
          <w:p w14:paraId="16886D7C" w14:textId="4CDA31EF" w:rsidR="00AA321E" w:rsidRPr="006E0306" w:rsidRDefault="00AA321E" w:rsidP="00AC281A">
            <w:pPr>
              <w:pStyle w:val="tabeltekst"/>
              <w:rPr>
                <w:rFonts w:cs="Arial"/>
              </w:rPr>
            </w:pPr>
            <w:r w:rsidRPr="006E0306">
              <w:rPr>
                <w:rFonts w:cs="Arial"/>
              </w:rPr>
              <w:t xml:space="preserve">De uitwerking is van zeer beperkte kwaliteit. Inschrijver gaat zeer beperkt inhoudelijk, </w:t>
            </w:r>
            <w:r w:rsidR="006072CD" w:rsidRPr="006E0306">
              <w:rPr>
                <w:rFonts w:cs="Arial"/>
              </w:rPr>
              <w:t xml:space="preserve">concreet, </w:t>
            </w:r>
            <w:r w:rsidRPr="006E0306">
              <w:rPr>
                <w:rFonts w:cs="Arial"/>
              </w:rPr>
              <w:t xml:space="preserve">relevant en toepasselijk in op de gevraagde aandachtspunten. De uitwerking is zeer beperkt onderbouwd en houdt nauwelijks verband met de opdracht van </w:t>
            </w:r>
            <w:r w:rsidR="001E0406" w:rsidRPr="006E0306">
              <w:rPr>
                <w:rFonts w:cs="Arial"/>
              </w:rPr>
              <w:t>Inholland</w:t>
            </w:r>
            <w:r w:rsidRPr="006E0306">
              <w:rPr>
                <w:rFonts w:cs="Arial"/>
              </w:rPr>
              <w:t xml:space="preserve">. </w:t>
            </w:r>
          </w:p>
        </w:tc>
      </w:tr>
      <w:tr w:rsidR="007F5A53" w:rsidRPr="006E0306" w14:paraId="03FED681" w14:textId="77777777" w:rsidTr="00D16DBE">
        <w:trPr>
          <w:trHeight w:val="259"/>
        </w:trPr>
        <w:tc>
          <w:tcPr>
            <w:tcW w:w="993" w:type="dxa"/>
          </w:tcPr>
          <w:p w14:paraId="58B8CCD9" w14:textId="2F7E94FB" w:rsidR="007F5A53" w:rsidRPr="006E0306" w:rsidRDefault="00A33DA2" w:rsidP="00AC281A">
            <w:pPr>
              <w:pStyle w:val="tabeltekst"/>
              <w:rPr>
                <w:rFonts w:cs="Arial"/>
              </w:rPr>
            </w:pPr>
            <w:r>
              <w:rPr>
                <w:rFonts w:cs="Arial"/>
              </w:rPr>
              <w:t>2</w:t>
            </w:r>
          </w:p>
        </w:tc>
        <w:tc>
          <w:tcPr>
            <w:tcW w:w="7512" w:type="dxa"/>
          </w:tcPr>
          <w:p w14:paraId="4497860F" w14:textId="421D04ED" w:rsidR="0068614D" w:rsidRPr="006E0306" w:rsidRDefault="0068614D" w:rsidP="00AC281A">
            <w:pPr>
              <w:pStyle w:val="tabeltekst"/>
              <w:rPr>
                <w:rFonts w:cs="Arial"/>
              </w:rPr>
            </w:pPr>
            <w:r w:rsidRPr="006E0306">
              <w:rPr>
                <w:rFonts w:cs="Arial"/>
              </w:rPr>
              <w:t xml:space="preserve">De uitwerking is van beperkte kwaliteit. Inschrijver gaat slechts ten dele inhoudelijk, </w:t>
            </w:r>
            <w:r w:rsidR="006072CD" w:rsidRPr="006E0306">
              <w:rPr>
                <w:rFonts w:cs="Arial"/>
              </w:rPr>
              <w:t xml:space="preserve">concreet, </w:t>
            </w:r>
            <w:r w:rsidRPr="006E0306">
              <w:rPr>
                <w:rFonts w:cs="Arial"/>
              </w:rPr>
              <w:t xml:space="preserve">relevant en toepasselijk in op de gevraagde aandachtspunten. De uitwerking is </w:t>
            </w:r>
            <w:r w:rsidR="00AA321E" w:rsidRPr="006E0306">
              <w:rPr>
                <w:rFonts w:cs="Arial"/>
              </w:rPr>
              <w:t>beperkt</w:t>
            </w:r>
            <w:r w:rsidRPr="006E0306">
              <w:rPr>
                <w:rFonts w:cs="Arial"/>
              </w:rPr>
              <w:t xml:space="preserve"> onderbouwd en houdt </w:t>
            </w:r>
            <w:r w:rsidR="00AA321E" w:rsidRPr="006E0306">
              <w:rPr>
                <w:rFonts w:cs="Arial"/>
              </w:rPr>
              <w:t xml:space="preserve">in enige mate </w:t>
            </w:r>
            <w:r w:rsidRPr="006E0306">
              <w:rPr>
                <w:rFonts w:cs="Arial"/>
              </w:rPr>
              <w:t xml:space="preserve">verband met de opdracht van </w:t>
            </w:r>
            <w:r w:rsidR="001E0406" w:rsidRPr="006E0306">
              <w:rPr>
                <w:rFonts w:cs="Arial"/>
              </w:rPr>
              <w:t>Inholland</w:t>
            </w:r>
            <w:r w:rsidRPr="006E0306">
              <w:rPr>
                <w:rFonts w:cs="Arial"/>
              </w:rPr>
              <w:t xml:space="preserve">. De uitwerking sluit </w:t>
            </w:r>
            <w:r w:rsidR="00AA321E" w:rsidRPr="006E0306">
              <w:rPr>
                <w:rFonts w:cs="Arial"/>
              </w:rPr>
              <w:t>beperkt aan</w:t>
            </w:r>
            <w:r w:rsidRPr="006E0306">
              <w:rPr>
                <w:rFonts w:cs="Arial"/>
              </w:rPr>
              <w:t xml:space="preserve"> bij het kwaliteitscriterium.</w:t>
            </w:r>
          </w:p>
        </w:tc>
      </w:tr>
      <w:tr w:rsidR="007F5A53" w:rsidRPr="006E0306" w14:paraId="4D5A8935" w14:textId="77777777" w:rsidTr="00D16DBE">
        <w:trPr>
          <w:trHeight w:val="258"/>
        </w:trPr>
        <w:tc>
          <w:tcPr>
            <w:tcW w:w="993" w:type="dxa"/>
          </w:tcPr>
          <w:p w14:paraId="6277B94D" w14:textId="5CE0DE51" w:rsidR="007F5A53" w:rsidRPr="006E0306" w:rsidRDefault="00A33DA2" w:rsidP="00AC281A">
            <w:pPr>
              <w:pStyle w:val="tabeltekst"/>
              <w:rPr>
                <w:rFonts w:cs="Arial"/>
              </w:rPr>
            </w:pPr>
            <w:r>
              <w:rPr>
                <w:rFonts w:cs="Arial"/>
              </w:rPr>
              <w:t>3</w:t>
            </w:r>
          </w:p>
        </w:tc>
        <w:tc>
          <w:tcPr>
            <w:tcW w:w="7512" w:type="dxa"/>
          </w:tcPr>
          <w:p w14:paraId="260C9FC8" w14:textId="63865262" w:rsidR="00343C3A" w:rsidRPr="006E0306" w:rsidRDefault="0036322C" w:rsidP="00AC281A">
            <w:pPr>
              <w:pStyle w:val="tabeltekst"/>
              <w:rPr>
                <w:rFonts w:cs="Arial"/>
              </w:rPr>
            </w:pPr>
            <w:r w:rsidRPr="006E0306">
              <w:rPr>
                <w:rFonts w:cs="Arial"/>
              </w:rPr>
              <w:t xml:space="preserve">De uitwerking is van een goede kwaliteit. </w:t>
            </w:r>
            <w:r w:rsidR="007F5A53" w:rsidRPr="006E0306">
              <w:rPr>
                <w:rFonts w:cs="Arial"/>
              </w:rPr>
              <w:t xml:space="preserve">Inschrijver </w:t>
            </w:r>
            <w:r w:rsidR="009A7CBF" w:rsidRPr="006E0306">
              <w:rPr>
                <w:rFonts w:cs="Arial"/>
              </w:rPr>
              <w:t>gaat</w:t>
            </w:r>
            <w:r w:rsidR="007F5A53" w:rsidRPr="006E0306">
              <w:rPr>
                <w:rFonts w:cs="Arial"/>
              </w:rPr>
              <w:t xml:space="preserve"> inhoud</w:t>
            </w:r>
            <w:r w:rsidR="009617AD" w:rsidRPr="006E0306">
              <w:rPr>
                <w:rFonts w:cs="Arial"/>
              </w:rPr>
              <w:t>elijk</w:t>
            </w:r>
            <w:r w:rsidR="0068614D" w:rsidRPr="006E0306">
              <w:rPr>
                <w:rFonts w:cs="Arial"/>
              </w:rPr>
              <w:t xml:space="preserve">, </w:t>
            </w:r>
            <w:r w:rsidR="006072CD" w:rsidRPr="006E0306">
              <w:rPr>
                <w:rFonts w:cs="Arial"/>
              </w:rPr>
              <w:t xml:space="preserve">concreet, </w:t>
            </w:r>
            <w:r w:rsidR="0068614D" w:rsidRPr="006E0306">
              <w:rPr>
                <w:rFonts w:cs="Arial"/>
              </w:rPr>
              <w:t>relevant en</w:t>
            </w:r>
            <w:r w:rsidR="009617AD" w:rsidRPr="006E0306">
              <w:rPr>
                <w:rFonts w:cs="Arial"/>
              </w:rPr>
              <w:t xml:space="preserve"> toepasselijk </w:t>
            </w:r>
            <w:r w:rsidR="009A7CBF" w:rsidRPr="006E0306">
              <w:rPr>
                <w:rFonts w:cs="Arial"/>
              </w:rPr>
              <w:t>in op de gevraagde aandachtspunten</w:t>
            </w:r>
            <w:r w:rsidR="0068614D" w:rsidRPr="006E0306">
              <w:rPr>
                <w:rFonts w:cs="Arial"/>
              </w:rPr>
              <w:t>. D</w:t>
            </w:r>
            <w:r w:rsidR="009617AD" w:rsidRPr="006E0306">
              <w:rPr>
                <w:rFonts w:cs="Arial"/>
              </w:rPr>
              <w:t xml:space="preserve">e uitwerking is goed </w:t>
            </w:r>
            <w:r w:rsidR="00617BC4" w:rsidRPr="006E0306">
              <w:rPr>
                <w:rFonts w:cs="Arial"/>
              </w:rPr>
              <w:t xml:space="preserve">onderbouwd </w:t>
            </w:r>
            <w:r w:rsidR="009617AD" w:rsidRPr="006E0306">
              <w:rPr>
                <w:rFonts w:cs="Arial"/>
              </w:rPr>
              <w:t xml:space="preserve">en houdt duidelijk verband met de opdracht van </w:t>
            </w:r>
            <w:r w:rsidR="001E0406" w:rsidRPr="006E0306">
              <w:rPr>
                <w:rFonts w:cs="Arial"/>
              </w:rPr>
              <w:t>Inholland</w:t>
            </w:r>
            <w:r w:rsidR="009617AD" w:rsidRPr="006E0306">
              <w:rPr>
                <w:rFonts w:cs="Arial"/>
              </w:rPr>
              <w:t xml:space="preserve">. </w:t>
            </w:r>
            <w:r w:rsidR="00617BC4" w:rsidRPr="006E0306">
              <w:rPr>
                <w:rFonts w:cs="Arial"/>
              </w:rPr>
              <w:t>De uitwerking</w:t>
            </w:r>
            <w:r w:rsidR="007F5A53" w:rsidRPr="006E0306">
              <w:rPr>
                <w:rFonts w:cs="Arial"/>
              </w:rPr>
              <w:t xml:space="preserve"> sluit </w:t>
            </w:r>
            <w:r w:rsidR="00617BC4" w:rsidRPr="006E0306">
              <w:rPr>
                <w:rFonts w:cs="Arial"/>
              </w:rPr>
              <w:t xml:space="preserve">goed </w:t>
            </w:r>
            <w:r w:rsidR="007F5A53" w:rsidRPr="006E0306">
              <w:rPr>
                <w:rFonts w:cs="Arial"/>
              </w:rPr>
              <w:t xml:space="preserve">aan bij </w:t>
            </w:r>
            <w:r w:rsidR="00825C5E" w:rsidRPr="006E0306">
              <w:rPr>
                <w:rFonts w:cs="Arial"/>
              </w:rPr>
              <w:t>het kwaliteitscriterium</w:t>
            </w:r>
            <w:r w:rsidR="007F5A53" w:rsidRPr="006E0306">
              <w:rPr>
                <w:rFonts w:cs="Arial"/>
              </w:rPr>
              <w:t>.</w:t>
            </w:r>
          </w:p>
        </w:tc>
      </w:tr>
      <w:tr w:rsidR="007F5A53" w:rsidRPr="006E0306" w14:paraId="2C86FDD4" w14:textId="77777777" w:rsidTr="00D16DBE">
        <w:trPr>
          <w:trHeight w:val="259"/>
        </w:trPr>
        <w:tc>
          <w:tcPr>
            <w:tcW w:w="993" w:type="dxa"/>
          </w:tcPr>
          <w:p w14:paraId="254E9005" w14:textId="17356E0D" w:rsidR="007F5A53" w:rsidRPr="006E0306" w:rsidRDefault="00A33DA2" w:rsidP="00AC281A">
            <w:pPr>
              <w:pStyle w:val="tabeltekst"/>
              <w:rPr>
                <w:rFonts w:cs="Arial"/>
              </w:rPr>
            </w:pPr>
            <w:r>
              <w:rPr>
                <w:rFonts w:cs="Arial"/>
              </w:rPr>
              <w:t>4</w:t>
            </w:r>
          </w:p>
        </w:tc>
        <w:tc>
          <w:tcPr>
            <w:tcW w:w="7512" w:type="dxa"/>
          </w:tcPr>
          <w:p w14:paraId="51F7DA85" w14:textId="010EB533" w:rsidR="0068614D" w:rsidRPr="006E0306" w:rsidRDefault="0036322C" w:rsidP="00AC281A">
            <w:pPr>
              <w:pStyle w:val="tabeltekst"/>
              <w:rPr>
                <w:rFonts w:cs="Arial"/>
              </w:rPr>
            </w:pPr>
            <w:r w:rsidRPr="006E0306">
              <w:rPr>
                <w:rFonts w:cs="Arial"/>
              </w:rPr>
              <w:t xml:space="preserve">De uitwerking is van zeer goede kwaliteit. </w:t>
            </w:r>
            <w:r w:rsidR="007F5A53" w:rsidRPr="006E0306">
              <w:rPr>
                <w:rFonts w:cs="Arial"/>
              </w:rPr>
              <w:t xml:space="preserve">Inschrijver </w:t>
            </w:r>
            <w:r w:rsidR="009A7CBF" w:rsidRPr="006E0306">
              <w:rPr>
                <w:rFonts w:cs="Arial"/>
              </w:rPr>
              <w:t>gaat</w:t>
            </w:r>
            <w:r w:rsidR="0068614D" w:rsidRPr="006E0306">
              <w:rPr>
                <w:rFonts w:cs="Arial"/>
              </w:rPr>
              <w:t xml:space="preserve"> zeer goed</w:t>
            </w:r>
            <w:r w:rsidR="009A7CBF" w:rsidRPr="006E0306">
              <w:rPr>
                <w:rFonts w:cs="Arial"/>
              </w:rPr>
              <w:t xml:space="preserve"> </w:t>
            </w:r>
            <w:r w:rsidR="007F5A53" w:rsidRPr="006E0306">
              <w:rPr>
                <w:rFonts w:cs="Arial"/>
              </w:rPr>
              <w:t>inhoudelijk</w:t>
            </w:r>
            <w:r w:rsidR="0068614D" w:rsidRPr="006E0306">
              <w:rPr>
                <w:rFonts w:cs="Arial"/>
              </w:rPr>
              <w:t xml:space="preserve">, </w:t>
            </w:r>
            <w:r w:rsidR="006072CD" w:rsidRPr="006E0306">
              <w:rPr>
                <w:rFonts w:cs="Arial"/>
              </w:rPr>
              <w:t xml:space="preserve">concreet, </w:t>
            </w:r>
            <w:r w:rsidR="0068614D" w:rsidRPr="006E0306">
              <w:rPr>
                <w:rFonts w:cs="Arial"/>
              </w:rPr>
              <w:t>relevant en</w:t>
            </w:r>
            <w:r w:rsidR="007F5A53" w:rsidRPr="006E0306">
              <w:rPr>
                <w:rFonts w:cs="Arial"/>
              </w:rPr>
              <w:t xml:space="preserve"> toepasselijk </w:t>
            </w:r>
            <w:r w:rsidR="009A7CBF" w:rsidRPr="006E0306">
              <w:rPr>
                <w:rFonts w:cs="Arial"/>
              </w:rPr>
              <w:t xml:space="preserve">in </w:t>
            </w:r>
            <w:r w:rsidR="0068614D" w:rsidRPr="006E0306">
              <w:rPr>
                <w:rFonts w:cs="Arial"/>
              </w:rPr>
              <w:t xml:space="preserve">op de gevraagde aandachtspunten. De uitwerking is zeer goed onderbouwd en houdt uitstekend verband met de opdracht van </w:t>
            </w:r>
            <w:r w:rsidR="001E0406" w:rsidRPr="006E0306">
              <w:rPr>
                <w:rFonts w:cs="Arial"/>
              </w:rPr>
              <w:t>Inholland</w:t>
            </w:r>
            <w:r w:rsidR="0068614D" w:rsidRPr="006E0306">
              <w:rPr>
                <w:rFonts w:cs="Arial"/>
              </w:rPr>
              <w:t>.</w:t>
            </w:r>
            <w:r w:rsidR="007F5A53" w:rsidRPr="006E0306">
              <w:rPr>
                <w:rFonts w:cs="Arial"/>
              </w:rPr>
              <w:t xml:space="preserve"> </w:t>
            </w:r>
            <w:r w:rsidR="0068614D" w:rsidRPr="006E0306">
              <w:rPr>
                <w:rFonts w:cs="Arial"/>
              </w:rPr>
              <w:t>De uitwerking</w:t>
            </w:r>
            <w:r w:rsidR="007F5A53" w:rsidRPr="006E0306">
              <w:rPr>
                <w:rFonts w:cs="Arial"/>
              </w:rPr>
              <w:t xml:space="preserve"> sluit </w:t>
            </w:r>
            <w:r w:rsidR="00AA321E" w:rsidRPr="006E0306">
              <w:rPr>
                <w:rFonts w:cs="Arial"/>
              </w:rPr>
              <w:t>zeer goed</w:t>
            </w:r>
            <w:r w:rsidR="007F5A53" w:rsidRPr="006E0306">
              <w:rPr>
                <w:rFonts w:cs="Arial"/>
              </w:rPr>
              <w:t xml:space="preserve"> aan bij </w:t>
            </w:r>
            <w:r w:rsidR="00825C5E" w:rsidRPr="006E0306">
              <w:rPr>
                <w:rFonts w:cs="Arial"/>
              </w:rPr>
              <w:t>het kwaliteitscriterium</w:t>
            </w:r>
            <w:r w:rsidR="007F5A53" w:rsidRPr="006E0306">
              <w:rPr>
                <w:rFonts w:cs="Arial"/>
              </w:rPr>
              <w:t xml:space="preserve"> en overtreft de verwachting.</w:t>
            </w:r>
          </w:p>
        </w:tc>
      </w:tr>
    </w:tbl>
    <w:p w14:paraId="2A2EC525" w14:textId="3FF3C8D5" w:rsidR="00FE0861" w:rsidRPr="006E0306" w:rsidRDefault="00FE0861" w:rsidP="00AC281A"/>
    <w:p w14:paraId="57923B2A" w14:textId="77777777" w:rsidR="00085A80" w:rsidRDefault="00085A80" w:rsidP="00AC281A"/>
    <w:p w14:paraId="0A3AB193" w14:textId="19AB3162" w:rsidR="00A62E92" w:rsidRPr="006E0306" w:rsidRDefault="00915512" w:rsidP="00AC281A">
      <w:r w:rsidRPr="006E0306">
        <w:t xml:space="preserve">Bij de puntentoekenning wordt er gekeken naar </w:t>
      </w:r>
      <w:r w:rsidR="0036054A" w:rsidRPr="006E0306">
        <w:t xml:space="preserve">het totaalbeeld van </w:t>
      </w:r>
      <w:r w:rsidRPr="006E0306">
        <w:t>de uitwerking en de geleverde onderbouwing</w:t>
      </w:r>
      <w:r w:rsidR="00B91E88" w:rsidRPr="006E0306">
        <w:t>, waarbij er gelet wordt op de relevantie, concreetheid</w:t>
      </w:r>
      <w:r w:rsidR="001472FC" w:rsidRPr="006E0306">
        <w:t>, toepasselijkheid en in hoeverre de</w:t>
      </w:r>
      <w:r w:rsidR="00775571" w:rsidRPr="006E0306">
        <w:t xml:space="preserve"> uitwerking onderbouwd wordt en verband houdt met de opdracht.</w:t>
      </w:r>
      <w:r w:rsidR="000A64DC" w:rsidRPr="006E0306">
        <w:t xml:space="preserve"> </w:t>
      </w:r>
      <w:r w:rsidR="00AB1454" w:rsidRPr="006E0306">
        <w:t xml:space="preserve">Opdrachtgever beoordeelt het totaalbeeld van </w:t>
      </w:r>
      <w:r w:rsidR="00663A71" w:rsidRPr="006E0306">
        <w:t xml:space="preserve">het sub-gunningscriteria als integraal. </w:t>
      </w:r>
      <w:r w:rsidR="000A64DC" w:rsidRPr="006E0306">
        <w:t>Deze beoordelingsaspecten zijn geen andere (sub)gunningscriteria en kennen geen onderlinge weging</w:t>
      </w:r>
      <w:r w:rsidR="00217CC3" w:rsidRPr="006E0306">
        <w:t xml:space="preserve">. </w:t>
      </w:r>
    </w:p>
    <w:p w14:paraId="26F5DA83" w14:textId="77777777" w:rsidR="00FC7B5D" w:rsidRPr="006E0306" w:rsidRDefault="00FC7B5D" w:rsidP="00AC281A"/>
    <w:p w14:paraId="40CC9A53" w14:textId="77777777" w:rsidR="00D15D08" w:rsidRPr="003F0AF1" w:rsidRDefault="00D15D08" w:rsidP="00AC281A">
      <w:pPr>
        <w:rPr>
          <w:u w:val="single"/>
        </w:rPr>
      </w:pPr>
      <w:r w:rsidRPr="003F0AF1">
        <w:rPr>
          <w:u w:val="single"/>
        </w:rPr>
        <w:t>Bepalen score per kwaliteitscriterium:</w:t>
      </w:r>
    </w:p>
    <w:p w14:paraId="2330E294" w14:textId="77777777" w:rsidR="00EC340C" w:rsidRDefault="00D15D08" w:rsidP="00EC340C">
      <w:r w:rsidRPr="006E0306">
        <w:t>De punten die door het beoordelingsteam</w:t>
      </w:r>
      <w:r w:rsidR="00B72B70" w:rsidRPr="006E0306">
        <w:t>, na consensus,</w:t>
      </w:r>
      <w:r w:rsidRPr="006E0306">
        <w:t xml:space="preserve"> zijn toegekend</w:t>
      </w:r>
      <w:r w:rsidR="00340621" w:rsidRPr="006E0306">
        <w:t xml:space="preserve"> </w:t>
      </w:r>
      <w:r w:rsidRPr="006E0306">
        <w:t>aan een scoringselement worden vermenigvuldigd met d</w:t>
      </w:r>
      <w:r w:rsidR="00253C48" w:rsidRPr="006E0306">
        <w:t>e</w:t>
      </w:r>
      <w:r w:rsidRPr="006E0306">
        <w:t xml:space="preserve"> bijbehorende wegingsfactor dat leidt tot een score per scoringselement. </w:t>
      </w:r>
    </w:p>
    <w:p w14:paraId="7C0CB80D" w14:textId="77777777" w:rsidR="00EC340C" w:rsidRDefault="00EC340C" w:rsidP="00EC340C"/>
    <w:p w14:paraId="3A7F585D" w14:textId="10AC0BD7" w:rsidR="00EC340C" w:rsidRPr="00EC340C" w:rsidRDefault="00EC340C" w:rsidP="00EC340C">
      <w:pPr>
        <w:rPr>
          <w:u w:val="single"/>
        </w:rPr>
      </w:pPr>
      <w:r w:rsidRPr="00EC340C">
        <w:rPr>
          <w:u w:val="single"/>
        </w:rPr>
        <w:t>Bepalen eindscore voor het BPV-criterium kwaliteit:</w:t>
      </w:r>
    </w:p>
    <w:p w14:paraId="3E4B6967" w14:textId="25710655" w:rsidR="00EC340C" w:rsidRDefault="00EC340C" w:rsidP="00EC340C">
      <w:r w:rsidRPr="006E0306">
        <w:t>De scores behaald op alle kwaliteitscriteria bij elkaar opgeteld leiden tot de score voor het BPKV-criterium kwaliteit.</w:t>
      </w:r>
    </w:p>
    <w:p w14:paraId="77DE85F6" w14:textId="77777777" w:rsidR="00EC340C" w:rsidRDefault="00EC340C" w:rsidP="00EC340C"/>
    <w:p w14:paraId="5C23EED8" w14:textId="77777777" w:rsidR="00C8789E" w:rsidRPr="00C8789E" w:rsidRDefault="00C8789E" w:rsidP="00C8789E">
      <w:pPr>
        <w:rPr>
          <w:u w:val="single"/>
        </w:rPr>
      </w:pPr>
      <w:r w:rsidRPr="00C8789E">
        <w:rPr>
          <w:u w:val="single"/>
        </w:rPr>
        <w:t>Bepalen eindscore voor het BPV-criterium kwaliteit: </w:t>
      </w:r>
    </w:p>
    <w:p w14:paraId="698EA8E9" w14:textId="77777777" w:rsidR="00C8789E" w:rsidRPr="00C8789E" w:rsidRDefault="00C8789E" w:rsidP="00C8789E">
      <w:r w:rsidRPr="00C8789E">
        <w:t>De eindscore voor het BPKV-criterium kwaliteit wordt als volgt bepaald: </w:t>
      </w:r>
    </w:p>
    <w:p w14:paraId="20F2E7AF" w14:textId="77777777" w:rsidR="00C8789E" w:rsidRPr="00C8789E" w:rsidRDefault="00C8789E" w:rsidP="00C8789E">
      <w:r w:rsidRPr="00C8789E">
        <w:t>  </w:t>
      </w:r>
    </w:p>
    <w:p w14:paraId="21AEF3C7" w14:textId="4571DF3C" w:rsidR="00C8789E" w:rsidRPr="00C8789E" w:rsidRDefault="00C8789E" w:rsidP="00C8789E">
      <w:r w:rsidRPr="00C8789E">
        <w:rPr>
          <w:u w:val="single"/>
        </w:rPr>
        <w:t>Kwaliteit</w:t>
      </w:r>
      <w:r w:rsidRPr="00C8789E">
        <w:t>: de Inschrijver die de hoogste score heeft behaald voor het BPKV-criterium kwaliteit krijgt het maximum aantal punten voor kwaliteit (</w:t>
      </w:r>
      <w:r>
        <w:t>7</w:t>
      </w:r>
      <w:r w:rsidRPr="00C8789E">
        <w:t>0 punten) toegekend. De overige Inschrijvers krijgen een waardering die gerelateerd is aan de hoogste  score voor het BPV-criterium kwaliteit volgens de formule:  </w:t>
      </w:r>
    </w:p>
    <w:p w14:paraId="05817420" w14:textId="549F819D" w:rsidR="00D15D08" w:rsidRDefault="00C8789E" w:rsidP="00AC281A">
      <w:r>
        <w:t>7</w:t>
      </w:r>
      <w:r w:rsidRPr="00C8789E">
        <w:t>0 * (score BPKV-criterium kwaliteit Inschrijver) / (hoogste score BPKV-criterium kwaliteit ). </w:t>
      </w:r>
    </w:p>
    <w:p w14:paraId="522114E6" w14:textId="77777777" w:rsidR="00604897" w:rsidRDefault="00604897" w:rsidP="00AC281A"/>
    <w:p w14:paraId="2C63EDE1" w14:textId="77777777" w:rsidR="00800D92" w:rsidRDefault="00800D92" w:rsidP="00AC281A"/>
    <w:p w14:paraId="56301663" w14:textId="77777777" w:rsidR="00800D92" w:rsidRDefault="00800D92" w:rsidP="00AC281A"/>
    <w:p w14:paraId="52BF57AD" w14:textId="77777777" w:rsidR="00800D92" w:rsidRDefault="00800D92" w:rsidP="00AC281A"/>
    <w:p w14:paraId="33B24158" w14:textId="77777777" w:rsidR="00800D92" w:rsidRPr="006E0306" w:rsidRDefault="00800D92" w:rsidP="00AC281A"/>
    <w:p w14:paraId="7BDF51A8" w14:textId="77777777" w:rsidR="00036CF3" w:rsidRPr="006E0306" w:rsidRDefault="00036CF3" w:rsidP="00AC281A">
      <w:pPr>
        <w:pStyle w:val="Heading2"/>
        <w:numPr>
          <w:ilvl w:val="2"/>
          <w:numId w:val="6"/>
        </w:numPr>
        <w:rPr>
          <w:rFonts w:ascii="Arial" w:hAnsi="Arial" w:cs="Arial"/>
        </w:rPr>
      </w:pPr>
      <w:bookmarkStart w:id="53" w:name="_Toc200030476"/>
      <w:r w:rsidRPr="006E0306">
        <w:rPr>
          <w:rFonts w:ascii="Arial" w:hAnsi="Arial" w:cs="Arial"/>
        </w:rPr>
        <w:t xml:space="preserve">Beoordeling </w:t>
      </w:r>
      <w:r w:rsidR="00CC7CDA" w:rsidRPr="006E0306">
        <w:rPr>
          <w:rFonts w:ascii="Arial" w:hAnsi="Arial" w:cs="Arial"/>
        </w:rPr>
        <w:t>op</w:t>
      </w:r>
      <w:r w:rsidRPr="006E0306">
        <w:rPr>
          <w:rFonts w:ascii="Arial" w:hAnsi="Arial" w:cs="Arial"/>
        </w:rPr>
        <w:t xml:space="preserve"> </w:t>
      </w:r>
      <w:r w:rsidR="00694E3B" w:rsidRPr="006E0306">
        <w:rPr>
          <w:rFonts w:ascii="Arial" w:hAnsi="Arial" w:cs="Arial"/>
        </w:rPr>
        <w:t>BPKV-criterium</w:t>
      </w:r>
      <w:r w:rsidRPr="006E0306">
        <w:rPr>
          <w:rFonts w:ascii="Arial" w:hAnsi="Arial" w:cs="Arial"/>
        </w:rPr>
        <w:t xml:space="preserve"> prijs</w:t>
      </w:r>
      <w:bookmarkEnd w:id="53"/>
      <w:r w:rsidRPr="006E0306">
        <w:rPr>
          <w:rFonts w:ascii="Arial" w:hAnsi="Arial" w:cs="Arial"/>
        </w:rPr>
        <w:t xml:space="preserve"> </w:t>
      </w:r>
    </w:p>
    <w:p w14:paraId="414C81A8" w14:textId="77777777" w:rsidR="00036CF3" w:rsidRPr="006E0306" w:rsidRDefault="002B0BCF" w:rsidP="00AC281A">
      <w:r w:rsidRPr="006E0306">
        <w:t>De eindscore voor</w:t>
      </w:r>
      <w:r w:rsidR="00FC7B5D" w:rsidRPr="006E0306">
        <w:t xml:space="preserve"> het </w:t>
      </w:r>
      <w:r w:rsidR="00694E3B" w:rsidRPr="006E0306">
        <w:t>BPKV-criterium</w:t>
      </w:r>
      <w:r w:rsidR="00FC7B5D" w:rsidRPr="006E0306">
        <w:t xml:space="preserve"> prijs wordt als volgt bepaald</w:t>
      </w:r>
      <w:r w:rsidR="00F404CC" w:rsidRPr="006E0306">
        <w:t>:</w:t>
      </w:r>
    </w:p>
    <w:p w14:paraId="0214B04E" w14:textId="77777777" w:rsidR="009964A7" w:rsidRPr="006E0306" w:rsidRDefault="009964A7" w:rsidP="00AC281A"/>
    <w:p w14:paraId="3227EE51" w14:textId="77777777" w:rsidR="000C676F" w:rsidRPr="006E0306" w:rsidRDefault="009964A7" w:rsidP="00AC281A">
      <w:r w:rsidRPr="006E0306">
        <w:rPr>
          <w:u w:val="single"/>
        </w:rPr>
        <w:t>Prijs</w:t>
      </w:r>
      <w:r w:rsidRPr="006E0306">
        <w:t>: de Inschrijver met de laagste inschrijvingsprijs krijgt het maximum aantal punten voor prijs (</w:t>
      </w:r>
      <w:r w:rsidR="0006082E" w:rsidRPr="006E0306">
        <w:t>3</w:t>
      </w:r>
      <w:r w:rsidRPr="006E0306">
        <w:t xml:space="preserve">0 punten). De beoordeling op de inschrijvingsprijs vindt plaats aan de hand van de volgende formule: </w:t>
      </w:r>
    </w:p>
    <w:p w14:paraId="5478AC40" w14:textId="6E63AD21" w:rsidR="009964A7" w:rsidRPr="006E0306" w:rsidRDefault="005F4C13" w:rsidP="00AC281A">
      <w:r w:rsidRPr="006E0306">
        <w:t>3</w:t>
      </w:r>
      <w:r w:rsidR="009964A7" w:rsidRPr="006E0306">
        <w:t>0</w:t>
      </w:r>
      <w:r w:rsidRPr="006E0306">
        <w:t xml:space="preserve"> </w:t>
      </w:r>
      <w:r w:rsidR="009964A7" w:rsidRPr="006E0306">
        <w:t>-</w:t>
      </w:r>
      <w:r w:rsidRPr="006E0306">
        <w:t xml:space="preserve"> 3</w:t>
      </w:r>
      <w:r w:rsidR="009964A7" w:rsidRPr="006E0306">
        <w:t>0 * log (prijs inschrijver / laagste prijs) / log 2</w:t>
      </w:r>
      <w:r w:rsidRPr="006E0306">
        <w:t>.</w:t>
      </w:r>
    </w:p>
    <w:p w14:paraId="4CA4BCDB" w14:textId="641FB414" w:rsidR="00FC7B5D" w:rsidRPr="006E0306" w:rsidRDefault="006C1882" w:rsidP="00AC281A">
      <w:pPr>
        <w:pStyle w:val="Heading2"/>
        <w:numPr>
          <w:ilvl w:val="2"/>
          <w:numId w:val="6"/>
        </w:numPr>
        <w:rPr>
          <w:rFonts w:ascii="Arial" w:hAnsi="Arial" w:cs="Arial"/>
        </w:rPr>
      </w:pPr>
      <w:bookmarkStart w:id="54" w:name="_Toc200030477"/>
      <w:r>
        <w:rPr>
          <w:rFonts w:ascii="Arial" w:hAnsi="Arial" w:cs="Arial"/>
        </w:rPr>
        <w:t>Uit</w:t>
      </w:r>
      <w:r w:rsidR="001A735C" w:rsidRPr="006E0306">
        <w:rPr>
          <w:rFonts w:ascii="Arial" w:hAnsi="Arial" w:cs="Arial"/>
        </w:rPr>
        <w:t xml:space="preserve"> te nodigen Inschrijvers </w:t>
      </w:r>
      <w:r>
        <w:rPr>
          <w:rFonts w:ascii="Arial" w:hAnsi="Arial" w:cs="Arial"/>
        </w:rPr>
        <w:t>ter verificatie</w:t>
      </w:r>
      <w:r w:rsidR="00967BF0" w:rsidRPr="006E0306">
        <w:rPr>
          <w:rFonts w:ascii="Arial" w:hAnsi="Arial" w:cs="Arial"/>
        </w:rPr>
        <w:t xml:space="preserve"> en winnaar</w:t>
      </w:r>
      <w:bookmarkEnd w:id="54"/>
    </w:p>
    <w:p w14:paraId="66B00AF6" w14:textId="39630A2E" w:rsidR="00995EB5" w:rsidRPr="006E0306" w:rsidRDefault="00FC7B5D" w:rsidP="00AC281A">
      <w:r w:rsidRPr="006E0306">
        <w:t xml:space="preserve">De eindscore voor het </w:t>
      </w:r>
      <w:r w:rsidR="00694E3B" w:rsidRPr="006E0306">
        <w:t>BPKV-criterium</w:t>
      </w:r>
      <w:r w:rsidRPr="006E0306">
        <w:t xml:space="preserve"> prijs en</w:t>
      </w:r>
      <w:r w:rsidR="00253C48" w:rsidRPr="006E0306">
        <w:t xml:space="preserve"> de eindscore voor</w:t>
      </w:r>
      <w:r w:rsidRPr="006E0306">
        <w:t xml:space="preserve"> het </w:t>
      </w:r>
      <w:r w:rsidR="00694E3B" w:rsidRPr="006E0306">
        <w:t xml:space="preserve">BPKV-criterium </w:t>
      </w:r>
      <w:r w:rsidRPr="006E0306">
        <w:t>kwaliteit worden bij elkaar opgeteld</w:t>
      </w:r>
      <w:r w:rsidR="00DB1C7A" w:rsidRPr="006E0306">
        <w:t xml:space="preserve"> en vormen de </w:t>
      </w:r>
      <w:r w:rsidR="00BB0EDD" w:rsidRPr="006E0306">
        <w:t xml:space="preserve">voorlopige </w:t>
      </w:r>
      <w:r w:rsidR="00DB1C7A" w:rsidRPr="006E0306">
        <w:t>totale eindscore</w:t>
      </w:r>
      <w:r w:rsidRPr="006E0306">
        <w:t xml:space="preserve">. De </w:t>
      </w:r>
      <w:r w:rsidR="00626333" w:rsidRPr="006E0306">
        <w:t>I</w:t>
      </w:r>
      <w:r w:rsidRPr="006E0306">
        <w:t>nschrijver</w:t>
      </w:r>
      <w:r w:rsidR="001F147A" w:rsidRPr="006E0306">
        <w:t>s</w:t>
      </w:r>
      <w:r w:rsidRPr="006E0306">
        <w:t xml:space="preserve"> </w:t>
      </w:r>
      <w:r w:rsidR="006C1882">
        <w:t xml:space="preserve">die nog </w:t>
      </w:r>
      <w:r w:rsidRPr="006E0306">
        <w:t>voor gunning in aanmerking</w:t>
      </w:r>
      <w:r w:rsidR="00882A8A">
        <w:t xml:space="preserve"> </w:t>
      </w:r>
      <w:r w:rsidR="006C1882">
        <w:t>komen</w:t>
      </w:r>
      <w:r w:rsidR="0059784A" w:rsidRPr="006E0306">
        <w:t xml:space="preserve">  zullen worden uitgenodigd voor een verificatiegesprek. Naar aanleiding van dit gesprek kan het beoordelingsteam de punten</w:t>
      </w:r>
      <w:r w:rsidR="002214BC" w:rsidRPr="006E0306">
        <w:t xml:space="preserve"> voor de kwaliteitscriteria met maximaal één stap aanpassen.</w:t>
      </w:r>
      <w:r w:rsidR="00995EB5" w:rsidRPr="006E0306">
        <w:t xml:space="preserve"> </w:t>
      </w:r>
      <w:r w:rsidR="003109C3" w:rsidRPr="006E0306">
        <w:t xml:space="preserve">De definitieve punten voor de </w:t>
      </w:r>
      <w:r w:rsidR="00653E18" w:rsidRPr="006E0306">
        <w:t>kwaliteit</w:t>
      </w:r>
      <w:r w:rsidR="003109C3" w:rsidRPr="006E0306">
        <w:t xml:space="preserve"> worden opnieuw opgeteld met de </w:t>
      </w:r>
      <w:r w:rsidR="00653E18" w:rsidRPr="006E0306">
        <w:t xml:space="preserve">huidige punten voor de prijs en zo ontstaat de definitieve eindscore. De Opdracht zal gegund worden aan de Inschrijver met </w:t>
      </w:r>
      <w:r w:rsidR="00B62640" w:rsidRPr="006E0306">
        <w:t xml:space="preserve">hoogste </w:t>
      </w:r>
      <w:r w:rsidR="00BB0EDD" w:rsidRPr="006E0306">
        <w:t xml:space="preserve">definitieve </w:t>
      </w:r>
      <w:r w:rsidR="00B62640" w:rsidRPr="006E0306">
        <w:t>eindscore.</w:t>
      </w:r>
    </w:p>
    <w:p w14:paraId="1BFA89E4" w14:textId="77777777" w:rsidR="001A735C" w:rsidRPr="006E0306" w:rsidRDefault="001A735C" w:rsidP="00AC281A"/>
    <w:p w14:paraId="509AE859" w14:textId="77777777" w:rsidR="002D5121" w:rsidRPr="006E0306" w:rsidRDefault="002D5121" w:rsidP="00AC281A">
      <w:pPr>
        <w:pStyle w:val="Heading2"/>
        <w:numPr>
          <w:ilvl w:val="1"/>
          <w:numId w:val="15"/>
        </w:numPr>
        <w:rPr>
          <w:rFonts w:ascii="Arial" w:eastAsia="Times New Roman" w:hAnsi="Arial" w:cs="Arial"/>
        </w:rPr>
      </w:pPr>
      <w:bookmarkStart w:id="55" w:name="_Toc200030478"/>
      <w:r w:rsidRPr="006E0306">
        <w:rPr>
          <w:rFonts w:ascii="Arial" w:eastAsia="Times New Roman" w:hAnsi="Arial" w:cs="Arial"/>
        </w:rPr>
        <w:t xml:space="preserve">Beoordelen </w:t>
      </w:r>
      <w:r w:rsidR="00D7214D" w:rsidRPr="006E0306">
        <w:rPr>
          <w:rFonts w:ascii="Arial" w:eastAsia="Times New Roman" w:hAnsi="Arial" w:cs="Arial"/>
        </w:rPr>
        <w:t>bewijsstukken</w:t>
      </w:r>
      <w:bookmarkEnd w:id="55"/>
    </w:p>
    <w:p w14:paraId="61D089B4" w14:textId="77777777" w:rsidR="002D5121" w:rsidRPr="006E0306" w:rsidRDefault="002D5121" w:rsidP="0057090B">
      <w:r w:rsidRPr="006E0306">
        <w:t xml:space="preserve">Bij het </w:t>
      </w:r>
      <w:r w:rsidRPr="006E0306">
        <w:rPr>
          <w:snapToGrid w:val="0"/>
        </w:rPr>
        <w:t xml:space="preserve">indienen van de Inschrijving, hoeft de Inschrijver nog geen </w:t>
      </w:r>
      <w:r w:rsidR="00D7214D" w:rsidRPr="006E0306">
        <w:rPr>
          <w:snapToGrid w:val="0"/>
        </w:rPr>
        <w:t>bewijsstukken</w:t>
      </w:r>
      <w:r w:rsidRPr="006E0306">
        <w:rPr>
          <w:snapToGrid w:val="0"/>
        </w:rPr>
        <w:t xml:space="preserve"> te overleggen, tenzij uitdrukkelijk in dit </w:t>
      </w:r>
      <w:r w:rsidR="000B241E" w:rsidRPr="006E0306">
        <w:t>Beschrijvend document</w:t>
      </w:r>
      <w:r w:rsidR="000B241E" w:rsidRPr="006E0306">
        <w:rPr>
          <w:snapToGrid w:val="0"/>
        </w:rPr>
        <w:t xml:space="preserve"> </w:t>
      </w:r>
      <w:r w:rsidRPr="006E0306">
        <w:rPr>
          <w:snapToGrid w:val="0"/>
        </w:rPr>
        <w:t xml:space="preserve">is aangegeven. </w:t>
      </w:r>
    </w:p>
    <w:p w14:paraId="183FA366" w14:textId="77777777" w:rsidR="002D5121" w:rsidRPr="006E0306" w:rsidRDefault="002D5121" w:rsidP="0057090B"/>
    <w:p w14:paraId="5C6C2DD6" w14:textId="5CBC23A9" w:rsidR="00E60F99" w:rsidRPr="006E0306" w:rsidRDefault="001E0406" w:rsidP="0057090B">
      <w:r w:rsidRPr="006E0306">
        <w:t>Inholland</w:t>
      </w:r>
      <w:r w:rsidR="00831912" w:rsidRPr="006E0306">
        <w:t xml:space="preserve"> zal </w:t>
      </w:r>
      <w:r w:rsidR="007F2648" w:rsidRPr="006E0306">
        <w:rPr>
          <w:snapToGrid w:val="0"/>
        </w:rPr>
        <w:t xml:space="preserve">voorafgaand aan de mededeling gunningsbeslissing </w:t>
      </w:r>
      <w:r w:rsidR="00831912" w:rsidRPr="006E0306">
        <w:t xml:space="preserve">de </w:t>
      </w:r>
      <w:r w:rsidR="002D5121" w:rsidRPr="006E0306">
        <w:t xml:space="preserve">Inschrijver </w:t>
      </w:r>
      <w:r w:rsidR="00831912" w:rsidRPr="006E0306">
        <w:t xml:space="preserve">die </w:t>
      </w:r>
      <w:r w:rsidR="00637077" w:rsidRPr="006E0306">
        <w:t>voor gunning in aanmerking komt,</w:t>
      </w:r>
      <w:r w:rsidR="00831912" w:rsidRPr="006E0306">
        <w:t xml:space="preserve"> </w:t>
      </w:r>
      <w:r w:rsidR="002D5121" w:rsidRPr="006E0306">
        <w:t xml:space="preserve">verzoeken om </w:t>
      </w:r>
      <w:r w:rsidR="00D7214D" w:rsidRPr="006E0306">
        <w:t>bewijsstukken</w:t>
      </w:r>
      <w:r w:rsidR="002D5121" w:rsidRPr="006E0306">
        <w:t xml:space="preserve"> te overleggen. Indien </w:t>
      </w:r>
      <w:r w:rsidRPr="006E0306">
        <w:t>Inholland</w:t>
      </w:r>
      <w:r w:rsidR="002D5121" w:rsidRPr="006E0306">
        <w:t xml:space="preserve"> dit vanwege een goede voortgang van de procedure noodzakelijk acht, kan </w:t>
      </w:r>
      <w:r w:rsidRPr="006E0306">
        <w:t>Inholland</w:t>
      </w:r>
      <w:r w:rsidR="002D5121" w:rsidRPr="006E0306">
        <w:t xml:space="preserve"> de </w:t>
      </w:r>
      <w:r w:rsidR="00D7214D" w:rsidRPr="006E0306">
        <w:t>bewijsstukken</w:t>
      </w:r>
      <w:r w:rsidR="002D5121" w:rsidRPr="006E0306">
        <w:t xml:space="preserve"> op een eerder moment opvragen bij alle</w:t>
      </w:r>
      <w:r w:rsidR="005C175A" w:rsidRPr="006E0306">
        <w:t xml:space="preserve"> </w:t>
      </w:r>
      <w:r w:rsidR="00DE4AC9" w:rsidRPr="006E0306">
        <w:t>Inschrijvers</w:t>
      </w:r>
      <w:r w:rsidR="002D5121" w:rsidRPr="006E0306">
        <w:t>.</w:t>
      </w:r>
    </w:p>
    <w:p w14:paraId="3D2743E8" w14:textId="77777777" w:rsidR="00E60F99" w:rsidRPr="006E0306" w:rsidRDefault="00E60F99" w:rsidP="0057090B"/>
    <w:p w14:paraId="2664FAF7" w14:textId="6E45DA67" w:rsidR="00637077" w:rsidRPr="006E0306" w:rsidRDefault="002D5121" w:rsidP="0057090B">
      <w:r w:rsidRPr="006E0306">
        <w:t xml:space="preserve">De </w:t>
      </w:r>
      <w:r w:rsidR="00D7214D" w:rsidRPr="006E0306">
        <w:t>bewijsstukken</w:t>
      </w:r>
      <w:r w:rsidRPr="006E0306">
        <w:t xml:space="preserve"> dienen aan te tonen dat de Inschrijver daadwerkelijk voldoet aan het gestelde in het ‘Uniform Europees Aanbestedingsdocument’ en de Inschrijving. De Inschrijver moet na het eerste verzoek van </w:t>
      </w:r>
      <w:r w:rsidR="001E0406" w:rsidRPr="006E0306">
        <w:t>Inholland</w:t>
      </w:r>
      <w:r w:rsidRPr="006E0306">
        <w:t xml:space="preserve"> de gevraagde </w:t>
      </w:r>
      <w:r w:rsidR="00D7214D" w:rsidRPr="006E0306">
        <w:t>bewijsstukken</w:t>
      </w:r>
      <w:r w:rsidR="00AE0D5A" w:rsidRPr="006E0306">
        <w:t xml:space="preserve"> binnen</w:t>
      </w:r>
      <w:r w:rsidRPr="006E0306">
        <w:t xml:space="preserve"> </w:t>
      </w:r>
      <w:r w:rsidR="00630976" w:rsidRPr="006E0306">
        <w:t xml:space="preserve">vijf kalenderdagen </w:t>
      </w:r>
      <w:r w:rsidRPr="006E0306">
        <w:t xml:space="preserve">overleggen. </w:t>
      </w:r>
    </w:p>
    <w:p w14:paraId="0AFCADDA" w14:textId="77777777" w:rsidR="00637077" w:rsidRPr="006E0306" w:rsidRDefault="00637077" w:rsidP="0057090B"/>
    <w:p w14:paraId="1AA628B0" w14:textId="42EF5746" w:rsidR="002D5121" w:rsidRPr="006E0306" w:rsidRDefault="002D5121" w:rsidP="0057090B">
      <w:r w:rsidRPr="006E0306">
        <w:t xml:space="preserve">Indien </w:t>
      </w:r>
      <w:r w:rsidR="001E0406" w:rsidRPr="006E0306">
        <w:t>Inholland</w:t>
      </w:r>
      <w:r w:rsidRPr="006E0306">
        <w:t xml:space="preserve"> niet akkoord is me</w:t>
      </w:r>
      <w:r w:rsidR="00637077" w:rsidRPr="006E0306">
        <w:t>t de inhoud of geldigheid van éé</w:t>
      </w:r>
      <w:r w:rsidRPr="006E0306">
        <w:t xml:space="preserve">n of meer van de door Inschrijver overgelegde </w:t>
      </w:r>
      <w:r w:rsidR="00D7214D" w:rsidRPr="006E0306">
        <w:t>bewijsstukken</w:t>
      </w:r>
      <w:r w:rsidRPr="006E0306">
        <w:t xml:space="preserve">, kan dat er toe leiden dat de Inschrijver voor het vervolg van de procedure wordt uitgesloten. In een dergelijk geval zal </w:t>
      </w:r>
      <w:r w:rsidR="001E0406" w:rsidRPr="006E0306">
        <w:t>Inholland</w:t>
      </w:r>
      <w:r w:rsidRPr="006E0306">
        <w:t xml:space="preserve"> opnieuw </w:t>
      </w:r>
      <w:r w:rsidR="00637077" w:rsidRPr="006E0306">
        <w:t xml:space="preserve">de Inschrijving met beste prijs-kwaliteitverhouding </w:t>
      </w:r>
      <w:r w:rsidRPr="006E0306">
        <w:t xml:space="preserve">bepalen. De scores van de terzijde gelegde Inschrijver zullen uit de beoordeling worden gehaald. Vervolgens zullen de berekeningen </w:t>
      </w:r>
      <w:r w:rsidR="00637077" w:rsidRPr="006E0306">
        <w:t xml:space="preserve">op basis van </w:t>
      </w:r>
      <w:r w:rsidRPr="006E0306">
        <w:t xml:space="preserve">de </w:t>
      </w:r>
      <w:r w:rsidR="00637077" w:rsidRPr="006E0306">
        <w:t>beoordelingsmethodiek</w:t>
      </w:r>
      <w:r w:rsidRPr="006E0306">
        <w:t xml:space="preserve"> opnieuw worden uitgevoerd en zal er een n</w:t>
      </w:r>
      <w:r w:rsidR="007F2648" w:rsidRPr="006E0306">
        <w:t>ieuwe rangorde worden bepaald.</w:t>
      </w:r>
    </w:p>
    <w:p w14:paraId="7373AD05" w14:textId="77777777" w:rsidR="002D5121" w:rsidRPr="006E0306" w:rsidRDefault="002D5121" w:rsidP="0057090B"/>
    <w:p w14:paraId="37C184CA" w14:textId="77777777" w:rsidR="002D5121" w:rsidRPr="006E0306" w:rsidRDefault="002D5121" w:rsidP="00405D4F">
      <w:pPr>
        <w:pStyle w:val="NoSpacing"/>
      </w:pPr>
      <w:r w:rsidRPr="006E0306">
        <w:br w:type="page"/>
      </w:r>
    </w:p>
    <w:p w14:paraId="1610097C" w14:textId="77777777" w:rsidR="002D5121" w:rsidRPr="006E0306" w:rsidRDefault="002D5121" w:rsidP="00AC281A">
      <w:pPr>
        <w:pStyle w:val="Heading1"/>
        <w:rPr>
          <w:rFonts w:ascii="Arial" w:hAnsi="Arial" w:cs="Arial"/>
        </w:rPr>
      </w:pPr>
      <w:r w:rsidRPr="006E0306">
        <w:rPr>
          <w:rFonts w:ascii="Arial" w:hAnsi="Arial" w:cs="Arial"/>
        </w:rPr>
        <w:lastRenderedPageBreak/>
        <w:t xml:space="preserve"> </w:t>
      </w:r>
      <w:bookmarkStart w:id="56" w:name="_Toc200030479"/>
      <w:r w:rsidR="00785DF8" w:rsidRPr="006E0306">
        <w:rPr>
          <w:rFonts w:ascii="Arial" w:hAnsi="Arial" w:cs="Arial"/>
        </w:rPr>
        <w:t>Aanbestedings</w:t>
      </w:r>
      <w:r w:rsidR="00AF042F" w:rsidRPr="006E0306">
        <w:rPr>
          <w:rFonts w:ascii="Arial" w:hAnsi="Arial" w:cs="Arial"/>
        </w:rPr>
        <w:t>procedure, -</w:t>
      </w:r>
      <w:r w:rsidR="00785DF8" w:rsidRPr="006E0306">
        <w:rPr>
          <w:rFonts w:ascii="Arial" w:hAnsi="Arial" w:cs="Arial"/>
        </w:rPr>
        <w:t>vereisten en -voorwaarden</w:t>
      </w:r>
      <w:bookmarkEnd w:id="56"/>
    </w:p>
    <w:p w14:paraId="00489432" w14:textId="77777777" w:rsidR="002D5121" w:rsidRPr="006E0306" w:rsidRDefault="002D5121" w:rsidP="00AC281A"/>
    <w:p w14:paraId="7B69F3D7" w14:textId="77777777" w:rsidR="00AF042F" w:rsidRPr="006E0306" w:rsidRDefault="00810219" w:rsidP="0057090B">
      <w:r w:rsidRPr="006E0306">
        <w:t>In dit hoofdstuk staan aanbestedingsprocedure, -vereisten en –voorwaarden vermeld welke gelden voor deze aanbesteding.</w:t>
      </w:r>
      <w:r w:rsidR="007C6F19" w:rsidRPr="006E0306">
        <w:t xml:space="preserve"> </w:t>
      </w:r>
      <w:r w:rsidR="00DE520E" w:rsidRPr="006E0306">
        <w:t>Het niet voldoen aan de aanbestedingsprocedure, -vereisten en –voorwaarden kan ertoe leiden dat de Inschrijving terzijde wordt gelegd.</w:t>
      </w:r>
    </w:p>
    <w:p w14:paraId="2ABC695B" w14:textId="77777777" w:rsidR="00A47866" w:rsidRPr="006E0306" w:rsidRDefault="00A47866" w:rsidP="00AC281A">
      <w:pPr>
        <w:pStyle w:val="Heading2"/>
        <w:numPr>
          <w:ilvl w:val="1"/>
          <w:numId w:val="20"/>
        </w:numPr>
        <w:rPr>
          <w:rFonts w:ascii="Arial" w:eastAsia="Times New Roman" w:hAnsi="Arial" w:cs="Arial"/>
        </w:rPr>
      </w:pPr>
      <w:bookmarkStart w:id="57" w:name="_Toc200030480"/>
      <w:r w:rsidRPr="006E0306">
        <w:rPr>
          <w:rFonts w:ascii="Arial" w:eastAsia="Times New Roman" w:hAnsi="Arial" w:cs="Arial"/>
        </w:rPr>
        <w:t>Akkoordverklaring</w:t>
      </w:r>
      <w:bookmarkEnd w:id="57"/>
    </w:p>
    <w:p w14:paraId="3EB4063A" w14:textId="68779618" w:rsidR="002F0209" w:rsidRPr="006E0306" w:rsidRDefault="00A47866" w:rsidP="0057090B">
      <w:pPr>
        <w:rPr>
          <w:b/>
        </w:rPr>
      </w:pPr>
      <w:r w:rsidRPr="006E0306">
        <w:t xml:space="preserve">Door het indienen van een Inschrijving, vergezeld van </w:t>
      </w:r>
      <w:r w:rsidR="00785DF8" w:rsidRPr="006E0306">
        <w:t>de bijlage</w:t>
      </w:r>
      <w:r w:rsidRPr="006E0306">
        <w:t xml:space="preserve"> ‘</w:t>
      </w:r>
      <w:r w:rsidR="00785DF8" w:rsidRPr="006E0306">
        <w:t>Akkoordverklaring</w:t>
      </w:r>
      <w:r w:rsidRPr="006E0306">
        <w:t xml:space="preserve">’, gaat Inschrijver uitdrukkelijk akkoord met alle </w:t>
      </w:r>
      <w:r w:rsidR="00856322" w:rsidRPr="006E0306">
        <w:t>eisen, v</w:t>
      </w:r>
      <w:r w:rsidR="00E60F99" w:rsidRPr="006E0306">
        <w:t>ereisten</w:t>
      </w:r>
      <w:r w:rsidRPr="006E0306">
        <w:t xml:space="preserve"> en voorwaarden die in dit </w:t>
      </w:r>
      <w:r w:rsidR="000B241E" w:rsidRPr="006E0306">
        <w:t xml:space="preserve">Beschrijvend document </w:t>
      </w:r>
      <w:r w:rsidRPr="006E0306">
        <w:t xml:space="preserve">zijn </w:t>
      </w:r>
      <w:r w:rsidR="00856322" w:rsidRPr="006E0306">
        <w:t>opgenomen</w:t>
      </w:r>
      <w:r w:rsidR="00E60F99" w:rsidRPr="006E0306">
        <w:t>.</w:t>
      </w:r>
      <w:r w:rsidR="00DE520E" w:rsidRPr="006E0306">
        <w:t xml:space="preserve"> </w:t>
      </w:r>
      <w:r w:rsidR="002F0209" w:rsidRPr="006E0306">
        <w:t xml:space="preserve">Een Inschrijving onder voorwaarden is niet toegestaan. </w:t>
      </w:r>
      <w:r w:rsidR="00DE520E" w:rsidRPr="006E0306">
        <w:t xml:space="preserve">Het ontbreken van </w:t>
      </w:r>
      <w:r w:rsidR="008C7237" w:rsidRPr="006E0306">
        <w:t xml:space="preserve">de </w:t>
      </w:r>
      <w:r w:rsidR="00DE520E" w:rsidRPr="006E0306">
        <w:t xml:space="preserve">bijlage ‘Akkoordverklaring’ </w:t>
      </w:r>
      <w:r w:rsidR="008C7237" w:rsidRPr="006E0306">
        <w:t xml:space="preserve">of het ontbreken van de rechtsgeldige </w:t>
      </w:r>
      <w:r w:rsidR="00841652" w:rsidRPr="006E0306">
        <w:t>onder</w:t>
      </w:r>
      <w:r w:rsidR="008C7237" w:rsidRPr="006E0306">
        <w:t xml:space="preserve">tekening in de bijlage ‘Akkoordverklaring’ </w:t>
      </w:r>
      <w:r w:rsidR="00DE520E" w:rsidRPr="006E0306">
        <w:t>leidt tot terzijde legging van de Inschrijving.</w:t>
      </w:r>
    </w:p>
    <w:p w14:paraId="60538A1B" w14:textId="77777777" w:rsidR="00A47866" w:rsidRPr="006E0306" w:rsidRDefault="00A47866" w:rsidP="00AC281A">
      <w:pPr>
        <w:pStyle w:val="Heading2"/>
        <w:numPr>
          <w:ilvl w:val="1"/>
          <w:numId w:val="16"/>
        </w:numPr>
        <w:rPr>
          <w:rFonts w:ascii="Arial" w:eastAsia="Times New Roman" w:hAnsi="Arial" w:cs="Arial"/>
        </w:rPr>
      </w:pPr>
      <w:bookmarkStart w:id="58" w:name="_Toc200030481"/>
      <w:r w:rsidRPr="006E0306">
        <w:rPr>
          <w:rFonts w:ascii="Arial" w:eastAsia="Times New Roman" w:hAnsi="Arial" w:cs="Arial"/>
        </w:rPr>
        <w:t>Planning</w:t>
      </w:r>
      <w:bookmarkEnd w:id="58"/>
    </w:p>
    <w:p w14:paraId="7FE60FBC" w14:textId="77777777" w:rsidR="00A47866" w:rsidRPr="006E0306" w:rsidRDefault="00856322" w:rsidP="00AC281A">
      <w:r w:rsidRPr="006E0306">
        <w:t xml:space="preserve">De planning is opgenomen in het </w:t>
      </w:r>
      <w:r w:rsidR="00974CC9" w:rsidRPr="006E0306">
        <w:t xml:space="preserve">schema </w:t>
      </w:r>
      <w:r w:rsidRPr="006E0306">
        <w:t xml:space="preserve">in </w:t>
      </w:r>
      <w:r w:rsidR="00974CC9" w:rsidRPr="006E0306">
        <w:t>paragraaf 1.</w:t>
      </w:r>
      <w:r w:rsidRPr="006E0306">
        <w:t>4</w:t>
      </w:r>
      <w:r w:rsidR="00974CC9" w:rsidRPr="006E0306">
        <w:t>.</w:t>
      </w:r>
    </w:p>
    <w:p w14:paraId="37F6AF03" w14:textId="28D71D4A" w:rsidR="00A47866" w:rsidRPr="006E0306" w:rsidRDefault="00DB24CD" w:rsidP="00AC281A">
      <w:pPr>
        <w:pStyle w:val="Heading2"/>
        <w:numPr>
          <w:ilvl w:val="1"/>
          <w:numId w:val="16"/>
        </w:numPr>
        <w:rPr>
          <w:rFonts w:ascii="Arial" w:eastAsia="Times New Roman" w:hAnsi="Arial" w:cs="Arial"/>
        </w:rPr>
      </w:pPr>
      <w:bookmarkStart w:id="59" w:name="_Toc200030482"/>
      <w:r w:rsidRPr="006E0306">
        <w:rPr>
          <w:rFonts w:ascii="Arial" w:eastAsia="Times New Roman" w:hAnsi="Arial" w:cs="Arial"/>
        </w:rPr>
        <w:t>TenderNed</w:t>
      </w:r>
      <w:bookmarkEnd w:id="59"/>
    </w:p>
    <w:p w14:paraId="0DA4C88E" w14:textId="68AFB70A" w:rsidR="00516B85" w:rsidRPr="006E0306" w:rsidRDefault="00516B85" w:rsidP="0057090B">
      <w:r w:rsidRPr="006E0306">
        <w:t xml:space="preserve">De aanbestedingsprocedure wordt elektronisch uitgevoerd door middel van </w:t>
      </w:r>
      <w:r w:rsidR="00DB24CD" w:rsidRPr="006E0306">
        <w:t>TenderNed</w:t>
      </w:r>
      <w:r w:rsidR="00AD5A56" w:rsidRPr="006E0306">
        <w:t xml:space="preserve">: </w:t>
      </w:r>
      <w:hyperlink r:id="rId15" w:history="1">
        <w:r w:rsidR="00AD5A56" w:rsidRPr="006E0306">
          <w:rPr>
            <w:rStyle w:val="Hyperlink"/>
          </w:rPr>
          <w:t>www.</w:t>
        </w:r>
        <w:r w:rsidR="00DB24CD" w:rsidRPr="006E0306">
          <w:rPr>
            <w:rStyle w:val="Hyperlink"/>
          </w:rPr>
          <w:t>TenderNed</w:t>
        </w:r>
        <w:r w:rsidR="00AD5A56" w:rsidRPr="006E0306">
          <w:rPr>
            <w:rStyle w:val="Hyperlink"/>
          </w:rPr>
          <w:t>.com</w:t>
        </w:r>
      </w:hyperlink>
      <w:r w:rsidRPr="006E0306">
        <w:t>.</w:t>
      </w:r>
      <w:r w:rsidR="00BB66C6" w:rsidRPr="006E0306">
        <w:t xml:space="preserve"> Alle aanbestedingsstukken zijn te downloaden </w:t>
      </w:r>
      <w:r w:rsidR="00E51F16" w:rsidRPr="006E0306">
        <w:t xml:space="preserve">via </w:t>
      </w:r>
      <w:r w:rsidR="00DB24CD" w:rsidRPr="006E0306">
        <w:t>TenderNed</w:t>
      </w:r>
      <w:r w:rsidR="00BB66C6" w:rsidRPr="006E0306">
        <w:t>.</w:t>
      </w:r>
    </w:p>
    <w:p w14:paraId="05AEA77D" w14:textId="45AEAE81" w:rsidR="00516B85" w:rsidRPr="006E0306" w:rsidRDefault="00516B85" w:rsidP="0057090B">
      <w:r w:rsidRPr="006E0306">
        <w:t xml:space="preserve">Voor deelname aan de aanbestedingsprocedure dient een ondernemer te zijn geregistreerd in </w:t>
      </w:r>
      <w:r w:rsidR="00DB24CD" w:rsidRPr="006E0306">
        <w:t>TenderNed</w:t>
      </w:r>
      <w:r w:rsidRPr="006E0306">
        <w:t xml:space="preserve">. </w:t>
      </w:r>
    </w:p>
    <w:p w14:paraId="185C06DB" w14:textId="77777777" w:rsidR="00516B85" w:rsidRPr="006E0306" w:rsidRDefault="00516B85" w:rsidP="0057090B"/>
    <w:p w14:paraId="1D7FCBFD" w14:textId="73FB3C71" w:rsidR="00516B85" w:rsidRPr="006E0306" w:rsidRDefault="00516B85" w:rsidP="0057090B">
      <w:r w:rsidRPr="006E0306">
        <w:t xml:space="preserve">Van een </w:t>
      </w:r>
      <w:r w:rsidR="007C6F19" w:rsidRPr="006E0306">
        <w:t xml:space="preserve">Inschrijver </w:t>
      </w:r>
      <w:r w:rsidRPr="006E0306">
        <w:t>wordt verwacht dat deze alle benodigde kennis heeft om op een correcte wijze een aanbestedingsprocedure te kunnen doorlop</w:t>
      </w:r>
      <w:r w:rsidR="00810219" w:rsidRPr="006E0306">
        <w:t xml:space="preserve">en in </w:t>
      </w:r>
      <w:r w:rsidR="00DB24CD" w:rsidRPr="006E0306">
        <w:t>TenderNed</w:t>
      </w:r>
      <w:r w:rsidR="00810219" w:rsidRPr="006E0306">
        <w:t xml:space="preserve">. </w:t>
      </w:r>
      <w:r w:rsidRPr="006E0306">
        <w:t xml:space="preserve">Gebruik van </w:t>
      </w:r>
      <w:r w:rsidR="00DB24CD" w:rsidRPr="006E0306">
        <w:t>TenderNed</w:t>
      </w:r>
      <w:r w:rsidR="006A56FC" w:rsidRPr="006E0306">
        <w:t xml:space="preserve"> </w:t>
      </w:r>
      <w:r w:rsidRPr="006E0306">
        <w:t xml:space="preserve">is voor rekening en risico van de ondernemer, behoudens het bepaalde in paragraaf </w:t>
      </w:r>
      <w:r w:rsidR="00856322" w:rsidRPr="006E0306">
        <w:t>7.13</w:t>
      </w:r>
      <w:r w:rsidRPr="006E0306">
        <w:t>.</w:t>
      </w:r>
    </w:p>
    <w:p w14:paraId="4AC166E0" w14:textId="77777777" w:rsidR="00516B85" w:rsidRPr="006E0306" w:rsidRDefault="00516B85" w:rsidP="0057090B"/>
    <w:p w14:paraId="78948187" w14:textId="3CE0DD74" w:rsidR="00A47866" w:rsidRPr="006E0306" w:rsidRDefault="00A47866" w:rsidP="0057090B">
      <w:r w:rsidRPr="006E0306">
        <w:t xml:space="preserve">Alle communicatie met betrekking tot deze aanbestedingsprocedure verloopt via </w:t>
      </w:r>
      <w:r w:rsidR="00DB24CD" w:rsidRPr="006E0306">
        <w:t>TenderNed</w:t>
      </w:r>
      <w:r w:rsidRPr="006E0306">
        <w:t>, tenzij anders bepaald.</w:t>
      </w:r>
      <w:r w:rsidR="00A673BF" w:rsidRPr="006E0306">
        <w:t xml:space="preserve"> Het is niet toegestaan, in het kader van deze aanbestedingsprocedure contacten te onderhouden of vragen te stellen anders dan via </w:t>
      </w:r>
      <w:r w:rsidR="00BF6019" w:rsidRPr="006E0306">
        <w:t xml:space="preserve">de vragenmodule in </w:t>
      </w:r>
      <w:r w:rsidR="00DB24CD" w:rsidRPr="006E0306">
        <w:t>TenderNed</w:t>
      </w:r>
      <w:r w:rsidR="00A673BF" w:rsidRPr="006E0306">
        <w:t xml:space="preserve">. </w:t>
      </w:r>
      <w:r w:rsidRPr="006E0306">
        <w:t xml:space="preserve">Indien de communicatie niet via </w:t>
      </w:r>
      <w:r w:rsidR="00DB24CD" w:rsidRPr="006E0306">
        <w:t>TenderNed</w:t>
      </w:r>
      <w:r w:rsidR="001B39A3" w:rsidRPr="006E0306">
        <w:t xml:space="preserve"> </w:t>
      </w:r>
      <w:r w:rsidRPr="006E0306">
        <w:t xml:space="preserve">kan plaatsvinden, </w:t>
      </w:r>
      <w:r w:rsidR="00632678" w:rsidRPr="006E0306">
        <w:t>kan</w:t>
      </w:r>
      <w:r w:rsidRPr="006E0306">
        <w:t xml:space="preserve"> </w:t>
      </w:r>
      <w:r w:rsidR="00632678" w:rsidRPr="006E0306">
        <w:t xml:space="preserve">Inschrijver </w:t>
      </w:r>
      <w:r w:rsidRPr="006E0306">
        <w:t>contact opnemen met onderstaande contactpersoon:</w:t>
      </w:r>
      <w:r w:rsidR="00490BC0" w:rsidRPr="006E0306">
        <w:t xml:space="preserve"> Vicky Bakker – Dijkman,  </w:t>
      </w:r>
      <w:hyperlink r:id="rId16" w:history="1">
        <w:r w:rsidR="00490BC0" w:rsidRPr="006E0306">
          <w:rPr>
            <w:rStyle w:val="Hyperlink"/>
          </w:rPr>
          <w:t>vicky.dijkman@Inholland.nl</w:t>
        </w:r>
      </w:hyperlink>
      <w:r w:rsidR="00490BC0" w:rsidRPr="006E0306">
        <w:t xml:space="preserve"> </w:t>
      </w:r>
      <w:r w:rsidRPr="006E0306">
        <w:t xml:space="preserve">met een cc. aan </w:t>
      </w:r>
      <w:hyperlink r:id="rId17" w:history="1">
        <w:r w:rsidR="009B0086" w:rsidRPr="006E0306">
          <w:rPr>
            <w:rStyle w:val="Hyperlink"/>
          </w:rPr>
          <w:t>aanbesteding@inholland.nl</w:t>
        </w:r>
      </w:hyperlink>
      <w:r w:rsidR="008C6699" w:rsidRPr="006E0306">
        <w:t xml:space="preserve">. </w:t>
      </w:r>
    </w:p>
    <w:p w14:paraId="743A164B" w14:textId="77777777" w:rsidR="00A47866" w:rsidRPr="006E0306" w:rsidRDefault="00A47866" w:rsidP="0057090B"/>
    <w:p w14:paraId="73763DFE" w14:textId="77777777" w:rsidR="00A47866" w:rsidRPr="006E0306" w:rsidRDefault="00A47866" w:rsidP="0057090B">
      <w:r w:rsidRPr="006E0306">
        <w:t xml:space="preserve">Het is niet toegestaan andere dan de hierboven genoemde </w:t>
      </w:r>
      <w:proofErr w:type="spellStart"/>
      <w:r w:rsidRPr="006E0306">
        <w:t>contactperso</w:t>
      </w:r>
      <w:proofErr w:type="spellEnd"/>
      <w:r w:rsidRPr="006E0306">
        <w:t>(o)n(en) met betrekking tot deze aanbesteding rechtstreeks te benaderen.</w:t>
      </w:r>
    </w:p>
    <w:p w14:paraId="1A353821" w14:textId="77777777" w:rsidR="00A47866" w:rsidRPr="006E0306" w:rsidRDefault="00A47866" w:rsidP="0057090B"/>
    <w:p w14:paraId="06B71166" w14:textId="5A6709A3" w:rsidR="00CE6050" w:rsidRPr="006E0306" w:rsidRDefault="00A47866" w:rsidP="0057090B">
      <w:r w:rsidRPr="006E0306">
        <w:t xml:space="preserve">Voor vragen die gerelateerd zijn aan de functionaliteit of techniek van </w:t>
      </w:r>
      <w:r w:rsidR="00DB24CD" w:rsidRPr="006E0306">
        <w:t>TenderNed</w:t>
      </w:r>
      <w:r w:rsidRPr="006E0306">
        <w:t xml:space="preserve">, </w:t>
      </w:r>
      <w:r w:rsidR="00632678" w:rsidRPr="006E0306">
        <w:t xml:space="preserve">kan Inschrijver </w:t>
      </w:r>
      <w:r w:rsidRPr="006E0306">
        <w:t>contact opnemen m</w:t>
      </w:r>
      <w:r w:rsidR="00F536DA" w:rsidRPr="006E0306">
        <w:t xml:space="preserve">et de servicedesk van </w:t>
      </w:r>
      <w:r w:rsidR="00DB24CD" w:rsidRPr="006E0306">
        <w:t>TenderNed</w:t>
      </w:r>
      <w:r w:rsidRPr="006E0306">
        <w:t xml:space="preserve">. </w:t>
      </w:r>
    </w:p>
    <w:p w14:paraId="77191D80" w14:textId="364A123D" w:rsidR="00A47866" w:rsidRPr="006E0306" w:rsidRDefault="00A47866" w:rsidP="00AC281A">
      <w:pPr>
        <w:pStyle w:val="Heading2"/>
        <w:numPr>
          <w:ilvl w:val="1"/>
          <w:numId w:val="16"/>
        </w:numPr>
        <w:rPr>
          <w:rFonts w:ascii="Arial" w:eastAsia="Times New Roman" w:hAnsi="Arial" w:cs="Arial"/>
        </w:rPr>
      </w:pPr>
      <w:bookmarkStart w:id="60" w:name="_Toc200030483"/>
      <w:r w:rsidRPr="006E0306">
        <w:rPr>
          <w:rFonts w:ascii="Arial" w:eastAsia="Times New Roman" w:hAnsi="Arial" w:cs="Arial"/>
        </w:rPr>
        <w:t>Vragen</w:t>
      </w:r>
      <w:r w:rsidR="004B37B6" w:rsidRPr="006E0306">
        <w:rPr>
          <w:rFonts w:ascii="Arial" w:eastAsia="Times New Roman" w:hAnsi="Arial" w:cs="Arial"/>
        </w:rPr>
        <w:t xml:space="preserve">, </w:t>
      </w:r>
      <w:r w:rsidRPr="006E0306">
        <w:rPr>
          <w:rFonts w:ascii="Arial" w:eastAsia="Times New Roman" w:hAnsi="Arial" w:cs="Arial"/>
        </w:rPr>
        <w:t>inlichtingen</w:t>
      </w:r>
      <w:r w:rsidR="004B37B6" w:rsidRPr="006E0306">
        <w:rPr>
          <w:rFonts w:ascii="Arial" w:eastAsia="Times New Roman" w:hAnsi="Arial" w:cs="Arial"/>
        </w:rPr>
        <w:t>, bezwaren en klachten</w:t>
      </w:r>
      <w:bookmarkEnd w:id="60"/>
    </w:p>
    <w:p w14:paraId="19FA1571" w14:textId="77777777" w:rsidR="008D1DC6" w:rsidRPr="006E0306" w:rsidRDefault="008D1DC6" w:rsidP="00AC281A"/>
    <w:p w14:paraId="01C5B255" w14:textId="467D5D94" w:rsidR="004B37B6" w:rsidRPr="0057090B" w:rsidRDefault="004B37B6" w:rsidP="0057090B">
      <w:pPr>
        <w:rPr>
          <w:u w:val="single"/>
        </w:rPr>
      </w:pPr>
      <w:r w:rsidRPr="0057090B">
        <w:rPr>
          <w:u w:val="single"/>
        </w:rPr>
        <w:t>Vragen en inlichtingen</w:t>
      </w:r>
    </w:p>
    <w:p w14:paraId="60F1048B" w14:textId="7D790D73" w:rsidR="00CF72A3" w:rsidRPr="006E0306" w:rsidRDefault="00433FFF" w:rsidP="0057090B">
      <w:r w:rsidRPr="006E0306">
        <w:t xml:space="preserve">Gedurende de procedure </w:t>
      </w:r>
      <w:r w:rsidR="00632678" w:rsidRPr="006E0306">
        <w:t>kan Inschrijver</w:t>
      </w:r>
      <w:r w:rsidRPr="006E0306">
        <w:t xml:space="preserve"> vragen stellen</w:t>
      </w:r>
      <w:r w:rsidR="00015896" w:rsidRPr="006E0306">
        <w:t xml:space="preserve"> via </w:t>
      </w:r>
      <w:r w:rsidR="00DB24CD" w:rsidRPr="006E0306">
        <w:t>TenderNed</w:t>
      </w:r>
      <w:r w:rsidR="00015896" w:rsidRPr="006E0306">
        <w:t>.</w:t>
      </w:r>
      <w:r w:rsidRPr="006E0306">
        <w:t xml:space="preserve"> </w:t>
      </w:r>
      <w:r w:rsidR="007A6366" w:rsidRPr="006E0306">
        <w:t xml:space="preserve">Vragen kunnen bijvoorbeeld gaan over onduidelijkheden, tegenstrijdigheden of onjuistheden. </w:t>
      </w:r>
      <w:r w:rsidRPr="006E0306">
        <w:t xml:space="preserve">Vragen </w:t>
      </w:r>
      <w:r w:rsidR="004B37B6" w:rsidRPr="006E0306">
        <w:t>moeten</w:t>
      </w:r>
      <w:r w:rsidRPr="006E0306">
        <w:t xml:space="preserve"> </w:t>
      </w:r>
      <w:r w:rsidR="00E12B69" w:rsidRPr="006E0306">
        <w:t xml:space="preserve">door middel van de in </w:t>
      </w:r>
      <w:r w:rsidR="00DB24CD" w:rsidRPr="006E0306">
        <w:t>TenderNed</w:t>
      </w:r>
      <w:r w:rsidR="00E12B69" w:rsidRPr="006E0306">
        <w:t xml:space="preserve"> opgenomen faciliteit “vragen en antwoorden”</w:t>
      </w:r>
      <w:r w:rsidR="00C77C2A" w:rsidRPr="006E0306">
        <w:t xml:space="preserve"> worden ingediend. Vragen moeten</w:t>
      </w:r>
      <w:r w:rsidR="00E12B69" w:rsidRPr="006E0306">
        <w:t xml:space="preserve"> </w:t>
      </w:r>
      <w:r w:rsidRPr="006E0306">
        <w:t>duidelijk zijn geformuleerd met een referentie naar het onderdeel van dit document en/of de bijlage waarop de vraag betrekking heeft. Alle vragen worden geanonimiseerd beantwoord. De uiterste datum voor het stellen van vragen is opgenomen in de planning</w:t>
      </w:r>
      <w:r w:rsidR="00262E8D" w:rsidRPr="006E0306">
        <w:t xml:space="preserve">, echter moedigt </w:t>
      </w:r>
      <w:r w:rsidR="001E0406" w:rsidRPr="006E0306">
        <w:t>Inholland</w:t>
      </w:r>
      <w:r w:rsidR="00262E8D" w:rsidRPr="006E0306">
        <w:t xml:space="preserve"> Inschrijvers aan zo snel mogelijk de vragen te stellen. </w:t>
      </w:r>
      <w:r w:rsidR="00343752" w:rsidRPr="006E0306">
        <w:t>Inholland</w:t>
      </w:r>
      <w:r w:rsidR="00262E8D" w:rsidRPr="006E0306">
        <w:t xml:space="preserve"> zal de </w:t>
      </w:r>
      <w:r w:rsidR="007A24C5" w:rsidRPr="006E0306">
        <w:t>vrag</w:t>
      </w:r>
      <w:r w:rsidR="00262E8D" w:rsidRPr="006E0306">
        <w:t>en zo snel mogelijk beantwoorden</w:t>
      </w:r>
      <w:r w:rsidRPr="006E0306">
        <w:t xml:space="preserve">. In elk geval zullen alle gestelde vragen ten minste 10 </w:t>
      </w:r>
      <w:r w:rsidR="00A25DEC" w:rsidRPr="006E0306">
        <w:t>kalender</w:t>
      </w:r>
      <w:r w:rsidRPr="006E0306">
        <w:t>dagen voor de uiterste datum van indiening van de Inschrijving worden beantwoord.</w:t>
      </w:r>
    </w:p>
    <w:p w14:paraId="582D2910" w14:textId="77777777" w:rsidR="00CF72A3" w:rsidRPr="006E0306" w:rsidRDefault="00CF72A3" w:rsidP="0057090B"/>
    <w:p w14:paraId="518FA1FF" w14:textId="77777777" w:rsidR="00CF72A3" w:rsidRPr="0057090B" w:rsidDel="002E100C" w:rsidRDefault="00CF72A3" w:rsidP="0057090B">
      <w:pPr>
        <w:rPr>
          <w:u w:val="single"/>
        </w:rPr>
      </w:pPr>
      <w:proofErr w:type="spellStart"/>
      <w:r w:rsidRPr="0057090B">
        <w:rPr>
          <w:u w:val="single"/>
        </w:rPr>
        <w:t>Proactiviteit</w:t>
      </w:r>
      <w:proofErr w:type="spellEnd"/>
    </w:p>
    <w:p w14:paraId="0E4681DD" w14:textId="77777777" w:rsidR="00CF72A3" w:rsidRPr="006E0306" w:rsidRDefault="00CF72A3" w:rsidP="0057090B">
      <w:r w:rsidRPr="006E0306" w:rsidDel="002E100C">
        <w:t>Van Inschrijvers wordt een proactieve houding verwacht. Dit betekent dat Inschrijver geen rechtsgeldig beroep kan doen op onvolkomenheden of tegenstrijdigheden die niet door hem binnen de hiervoor genoemde termijn aan de orde zijn gesteld, terwijl dit redelijkerwijs wel mogelijk was geweest. Ten aanzien van deze onvolkomenheden of tegenstrijdigheden heeft Inschrijver in die situatie zijn rechten verwerkt.</w:t>
      </w:r>
    </w:p>
    <w:p w14:paraId="07F2526D" w14:textId="77777777" w:rsidR="0057090B" w:rsidRDefault="0057090B" w:rsidP="00AC281A"/>
    <w:p w14:paraId="14E3DB68" w14:textId="77777777" w:rsidR="0057090B" w:rsidRDefault="0057090B" w:rsidP="00AC281A"/>
    <w:p w14:paraId="198DAB31" w14:textId="7650CD60" w:rsidR="002B0F4C" w:rsidRPr="00191409" w:rsidRDefault="00015896" w:rsidP="00AC281A">
      <w:pPr>
        <w:rPr>
          <w:u w:val="single"/>
        </w:rPr>
      </w:pPr>
      <w:r w:rsidRPr="006E0306">
        <w:lastRenderedPageBreak/>
        <w:br/>
      </w:r>
      <w:r w:rsidR="007A6366" w:rsidRPr="00191409">
        <w:rPr>
          <w:u w:val="single"/>
        </w:rPr>
        <w:t>B</w:t>
      </w:r>
      <w:r w:rsidR="002B0F4C" w:rsidRPr="00191409">
        <w:rPr>
          <w:u w:val="single"/>
        </w:rPr>
        <w:t>ezwaren</w:t>
      </w:r>
    </w:p>
    <w:p w14:paraId="5F89F5C5" w14:textId="05524D01" w:rsidR="00A47866" w:rsidRPr="006E0306" w:rsidRDefault="002B0F4C" w:rsidP="00AC281A">
      <w:r w:rsidRPr="006E0306" w:rsidDel="002E100C">
        <w:t>Indien Inschrijver bezwaren heeft</w:t>
      </w:r>
      <w:r w:rsidR="00CF72A3" w:rsidRPr="006E0306">
        <w:t xml:space="preserve"> </w:t>
      </w:r>
      <w:r w:rsidR="00C935D8" w:rsidRPr="006E0306">
        <w:t>tegen</w:t>
      </w:r>
      <w:r w:rsidR="00CF72A3" w:rsidRPr="006E0306">
        <w:t xml:space="preserve"> de inhoud van of handelswijze tijdens de aanbesteding</w:t>
      </w:r>
      <w:r w:rsidRPr="006E0306" w:rsidDel="002E100C">
        <w:t xml:space="preserve">, </w:t>
      </w:r>
      <w:r w:rsidR="00C94B79" w:rsidRPr="006E0306">
        <w:t>moe</w:t>
      </w:r>
      <w:r w:rsidRPr="006E0306" w:rsidDel="002E100C">
        <w:t xml:space="preserve">t Inschrijver dit </w:t>
      </w:r>
      <w:r w:rsidR="00C94B79" w:rsidRPr="006E0306">
        <w:t xml:space="preserve">middels Berichten in </w:t>
      </w:r>
      <w:r w:rsidR="00DB24CD" w:rsidRPr="006E0306">
        <w:t>TenderNed</w:t>
      </w:r>
      <w:r w:rsidR="00EF5BBA" w:rsidRPr="006E0306" w:rsidDel="002E100C">
        <w:t xml:space="preserve"> </w:t>
      </w:r>
      <w:r w:rsidRPr="006E0306" w:rsidDel="002E100C">
        <w:t xml:space="preserve">zo spoedig mogelijk en inclusief onderbouwing aan </w:t>
      </w:r>
      <w:r w:rsidR="001E0406" w:rsidRPr="006E0306">
        <w:t>Inholland</w:t>
      </w:r>
      <w:r w:rsidRPr="006E0306" w:rsidDel="002E100C">
        <w:t xml:space="preserve"> kenbaar</w:t>
      </w:r>
      <w:r w:rsidR="00C94B79" w:rsidRPr="006E0306">
        <w:t xml:space="preserve"> </w:t>
      </w:r>
      <w:r w:rsidRPr="006E0306" w:rsidDel="002E100C">
        <w:t>maken met opgave van correctievoorstellen.</w:t>
      </w:r>
    </w:p>
    <w:p w14:paraId="78723457" w14:textId="77777777" w:rsidR="00C94B79" w:rsidRPr="006E0306" w:rsidRDefault="00C94B79" w:rsidP="00AC281A"/>
    <w:p w14:paraId="4AA6650D" w14:textId="51AD17AD" w:rsidR="00A47866" w:rsidRPr="00191409" w:rsidRDefault="00015896" w:rsidP="00AC281A">
      <w:pPr>
        <w:rPr>
          <w:u w:val="single"/>
        </w:rPr>
      </w:pPr>
      <w:r w:rsidRPr="00191409">
        <w:rPr>
          <w:u w:val="single"/>
        </w:rPr>
        <w:t>Individuele inlichtingen</w:t>
      </w:r>
    </w:p>
    <w:p w14:paraId="6C7F7F6F" w14:textId="3A31F787" w:rsidR="00A47866" w:rsidRPr="006E0306" w:rsidRDefault="00D864EC" w:rsidP="00AC281A">
      <w:r w:rsidRPr="006E0306">
        <w:t>E</w:t>
      </w:r>
      <w:r w:rsidR="00E12B69" w:rsidRPr="006E0306">
        <w:t xml:space="preserve">en </w:t>
      </w:r>
      <w:r w:rsidR="00632678" w:rsidRPr="006E0306">
        <w:t xml:space="preserve">Inschrijver </w:t>
      </w:r>
      <w:r w:rsidRPr="006E0306">
        <w:t xml:space="preserve">kan gemotiveerd verzoeken om bepaalde informatie </w:t>
      </w:r>
      <w:r w:rsidR="00A47866" w:rsidRPr="006E0306">
        <w:t>niet voor alle betrokkenen van een aanbesteding inzichtelijk te maken</w:t>
      </w:r>
      <w:r w:rsidRPr="006E0306">
        <w:t xml:space="preserve"> indien openbaarmaking van deze informatie schade zou toebrengen aan de gerechtvaardigde economische belangen van de Inschrijver. Inschrijver dient </w:t>
      </w:r>
      <w:r w:rsidR="00425432" w:rsidRPr="006E0306">
        <w:t xml:space="preserve">in </w:t>
      </w:r>
      <w:r w:rsidR="00DB24CD" w:rsidRPr="006E0306">
        <w:t>TenderNed</w:t>
      </w:r>
      <w:r w:rsidR="00425432" w:rsidRPr="006E0306">
        <w:t xml:space="preserve"> </w:t>
      </w:r>
      <w:r w:rsidRPr="006E0306">
        <w:t>‘</w:t>
      </w:r>
      <w:r w:rsidR="00A47866" w:rsidRPr="006E0306">
        <w:t>Individueel behandelen’ aan</w:t>
      </w:r>
      <w:r w:rsidR="002073C5" w:rsidRPr="006E0306">
        <w:t xml:space="preserve"> </w:t>
      </w:r>
      <w:r w:rsidRPr="006E0306">
        <w:t xml:space="preserve">te vinken en </w:t>
      </w:r>
      <w:r w:rsidR="002073C5" w:rsidRPr="006E0306">
        <w:t>het belang van individuele behandeling</w:t>
      </w:r>
      <w:r w:rsidRPr="006E0306">
        <w:t xml:space="preserve"> te motiveren</w:t>
      </w:r>
      <w:r w:rsidR="00A47866" w:rsidRPr="006E0306">
        <w:t xml:space="preserve">. Het is echter aan </w:t>
      </w:r>
      <w:r w:rsidR="001E0406" w:rsidRPr="006E0306">
        <w:t>Inholland</w:t>
      </w:r>
      <w:r w:rsidR="00A47866" w:rsidRPr="006E0306">
        <w:t xml:space="preserve"> om te bepalen of </w:t>
      </w:r>
      <w:r w:rsidR="002073C5" w:rsidRPr="006E0306">
        <w:t xml:space="preserve">de motivering van Inschrijver betreffende het </w:t>
      </w:r>
      <w:r w:rsidR="00A47866" w:rsidRPr="006E0306">
        <w:t xml:space="preserve">individueel </w:t>
      </w:r>
      <w:r w:rsidR="002073C5" w:rsidRPr="006E0306">
        <w:t>behandelen van de vraag afdoende is</w:t>
      </w:r>
      <w:r w:rsidR="00A47866" w:rsidRPr="006E0306">
        <w:t xml:space="preserve">. </w:t>
      </w:r>
      <w:r w:rsidR="00C254C8" w:rsidRPr="006E0306">
        <w:t xml:space="preserve">Het kan zijn dat </w:t>
      </w:r>
      <w:r w:rsidR="00632678" w:rsidRPr="006E0306">
        <w:t xml:space="preserve">Inschrijver </w:t>
      </w:r>
      <w:r w:rsidR="00C254C8" w:rsidRPr="006E0306">
        <w:t xml:space="preserve">een individuele vraag stelt en dat </w:t>
      </w:r>
      <w:r w:rsidR="001E0406" w:rsidRPr="006E0306">
        <w:t>Inholland</w:t>
      </w:r>
      <w:r w:rsidR="00C254C8" w:rsidRPr="006E0306">
        <w:t xml:space="preserve"> </w:t>
      </w:r>
      <w:r w:rsidR="00632678" w:rsidRPr="006E0306">
        <w:t>de</w:t>
      </w:r>
      <w:r w:rsidR="00C254C8" w:rsidRPr="006E0306">
        <w:t xml:space="preserve"> vraag </w:t>
      </w:r>
      <w:r w:rsidRPr="006E0306">
        <w:t xml:space="preserve">gemotiveerd </w:t>
      </w:r>
      <w:r w:rsidR="00C254C8" w:rsidRPr="006E0306">
        <w:t xml:space="preserve">afwijst. </w:t>
      </w:r>
      <w:r w:rsidR="00A27470" w:rsidRPr="006E0306">
        <w:t xml:space="preserve">Inschrijver </w:t>
      </w:r>
      <w:r w:rsidR="00C254C8" w:rsidRPr="006E0306">
        <w:t xml:space="preserve">dient aan te geven of </w:t>
      </w:r>
      <w:r w:rsidR="00A27470" w:rsidRPr="006E0306">
        <w:t>hij</w:t>
      </w:r>
      <w:r w:rsidR="00C254C8" w:rsidRPr="006E0306">
        <w:t xml:space="preserve"> de vraag in dat geval beantwoord wil zien door middel van een algemene nota van inlichtingen of dat </w:t>
      </w:r>
      <w:r w:rsidR="00A27470" w:rsidRPr="006E0306">
        <w:t>hij</w:t>
      </w:r>
      <w:r w:rsidR="00C254C8" w:rsidRPr="006E0306">
        <w:t xml:space="preserve"> de vraag intrekt. </w:t>
      </w:r>
      <w:r w:rsidR="00FE0B35" w:rsidRPr="006E0306">
        <w:t xml:space="preserve">Individuele antwoorden zijn ondergeschikt aan de algemene </w:t>
      </w:r>
      <w:r w:rsidR="00425432" w:rsidRPr="006E0306">
        <w:t>Nota van I</w:t>
      </w:r>
      <w:r w:rsidR="00FE0B35" w:rsidRPr="006E0306">
        <w:t>nlichtingen.</w:t>
      </w:r>
    </w:p>
    <w:p w14:paraId="7248ABC0" w14:textId="77777777" w:rsidR="00A47866" w:rsidRPr="006E0306" w:rsidRDefault="00A47866" w:rsidP="00AC281A"/>
    <w:p w14:paraId="68F1CA47" w14:textId="2735C5CD" w:rsidR="00A47866" w:rsidRPr="00191409" w:rsidRDefault="00A47866" w:rsidP="00AC281A">
      <w:pPr>
        <w:rPr>
          <w:u w:val="single"/>
        </w:rPr>
      </w:pPr>
      <w:r w:rsidRPr="00191409">
        <w:rPr>
          <w:u w:val="single"/>
        </w:rPr>
        <w:t xml:space="preserve">Antwoorden van </w:t>
      </w:r>
      <w:r w:rsidR="001E0406" w:rsidRPr="00191409">
        <w:rPr>
          <w:u w:val="single"/>
        </w:rPr>
        <w:t>Inholland</w:t>
      </w:r>
    </w:p>
    <w:p w14:paraId="1EE9E46E" w14:textId="77777777" w:rsidR="00A47866" w:rsidRPr="006E0306" w:rsidRDefault="00425432" w:rsidP="00AC281A">
      <w:r w:rsidRPr="006E0306">
        <w:t>De Nota</w:t>
      </w:r>
      <w:r w:rsidR="00A47866" w:rsidRPr="006E0306">
        <w:t xml:space="preserve"> van I</w:t>
      </w:r>
      <w:r w:rsidRPr="006E0306">
        <w:t xml:space="preserve">nlichtingen maakt </w:t>
      </w:r>
      <w:r w:rsidR="00A47866" w:rsidRPr="006E0306">
        <w:t>integraal onde</w:t>
      </w:r>
      <w:r w:rsidR="006C2876" w:rsidRPr="006E0306">
        <w:t xml:space="preserve">rdeel uit van dit </w:t>
      </w:r>
      <w:r w:rsidR="000B241E" w:rsidRPr="006E0306">
        <w:t>Beschrijvend document</w:t>
      </w:r>
      <w:r w:rsidR="00A47866" w:rsidRPr="006E0306">
        <w:t xml:space="preserve">. </w:t>
      </w:r>
    </w:p>
    <w:p w14:paraId="0DED1340" w14:textId="684185BB" w:rsidR="00A47866" w:rsidRPr="006E0306" w:rsidRDefault="001E0406" w:rsidP="00AC281A">
      <w:r w:rsidRPr="006E0306">
        <w:t>Inholland</w:t>
      </w:r>
      <w:r w:rsidR="00A47866" w:rsidRPr="006E0306">
        <w:t xml:space="preserve"> gaat ervan uit dat met betrekking tot de onderdelen waarover geen vragen zijn gesteld geen onduidelijkheden bestaan.</w:t>
      </w:r>
    </w:p>
    <w:p w14:paraId="13299457" w14:textId="5D2E5D42" w:rsidR="00CF72A3" w:rsidRPr="006E0306" w:rsidRDefault="00CF72A3" w:rsidP="00AC281A"/>
    <w:p w14:paraId="61B144B3" w14:textId="461E4AD4" w:rsidR="0019071B" w:rsidRPr="00191409" w:rsidRDefault="0019071B" w:rsidP="00AC281A">
      <w:pPr>
        <w:rPr>
          <w:u w:val="single"/>
        </w:rPr>
      </w:pPr>
      <w:r w:rsidRPr="00191409">
        <w:rPr>
          <w:u w:val="single"/>
        </w:rPr>
        <w:t>Klachtenregeling</w:t>
      </w:r>
    </w:p>
    <w:p w14:paraId="7811FFDC" w14:textId="7E594661" w:rsidR="0019071B" w:rsidRPr="006E0306" w:rsidRDefault="0019071B" w:rsidP="00AC281A">
      <w:r w:rsidRPr="006E0306">
        <w:t xml:space="preserve">Wanneer een Inschrijver het oneens is met de reactie van </w:t>
      </w:r>
      <w:r w:rsidR="001E0406" w:rsidRPr="006E0306">
        <w:t>Inholland</w:t>
      </w:r>
      <w:r w:rsidRPr="006E0306">
        <w:t xml:space="preserve"> dan wel een reactie uitblijft, kan hij een klacht indienen bij het Klachten</w:t>
      </w:r>
      <w:r w:rsidR="00FB63C4" w:rsidRPr="006E0306">
        <w:t>loket</w:t>
      </w:r>
      <w:r w:rsidRPr="006E0306">
        <w:t xml:space="preserve"> Aanbesteden </w:t>
      </w:r>
      <w:r w:rsidR="001E0406" w:rsidRPr="006E0306">
        <w:t>Inholland</w:t>
      </w:r>
      <w:r w:rsidRPr="006E0306">
        <w:t xml:space="preserve">, via het e-mailadres: </w:t>
      </w:r>
      <w:hyperlink r:id="rId18" w:history="1">
        <w:r w:rsidR="00FB63C4" w:rsidRPr="006E0306">
          <w:rPr>
            <w:rStyle w:val="Hyperlink"/>
            <w:szCs w:val="18"/>
          </w:rPr>
          <w:t>klachtenloket.aanbesteding@inholland.nl</w:t>
        </w:r>
      </w:hyperlink>
      <w:r w:rsidR="00FB63C4" w:rsidRPr="006E0306">
        <w:t xml:space="preserve">. </w:t>
      </w:r>
    </w:p>
    <w:p w14:paraId="530FBD7F" w14:textId="77777777" w:rsidR="0019071B" w:rsidRPr="006E0306" w:rsidRDefault="0019071B" w:rsidP="00AC281A"/>
    <w:p w14:paraId="68A578EB" w14:textId="51E4D6C2" w:rsidR="0019071B" w:rsidRPr="006E0306" w:rsidRDefault="0019071B" w:rsidP="00AC281A">
      <w:r w:rsidRPr="006E0306">
        <w:t>Het indienen van een klacht heeft geen opschortende werking.</w:t>
      </w:r>
    </w:p>
    <w:p w14:paraId="72329630" w14:textId="77777777" w:rsidR="0019071B" w:rsidRPr="006E0306" w:rsidRDefault="0019071B" w:rsidP="00AC281A"/>
    <w:p w14:paraId="70324B02" w14:textId="77777777" w:rsidR="00A47866" w:rsidRPr="006E0306" w:rsidRDefault="00A47866" w:rsidP="00AC281A">
      <w:pPr>
        <w:pStyle w:val="Heading2"/>
        <w:numPr>
          <w:ilvl w:val="1"/>
          <w:numId w:val="16"/>
        </w:numPr>
        <w:rPr>
          <w:rFonts w:ascii="Arial" w:eastAsia="Times New Roman" w:hAnsi="Arial" w:cs="Arial"/>
        </w:rPr>
      </w:pPr>
      <w:bookmarkStart w:id="61" w:name="_Toc200030484"/>
      <w:r w:rsidRPr="006E0306">
        <w:rPr>
          <w:rFonts w:ascii="Arial" w:eastAsia="Times New Roman" w:hAnsi="Arial" w:cs="Arial"/>
        </w:rPr>
        <w:t>Gestanddoeningstermijn en Inschrijving</w:t>
      </w:r>
      <w:bookmarkEnd w:id="61"/>
    </w:p>
    <w:p w14:paraId="547476CC" w14:textId="5C98F282" w:rsidR="00A47866" w:rsidRPr="006E0306" w:rsidRDefault="00A47866" w:rsidP="0057090B">
      <w:r w:rsidRPr="006E0306">
        <w:t xml:space="preserve">De door Inschrijver ingediende Inschrijving dient </w:t>
      </w:r>
      <w:r w:rsidR="006B5D43" w:rsidRPr="006E0306">
        <w:t>drie</w:t>
      </w:r>
      <w:r w:rsidRPr="006E0306">
        <w:t xml:space="preserve"> maanden </w:t>
      </w:r>
      <w:r w:rsidR="008B6BA6" w:rsidRPr="006E0306">
        <w:t>gestand te worden gedaan na uiterste datum voor het indienen van de Inschrijving</w:t>
      </w:r>
      <w:r w:rsidRPr="006E0306">
        <w:t>. Ingeval tegen de mededeling van de gunningsbeslissing bij de bevoegde rechter te Den Haag een voorlopige voor</w:t>
      </w:r>
      <w:r w:rsidR="005C175A" w:rsidRPr="006E0306">
        <w:t>ziening is gevraagd, dienen de I</w:t>
      </w:r>
      <w:r w:rsidRPr="006E0306">
        <w:t>nschrijvers hun Inschrijving in ieder geval gestand te doen tot vier weken na uitspraak</w:t>
      </w:r>
      <w:r w:rsidR="004F69B8" w:rsidRPr="006E0306">
        <w:t xml:space="preserve"> </w:t>
      </w:r>
      <w:r w:rsidRPr="006E0306">
        <w:t xml:space="preserve">in eerste instantie. </w:t>
      </w:r>
    </w:p>
    <w:p w14:paraId="12FE5FAE" w14:textId="77777777" w:rsidR="00A47866" w:rsidRPr="006E0306" w:rsidRDefault="00A47866" w:rsidP="00AC281A">
      <w:pPr>
        <w:pStyle w:val="Heading2"/>
        <w:numPr>
          <w:ilvl w:val="1"/>
          <w:numId w:val="16"/>
        </w:numPr>
        <w:rPr>
          <w:rFonts w:ascii="Arial" w:eastAsia="Times New Roman" w:hAnsi="Arial" w:cs="Arial"/>
        </w:rPr>
      </w:pPr>
      <w:bookmarkStart w:id="62" w:name="_Toc200030485"/>
      <w:r w:rsidRPr="006E0306">
        <w:rPr>
          <w:rFonts w:ascii="Arial" w:eastAsia="Times New Roman" w:hAnsi="Arial" w:cs="Arial"/>
        </w:rPr>
        <w:t>Varianten</w:t>
      </w:r>
      <w:bookmarkEnd w:id="62"/>
    </w:p>
    <w:p w14:paraId="43A95B72" w14:textId="77777777" w:rsidR="00A47866" w:rsidRPr="006E0306" w:rsidRDefault="00A47866" w:rsidP="0057090B">
      <w:r w:rsidRPr="006E0306">
        <w:t xml:space="preserve">Inschrijver mag naast een Inschrijving conform het </w:t>
      </w:r>
      <w:r w:rsidR="000B241E" w:rsidRPr="006E0306">
        <w:t xml:space="preserve">Beschrijvend document </w:t>
      </w:r>
      <w:r w:rsidRPr="006E0306">
        <w:t>geen variant daarop aanbieden.</w:t>
      </w:r>
    </w:p>
    <w:p w14:paraId="5325F7F5" w14:textId="77777777" w:rsidR="00A47866" w:rsidRPr="006E0306" w:rsidRDefault="00A47866" w:rsidP="00AC281A">
      <w:pPr>
        <w:pStyle w:val="Heading2"/>
        <w:numPr>
          <w:ilvl w:val="1"/>
          <w:numId w:val="16"/>
        </w:numPr>
        <w:rPr>
          <w:rFonts w:ascii="Arial" w:eastAsia="Times New Roman" w:hAnsi="Arial" w:cs="Arial"/>
        </w:rPr>
      </w:pPr>
      <w:bookmarkStart w:id="63" w:name="_Toc200030486"/>
      <w:r w:rsidRPr="006E0306">
        <w:rPr>
          <w:rFonts w:ascii="Arial" w:eastAsia="Times New Roman" w:hAnsi="Arial" w:cs="Arial"/>
        </w:rPr>
        <w:t>Kosten van de Inschrijving</w:t>
      </w:r>
      <w:bookmarkEnd w:id="63"/>
    </w:p>
    <w:p w14:paraId="72A66025" w14:textId="322F8774" w:rsidR="00A47866" w:rsidRPr="006E0306" w:rsidRDefault="001E0406" w:rsidP="0057090B">
      <w:r w:rsidRPr="006E0306">
        <w:t>Inholland</w:t>
      </w:r>
      <w:r w:rsidR="00A47866" w:rsidRPr="006E0306">
        <w:t xml:space="preserve"> vergoedt geen kosten voor het opstellen en uitbrengen van een Inschrijving, met inbegrip van eventueel te verstrekken nadere inlichtingen.</w:t>
      </w:r>
    </w:p>
    <w:p w14:paraId="73C36C17" w14:textId="77777777" w:rsidR="00A47866" w:rsidRPr="006E0306" w:rsidRDefault="00A47866" w:rsidP="0057090B"/>
    <w:p w14:paraId="2B16A9EA" w14:textId="77777777" w:rsidR="00A47866" w:rsidRPr="006E0306" w:rsidRDefault="00A47866" w:rsidP="0057090B">
      <w:r w:rsidRPr="006E0306">
        <w:t>Eventuele kosten of schade welke (kunnen) ontstaan door het niet gunnen van deze aanbesteding (aan Inschrijver) zijn voor rekening en risico van Inschrijver.</w:t>
      </w:r>
    </w:p>
    <w:p w14:paraId="1F813DB7" w14:textId="77777777" w:rsidR="00A47866" w:rsidRPr="006E0306" w:rsidRDefault="00A47866" w:rsidP="00AC281A">
      <w:pPr>
        <w:pStyle w:val="Heading2"/>
        <w:numPr>
          <w:ilvl w:val="1"/>
          <w:numId w:val="16"/>
        </w:numPr>
        <w:rPr>
          <w:rFonts w:ascii="Arial" w:eastAsia="Times New Roman" w:hAnsi="Arial" w:cs="Arial"/>
        </w:rPr>
      </w:pPr>
      <w:bookmarkStart w:id="64" w:name="_Toc200030487"/>
      <w:r w:rsidRPr="006E0306">
        <w:rPr>
          <w:rFonts w:ascii="Arial" w:eastAsia="Times New Roman" w:hAnsi="Arial" w:cs="Arial"/>
        </w:rPr>
        <w:t>Stopzetten aanbesteding</w:t>
      </w:r>
      <w:bookmarkEnd w:id="64"/>
    </w:p>
    <w:p w14:paraId="3C2968CD" w14:textId="617C7A85" w:rsidR="00D46764" w:rsidRPr="006E0306" w:rsidRDefault="001E0406" w:rsidP="0057090B">
      <w:r w:rsidRPr="006E0306">
        <w:t>Inholland</w:t>
      </w:r>
      <w:r w:rsidR="00A47866" w:rsidRPr="006E0306">
        <w:t xml:space="preserve"> behoudt zich het recht voor om tot het moment van ondertekening van de beoogde Overeenkomst de aanbesteding geheel of gedeeltelijk, tijdelijk of definitief te stoppen. </w:t>
      </w:r>
      <w:r w:rsidRPr="006E0306">
        <w:t>Inholland</w:t>
      </w:r>
      <w:r w:rsidR="00BB036B" w:rsidRPr="006E0306">
        <w:t xml:space="preserve"> zal in </w:t>
      </w:r>
      <w:r w:rsidR="00A47866" w:rsidRPr="006E0306">
        <w:t xml:space="preserve">een dergelijke situatie </w:t>
      </w:r>
      <w:r w:rsidR="00BB036B" w:rsidRPr="006E0306">
        <w:t>bekijken of Inschrijver(s)</w:t>
      </w:r>
      <w:r w:rsidR="00A47866" w:rsidRPr="006E0306">
        <w:t xml:space="preserve"> recht </w:t>
      </w:r>
      <w:r w:rsidR="00BB036B" w:rsidRPr="006E0306">
        <w:t xml:space="preserve">hebben </w:t>
      </w:r>
      <w:r w:rsidR="00A47866" w:rsidRPr="006E0306">
        <w:t>op vergoeding van enigerlei kosten</w:t>
      </w:r>
      <w:r w:rsidR="00BB036B" w:rsidRPr="006E0306">
        <w:t>,</w:t>
      </w:r>
      <w:r w:rsidR="00A47866" w:rsidRPr="006E0306">
        <w:t xml:space="preserve"> gemaakt in het kader van deze aanbesteding.</w:t>
      </w:r>
    </w:p>
    <w:p w14:paraId="1BA659B7" w14:textId="77777777" w:rsidR="00D46764" w:rsidRPr="006E0306" w:rsidRDefault="00D46764" w:rsidP="0057090B"/>
    <w:p w14:paraId="57CC81C5" w14:textId="77777777" w:rsidR="00D46764" w:rsidRPr="006E0306" w:rsidRDefault="00D46764" w:rsidP="0057090B">
      <w:r w:rsidRPr="006E0306">
        <w:t xml:space="preserve">In geval van stopzetting van de procedure worden de betrokken Inschrijvers gelijktijdig in kennis gesteld van de redenen daartoe. Indien een betrokken Inschrijver niet binnen 7 kalenderdagen na verzending van dit besluit een </w:t>
      </w:r>
      <w:r w:rsidR="00BB79AB" w:rsidRPr="006E0306">
        <w:t>voorlopige voorziening vraagt</w:t>
      </w:r>
      <w:r w:rsidRPr="006E0306">
        <w:t>, kunnen geen bezwaren meer worden gemaakt naar aanleiding van deze beslissing en heeft hi</w:t>
      </w:r>
      <w:r w:rsidR="001274C8" w:rsidRPr="006E0306">
        <w:t>j zijn recht ter zake verwerkt.</w:t>
      </w:r>
    </w:p>
    <w:p w14:paraId="5B9B368F" w14:textId="77777777" w:rsidR="00A47866" w:rsidRPr="006E0306" w:rsidRDefault="00A47866" w:rsidP="00AC281A">
      <w:pPr>
        <w:pStyle w:val="Heading2"/>
        <w:numPr>
          <w:ilvl w:val="1"/>
          <w:numId w:val="16"/>
        </w:numPr>
        <w:rPr>
          <w:rFonts w:ascii="Arial" w:eastAsia="Times New Roman" w:hAnsi="Arial" w:cs="Arial"/>
        </w:rPr>
      </w:pPr>
      <w:bookmarkStart w:id="65" w:name="_Toc200030488"/>
      <w:r w:rsidRPr="006E0306">
        <w:rPr>
          <w:rFonts w:ascii="Arial" w:eastAsia="Times New Roman" w:hAnsi="Arial" w:cs="Arial"/>
        </w:rPr>
        <w:lastRenderedPageBreak/>
        <w:t>Rangorde documenten</w:t>
      </w:r>
      <w:bookmarkEnd w:id="65"/>
    </w:p>
    <w:p w14:paraId="6C88FD8A" w14:textId="77777777" w:rsidR="00A47866" w:rsidRPr="006E0306" w:rsidRDefault="00A47866" w:rsidP="0057090B">
      <w:r w:rsidRPr="006E0306">
        <w:t xml:space="preserve">In geval van tegenstrijdigheden tussen het </w:t>
      </w:r>
      <w:r w:rsidR="000B241E" w:rsidRPr="006E0306">
        <w:t xml:space="preserve">Beschrijvend document </w:t>
      </w:r>
      <w:r w:rsidRPr="006E0306">
        <w:t xml:space="preserve">en de Nota van Inlichtingen, </w:t>
      </w:r>
      <w:r w:rsidR="00425432" w:rsidRPr="006E0306">
        <w:t>prevaleert</w:t>
      </w:r>
      <w:r w:rsidRPr="006E0306">
        <w:t xml:space="preserve"> de Nota van Inlichtingen. </w:t>
      </w:r>
      <w:r w:rsidR="00FE0B35" w:rsidRPr="006E0306">
        <w:t xml:space="preserve">Individuele antwoorden zijn ondergeschikt aan de algemene </w:t>
      </w:r>
      <w:r w:rsidR="00425432" w:rsidRPr="006E0306">
        <w:t>N</w:t>
      </w:r>
      <w:r w:rsidR="00FE0B35" w:rsidRPr="006E0306">
        <w:t>ota</w:t>
      </w:r>
      <w:r w:rsidR="00425432" w:rsidRPr="006E0306">
        <w:t xml:space="preserve"> van I</w:t>
      </w:r>
      <w:r w:rsidR="00FE0B35" w:rsidRPr="006E0306">
        <w:t>nlichtingen.</w:t>
      </w:r>
    </w:p>
    <w:p w14:paraId="5E737F0F" w14:textId="77777777" w:rsidR="00A47866" w:rsidRPr="006E0306" w:rsidRDefault="00535704" w:rsidP="00AC281A">
      <w:pPr>
        <w:pStyle w:val="Heading2"/>
        <w:numPr>
          <w:ilvl w:val="1"/>
          <w:numId w:val="16"/>
        </w:numPr>
        <w:rPr>
          <w:rFonts w:ascii="Arial" w:eastAsia="Times New Roman" w:hAnsi="Arial" w:cs="Arial"/>
        </w:rPr>
      </w:pPr>
      <w:bookmarkStart w:id="66" w:name="_Toc200030489"/>
      <w:r w:rsidRPr="006E0306">
        <w:rPr>
          <w:rFonts w:ascii="Arial" w:eastAsia="Times New Roman" w:hAnsi="Arial" w:cs="Arial"/>
        </w:rPr>
        <w:t>V</w:t>
      </w:r>
      <w:r w:rsidR="00A47866" w:rsidRPr="006E0306">
        <w:rPr>
          <w:rFonts w:ascii="Arial" w:eastAsia="Times New Roman" w:hAnsi="Arial" w:cs="Arial"/>
        </w:rPr>
        <w:t>erplichtingen</w:t>
      </w:r>
      <w:r w:rsidRPr="006E0306">
        <w:rPr>
          <w:rFonts w:ascii="Arial" w:eastAsia="Times New Roman" w:hAnsi="Arial" w:cs="Arial"/>
        </w:rPr>
        <w:t xml:space="preserve"> op het gebied van milieu-, sociaal en arbeidsrecht</w:t>
      </w:r>
      <w:bookmarkEnd w:id="66"/>
    </w:p>
    <w:p w14:paraId="0FDE39E5" w14:textId="77777777" w:rsidR="00A47866" w:rsidRPr="006E0306" w:rsidRDefault="00A47866" w:rsidP="0057090B">
      <w:r w:rsidRPr="006E0306">
        <w:t xml:space="preserve">Inschrijver dient </w:t>
      </w:r>
      <w:r w:rsidR="00BD7CAA" w:rsidRPr="006E0306">
        <w:t xml:space="preserve">bij het opstellen van zijn Inschrijving </w:t>
      </w:r>
      <w:r w:rsidRPr="006E0306">
        <w:t xml:space="preserve">rekening te houden met de verplichtingen op het gebied van het milieu-, sociaal en arbeidsrecht </w:t>
      </w:r>
      <w:r w:rsidR="00BD7CAA" w:rsidRPr="006E0306">
        <w:t>uit hoofde van het recht van de Europese Unie, nationale recht en collectieve arbeidsovereenkomsten</w:t>
      </w:r>
      <w:r w:rsidR="00E26711" w:rsidRPr="006E0306">
        <w:t xml:space="preserve"> </w:t>
      </w:r>
      <w:r w:rsidR="00BD7CAA" w:rsidRPr="006E0306">
        <w:t>en uit hoofde van de in bijlage X van richtlijn 2014/24/EU vermelde bepalingen van internationaal milieu-, sociaal en arbeidsrecht.</w:t>
      </w:r>
      <w:r w:rsidR="00E26711" w:rsidRPr="006E0306">
        <w:t xml:space="preserve"> </w:t>
      </w:r>
      <w:r w:rsidR="00BD7CAA" w:rsidRPr="006E0306">
        <w:t xml:space="preserve">Middels de bijlage </w:t>
      </w:r>
      <w:r w:rsidR="00E26711" w:rsidRPr="006E0306">
        <w:t>‘</w:t>
      </w:r>
      <w:r w:rsidR="00BD7CAA" w:rsidRPr="006E0306">
        <w:t>Akkoordverklaring</w:t>
      </w:r>
      <w:r w:rsidR="00E26711" w:rsidRPr="006E0306">
        <w:t>’</w:t>
      </w:r>
      <w:r w:rsidR="00BD7CAA" w:rsidRPr="006E0306">
        <w:t xml:space="preserve"> </w:t>
      </w:r>
      <w:r w:rsidR="00E26711" w:rsidRPr="006E0306">
        <w:t>verklaart</w:t>
      </w:r>
      <w:r w:rsidR="00A90D58" w:rsidRPr="006E0306">
        <w:t xml:space="preserve"> Inschrijver dit te hebben gedaan</w:t>
      </w:r>
      <w:r w:rsidRPr="006E0306">
        <w:t xml:space="preserve">.  </w:t>
      </w:r>
    </w:p>
    <w:p w14:paraId="5B5FB8B1" w14:textId="77777777" w:rsidR="00A47866" w:rsidRPr="006E0306" w:rsidRDefault="00A47866" w:rsidP="00AC281A">
      <w:pPr>
        <w:rPr>
          <w:lang w:val="nl"/>
        </w:rPr>
      </w:pPr>
    </w:p>
    <w:p w14:paraId="023D487A" w14:textId="77777777" w:rsidR="00A47866" w:rsidRPr="006E0306" w:rsidRDefault="00A47866" w:rsidP="0057090B">
      <w:r w:rsidRPr="006E0306">
        <w:t>Informatie over de verplichtingen ten aanzien van de bepalingen inzake belastingen, milieubescherming, arbeidsbescherming en arbeidsvoorwaarden die gelden in Nederland en die gedurende de looptijd van de Overeenkomst op de verrichtingen van Inschrijver van toepassing zijn, zijn verkrijgbaar bij:</w:t>
      </w:r>
    </w:p>
    <w:p w14:paraId="04123290" w14:textId="77777777" w:rsidR="00A47866" w:rsidRPr="006E0306" w:rsidRDefault="00A47866" w:rsidP="00986837">
      <w:pPr>
        <w:pStyle w:val="Bullet"/>
      </w:pPr>
      <w:r w:rsidRPr="006E0306">
        <w:t>voor bepalingen inzake belastingen: de Belastingdienst</w:t>
      </w:r>
      <w:r w:rsidR="0049478D" w:rsidRPr="006E0306">
        <w:t>;</w:t>
      </w:r>
      <w:r w:rsidR="0049478D" w:rsidRPr="006E0306">
        <w:rPr>
          <w:u w:val="single"/>
        </w:rPr>
        <w:t xml:space="preserve"> </w:t>
      </w:r>
    </w:p>
    <w:p w14:paraId="492A614E" w14:textId="77777777" w:rsidR="00A47866" w:rsidRPr="006E0306" w:rsidRDefault="00A47866" w:rsidP="00986837">
      <w:pPr>
        <w:pStyle w:val="Bullet"/>
      </w:pPr>
      <w:r w:rsidRPr="006E0306">
        <w:t xml:space="preserve">voor bepalingen inzake milieubescherming: </w:t>
      </w:r>
      <w:r w:rsidR="00E26711" w:rsidRPr="006E0306">
        <w:t>de Rijksoverheid</w:t>
      </w:r>
      <w:r w:rsidR="0049478D" w:rsidRPr="006E0306">
        <w:t>;</w:t>
      </w:r>
    </w:p>
    <w:p w14:paraId="79E3D77F" w14:textId="77777777" w:rsidR="00AA3C1E" w:rsidRPr="006E0306" w:rsidRDefault="00A47866" w:rsidP="00986837">
      <w:pPr>
        <w:pStyle w:val="Bullet"/>
      </w:pPr>
      <w:r w:rsidRPr="006E0306">
        <w:t>voor bepalingen inzake arbeidsbescherming en arbeidsvoorwaarden: het ministerie van So</w:t>
      </w:r>
      <w:r w:rsidR="0049478D" w:rsidRPr="006E0306">
        <w:t>ciale Zaken en Werkgelegenheid.</w:t>
      </w:r>
    </w:p>
    <w:p w14:paraId="468AA1F3" w14:textId="77777777" w:rsidR="00A47866" w:rsidRPr="006E0306" w:rsidRDefault="00AA3C1E" w:rsidP="00AC281A">
      <w:pPr>
        <w:pStyle w:val="Heading2"/>
        <w:numPr>
          <w:ilvl w:val="1"/>
          <w:numId w:val="16"/>
        </w:numPr>
        <w:rPr>
          <w:rFonts w:ascii="Arial" w:eastAsia="Times New Roman" w:hAnsi="Arial" w:cs="Arial"/>
        </w:rPr>
      </w:pPr>
      <w:bookmarkStart w:id="67" w:name="_Toc200030490"/>
      <w:r w:rsidRPr="006E0306">
        <w:rPr>
          <w:rFonts w:ascii="Arial" w:eastAsia="Times New Roman" w:hAnsi="Arial" w:cs="Arial"/>
        </w:rPr>
        <w:t>Indiening van de Inschrijving</w:t>
      </w:r>
      <w:bookmarkEnd w:id="67"/>
    </w:p>
    <w:p w14:paraId="4F73B2E1" w14:textId="172BC606" w:rsidR="00AA3C1E" w:rsidRPr="006E0306" w:rsidRDefault="00AA3C1E" w:rsidP="00AC281A">
      <w:r w:rsidRPr="006E0306">
        <w:t xml:space="preserve">De uiterste inleverdatum en tijd van de Inschrijving is vastgesteld </w:t>
      </w:r>
      <w:r w:rsidR="006C0C4A" w:rsidRPr="006E0306">
        <w:t xml:space="preserve">in </w:t>
      </w:r>
      <w:r w:rsidR="00DB24CD" w:rsidRPr="006E0306">
        <w:t>TenderNed</w:t>
      </w:r>
      <w:r w:rsidRPr="006E0306">
        <w:t xml:space="preserve"> en is een fataal moment. </w:t>
      </w:r>
    </w:p>
    <w:p w14:paraId="24A24625" w14:textId="2FE32F02" w:rsidR="00AA3C1E" w:rsidRPr="006E0306" w:rsidRDefault="00AA3C1E" w:rsidP="00AC281A">
      <w:pPr>
        <w:pStyle w:val="ListBullet"/>
        <w:rPr>
          <w:rFonts w:ascii="Arial" w:hAnsi="Arial" w:cs="Arial"/>
        </w:rPr>
      </w:pPr>
      <w:r w:rsidRPr="006E0306">
        <w:rPr>
          <w:rFonts w:ascii="Arial" w:hAnsi="Arial" w:cs="Arial"/>
        </w:rPr>
        <w:t>De sluit</w:t>
      </w:r>
      <w:r w:rsidR="006C2876" w:rsidRPr="006E0306">
        <w:rPr>
          <w:rFonts w:ascii="Arial" w:hAnsi="Arial" w:cs="Arial"/>
        </w:rPr>
        <w:t xml:space="preserve">ingstijd voor het indienen van </w:t>
      </w:r>
      <w:r w:rsidR="00DE4AC9" w:rsidRPr="006E0306">
        <w:rPr>
          <w:rFonts w:ascii="Arial" w:hAnsi="Arial" w:cs="Arial"/>
        </w:rPr>
        <w:t>I</w:t>
      </w:r>
      <w:r w:rsidRPr="006E0306">
        <w:rPr>
          <w:rFonts w:ascii="Arial" w:hAnsi="Arial" w:cs="Arial"/>
        </w:rPr>
        <w:t xml:space="preserve">nschrijvingen, aangegeven door de aftellende digitale klok in </w:t>
      </w:r>
      <w:r w:rsidR="00DB24CD" w:rsidRPr="006E0306">
        <w:rPr>
          <w:rFonts w:ascii="Arial" w:hAnsi="Arial" w:cs="Arial"/>
        </w:rPr>
        <w:t>TenderNed</w:t>
      </w:r>
      <w:r w:rsidRPr="006E0306">
        <w:rPr>
          <w:rFonts w:ascii="Arial" w:hAnsi="Arial" w:cs="Arial"/>
        </w:rPr>
        <w:t xml:space="preserve">, is leidend. </w:t>
      </w:r>
    </w:p>
    <w:p w14:paraId="0069BC35" w14:textId="43224991" w:rsidR="00AA3C1E" w:rsidRPr="006E0306" w:rsidRDefault="001E0406" w:rsidP="00AC281A">
      <w:pPr>
        <w:pStyle w:val="ListBullet"/>
        <w:rPr>
          <w:rFonts w:ascii="Arial" w:hAnsi="Arial" w:cs="Arial"/>
        </w:rPr>
      </w:pPr>
      <w:r w:rsidRPr="006E0306">
        <w:rPr>
          <w:rFonts w:ascii="Arial" w:hAnsi="Arial" w:cs="Arial"/>
        </w:rPr>
        <w:t>Inholland</w:t>
      </w:r>
      <w:r w:rsidR="00AA3C1E" w:rsidRPr="006E0306">
        <w:rPr>
          <w:rFonts w:ascii="Arial" w:hAnsi="Arial" w:cs="Arial"/>
        </w:rPr>
        <w:t xml:space="preserve"> kan de </w:t>
      </w:r>
      <w:r w:rsidR="00DE4AC9" w:rsidRPr="006E0306">
        <w:rPr>
          <w:rFonts w:ascii="Arial" w:hAnsi="Arial" w:cs="Arial"/>
        </w:rPr>
        <w:t>I</w:t>
      </w:r>
      <w:r w:rsidR="00AA3C1E" w:rsidRPr="006E0306">
        <w:rPr>
          <w:rFonts w:ascii="Arial" w:hAnsi="Arial" w:cs="Arial"/>
        </w:rPr>
        <w:t xml:space="preserve">nschrijvingen pas inzien na het openen van de digitale kluis in </w:t>
      </w:r>
      <w:r w:rsidR="00DB24CD" w:rsidRPr="006E0306">
        <w:rPr>
          <w:rFonts w:ascii="Arial" w:hAnsi="Arial" w:cs="Arial"/>
        </w:rPr>
        <w:t>TenderNed</w:t>
      </w:r>
      <w:r w:rsidR="00AA3C1E" w:rsidRPr="006E0306">
        <w:rPr>
          <w:rFonts w:ascii="Arial" w:hAnsi="Arial" w:cs="Arial"/>
        </w:rPr>
        <w:t>. Deze kan pas worden geopend nadat de uiterste inleverdatum en tijdstip zijn verstreken.</w:t>
      </w:r>
      <w:r w:rsidR="00000705" w:rsidRPr="006E0306">
        <w:rPr>
          <w:rFonts w:ascii="Arial" w:hAnsi="Arial" w:cs="Arial"/>
        </w:rPr>
        <w:t xml:space="preserve"> </w:t>
      </w:r>
      <w:r w:rsidRPr="006E0306">
        <w:rPr>
          <w:rFonts w:ascii="Arial" w:hAnsi="Arial" w:cs="Arial"/>
        </w:rPr>
        <w:t>Inholland</w:t>
      </w:r>
      <w:r w:rsidR="00000705" w:rsidRPr="006E0306">
        <w:rPr>
          <w:rFonts w:ascii="Arial" w:hAnsi="Arial" w:cs="Arial"/>
        </w:rPr>
        <w:t xml:space="preserve"> neemt alleen Inschrijvingen in behandeling die in de digitale kluis zijn aangetroffen.</w:t>
      </w:r>
    </w:p>
    <w:p w14:paraId="7365EAA8" w14:textId="77777777" w:rsidR="00AA3C1E" w:rsidRPr="006E0306" w:rsidRDefault="00AA3C1E" w:rsidP="00AC281A">
      <w:pPr>
        <w:pStyle w:val="ListBullet"/>
        <w:rPr>
          <w:rFonts w:ascii="Arial" w:hAnsi="Arial" w:cs="Arial"/>
        </w:rPr>
      </w:pPr>
      <w:r w:rsidRPr="006E0306">
        <w:rPr>
          <w:rFonts w:ascii="Arial" w:hAnsi="Arial" w:cs="Arial"/>
        </w:rPr>
        <w:t xml:space="preserve">Het risico van te late indiening van de Inschrijving en/of indiening van een onvolledige Inschrijving ligt bij Inschrijver. </w:t>
      </w:r>
    </w:p>
    <w:p w14:paraId="059251A6" w14:textId="77777777" w:rsidR="00BF2199" w:rsidRDefault="001E0406" w:rsidP="0057090B">
      <w:pPr>
        <w:pStyle w:val="ListBullet"/>
        <w:rPr>
          <w:rFonts w:ascii="Arial" w:hAnsi="Arial" w:cs="Arial"/>
        </w:rPr>
      </w:pPr>
      <w:r w:rsidRPr="006E0306">
        <w:rPr>
          <w:rFonts w:ascii="Arial" w:hAnsi="Arial" w:cs="Arial"/>
        </w:rPr>
        <w:t>Inholland</w:t>
      </w:r>
      <w:r w:rsidR="00AA3C1E" w:rsidRPr="006E0306">
        <w:rPr>
          <w:rFonts w:ascii="Arial" w:hAnsi="Arial" w:cs="Arial"/>
        </w:rPr>
        <w:t xml:space="preserve"> is niet verantwoordelijk noch aansprakelijk voor de gevolgen die </w:t>
      </w:r>
      <w:r w:rsidR="00A27470" w:rsidRPr="006E0306">
        <w:rPr>
          <w:rFonts w:ascii="Arial" w:hAnsi="Arial" w:cs="Arial"/>
        </w:rPr>
        <w:t xml:space="preserve">Inschrijver </w:t>
      </w:r>
      <w:r w:rsidR="00AA3C1E" w:rsidRPr="006E0306">
        <w:rPr>
          <w:rFonts w:ascii="Arial" w:hAnsi="Arial" w:cs="Arial"/>
        </w:rPr>
        <w:t>ondervindt van een te laat, incorrect of onvolledig ingediende Inschrijving.</w:t>
      </w:r>
    </w:p>
    <w:p w14:paraId="617AC460" w14:textId="0C08B9CC" w:rsidR="00E277D7" w:rsidRDefault="00E277D7" w:rsidP="00BF2199">
      <w:pPr>
        <w:pStyle w:val="ListBullet"/>
        <w:rPr>
          <w:rFonts w:ascii="Arial" w:hAnsi="Arial" w:cs="Arial"/>
        </w:rPr>
      </w:pPr>
      <w:r w:rsidRPr="00BF2199">
        <w:rPr>
          <w:rFonts w:ascii="Arial" w:hAnsi="Arial" w:cs="Arial"/>
        </w:rPr>
        <w:t xml:space="preserve">In geval </w:t>
      </w:r>
      <w:r w:rsidR="00DB24CD" w:rsidRPr="00BF2199">
        <w:rPr>
          <w:rFonts w:ascii="Arial" w:hAnsi="Arial" w:cs="Arial"/>
          <w:szCs w:val="18"/>
        </w:rPr>
        <w:t>TenderNed</w:t>
      </w:r>
      <w:r w:rsidR="00593935" w:rsidRPr="00BF2199">
        <w:rPr>
          <w:rFonts w:ascii="Arial" w:hAnsi="Arial" w:cs="Arial"/>
          <w:szCs w:val="18"/>
        </w:rPr>
        <w:t xml:space="preserve"> </w:t>
      </w:r>
      <w:r w:rsidRPr="00BF2199">
        <w:rPr>
          <w:rFonts w:ascii="Arial" w:hAnsi="Arial" w:cs="Arial"/>
        </w:rPr>
        <w:t>op het uiterste tijdstip voor ontvangst van de inschrijving niet toegankelijk is als gevolg van een storing bij e</w:t>
      </w:r>
      <w:r w:rsidR="00191409" w:rsidRPr="00BF2199">
        <w:rPr>
          <w:rFonts w:ascii="Arial" w:hAnsi="Arial" w:cs="Arial"/>
        </w:rPr>
        <w:t>-</w:t>
      </w:r>
      <w:r w:rsidRPr="00BF2199">
        <w:rPr>
          <w:rFonts w:ascii="Arial" w:hAnsi="Arial" w:cs="Arial"/>
        </w:rPr>
        <w:t xml:space="preserve">Herkenning, in </w:t>
      </w:r>
      <w:r w:rsidR="00DB24CD" w:rsidRPr="00BF2199">
        <w:rPr>
          <w:rFonts w:ascii="Arial" w:hAnsi="Arial" w:cs="Arial"/>
          <w:szCs w:val="18"/>
        </w:rPr>
        <w:t>TenderNed</w:t>
      </w:r>
      <w:r w:rsidR="00593935" w:rsidRPr="00BF2199">
        <w:rPr>
          <w:rFonts w:ascii="Arial" w:hAnsi="Arial" w:cs="Arial"/>
          <w:szCs w:val="18"/>
        </w:rPr>
        <w:t xml:space="preserve"> </w:t>
      </w:r>
      <w:r w:rsidRPr="00BF2199">
        <w:rPr>
          <w:rFonts w:ascii="Arial" w:hAnsi="Arial" w:cs="Arial"/>
        </w:rPr>
        <w:t xml:space="preserve">of aan het hoogspanningsnet, dan is er sprake van een overmacht situatie. In voorkomend geval kan het uiterste  tijdstip voor ontvangst van de inschrijvingen, afhankelijk van de situatie en de gevolgen, door </w:t>
      </w:r>
      <w:r w:rsidR="001E0406" w:rsidRPr="00BF2199">
        <w:rPr>
          <w:rFonts w:ascii="Arial" w:hAnsi="Arial" w:cs="Arial"/>
        </w:rPr>
        <w:t>Inholland</w:t>
      </w:r>
      <w:r w:rsidRPr="00BF2199">
        <w:rPr>
          <w:rFonts w:ascii="Arial" w:hAnsi="Arial" w:cs="Arial"/>
        </w:rPr>
        <w:t xml:space="preserve"> worden uitgesteld. Het gewijzigde uiterste </w:t>
      </w:r>
      <w:r w:rsidR="00000705" w:rsidRPr="00BF2199">
        <w:rPr>
          <w:rFonts w:ascii="Arial" w:hAnsi="Arial" w:cs="Arial"/>
        </w:rPr>
        <w:t>tijdstip voor ontvangst van de I</w:t>
      </w:r>
      <w:r w:rsidRPr="00BF2199">
        <w:rPr>
          <w:rFonts w:ascii="Arial" w:hAnsi="Arial" w:cs="Arial"/>
        </w:rPr>
        <w:t xml:space="preserve">nschrijvingen wordt bekend gemaakt via </w:t>
      </w:r>
      <w:r w:rsidR="00DB24CD" w:rsidRPr="00BF2199">
        <w:rPr>
          <w:rFonts w:ascii="Arial" w:hAnsi="Arial" w:cs="Arial"/>
          <w:szCs w:val="18"/>
        </w:rPr>
        <w:t>TenderNed</w:t>
      </w:r>
      <w:r w:rsidRPr="00BF2199">
        <w:rPr>
          <w:rFonts w:ascii="Arial" w:hAnsi="Arial" w:cs="Arial"/>
        </w:rPr>
        <w:t>, ‘Rectificatie’.</w:t>
      </w:r>
    </w:p>
    <w:p w14:paraId="01DAF034" w14:textId="77777777" w:rsidR="00BF2199" w:rsidRPr="00BF2199" w:rsidRDefault="00BF2199" w:rsidP="00BF2199">
      <w:pPr>
        <w:pStyle w:val="ListBullet"/>
        <w:numPr>
          <w:ilvl w:val="0"/>
          <w:numId w:val="0"/>
        </w:numPr>
        <w:ind w:left="227"/>
        <w:rPr>
          <w:rFonts w:ascii="Arial" w:hAnsi="Arial" w:cs="Arial"/>
        </w:rPr>
      </w:pPr>
    </w:p>
    <w:p w14:paraId="61C364C3" w14:textId="77777777" w:rsidR="00BF2199" w:rsidRPr="00BF2199" w:rsidRDefault="00E277D7" w:rsidP="00BF2199">
      <w:pPr>
        <w:rPr>
          <w:u w:val="single"/>
        </w:rPr>
      </w:pPr>
      <w:r w:rsidRPr="00BF2199">
        <w:rPr>
          <w:u w:val="single"/>
        </w:rPr>
        <w:t>Opening inschrijvingen</w:t>
      </w:r>
    </w:p>
    <w:p w14:paraId="67380C36" w14:textId="21C37099" w:rsidR="00AA3C1E" w:rsidRPr="00BF2199" w:rsidRDefault="00E277D7" w:rsidP="00BF2199">
      <w:r w:rsidRPr="006E0306">
        <w:t>Opening van de digitale kluis is niet openbaar.</w:t>
      </w:r>
      <w:r w:rsidR="006C0C4A" w:rsidRPr="006E0306">
        <w:t xml:space="preserve"> </w:t>
      </w:r>
      <w:r w:rsidR="001E0406" w:rsidRPr="006E0306">
        <w:t>Inholland</w:t>
      </w:r>
      <w:r w:rsidR="00AA3C1E" w:rsidRPr="006E0306">
        <w:t xml:space="preserve"> zal vertrouwelijk omgaan met de informatie die door</w:t>
      </w:r>
      <w:r w:rsidR="006C2876" w:rsidRPr="006E0306">
        <w:t xml:space="preserve"> </w:t>
      </w:r>
      <w:r w:rsidR="00AA3C1E" w:rsidRPr="006E0306">
        <w:t>Inschrijver wordt verstrekt.</w:t>
      </w:r>
      <w:r w:rsidR="006F1283" w:rsidRPr="006E0306">
        <w:t xml:space="preserve"> Het prijsdeel van de Inschrijving wordt pas geopend na afronding van de kwalitatieve beoordeling.</w:t>
      </w:r>
    </w:p>
    <w:p w14:paraId="6C395BEA" w14:textId="77777777" w:rsidR="00AA3C1E" w:rsidRPr="006E0306" w:rsidRDefault="00AA3C1E" w:rsidP="00AC281A">
      <w:pPr>
        <w:pStyle w:val="Heading2"/>
        <w:numPr>
          <w:ilvl w:val="1"/>
          <w:numId w:val="18"/>
        </w:numPr>
        <w:rPr>
          <w:rFonts w:ascii="Arial" w:eastAsia="Times New Roman" w:hAnsi="Arial" w:cs="Arial"/>
        </w:rPr>
      </w:pPr>
      <w:bookmarkStart w:id="68" w:name="_Toc200030491"/>
      <w:r w:rsidRPr="006E0306">
        <w:rPr>
          <w:rFonts w:ascii="Arial" w:eastAsia="Times New Roman" w:hAnsi="Arial" w:cs="Arial"/>
        </w:rPr>
        <w:t>Vorm en inhoud van de Inschrijving</w:t>
      </w:r>
      <w:bookmarkEnd w:id="68"/>
    </w:p>
    <w:p w14:paraId="6F881A37" w14:textId="323120A0" w:rsidR="0093511C" w:rsidRPr="006E0306" w:rsidRDefault="0093511C" w:rsidP="00405D4F">
      <w:pPr>
        <w:pStyle w:val="NoSpacing"/>
      </w:pPr>
      <w:r w:rsidRPr="006E0306">
        <w:t xml:space="preserve">Hieronder is een </w:t>
      </w:r>
      <w:r w:rsidR="00000705" w:rsidRPr="006E0306">
        <w:t xml:space="preserve">overzicht opgenomen </w:t>
      </w:r>
      <w:r w:rsidRPr="006E0306">
        <w:t xml:space="preserve">van alle documenten die bij Inschrijving </w:t>
      </w:r>
      <w:r w:rsidR="00875C6A" w:rsidRPr="006E0306">
        <w:t xml:space="preserve">in </w:t>
      </w:r>
      <w:r w:rsidR="00DB24CD" w:rsidRPr="006E0306">
        <w:t>TenderNed</w:t>
      </w:r>
      <w:r w:rsidR="000C6A22" w:rsidRPr="006E0306">
        <w:t xml:space="preserve"> </w:t>
      </w:r>
      <w:r w:rsidRPr="006E0306">
        <w:t xml:space="preserve">dienen te worden ingediend en welke </w:t>
      </w:r>
      <w:r w:rsidR="00875C6A" w:rsidRPr="006E0306">
        <w:t>actie daarbij benodigd is.</w:t>
      </w:r>
    </w:p>
    <w:p w14:paraId="536293B6" w14:textId="77777777" w:rsidR="00AA3C1E" w:rsidRPr="006E0306" w:rsidRDefault="00AA3C1E" w:rsidP="00405D4F">
      <w:pPr>
        <w:pStyle w:val="NoSpacing"/>
      </w:pPr>
    </w:p>
    <w:p w14:paraId="07C97DF8" w14:textId="77777777" w:rsidR="00AA3C1E" w:rsidRPr="006E0306" w:rsidRDefault="00AA3C1E" w:rsidP="00405D4F">
      <w:pPr>
        <w:pStyle w:val="NoSpacing"/>
      </w:pP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330"/>
        <w:gridCol w:w="3930"/>
        <w:gridCol w:w="3528"/>
      </w:tblGrid>
      <w:tr w:rsidR="00AA3C1E" w:rsidRPr="006E0306" w14:paraId="46E31B70" w14:textId="77777777" w:rsidTr="00AC0A31">
        <w:trPr>
          <w:cantSplit/>
          <w:trHeight w:val="451"/>
        </w:trPr>
        <w:tc>
          <w:tcPr>
            <w:tcW w:w="1330" w:type="dxa"/>
            <w:shd w:val="clear" w:color="auto" w:fill="E0E0E0"/>
          </w:tcPr>
          <w:p w14:paraId="57F24632" w14:textId="77777777" w:rsidR="00AA3C1E" w:rsidRPr="006E0306" w:rsidRDefault="007832D0" w:rsidP="00405D4F">
            <w:pPr>
              <w:pStyle w:val="NoSpacing"/>
            </w:pPr>
            <w:r w:rsidRPr="006E0306">
              <w:t>Nummer</w:t>
            </w:r>
          </w:p>
        </w:tc>
        <w:tc>
          <w:tcPr>
            <w:tcW w:w="3930" w:type="dxa"/>
            <w:shd w:val="clear" w:color="auto" w:fill="E0E0E0"/>
          </w:tcPr>
          <w:p w14:paraId="047BC15D" w14:textId="77777777" w:rsidR="00AA3C1E" w:rsidRPr="006E0306" w:rsidRDefault="00AA3C1E" w:rsidP="00405D4F">
            <w:pPr>
              <w:pStyle w:val="NoSpacing"/>
            </w:pPr>
            <w:r w:rsidRPr="006E0306">
              <w:t>Omschrijving</w:t>
            </w:r>
          </w:p>
        </w:tc>
        <w:tc>
          <w:tcPr>
            <w:tcW w:w="3528" w:type="dxa"/>
            <w:shd w:val="clear" w:color="auto" w:fill="E0E0E0"/>
          </w:tcPr>
          <w:p w14:paraId="1AB5AE0E" w14:textId="77777777" w:rsidR="00AA3C1E" w:rsidRPr="006E0306" w:rsidRDefault="00AA3C1E" w:rsidP="00405D4F">
            <w:pPr>
              <w:pStyle w:val="NoSpacing"/>
              <w:rPr>
                <w:strike/>
                <w:color w:val="0000FF"/>
              </w:rPr>
            </w:pPr>
            <w:r w:rsidRPr="006E0306">
              <w:t>Actie Inschrijver</w:t>
            </w:r>
          </w:p>
        </w:tc>
      </w:tr>
      <w:tr w:rsidR="00187EFE" w:rsidRPr="006E0306" w14:paraId="0848A4C5" w14:textId="77777777" w:rsidTr="004F69B8">
        <w:trPr>
          <w:cantSplit/>
        </w:trPr>
        <w:tc>
          <w:tcPr>
            <w:tcW w:w="1330" w:type="dxa"/>
            <w:shd w:val="clear" w:color="auto" w:fill="FFFFFF"/>
          </w:tcPr>
          <w:p w14:paraId="11A0750D" w14:textId="03EA4CC1" w:rsidR="00187EFE" w:rsidRPr="006E0306" w:rsidRDefault="00187EFE" w:rsidP="00405D4F">
            <w:pPr>
              <w:pStyle w:val="NoSpacing"/>
            </w:pPr>
          </w:p>
        </w:tc>
        <w:tc>
          <w:tcPr>
            <w:tcW w:w="3930" w:type="dxa"/>
            <w:shd w:val="clear" w:color="auto" w:fill="FFFFFF"/>
          </w:tcPr>
          <w:p w14:paraId="53B733A3" w14:textId="08D60BE2" w:rsidR="00187EFE" w:rsidRPr="006E0306" w:rsidRDefault="00187EFE" w:rsidP="00405D4F">
            <w:pPr>
              <w:pStyle w:val="NoSpacing"/>
            </w:pPr>
            <w:r w:rsidRPr="006E0306">
              <w:t>Uniform Europees Aanbestedingsdocument(en) *</w:t>
            </w:r>
          </w:p>
        </w:tc>
        <w:tc>
          <w:tcPr>
            <w:tcW w:w="3528" w:type="dxa"/>
          </w:tcPr>
          <w:p w14:paraId="3644CBBB" w14:textId="68CE1770" w:rsidR="00187EFE" w:rsidRPr="006E0306" w:rsidRDefault="00187EFE" w:rsidP="00405D4F">
            <w:pPr>
              <w:pStyle w:val="NoSpacing"/>
              <w:rPr>
                <w:strike/>
                <w:color w:val="0000FF"/>
              </w:rPr>
            </w:pPr>
            <w:r w:rsidRPr="006E0306">
              <w:t>‘Uniform Europees Aanbestedingsdocument(en)’ invullen en toevoegen aan de inschrijving in TenderNed.</w:t>
            </w:r>
          </w:p>
        </w:tc>
      </w:tr>
      <w:tr w:rsidR="002D14C7" w:rsidRPr="006E0306" w14:paraId="7982E5DD" w14:textId="77777777" w:rsidTr="00AC0A31">
        <w:trPr>
          <w:cantSplit/>
        </w:trPr>
        <w:tc>
          <w:tcPr>
            <w:tcW w:w="1330" w:type="dxa"/>
            <w:shd w:val="clear" w:color="auto" w:fill="FFFFFF"/>
          </w:tcPr>
          <w:p w14:paraId="65E5D941" w14:textId="370EF5BC" w:rsidR="002D14C7" w:rsidRPr="006E0306" w:rsidRDefault="002D14C7" w:rsidP="00405D4F">
            <w:pPr>
              <w:pStyle w:val="NoSpacing"/>
            </w:pPr>
            <w:r w:rsidRPr="006E0306">
              <w:t xml:space="preserve">Bijlage </w:t>
            </w:r>
            <w:r w:rsidR="00077774">
              <w:t>5</w:t>
            </w:r>
          </w:p>
        </w:tc>
        <w:tc>
          <w:tcPr>
            <w:tcW w:w="3930" w:type="dxa"/>
            <w:shd w:val="clear" w:color="auto" w:fill="FFFFFF"/>
          </w:tcPr>
          <w:p w14:paraId="3DCC7B97" w14:textId="3244133D" w:rsidR="002D14C7" w:rsidRPr="006E0306" w:rsidRDefault="002D14C7" w:rsidP="00405D4F">
            <w:pPr>
              <w:pStyle w:val="NoSpacing"/>
            </w:pPr>
            <w:r w:rsidRPr="006E0306">
              <w:t>Akkoordverklaring</w:t>
            </w:r>
          </w:p>
        </w:tc>
        <w:tc>
          <w:tcPr>
            <w:tcW w:w="3528" w:type="dxa"/>
          </w:tcPr>
          <w:p w14:paraId="68AE15B0" w14:textId="1EE8A78B" w:rsidR="002D14C7" w:rsidRPr="006E0306" w:rsidRDefault="002D14C7" w:rsidP="00405D4F">
            <w:pPr>
              <w:pStyle w:val="NoSpacing"/>
              <w:rPr>
                <w:strike/>
                <w:color w:val="0000FF"/>
              </w:rPr>
            </w:pPr>
            <w:r w:rsidRPr="006E0306">
              <w:t xml:space="preserve">Bijlage ‘Akkoordverklaring’ invullen en rechtsgeldig </w:t>
            </w:r>
            <w:r w:rsidR="00CE0928" w:rsidRPr="006E0306">
              <w:t>(</w:t>
            </w:r>
            <w:r w:rsidR="003F715C" w:rsidRPr="006E0306">
              <w:t>elektronisch</w:t>
            </w:r>
            <w:r w:rsidR="00CE0928" w:rsidRPr="006E0306">
              <w:t>)</w:t>
            </w:r>
            <w:r w:rsidRPr="006E0306">
              <w:t xml:space="preserve"> ondertekenen en toevoegen aan de inschrijving in TenderNed.</w:t>
            </w:r>
          </w:p>
        </w:tc>
      </w:tr>
      <w:tr w:rsidR="00E65155" w:rsidRPr="006E0306" w14:paraId="1018528F" w14:textId="77777777" w:rsidTr="00AC0A31">
        <w:trPr>
          <w:cantSplit/>
        </w:trPr>
        <w:tc>
          <w:tcPr>
            <w:tcW w:w="1330" w:type="dxa"/>
            <w:shd w:val="clear" w:color="auto" w:fill="FFFFFF"/>
          </w:tcPr>
          <w:p w14:paraId="2DB942D3" w14:textId="77777777" w:rsidR="00E65155" w:rsidRPr="006E0306" w:rsidRDefault="00E65155" w:rsidP="00405D4F">
            <w:pPr>
              <w:pStyle w:val="NoSpacing"/>
              <w:rPr>
                <w:highlight w:val="lightGray"/>
              </w:rPr>
            </w:pPr>
          </w:p>
        </w:tc>
        <w:tc>
          <w:tcPr>
            <w:tcW w:w="3930" w:type="dxa"/>
            <w:shd w:val="clear" w:color="auto" w:fill="FFFFFF"/>
          </w:tcPr>
          <w:p w14:paraId="37457617" w14:textId="77777777" w:rsidR="00E65155" w:rsidRPr="006E0306" w:rsidRDefault="00E65155" w:rsidP="00405D4F">
            <w:pPr>
              <w:pStyle w:val="NoSpacing"/>
              <w:rPr>
                <w:highlight w:val="yellow"/>
              </w:rPr>
            </w:pPr>
            <w:r w:rsidRPr="006E0306">
              <w:t>Uittreksel beroeps- of handelsregister</w:t>
            </w:r>
          </w:p>
        </w:tc>
        <w:tc>
          <w:tcPr>
            <w:tcW w:w="3528" w:type="dxa"/>
          </w:tcPr>
          <w:p w14:paraId="7ED0173C" w14:textId="0949A563" w:rsidR="00E65155" w:rsidRPr="006E0306" w:rsidRDefault="00664CDB" w:rsidP="00405D4F">
            <w:pPr>
              <w:pStyle w:val="NoSpacing"/>
              <w:rPr>
                <w:highlight w:val="yellow"/>
              </w:rPr>
            </w:pPr>
            <w:r w:rsidRPr="006E0306">
              <w:t>Inschrijver dient een uittreksel beroeps- of handelsregister toe te voegen aan de inschrijving in TenderNed.</w:t>
            </w:r>
          </w:p>
        </w:tc>
      </w:tr>
      <w:tr w:rsidR="00E65155" w:rsidRPr="006E0306" w14:paraId="5788B76B" w14:textId="77777777" w:rsidTr="00AC0A31">
        <w:trPr>
          <w:cantSplit/>
        </w:trPr>
        <w:tc>
          <w:tcPr>
            <w:tcW w:w="1330" w:type="dxa"/>
            <w:shd w:val="clear" w:color="auto" w:fill="FFFFFF"/>
          </w:tcPr>
          <w:p w14:paraId="1023F1DF" w14:textId="1E49D5C1" w:rsidR="00E65155" w:rsidRPr="006E0306" w:rsidRDefault="007832D0" w:rsidP="00405D4F">
            <w:pPr>
              <w:pStyle w:val="NoSpacing"/>
            </w:pPr>
            <w:r w:rsidRPr="006E0306">
              <w:t xml:space="preserve">Bijlage </w:t>
            </w:r>
            <w:r w:rsidR="009F06A3">
              <w:t>8</w:t>
            </w:r>
          </w:p>
        </w:tc>
        <w:tc>
          <w:tcPr>
            <w:tcW w:w="3930" w:type="dxa"/>
            <w:shd w:val="clear" w:color="auto" w:fill="FFFFFF"/>
          </w:tcPr>
          <w:p w14:paraId="4E02BB26" w14:textId="77777777" w:rsidR="00E65155" w:rsidRPr="006E0306" w:rsidRDefault="00E65155" w:rsidP="00405D4F">
            <w:pPr>
              <w:pStyle w:val="NoSpacing"/>
            </w:pPr>
            <w:r w:rsidRPr="006E0306">
              <w:t>Referentieverklaring</w:t>
            </w:r>
          </w:p>
        </w:tc>
        <w:tc>
          <w:tcPr>
            <w:tcW w:w="3528" w:type="dxa"/>
          </w:tcPr>
          <w:p w14:paraId="59D2710D" w14:textId="1A2587AA" w:rsidR="00197737" w:rsidRPr="006E0306" w:rsidRDefault="00875C6A" w:rsidP="00405D4F">
            <w:pPr>
              <w:pStyle w:val="NoSpacing"/>
            </w:pPr>
            <w:r w:rsidRPr="006E0306">
              <w:t>Bijlage ‘Referentieverklaring’ invullen</w:t>
            </w:r>
            <w:r w:rsidR="007832D0" w:rsidRPr="006E0306">
              <w:t xml:space="preserve"> en toevoegen aan de inschrijving in </w:t>
            </w:r>
            <w:r w:rsidR="00DB24CD" w:rsidRPr="006E0306">
              <w:t>TenderNed</w:t>
            </w:r>
            <w:r w:rsidR="007832D0" w:rsidRPr="006E0306">
              <w:t>.</w:t>
            </w:r>
            <w:r w:rsidRPr="006E0306">
              <w:t xml:space="preserve"> </w:t>
            </w:r>
          </w:p>
          <w:p w14:paraId="7947EE2A" w14:textId="77777777" w:rsidR="00E65155" w:rsidRPr="006E0306" w:rsidRDefault="00E65155" w:rsidP="00405D4F">
            <w:pPr>
              <w:pStyle w:val="NoSpacing"/>
            </w:pPr>
          </w:p>
        </w:tc>
      </w:tr>
      <w:tr w:rsidR="00AA3C1E" w:rsidRPr="006E0306" w14:paraId="2476E7B7" w14:textId="77777777" w:rsidTr="00AC0A31">
        <w:trPr>
          <w:cantSplit/>
        </w:trPr>
        <w:tc>
          <w:tcPr>
            <w:tcW w:w="1330" w:type="dxa"/>
            <w:shd w:val="clear" w:color="auto" w:fill="FFFFFF"/>
          </w:tcPr>
          <w:p w14:paraId="110802C0" w14:textId="77777777" w:rsidR="00AA3C1E" w:rsidRPr="006E0306" w:rsidRDefault="00AA3C1E" w:rsidP="00405D4F">
            <w:pPr>
              <w:pStyle w:val="NoSpacing"/>
              <w:rPr>
                <w:highlight w:val="yellow"/>
              </w:rPr>
            </w:pPr>
          </w:p>
        </w:tc>
        <w:tc>
          <w:tcPr>
            <w:tcW w:w="3930" w:type="dxa"/>
            <w:shd w:val="clear" w:color="auto" w:fill="FFFFFF"/>
          </w:tcPr>
          <w:p w14:paraId="7B5E3B04" w14:textId="57E7E25E" w:rsidR="00AA3C1E" w:rsidRPr="006E0306" w:rsidRDefault="00AE13F0" w:rsidP="00405D4F">
            <w:pPr>
              <w:pStyle w:val="NoSpacing"/>
              <w:rPr>
                <w:highlight w:val="yellow"/>
              </w:rPr>
            </w:pPr>
            <w:r w:rsidRPr="006E0306">
              <w:t>K</w:t>
            </w:r>
            <w:r w:rsidR="007832D0" w:rsidRPr="006E0306">
              <w:t>waliteitscriteria</w:t>
            </w:r>
            <w:r w:rsidR="00AA3C1E" w:rsidRPr="006E0306">
              <w:t xml:space="preserve"> </w:t>
            </w:r>
            <w:r w:rsidRPr="006E0306">
              <w:t>5.2.1 en 5.2.3</w:t>
            </w:r>
          </w:p>
        </w:tc>
        <w:tc>
          <w:tcPr>
            <w:tcW w:w="3528" w:type="dxa"/>
          </w:tcPr>
          <w:p w14:paraId="3CBFC860" w14:textId="6B5A3164" w:rsidR="00AA3C1E" w:rsidRPr="006E0306" w:rsidRDefault="00875C6A" w:rsidP="00405D4F">
            <w:pPr>
              <w:pStyle w:val="NoSpacing"/>
            </w:pPr>
            <w:r w:rsidRPr="006E0306">
              <w:t>Kwaliteitscriteria uitwerken</w:t>
            </w:r>
            <w:r w:rsidR="008B2E83" w:rsidRPr="006E0306">
              <w:t xml:space="preserve"> in eigen format, rekening houdend met het maximaal aantal </w:t>
            </w:r>
            <w:r w:rsidR="0020506E" w:rsidRPr="006E0306">
              <w:t xml:space="preserve">toegestane </w:t>
            </w:r>
            <w:r w:rsidR="008B2E83" w:rsidRPr="006E0306">
              <w:t xml:space="preserve">pagina`s </w:t>
            </w:r>
            <w:r w:rsidR="007832D0" w:rsidRPr="006E0306">
              <w:t xml:space="preserve">en </w:t>
            </w:r>
            <w:r w:rsidR="00EF3117" w:rsidRPr="006E0306">
              <w:t xml:space="preserve">per </w:t>
            </w:r>
            <w:r w:rsidR="00444CC7" w:rsidRPr="006E0306">
              <w:t>sub-</w:t>
            </w:r>
            <w:r w:rsidR="00EF3117" w:rsidRPr="006E0306">
              <w:t xml:space="preserve">criteria </w:t>
            </w:r>
            <w:r w:rsidR="007832D0" w:rsidRPr="006E0306">
              <w:t xml:space="preserve">toevoegen aan </w:t>
            </w:r>
            <w:r w:rsidR="00444CC7" w:rsidRPr="006E0306">
              <w:t xml:space="preserve">uw </w:t>
            </w:r>
            <w:r w:rsidR="007832D0" w:rsidRPr="006E0306">
              <w:t xml:space="preserve">inschrijving </w:t>
            </w:r>
            <w:r w:rsidR="00444CC7" w:rsidRPr="006E0306">
              <w:t xml:space="preserve">op </w:t>
            </w:r>
            <w:r w:rsidR="00DB24CD" w:rsidRPr="006E0306">
              <w:t>TenderNed</w:t>
            </w:r>
            <w:r w:rsidR="007832D0" w:rsidRPr="006E0306">
              <w:t>.</w:t>
            </w:r>
          </w:p>
        </w:tc>
      </w:tr>
      <w:tr w:rsidR="00AE13F0" w:rsidRPr="006E0306" w14:paraId="45559DDC" w14:textId="77777777" w:rsidTr="00AC0A31">
        <w:trPr>
          <w:cantSplit/>
        </w:trPr>
        <w:tc>
          <w:tcPr>
            <w:tcW w:w="1330" w:type="dxa"/>
            <w:shd w:val="clear" w:color="auto" w:fill="FFFFFF"/>
          </w:tcPr>
          <w:p w14:paraId="4BC1DC11" w14:textId="77777777" w:rsidR="00AE13F0" w:rsidRPr="006E0306" w:rsidRDefault="00AE13F0" w:rsidP="00405D4F">
            <w:pPr>
              <w:pStyle w:val="NoSpacing"/>
              <w:rPr>
                <w:highlight w:val="yellow"/>
              </w:rPr>
            </w:pPr>
          </w:p>
        </w:tc>
        <w:tc>
          <w:tcPr>
            <w:tcW w:w="3930" w:type="dxa"/>
            <w:shd w:val="clear" w:color="auto" w:fill="FFFFFF"/>
          </w:tcPr>
          <w:p w14:paraId="672454DC" w14:textId="521FBF2D" w:rsidR="00AE13F0" w:rsidRPr="006E0306" w:rsidRDefault="00AE13F0" w:rsidP="00405D4F">
            <w:pPr>
              <w:pStyle w:val="NoSpacing"/>
            </w:pPr>
            <w:r w:rsidRPr="006E0306">
              <w:t>Kwaliteitscriteria 5.2.2</w:t>
            </w:r>
          </w:p>
        </w:tc>
        <w:tc>
          <w:tcPr>
            <w:tcW w:w="3528" w:type="dxa"/>
          </w:tcPr>
          <w:p w14:paraId="26F5FA84" w14:textId="649C1C56" w:rsidR="00AE13F0" w:rsidRPr="006E0306" w:rsidRDefault="00AE13F0" w:rsidP="00AE13F0">
            <w:pPr>
              <w:pStyle w:val="NoSpacing"/>
            </w:pPr>
            <w:r w:rsidRPr="006E0306">
              <w:t>Het afgedrukte redeboekje en de kleurp</w:t>
            </w:r>
            <w:r w:rsidR="00481891" w:rsidRPr="006E0306">
              <w:t>roeven</w:t>
            </w:r>
            <w:r w:rsidRPr="006E0306">
              <w:t xml:space="preserve"> dien</w:t>
            </w:r>
            <w:r w:rsidR="00481891" w:rsidRPr="006E0306">
              <w:t>en</w:t>
            </w:r>
            <w:r w:rsidRPr="006E0306">
              <w:t xml:space="preserve"> voor </w:t>
            </w:r>
            <w:r w:rsidR="00F8601B" w:rsidRPr="00F8601B">
              <w:rPr>
                <w:color w:val="0070C0"/>
              </w:rPr>
              <w:t>4 september</w:t>
            </w:r>
            <w:r w:rsidRPr="00F8601B">
              <w:rPr>
                <w:color w:val="0070C0"/>
              </w:rPr>
              <w:t xml:space="preserve"> </w:t>
            </w:r>
            <w:r w:rsidRPr="006E0306">
              <w:t xml:space="preserve">2025 – </w:t>
            </w:r>
            <w:r w:rsidRPr="0052359C">
              <w:rPr>
                <w:color w:val="0070C0"/>
              </w:rPr>
              <w:t>1</w:t>
            </w:r>
            <w:r w:rsidR="0052359C" w:rsidRPr="0052359C">
              <w:rPr>
                <w:color w:val="0070C0"/>
              </w:rPr>
              <w:t>4</w:t>
            </w:r>
            <w:r w:rsidRPr="006E0306">
              <w:t>:00 uur fysiek in het bezit te zijn van Opdrachtgever.</w:t>
            </w:r>
          </w:p>
          <w:p w14:paraId="77D87035" w14:textId="77777777" w:rsidR="00AE13F0" w:rsidRPr="006E0306" w:rsidRDefault="00AE13F0" w:rsidP="00405D4F">
            <w:pPr>
              <w:pStyle w:val="NoSpacing"/>
            </w:pPr>
          </w:p>
        </w:tc>
      </w:tr>
      <w:tr w:rsidR="00AA3C1E" w:rsidRPr="006E0306" w14:paraId="3AEAA9AE" w14:textId="77777777" w:rsidTr="00AC0A31">
        <w:trPr>
          <w:cantSplit/>
        </w:trPr>
        <w:tc>
          <w:tcPr>
            <w:tcW w:w="1330" w:type="dxa"/>
            <w:shd w:val="clear" w:color="auto" w:fill="FFFFFF"/>
          </w:tcPr>
          <w:p w14:paraId="00A40CFC" w14:textId="4DAAB1DB" w:rsidR="00AA3C1E" w:rsidRPr="006E0306" w:rsidRDefault="007832D0" w:rsidP="00405D4F">
            <w:pPr>
              <w:pStyle w:val="NoSpacing"/>
            </w:pPr>
            <w:r w:rsidRPr="006E0306">
              <w:t xml:space="preserve">Bijlage </w:t>
            </w:r>
            <w:r w:rsidR="009F06A3">
              <w:t>1</w:t>
            </w:r>
            <w:r w:rsidR="00436CBB">
              <w:t>1</w:t>
            </w:r>
          </w:p>
        </w:tc>
        <w:tc>
          <w:tcPr>
            <w:tcW w:w="3930" w:type="dxa"/>
            <w:shd w:val="clear" w:color="auto" w:fill="FFFFFF"/>
          </w:tcPr>
          <w:p w14:paraId="3092C72F" w14:textId="77777777" w:rsidR="00AA3C1E" w:rsidRPr="006E0306" w:rsidRDefault="00AA3C1E" w:rsidP="00405D4F">
            <w:pPr>
              <w:pStyle w:val="NoSpacing"/>
            </w:pPr>
            <w:r w:rsidRPr="006E0306">
              <w:t>De geoffreerde prijzen/tarieven</w:t>
            </w:r>
          </w:p>
          <w:p w14:paraId="09F0334A" w14:textId="77777777" w:rsidR="00AA3C1E" w:rsidRPr="006E0306" w:rsidRDefault="00AA3C1E" w:rsidP="00405D4F">
            <w:pPr>
              <w:pStyle w:val="NoSpacing"/>
              <w:rPr>
                <w:highlight w:val="yellow"/>
              </w:rPr>
            </w:pPr>
          </w:p>
          <w:p w14:paraId="5EEC5B5C" w14:textId="77777777" w:rsidR="00AA3C1E" w:rsidRPr="006E0306" w:rsidRDefault="00AA3C1E" w:rsidP="00405D4F">
            <w:pPr>
              <w:pStyle w:val="NoSpacing"/>
            </w:pPr>
          </w:p>
        </w:tc>
        <w:tc>
          <w:tcPr>
            <w:tcW w:w="3528" w:type="dxa"/>
          </w:tcPr>
          <w:p w14:paraId="2C79C6D5" w14:textId="419AE2B8" w:rsidR="00AA3C1E" w:rsidRPr="006E0306" w:rsidRDefault="007832D0" w:rsidP="00405D4F">
            <w:pPr>
              <w:pStyle w:val="NoSpacing"/>
            </w:pPr>
            <w:r w:rsidRPr="006E0306">
              <w:t>Bijlage ‘Prij</w:t>
            </w:r>
            <w:r w:rsidR="00AD2A70">
              <w:t>zenblad</w:t>
            </w:r>
            <w:r w:rsidRPr="006E0306">
              <w:t xml:space="preserve">’ invullen en toevoegen aan de inschrijving </w:t>
            </w:r>
            <w:r w:rsidR="009B72C4" w:rsidRPr="006E0306">
              <w:t>op</w:t>
            </w:r>
            <w:r w:rsidRPr="006E0306">
              <w:t xml:space="preserve"> </w:t>
            </w:r>
            <w:r w:rsidR="00DB24CD" w:rsidRPr="006E0306">
              <w:t>TenderNed</w:t>
            </w:r>
            <w:r w:rsidRPr="006E0306">
              <w:t>.</w:t>
            </w:r>
          </w:p>
          <w:p w14:paraId="56CD9279" w14:textId="77777777" w:rsidR="00AA3C1E" w:rsidRPr="006E0306" w:rsidRDefault="00AA3C1E" w:rsidP="00405D4F">
            <w:pPr>
              <w:pStyle w:val="NoSpacing"/>
              <w:rPr>
                <w:highlight w:val="yellow"/>
              </w:rPr>
            </w:pPr>
          </w:p>
          <w:p w14:paraId="33CF833E" w14:textId="77777777" w:rsidR="00AA3C1E" w:rsidRPr="006E0306" w:rsidRDefault="00AA3C1E" w:rsidP="00405D4F">
            <w:pPr>
              <w:pStyle w:val="NoSpacing"/>
            </w:pPr>
          </w:p>
        </w:tc>
      </w:tr>
      <w:tr w:rsidR="00386311" w:rsidRPr="006E0306" w14:paraId="38017FDF" w14:textId="77777777" w:rsidTr="00AC0A31">
        <w:trPr>
          <w:cantSplit/>
        </w:trPr>
        <w:tc>
          <w:tcPr>
            <w:tcW w:w="1330" w:type="dxa"/>
            <w:shd w:val="clear" w:color="auto" w:fill="FFFFFF"/>
          </w:tcPr>
          <w:p w14:paraId="056004E3" w14:textId="77777777" w:rsidR="00386311" w:rsidRPr="006E0306" w:rsidRDefault="00386311" w:rsidP="00405D4F">
            <w:pPr>
              <w:pStyle w:val="NoSpacing"/>
            </w:pPr>
          </w:p>
        </w:tc>
        <w:tc>
          <w:tcPr>
            <w:tcW w:w="3930" w:type="dxa"/>
            <w:shd w:val="clear" w:color="auto" w:fill="FFFFFF"/>
          </w:tcPr>
          <w:p w14:paraId="4FA839CD" w14:textId="31720474" w:rsidR="00386311" w:rsidRPr="006E0306" w:rsidRDefault="006B56C4" w:rsidP="00405D4F">
            <w:pPr>
              <w:pStyle w:val="NoSpacing"/>
            </w:pPr>
            <w:r w:rsidRPr="006E0306">
              <w:t>Milieumanagement</w:t>
            </w:r>
          </w:p>
        </w:tc>
        <w:tc>
          <w:tcPr>
            <w:tcW w:w="3528" w:type="dxa"/>
          </w:tcPr>
          <w:p w14:paraId="03BE564D" w14:textId="069C478C" w:rsidR="00386311" w:rsidRPr="006E0306" w:rsidRDefault="00C20C1C" w:rsidP="00405D4F">
            <w:pPr>
              <w:pStyle w:val="NoSpacing"/>
            </w:pPr>
            <w:r w:rsidRPr="006E0306">
              <w:t xml:space="preserve">Bewijsmiddelen inzake geschiktheidseis </w:t>
            </w:r>
            <w:r w:rsidR="00B11064" w:rsidRPr="006E0306">
              <w:t>Milieu</w:t>
            </w:r>
            <w:r w:rsidRPr="006E0306">
              <w:t>management toevoegen aa</w:t>
            </w:r>
            <w:r w:rsidR="007F796A" w:rsidRPr="006E0306">
              <w:t>n</w:t>
            </w:r>
            <w:r w:rsidRPr="006E0306">
              <w:t xml:space="preserve"> de inschrijving in TenderNed</w:t>
            </w:r>
          </w:p>
        </w:tc>
      </w:tr>
      <w:tr w:rsidR="00A22B08" w:rsidRPr="006E0306" w14:paraId="3DF89F5D" w14:textId="77777777" w:rsidTr="00AC0A31">
        <w:trPr>
          <w:cantSplit/>
        </w:trPr>
        <w:tc>
          <w:tcPr>
            <w:tcW w:w="1330" w:type="dxa"/>
            <w:shd w:val="clear" w:color="auto" w:fill="FFFFFF"/>
          </w:tcPr>
          <w:p w14:paraId="6D13F62A" w14:textId="77777777" w:rsidR="00A22B08" w:rsidRPr="006E0306" w:rsidRDefault="00A22B08" w:rsidP="00405D4F">
            <w:pPr>
              <w:pStyle w:val="NoSpacing"/>
            </w:pPr>
          </w:p>
        </w:tc>
        <w:tc>
          <w:tcPr>
            <w:tcW w:w="3930" w:type="dxa"/>
            <w:shd w:val="clear" w:color="auto" w:fill="FFFFFF"/>
          </w:tcPr>
          <w:p w14:paraId="31D7ACE8" w14:textId="1E7A4E09" w:rsidR="00A22B08" w:rsidRPr="006E0306" w:rsidRDefault="00A22B08" w:rsidP="00405D4F">
            <w:pPr>
              <w:pStyle w:val="NoSpacing"/>
            </w:pPr>
            <w:r w:rsidRPr="006E0306">
              <w:t>Kwaliteitsmanage</w:t>
            </w:r>
            <w:r w:rsidR="003E555C" w:rsidRPr="006E0306">
              <w:t>ment</w:t>
            </w:r>
          </w:p>
        </w:tc>
        <w:tc>
          <w:tcPr>
            <w:tcW w:w="3528" w:type="dxa"/>
          </w:tcPr>
          <w:p w14:paraId="3A111FAA" w14:textId="7E8656C6" w:rsidR="00A22B08" w:rsidRPr="006E0306" w:rsidRDefault="00B11064" w:rsidP="00405D4F">
            <w:pPr>
              <w:pStyle w:val="NoSpacing"/>
            </w:pPr>
            <w:r w:rsidRPr="006E0306">
              <w:t>Bewijsmiddelen inzake geschiktheidseis Kwaliteitsmanagement toevoegen aan de inschrijving in TenderNed</w:t>
            </w:r>
          </w:p>
        </w:tc>
      </w:tr>
    </w:tbl>
    <w:p w14:paraId="44872536" w14:textId="77777777" w:rsidR="00A22B08" w:rsidRPr="006E0306" w:rsidRDefault="00A22B08" w:rsidP="00405D4F">
      <w:pPr>
        <w:pStyle w:val="NoSpacing"/>
      </w:pPr>
    </w:p>
    <w:p w14:paraId="577C4EFA" w14:textId="06068E20" w:rsidR="006659FF" w:rsidRPr="006E0306" w:rsidRDefault="006C2876" w:rsidP="00405D4F">
      <w:pPr>
        <w:pStyle w:val="NoSpacing"/>
      </w:pPr>
      <w:r w:rsidRPr="006E0306">
        <w:t xml:space="preserve">* Zie paragraaf </w:t>
      </w:r>
      <w:r w:rsidR="00EE5EE0" w:rsidRPr="006E0306">
        <w:t>‘Inschrijven in combinatie</w:t>
      </w:r>
      <w:r w:rsidR="00F32DAE" w:rsidRPr="006E0306">
        <w:t>’</w:t>
      </w:r>
      <w:r w:rsidR="00EE5EE0" w:rsidRPr="006E0306">
        <w:t xml:space="preserve"> en/of </w:t>
      </w:r>
      <w:r w:rsidR="00F32DAE" w:rsidRPr="006E0306">
        <w:t xml:space="preserve">‘Inschrijven </w:t>
      </w:r>
      <w:r w:rsidR="00EE5EE0" w:rsidRPr="006E0306">
        <w:t xml:space="preserve">met </w:t>
      </w:r>
      <w:r w:rsidR="00F32DAE" w:rsidRPr="006E0306">
        <w:t>beroep op draagkracht derde(n)</w:t>
      </w:r>
      <w:r w:rsidR="00EE5EE0" w:rsidRPr="006E0306">
        <w:t xml:space="preserve">’ in hoofdstuk 7 </w:t>
      </w:r>
      <w:r w:rsidRPr="006E0306">
        <w:t xml:space="preserve">ingeval </w:t>
      </w:r>
      <w:r w:rsidR="00E60F99" w:rsidRPr="006E0306">
        <w:t>ingeschreven wordt in combinatie en/of met onderaannemer(s)</w:t>
      </w:r>
      <w:r w:rsidR="00F32DAE" w:rsidRPr="006E0306">
        <w:t>.</w:t>
      </w:r>
      <w:r w:rsidR="00E60F99" w:rsidRPr="006E0306">
        <w:t xml:space="preserve"> </w:t>
      </w:r>
    </w:p>
    <w:p w14:paraId="56EEB3B2" w14:textId="77777777" w:rsidR="006659FF" w:rsidRPr="006E0306" w:rsidRDefault="006659FF" w:rsidP="00405D4F">
      <w:pPr>
        <w:pStyle w:val="NoSpacing"/>
      </w:pPr>
    </w:p>
    <w:p w14:paraId="1E709C91" w14:textId="77777777" w:rsidR="006659FF" w:rsidRPr="006E0306" w:rsidRDefault="006659FF" w:rsidP="00AC281A">
      <w:pPr>
        <w:pStyle w:val="broodtekst"/>
        <w:rPr>
          <w:rFonts w:ascii="Arial" w:hAnsi="Arial" w:cs="Arial"/>
        </w:rPr>
      </w:pPr>
      <w:r w:rsidRPr="006E0306">
        <w:rPr>
          <w:rFonts w:ascii="Arial" w:hAnsi="Arial" w:cs="Arial"/>
        </w:rPr>
        <w:t xml:space="preserve">De Inschrijving dient aan onderstaande vormvereisten te voldoen: </w:t>
      </w:r>
    </w:p>
    <w:p w14:paraId="6133258A" w14:textId="77777777" w:rsidR="006659FF" w:rsidRPr="006E0306" w:rsidRDefault="006659FF" w:rsidP="00AC281A">
      <w:pPr>
        <w:pStyle w:val="ListParagraph"/>
        <w:numPr>
          <w:ilvl w:val="0"/>
          <w:numId w:val="22"/>
        </w:numPr>
        <w:rPr>
          <w:rFonts w:ascii="Arial" w:hAnsi="Arial" w:cs="Arial"/>
        </w:rPr>
      </w:pPr>
      <w:r w:rsidRPr="006E0306">
        <w:rPr>
          <w:rFonts w:ascii="Arial" w:hAnsi="Arial" w:cs="Arial"/>
        </w:rPr>
        <w:t xml:space="preserve">De bij de Inschrijving te verstrekken documenten dienen volgens het voorgeschreven format </w:t>
      </w:r>
      <w:r w:rsidR="00A27300" w:rsidRPr="006E0306">
        <w:rPr>
          <w:rFonts w:ascii="Arial" w:hAnsi="Arial" w:cs="Arial"/>
        </w:rPr>
        <w:t xml:space="preserve">in pdf formaat </w:t>
      </w:r>
      <w:r w:rsidRPr="006E0306">
        <w:rPr>
          <w:rFonts w:ascii="Arial" w:hAnsi="Arial" w:cs="Arial"/>
        </w:rPr>
        <w:t>te worden ingediend.</w:t>
      </w:r>
    </w:p>
    <w:p w14:paraId="2C1667AE" w14:textId="5744F294" w:rsidR="006659FF" w:rsidRPr="006E0306" w:rsidRDefault="006659FF" w:rsidP="00AC281A">
      <w:pPr>
        <w:pStyle w:val="ListParagraph"/>
        <w:numPr>
          <w:ilvl w:val="0"/>
          <w:numId w:val="22"/>
        </w:numPr>
        <w:rPr>
          <w:rFonts w:ascii="Arial" w:eastAsiaTheme="minorHAnsi" w:hAnsi="Arial" w:cs="Arial"/>
        </w:rPr>
      </w:pPr>
      <w:r w:rsidRPr="006E0306">
        <w:rPr>
          <w:rFonts w:ascii="Arial" w:hAnsi="Arial" w:cs="Arial"/>
        </w:rPr>
        <w:t>De te ondertekenen bijlage ‘Akkoordverklaring’ dient ondertekend te zijn door een rechtsgeldig bevoegde/gemachtigde vertegenwoordiger van Inschrijve</w:t>
      </w:r>
      <w:r w:rsidR="00D22FC8" w:rsidRPr="006E0306">
        <w:rPr>
          <w:rFonts w:ascii="Arial" w:hAnsi="Arial" w:cs="Arial"/>
        </w:rPr>
        <w:t>r.</w:t>
      </w:r>
      <w:r w:rsidRPr="006E0306">
        <w:rPr>
          <w:rFonts w:ascii="Arial" w:hAnsi="Arial" w:cs="Arial"/>
        </w:rPr>
        <w:br/>
      </w:r>
    </w:p>
    <w:p w14:paraId="72943E7F" w14:textId="77777777" w:rsidR="006659FF" w:rsidRPr="006E0306" w:rsidRDefault="006659FF" w:rsidP="00AC281A">
      <w:r w:rsidRPr="006E0306">
        <w:t xml:space="preserve">Wanneer in het beroeps- of handelsregister is opgenomen dat twee of meer personen slechts gezamenlijk vertegenwoordigingsbevoegd zijn, moet de bijlage ‘Akkoordverklaring’ die rechtsgeldig </w:t>
      </w:r>
      <w:r w:rsidR="002665DE" w:rsidRPr="006E0306">
        <w:t>dien</w:t>
      </w:r>
      <w:r w:rsidR="00C77C2A" w:rsidRPr="006E0306">
        <w:t>t</w:t>
      </w:r>
      <w:r w:rsidR="002665DE" w:rsidRPr="006E0306">
        <w:t xml:space="preserve"> te</w:t>
      </w:r>
      <w:r w:rsidRPr="006E0306">
        <w:t xml:space="preserve"> worden ondertekend, derhalve door die twee of meer personen ondertekend</w:t>
      </w:r>
      <w:r w:rsidR="00C77C2A" w:rsidRPr="006E0306">
        <w:t xml:space="preserve"> te</w:t>
      </w:r>
      <w:r w:rsidRPr="006E0306">
        <w:t xml:space="preserve"> worden. Wanneer er bij de bevoegdheid tot het vertegenwoordigen van de onderneming beperkingen zijn opgenomen, moet daarmee rekening worden gehouden.</w:t>
      </w:r>
    </w:p>
    <w:p w14:paraId="3C2E887F" w14:textId="77777777" w:rsidR="006659FF" w:rsidRPr="006E0306" w:rsidRDefault="006659FF" w:rsidP="00AC281A"/>
    <w:p w14:paraId="60373B70" w14:textId="6E2E19BA" w:rsidR="00AA3C1E" w:rsidRPr="006E0306" w:rsidRDefault="006659FF" w:rsidP="00AC281A">
      <w:r w:rsidRPr="006E0306">
        <w:t xml:space="preserve">In geval van een combinatie dient iedere </w:t>
      </w:r>
      <w:proofErr w:type="spellStart"/>
      <w:r w:rsidRPr="006E0306">
        <w:t>combinant</w:t>
      </w:r>
      <w:proofErr w:type="spellEnd"/>
      <w:r w:rsidRPr="006E0306">
        <w:t xml:space="preserve"> afzonderlijk de bijlage ‘Akkoordverklaring’ rechtsgeldig door een bevoegde/gemachtigde vertegenwoordiger </w:t>
      </w:r>
      <w:r w:rsidR="00A27300" w:rsidRPr="006E0306">
        <w:t>te ondertekenen.</w:t>
      </w:r>
    </w:p>
    <w:p w14:paraId="41F02695" w14:textId="77777777" w:rsidR="00AA3C1E" w:rsidRPr="006E0306" w:rsidRDefault="00EF2064" w:rsidP="00AC281A">
      <w:pPr>
        <w:pStyle w:val="Heading2"/>
        <w:numPr>
          <w:ilvl w:val="1"/>
          <w:numId w:val="18"/>
        </w:numPr>
        <w:rPr>
          <w:rFonts w:ascii="Arial" w:eastAsia="Times New Roman" w:hAnsi="Arial" w:cs="Arial"/>
        </w:rPr>
      </w:pPr>
      <w:r w:rsidRPr="006E0306">
        <w:rPr>
          <w:rFonts w:ascii="Arial" w:hAnsi="Arial" w:cs="Arial"/>
        </w:rPr>
        <w:t xml:space="preserve"> </w:t>
      </w:r>
      <w:bookmarkStart w:id="69" w:name="_Toc200030492"/>
      <w:r w:rsidRPr="006E0306">
        <w:rPr>
          <w:rFonts w:ascii="Arial" w:eastAsia="Times New Roman" w:hAnsi="Arial" w:cs="Arial"/>
        </w:rPr>
        <w:t>Uniform Europees Aanbestedingsdocument (UEA)</w:t>
      </w:r>
      <w:bookmarkEnd w:id="69"/>
    </w:p>
    <w:p w14:paraId="3504F560" w14:textId="07F63D77" w:rsidR="00EF2064" w:rsidRPr="006E0306" w:rsidRDefault="00EF2064" w:rsidP="00BF2199">
      <w:r w:rsidRPr="006E0306">
        <w:t xml:space="preserve">Door middel van </w:t>
      </w:r>
      <w:r w:rsidR="006950E7" w:rsidRPr="006E0306">
        <w:t>het</w:t>
      </w:r>
      <w:r w:rsidRPr="006E0306">
        <w:t xml:space="preserve"> ‘Uniform Europees Aanbestedingsdocument’, verklaart Inschrijver dat de verplichte en de facultatieve uitsluitingsgronden, zoals opgenomen in Deel III van de UEA niet op hem van toepassing zijn. Tevens verklaart de ondernemer middels Deel IV van de UEA dat hij voldoet aan de gestelde geschiktheidseisen. (N.B. In Deel IV van het UEA wordt de term selectiecriteria gebruikt; met die term worden de geschiktheidseisen bedoeld zoals vermeld in de Aanbestedingswet).</w:t>
      </w:r>
    </w:p>
    <w:p w14:paraId="2A0AC17E" w14:textId="77777777" w:rsidR="00C8042C" w:rsidRPr="006E0306" w:rsidRDefault="00C8042C" w:rsidP="00AC281A">
      <w:pPr>
        <w:rPr>
          <w:highlight w:val="yellow"/>
        </w:rPr>
      </w:pPr>
    </w:p>
    <w:p w14:paraId="79ADD490" w14:textId="77777777" w:rsidR="00EF2064" w:rsidRPr="006E0306" w:rsidRDefault="00C8042C" w:rsidP="00BF2199">
      <w:r w:rsidRPr="006E0306">
        <w:lastRenderedPageBreak/>
        <w:t xml:space="preserve">Zie voor de wijze van Inschrijven in samenwerking met andere ondernemingen </w:t>
      </w:r>
      <w:r w:rsidR="00A27300" w:rsidRPr="006E0306">
        <w:t>de paragraaf ‘Inschrijven in combinatie</w:t>
      </w:r>
      <w:r w:rsidR="00C77C2A" w:rsidRPr="006E0306">
        <w:t>’</w:t>
      </w:r>
      <w:r w:rsidR="00A27300" w:rsidRPr="006E0306">
        <w:t xml:space="preserve"> en/of </w:t>
      </w:r>
      <w:r w:rsidR="00C77C2A" w:rsidRPr="006E0306">
        <w:t xml:space="preserve">‘Inschrijven </w:t>
      </w:r>
      <w:r w:rsidR="00A27300" w:rsidRPr="006E0306">
        <w:t>met</w:t>
      </w:r>
      <w:r w:rsidR="00C77C2A" w:rsidRPr="006E0306">
        <w:t xml:space="preserve"> beroep op draagkracht derde</w:t>
      </w:r>
      <w:r w:rsidR="00A27300" w:rsidRPr="006E0306">
        <w:t>(</w:t>
      </w:r>
      <w:r w:rsidR="00C77C2A" w:rsidRPr="006E0306">
        <w:t>n</w:t>
      </w:r>
      <w:r w:rsidR="00A27300" w:rsidRPr="006E0306">
        <w:t xml:space="preserve">)’ </w:t>
      </w:r>
      <w:r w:rsidRPr="006E0306">
        <w:t>waarin is aangegeven van wie in dat geval een ingevulde ‘Uniform Europees Aanbestedingsdocument’ bij de insc</w:t>
      </w:r>
      <w:r w:rsidR="00A27300" w:rsidRPr="006E0306">
        <w:t xml:space="preserve">hrijving moet worden ingediend. </w:t>
      </w:r>
    </w:p>
    <w:p w14:paraId="1CC097B1" w14:textId="77777777" w:rsidR="00AA3C1E" w:rsidRPr="006E0306" w:rsidRDefault="005941E8" w:rsidP="00AC281A">
      <w:pPr>
        <w:pStyle w:val="Heading2"/>
        <w:numPr>
          <w:ilvl w:val="1"/>
          <w:numId w:val="18"/>
        </w:numPr>
        <w:rPr>
          <w:rFonts w:ascii="Arial" w:eastAsia="Times New Roman" w:hAnsi="Arial" w:cs="Arial"/>
        </w:rPr>
      </w:pPr>
      <w:bookmarkStart w:id="70" w:name="_Toc528582530"/>
      <w:bookmarkStart w:id="71" w:name="_Toc528582604"/>
      <w:bookmarkStart w:id="72" w:name="_Toc528582758"/>
      <w:bookmarkStart w:id="73" w:name="_Toc529879315"/>
      <w:bookmarkStart w:id="74" w:name="_Toc530999351"/>
      <w:bookmarkStart w:id="75" w:name="_Toc200030493"/>
      <w:bookmarkEnd w:id="70"/>
      <w:bookmarkEnd w:id="71"/>
      <w:bookmarkEnd w:id="72"/>
      <w:bookmarkEnd w:id="73"/>
      <w:bookmarkEnd w:id="74"/>
      <w:r w:rsidRPr="006E0306">
        <w:rPr>
          <w:rFonts w:ascii="Arial" w:eastAsia="Times New Roman" w:hAnsi="Arial" w:cs="Arial"/>
        </w:rPr>
        <w:t>Inschrijven in combinatie</w:t>
      </w:r>
      <w:bookmarkEnd w:id="75"/>
    </w:p>
    <w:p w14:paraId="2388330D" w14:textId="77777777" w:rsidR="0026265F" w:rsidRPr="006E0306" w:rsidRDefault="00930574" w:rsidP="00AC281A">
      <w:r w:rsidRPr="006E0306">
        <w:t>Inschrijven kan zelfstandig of als samenwerkingsverband (combinatie).</w:t>
      </w:r>
      <w:r w:rsidR="0026265F" w:rsidRPr="006E0306">
        <w:t xml:space="preserve"> </w:t>
      </w:r>
      <w:r w:rsidRPr="006E0306">
        <w:t xml:space="preserve">Indien twee of meer ondernemers gezamenlijk </w:t>
      </w:r>
      <w:r w:rsidR="00CB5E23" w:rsidRPr="006E0306">
        <w:t xml:space="preserve">als combinatie </w:t>
      </w:r>
      <w:r w:rsidRPr="006E0306">
        <w:t>een inschrijving</w:t>
      </w:r>
      <w:r w:rsidR="00F53DA1" w:rsidRPr="006E0306">
        <w:t xml:space="preserve"> indienen:</w:t>
      </w:r>
    </w:p>
    <w:p w14:paraId="3B1B33B8" w14:textId="77777777" w:rsidR="0026265F" w:rsidRPr="006E0306" w:rsidRDefault="00F53DA1" w:rsidP="00AC281A">
      <w:pPr>
        <w:pStyle w:val="ListParagraph"/>
        <w:numPr>
          <w:ilvl w:val="0"/>
          <w:numId w:val="26"/>
        </w:numPr>
        <w:rPr>
          <w:rFonts w:ascii="Arial" w:hAnsi="Arial" w:cs="Arial"/>
          <w:szCs w:val="18"/>
        </w:rPr>
      </w:pPr>
      <w:r w:rsidRPr="006E0306">
        <w:rPr>
          <w:rFonts w:ascii="Arial" w:hAnsi="Arial" w:cs="Arial"/>
        </w:rPr>
        <w:t xml:space="preserve">geldt dat </w:t>
      </w:r>
      <w:r w:rsidR="005E58AC" w:rsidRPr="006E0306">
        <w:rPr>
          <w:rFonts w:ascii="Arial" w:hAnsi="Arial" w:cs="Arial"/>
        </w:rPr>
        <w:t>elke deelnemer aan de combinatie ieder voor zich en gezamenlijk hoofdelijk aansprakelijk</w:t>
      </w:r>
      <w:r w:rsidR="00930574" w:rsidRPr="006E0306">
        <w:rPr>
          <w:rFonts w:ascii="Arial" w:hAnsi="Arial" w:cs="Arial"/>
        </w:rPr>
        <w:t>heid</w:t>
      </w:r>
      <w:r w:rsidR="005E58AC" w:rsidRPr="006E0306">
        <w:rPr>
          <w:rFonts w:ascii="Arial" w:hAnsi="Arial" w:cs="Arial"/>
        </w:rPr>
        <w:t xml:space="preserve"> is voor de gestanddoening van de verplichtingen die voortvloeien uit de Inschrijving alsmede de uitvoering van de Overeenkomst;</w:t>
      </w:r>
    </w:p>
    <w:p w14:paraId="1D9BE3F3" w14:textId="77777777" w:rsidR="00655C72" w:rsidRPr="006E0306" w:rsidRDefault="005E58AC" w:rsidP="00AC281A">
      <w:pPr>
        <w:pStyle w:val="ListParagraph"/>
        <w:numPr>
          <w:ilvl w:val="0"/>
          <w:numId w:val="26"/>
        </w:numPr>
        <w:rPr>
          <w:rFonts w:ascii="Arial" w:hAnsi="Arial" w:cs="Arial"/>
        </w:rPr>
      </w:pPr>
      <w:r w:rsidRPr="006E0306">
        <w:rPr>
          <w:rFonts w:ascii="Arial" w:hAnsi="Arial" w:cs="Arial"/>
        </w:rPr>
        <w:t xml:space="preserve">dient iedere </w:t>
      </w:r>
      <w:proofErr w:type="spellStart"/>
      <w:r w:rsidRPr="006E0306">
        <w:rPr>
          <w:rFonts w:ascii="Arial" w:hAnsi="Arial" w:cs="Arial"/>
        </w:rPr>
        <w:t>combinant</w:t>
      </w:r>
      <w:proofErr w:type="spellEnd"/>
      <w:r w:rsidRPr="006E0306">
        <w:rPr>
          <w:rFonts w:ascii="Arial" w:hAnsi="Arial" w:cs="Arial"/>
        </w:rPr>
        <w:t xml:space="preserve"> afzonderlijk de bijlage </w:t>
      </w:r>
      <w:r w:rsidR="005C175A" w:rsidRPr="006E0306">
        <w:rPr>
          <w:rFonts w:ascii="Arial" w:hAnsi="Arial" w:cs="Arial"/>
        </w:rPr>
        <w:t>‘Uniform Europees Aanbestedings</w:t>
      </w:r>
      <w:r w:rsidRPr="006E0306">
        <w:rPr>
          <w:rFonts w:ascii="Arial" w:hAnsi="Arial" w:cs="Arial"/>
        </w:rPr>
        <w:t>document’ in te vullen</w:t>
      </w:r>
      <w:r w:rsidR="00655C72" w:rsidRPr="006E0306">
        <w:rPr>
          <w:rFonts w:ascii="Arial" w:hAnsi="Arial" w:cs="Arial"/>
        </w:rPr>
        <w:t xml:space="preserve"> </w:t>
      </w:r>
      <w:r w:rsidRPr="006E0306">
        <w:rPr>
          <w:rFonts w:ascii="Arial" w:hAnsi="Arial" w:cs="Arial"/>
        </w:rPr>
        <w:t xml:space="preserve">waarbij onder andere moet worden vermeld </w:t>
      </w:r>
    </w:p>
    <w:p w14:paraId="0084AD69" w14:textId="77777777" w:rsidR="00655C72" w:rsidRPr="006E0306" w:rsidRDefault="005E58AC" w:rsidP="00AC281A">
      <w:pPr>
        <w:pStyle w:val="ListParagraph"/>
        <w:numPr>
          <w:ilvl w:val="1"/>
          <w:numId w:val="26"/>
        </w:numPr>
        <w:rPr>
          <w:rFonts w:ascii="Arial" w:hAnsi="Arial" w:cs="Arial"/>
        </w:rPr>
      </w:pPr>
      <w:r w:rsidRPr="006E0306">
        <w:rPr>
          <w:rFonts w:ascii="Arial" w:hAnsi="Arial" w:cs="Arial"/>
        </w:rPr>
        <w:t xml:space="preserve">wie de </w:t>
      </w:r>
      <w:proofErr w:type="spellStart"/>
      <w:r w:rsidRPr="006E0306">
        <w:rPr>
          <w:rFonts w:ascii="Arial" w:hAnsi="Arial" w:cs="Arial"/>
        </w:rPr>
        <w:t>combinanten</w:t>
      </w:r>
      <w:proofErr w:type="spellEnd"/>
      <w:r w:rsidRPr="006E0306">
        <w:rPr>
          <w:rFonts w:ascii="Arial" w:hAnsi="Arial" w:cs="Arial"/>
        </w:rPr>
        <w:t xml:space="preserve"> zijn (zie deel II van het </w:t>
      </w:r>
      <w:r w:rsidR="00F263AE" w:rsidRPr="006E0306">
        <w:rPr>
          <w:rFonts w:ascii="Arial" w:hAnsi="Arial" w:cs="Arial"/>
        </w:rPr>
        <w:t>‘</w:t>
      </w:r>
      <w:r w:rsidRPr="006E0306">
        <w:rPr>
          <w:rFonts w:ascii="Arial" w:hAnsi="Arial" w:cs="Arial"/>
        </w:rPr>
        <w:t>Uniform Europees Aanbestedingsdocument</w:t>
      </w:r>
      <w:r w:rsidR="00F263AE" w:rsidRPr="006E0306">
        <w:rPr>
          <w:rFonts w:ascii="Arial" w:hAnsi="Arial" w:cs="Arial"/>
        </w:rPr>
        <w:t>’</w:t>
      </w:r>
      <w:r w:rsidR="00655C72" w:rsidRPr="006E0306">
        <w:rPr>
          <w:rFonts w:ascii="Arial" w:hAnsi="Arial" w:cs="Arial"/>
        </w:rPr>
        <w:t>);</w:t>
      </w:r>
    </w:p>
    <w:p w14:paraId="7CFD373C" w14:textId="77777777" w:rsidR="00655C72" w:rsidRPr="006E0306" w:rsidRDefault="005E58AC" w:rsidP="00AC281A">
      <w:pPr>
        <w:pStyle w:val="ListParagraph"/>
        <w:numPr>
          <w:ilvl w:val="1"/>
          <w:numId w:val="26"/>
        </w:numPr>
        <w:rPr>
          <w:rFonts w:ascii="Arial" w:hAnsi="Arial" w:cs="Arial"/>
        </w:rPr>
      </w:pPr>
      <w:r w:rsidRPr="006E0306">
        <w:rPr>
          <w:rFonts w:ascii="Arial" w:hAnsi="Arial" w:cs="Arial"/>
        </w:rPr>
        <w:t xml:space="preserve">welke rol de betreffende </w:t>
      </w:r>
      <w:proofErr w:type="spellStart"/>
      <w:r w:rsidRPr="006E0306">
        <w:rPr>
          <w:rFonts w:ascii="Arial" w:hAnsi="Arial" w:cs="Arial"/>
        </w:rPr>
        <w:t>combinant</w:t>
      </w:r>
      <w:proofErr w:type="spellEnd"/>
      <w:r w:rsidRPr="006E0306">
        <w:rPr>
          <w:rFonts w:ascii="Arial" w:hAnsi="Arial" w:cs="Arial"/>
        </w:rPr>
        <w:t xml:space="preserve"> heeft binnen de combinatie</w:t>
      </w:r>
      <w:r w:rsidR="00655C72" w:rsidRPr="006E0306">
        <w:rPr>
          <w:rFonts w:ascii="Arial" w:hAnsi="Arial" w:cs="Arial"/>
        </w:rPr>
        <w:t>;</w:t>
      </w:r>
    </w:p>
    <w:p w14:paraId="193CEB71" w14:textId="1BC3976D" w:rsidR="0026265F" w:rsidRPr="006E0306" w:rsidRDefault="005E58AC" w:rsidP="00AC281A">
      <w:pPr>
        <w:pStyle w:val="ListParagraph"/>
        <w:numPr>
          <w:ilvl w:val="1"/>
          <w:numId w:val="26"/>
        </w:numPr>
        <w:rPr>
          <w:rFonts w:ascii="Arial" w:hAnsi="Arial" w:cs="Arial"/>
        </w:rPr>
      </w:pPr>
      <w:r w:rsidRPr="006E0306">
        <w:rPr>
          <w:rFonts w:ascii="Arial" w:hAnsi="Arial" w:cs="Arial"/>
        </w:rPr>
        <w:t>wie de leiding (</w:t>
      </w:r>
      <w:r w:rsidR="00F53DA1" w:rsidRPr="006E0306">
        <w:rPr>
          <w:rFonts w:ascii="Arial" w:hAnsi="Arial" w:cs="Arial"/>
        </w:rPr>
        <w:t xml:space="preserve">het </w:t>
      </w:r>
      <w:proofErr w:type="spellStart"/>
      <w:r w:rsidRPr="006E0306">
        <w:rPr>
          <w:rFonts w:ascii="Arial" w:hAnsi="Arial" w:cs="Arial"/>
        </w:rPr>
        <w:t>penvoerderschap</w:t>
      </w:r>
      <w:proofErr w:type="spellEnd"/>
      <w:r w:rsidRPr="006E0306">
        <w:rPr>
          <w:rFonts w:ascii="Arial" w:hAnsi="Arial" w:cs="Arial"/>
        </w:rPr>
        <w:t>) van de combinatie heeft en als verantwoordelijk gemachtigde optreedt.</w:t>
      </w:r>
      <w:r w:rsidR="00EF2064" w:rsidRPr="006E0306">
        <w:rPr>
          <w:rFonts w:ascii="Arial" w:hAnsi="Arial" w:cs="Arial"/>
        </w:rPr>
        <w:t xml:space="preserve"> De penvoerder dient aldus bevoegd te zijn om de combinatie te binden en op te treden namens die combinatie. De penvoerder is de organisatie waarmee </w:t>
      </w:r>
      <w:r w:rsidR="001E0406" w:rsidRPr="006E0306">
        <w:rPr>
          <w:rFonts w:ascii="Arial" w:hAnsi="Arial" w:cs="Arial"/>
        </w:rPr>
        <w:t>Inholland</w:t>
      </w:r>
      <w:r w:rsidR="00EF2064" w:rsidRPr="006E0306">
        <w:rPr>
          <w:rFonts w:ascii="Arial" w:hAnsi="Arial" w:cs="Arial"/>
        </w:rPr>
        <w:t xml:space="preserve"> gedurende de looptijd van de Overeenkomst, namens de combinatie, correspondentie voert over de voortgang van de uitvoering en waaraan </w:t>
      </w:r>
      <w:r w:rsidR="001E0406" w:rsidRPr="006E0306">
        <w:rPr>
          <w:rFonts w:ascii="Arial" w:hAnsi="Arial" w:cs="Arial"/>
        </w:rPr>
        <w:t>Inholland</w:t>
      </w:r>
      <w:r w:rsidR="00EF2064" w:rsidRPr="006E0306">
        <w:rPr>
          <w:rFonts w:ascii="Arial" w:hAnsi="Arial" w:cs="Arial"/>
        </w:rPr>
        <w:t xml:space="preserve"> de betalingen verricht</w:t>
      </w:r>
      <w:r w:rsidR="0026265F" w:rsidRPr="006E0306">
        <w:rPr>
          <w:rFonts w:ascii="Arial" w:hAnsi="Arial" w:cs="Arial"/>
        </w:rPr>
        <w:t>;</w:t>
      </w:r>
    </w:p>
    <w:p w14:paraId="5121099E" w14:textId="36FA2330" w:rsidR="00655C72" w:rsidRPr="006E0306" w:rsidRDefault="00655C72" w:rsidP="00AC281A">
      <w:pPr>
        <w:pStyle w:val="ListParagraph"/>
        <w:numPr>
          <w:ilvl w:val="0"/>
          <w:numId w:val="26"/>
        </w:numPr>
        <w:rPr>
          <w:rFonts w:ascii="Arial" w:hAnsi="Arial" w:cs="Arial"/>
        </w:rPr>
      </w:pPr>
      <w:r w:rsidRPr="006E0306">
        <w:rPr>
          <w:rFonts w:ascii="Arial" w:hAnsi="Arial" w:cs="Arial"/>
        </w:rPr>
        <w:t xml:space="preserve">dient iedere </w:t>
      </w:r>
      <w:proofErr w:type="spellStart"/>
      <w:r w:rsidRPr="006E0306">
        <w:rPr>
          <w:rFonts w:ascii="Arial" w:hAnsi="Arial" w:cs="Arial"/>
        </w:rPr>
        <w:t>combinant</w:t>
      </w:r>
      <w:proofErr w:type="spellEnd"/>
      <w:r w:rsidRPr="006E0306">
        <w:rPr>
          <w:rFonts w:ascii="Arial" w:hAnsi="Arial" w:cs="Arial"/>
        </w:rPr>
        <w:t xml:space="preserve"> de bijlage ‘Akkoordverklaring’ rechtsgeldig door een bevoegde/gemachtigde vertegenwoordiger te ondertekenen.</w:t>
      </w:r>
    </w:p>
    <w:p w14:paraId="7B7ADBBF" w14:textId="77777777" w:rsidR="00655C72" w:rsidRPr="006E0306" w:rsidRDefault="005E58AC" w:rsidP="00AC281A">
      <w:pPr>
        <w:pStyle w:val="ListParagraph"/>
        <w:numPr>
          <w:ilvl w:val="0"/>
          <w:numId w:val="26"/>
        </w:numPr>
        <w:rPr>
          <w:rFonts w:ascii="Arial" w:hAnsi="Arial" w:cs="Arial"/>
        </w:rPr>
      </w:pPr>
      <w:r w:rsidRPr="006E0306">
        <w:rPr>
          <w:rFonts w:ascii="Arial" w:hAnsi="Arial" w:cs="Arial"/>
        </w:rPr>
        <w:t xml:space="preserve">dient </w:t>
      </w:r>
      <w:r w:rsidR="00655C72" w:rsidRPr="006E0306">
        <w:rPr>
          <w:rFonts w:ascii="Arial" w:hAnsi="Arial" w:cs="Arial"/>
        </w:rPr>
        <w:t xml:space="preserve">iedere </w:t>
      </w:r>
      <w:proofErr w:type="spellStart"/>
      <w:r w:rsidR="00655C72" w:rsidRPr="006E0306">
        <w:rPr>
          <w:rFonts w:ascii="Arial" w:hAnsi="Arial" w:cs="Arial"/>
        </w:rPr>
        <w:t>combinant</w:t>
      </w:r>
      <w:proofErr w:type="spellEnd"/>
      <w:r w:rsidRPr="006E0306">
        <w:rPr>
          <w:rFonts w:ascii="Arial" w:hAnsi="Arial" w:cs="Arial"/>
        </w:rPr>
        <w:t xml:space="preserve">, voor zijn aandeel, de voor deze aanbesteding gevraagde </w:t>
      </w:r>
      <w:r w:rsidR="00D7214D" w:rsidRPr="006E0306">
        <w:rPr>
          <w:rFonts w:ascii="Arial" w:hAnsi="Arial" w:cs="Arial"/>
        </w:rPr>
        <w:t>bewijsstukken</w:t>
      </w:r>
      <w:r w:rsidRPr="006E0306">
        <w:rPr>
          <w:rFonts w:ascii="Arial" w:hAnsi="Arial" w:cs="Arial"/>
        </w:rPr>
        <w:t xml:space="preserve"> te verstrekken.</w:t>
      </w:r>
    </w:p>
    <w:p w14:paraId="334D1710" w14:textId="77777777" w:rsidR="00F97675" w:rsidRPr="006E0306" w:rsidRDefault="00F97675" w:rsidP="00AC281A"/>
    <w:p w14:paraId="2F7A9136" w14:textId="77777777" w:rsidR="00F97675" w:rsidRPr="006E0306" w:rsidRDefault="00F97675" w:rsidP="00AC281A">
      <w:pPr>
        <w:pStyle w:val="Heading2"/>
        <w:numPr>
          <w:ilvl w:val="1"/>
          <w:numId w:val="18"/>
        </w:numPr>
        <w:rPr>
          <w:rFonts w:ascii="Arial" w:eastAsia="Times New Roman" w:hAnsi="Arial" w:cs="Arial"/>
        </w:rPr>
      </w:pPr>
      <w:bookmarkStart w:id="76" w:name="_Toc200030494"/>
      <w:r w:rsidRPr="006E0306">
        <w:rPr>
          <w:rFonts w:ascii="Arial" w:eastAsia="Times New Roman" w:hAnsi="Arial" w:cs="Arial"/>
        </w:rPr>
        <w:t xml:space="preserve">Inschrijven </w:t>
      </w:r>
      <w:r w:rsidR="00CB5E23" w:rsidRPr="006E0306">
        <w:rPr>
          <w:rFonts w:ascii="Arial" w:eastAsia="Times New Roman" w:hAnsi="Arial" w:cs="Arial"/>
        </w:rPr>
        <w:t>met beroep op draagkracht derde(n)</w:t>
      </w:r>
      <w:bookmarkEnd w:id="76"/>
    </w:p>
    <w:p w14:paraId="0C219AA3" w14:textId="0CBAD832" w:rsidR="00CB5E23" w:rsidRPr="006E0306" w:rsidRDefault="00CB5E23" w:rsidP="00AC281A">
      <w:r w:rsidRPr="006E0306">
        <w:t>Inschrijver (al dan niet een combinatie) kan</w:t>
      </w:r>
      <w:r w:rsidR="00F53DA1" w:rsidRPr="006E0306">
        <w:t xml:space="preserve"> een beroep doe</w:t>
      </w:r>
      <w:r w:rsidRPr="006E0306">
        <w:t>n</w:t>
      </w:r>
      <w:r w:rsidR="00F53DA1" w:rsidRPr="006E0306">
        <w:t xml:space="preserve"> op de draagkracht van </w:t>
      </w:r>
      <w:r w:rsidRPr="006E0306">
        <w:t xml:space="preserve">een of meerdere derde(n) </w:t>
      </w:r>
      <w:r w:rsidR="00F53DA1" w:rsidRPr="006E0306">
        <w:t xml:space="preserve">om aan te tonen dat voldaan wordt aan de gestelde </w:t>
      </w:r>
      <w:r w:rsidRPr="006E0306">
        <w:t>g</w:t>
      </w:r>
      <w:r w:rsidR="00F53DA1" w:rsidRPr="006E0306">
        <w:t>eschiktheidseisen</w:t>
      </w:r>
      <w:r w:rsidRPr="006E0306">
        <w:t xml:space="preserve">. In dat geval </w:t>
      </w:r>
      <w:r w:rsidR="00F53DA1" w:rsidRPr="006E0306">
        <w:t xml:space="preserve">dient </w:t>
      </w:r>
      <w:r w:rsidRPr="006E0306">
        <w:t xml:space="preserve">Inschrijver in </w:t>
      </w:r>
      <w:r w:rsidR="00F53DA1" w:rsidRPr="006E0306">
        <w:t xml:space="preserve">deel II C van het ‘Uniform Europees Aanbestedingsdocument’ </w:t>
      </w:r>
      <w:r w:rsidRPr="006E0306">
        <w:t>aan te geven voor welke geschiktheidseis(en) hij een beroep doet op de draagkracht van de derde(n).</w:t>
      </w:r>
      <w:r w:rsidR="00C70793" w:rsidRPr="006E0306">
        <w:t>In dit geval dient Deel II D van het UEA formulier</w:t>
      </w:r>
      <w:r w:rsidR="00EF3117" w:rsidRPr="006E0306">
        <w:t xml:space="preserve"> te worden ingevuld met de desbetreffende onderaannemer(s).</w:t>
      </w:r>
    </w:p>
    <w:p w14:paraId="003626C7" w14:textId="77777777" w:rsidR="00CB5E23" w:rsidRPr="006E0306" w:rsidRDefault="00CB5E23" w:rsidP="00AC281A"/>
    <w:p w14:paraId="387A3F50" w14:textId="77777777" w:rsidR="00F53DA1" w:rsidRPr="006E0306" w:rsidRDefault="00F53DA1" w:rsidP="00AC281A">
      <w:r w:rsidRPr="006E0306">
        <w:t xml:space="preserve">Het gebruikmaken bij de referenties van ervaring van een of meer </w:t>
      </w:r>
      <w:r w:rsidR="00D57988" w:rsidRPr="006E0306">
        <w:t>derde(n)</w:t>
      </w:r>
      <w:r w:rsidR="00B4369E" w:rsidRPr="006E0306">
        <w:t>, of het beroep doen op een derde voor wat betreft zijn onderwijs- en beroepskwalificaties,</w:t>
      </w:r>
      <w:r w:rsidRPr="006E0306">
        <w:t xml:space="preserve"> is alleen toegestaan indien die </w:t>
      </w:r>
      <w:r w:rsidR="00D57988" w:rsidRPr="006E0306">
        <w:t>derde</w:t>
      </w:r>
      <w:r w:rsidRPr="006E0306">
        <w:t>(</w:t>
      </w:r>
      <w:r w:rsidR="00D57988" w:rsidRPr="006E0306">
        <w:t>n</w:t>
      </w:r>
      <w:r w:rsidRPr="006E0306">
        <w:t xml:space="preserve">) bij de uitvoering van de onderhavige Overeenkomst wordt/worden ingezet en Inschrijver ook daadwerkelijk over de kennis en ervaring van betreffende </w:t>
      </w:r>
      <w:r w:rsidR="00D57988" w:rsidRPr="006E0306">
        <w:t>derde</w:t>
      </w:r>
      <w:r w:rsidRPr="006E0306">
        <w:t>(</w:t>
      </w:r>
      <w:r w:rsidR="00D57988" w:rsidRPr="006E0306">
        <w:t>n</w:t>
      </w:r>
      <w:r w:rsidRPr="006E0306">
        <w:t>) kan beschikken en hiervan ook feitelijk gebruik zal maken bij de uitvoering van de opdracht.</w:t>
      </w:r>
    </w:p>
    <w:p w14:paraId="44DBC18C" w14:textId="77777777" w:rsidR="00F53DA1" w:rsidRPr="006E0306" w:rsidRDefault="00F53DA1" w:rsidP="00AC281A"/>
    <w:p w14:paraId="3D9CE5C9" w14:textId="77777777" w:rsidR="00F53DA1" w:rsidRPr="006E0306" w:rsidRDefault="00F53DA1" w:rsidP="00AC281A">
      <w:r w:rsidRPr="006E0306">
        <w:t>Als sprake is van een beroep op de draagkracht van de</w:t>
      </w:r>
      <w:r w:rsidR="00D57988" w:rsidRPr="006E0306">
        <w:t>rde</w:t>
      </w:r>
      <w:r w:rsidRPr="006E0306">
        <w:t>(</w:t>
      </w:r>
      <w:r w:rsidR="00D57988" w:rsidRPr="006E0306">
        <w:t>n</w:t>
      </w:r>
      <w:r w:rsidRPr="006E0306">
        <w:t>) dient voor elk van de betrokken</w:t>
      </w:r>
      <w:r w:rsidR="00D57988" w:rsidRPr="006E0306">
        <w:t xml:space="preserve"> derde</w:t>
      </w:r>
      <w:r w:rsidRPr="006E0306">
        <w:t xml:space="preserve"> een afzonderlijk </w:t>
      </w:r>
      <w:r w:rsidR="00D57988" w:rsidRPr="006E0306">
        <w:t>‘Uniform Europees Aanbestedingsdocument’</w:t>
      </w:r>
      <w:r w:rsidRPr="006E0306">
        <w:t xml:space="preserve"> verstrekt te worden met de informatie die wordt gevraagd in de afdelingen A en B van deel II en deel III. Dit formulier moet door de betrokken </w:t>
      </w:r>
      <w:r w:rsidR="00D57988" w:rsidRPr="006E0306">
        <w:t>derde</w:t>
      </w:r>
      <w:r w:rsidRPr="006E0306">
        <w:t xml:space="preserve"> naar behoren worden ingevuld en ondertekend. De rechtsgeldig bevoegde/gemachtigde vertegenwoordiger van de </w:t>
      </w:r>
      <w:r w:rsidR="00D57988" w:rsidRPr="006E0306">
        <w:t>derde</w:t>
      </w:r>
      <w:r w:rsidRPr="006E0306">
        <w:t xml:space="preserve"> mag kiezen of hij met een gekwalificeerde elektronische handtekening of met een originele handgeschreven handtekening ondertekent (in laatstgenoemd geval dient het document na ondertekening gescand te worden).</w:t>
      </w:r>
    </w:p>
    <w:p w14:paraId="47282643" w14:textId="77777777" w:rsidR="00F53DA1" w:rsidRPr="006E0306" w:rsidRDefault="00F53DA1" w:rsidP="00AC281A"/>
    <w:p w14:paraId="6A50B4CD" w14:textId="77777777" w:rsidR="00F53DA1" w:rsidRPr="006E0306" w:rsidRDefault="00F53DA1" w:rsidP="00AC281A">
      <w:r w:rsidRPr="006E0306">
        <w:rPr>
          <w:b/>
          <w:u w:val="single"/>
        </w:rPr>
        <w:t>Let op:</w:t>
      </w:r>
      <w:r w:rsidRPr="006E0306">
        <w:t xml:space="preserve"> In geval van een beroep op een </w:t>
      </w:r>
      <w:r w:rsidR="00D57988" w:rsidRPr="006E0306">
        <w:t>of meerdere derde(n)</w:t>
      </w:r>
      <w:r w:rsidRPr="006E0306">
        <w:t xml:space="preserve"> dien</w:t>
      </w:r>
      <w:r w:rsidR="00D57988" w:rsidRPr="006E0306">
        <w:t>(t)(en)</w:t>
      </w:r>
      <w:r w:rsidRPr="006E0306">
        <w:t xml:space="preserve"> deze </w:t>
      </w:r>
      <w:r w:rsidR="00D57988" w:rsidRPr="006E0306">
        <w:t>zij</w:t>
      </w:r>
      <w:r w:rsidRPr="006E0306">
        <w:t>n</w:t>
      </w:r>
      <w:r w:rsidR="00D57988" w:rsidRPr="006E0306">
        <w:t>(/hun)</w:t>
      </w:r>
      <w:r w:rsidRPr="006E0306">
        <w:t xml:space="preserve"> </w:t>
      </w:r>
      <w:r w:rsidR="00D57988" w:rsidRPr="006E0306">
        <w:t>‘Uniform Europees Aanbestedingsdocument’</w:t>
      </w:r>
      <w:r w:rsidRPr="006E0306">
        <w:t xml:space="preserve"> dus zelf te ondertekenen.</w:t>
      </w:r>
      <w:r w:rsidR="00D57988" w:rsidRPr="006E0306">
        <w:t xml:space="preserve"> </w:t>
      </w:r>
      <w:r w:rsidRPr="006E0306">
        <w:t xml:space="preserve">Het insturen van een </w:t>
      </w:r>
      <w:r w:rsidR="00D57988" w:rsidRPr="006E0306">
        <w:t>‘Uniform Europees Aanbestedingsdocument’</w:t>
      </w:r>
      <w:r w:rsidRPr="006E0306">
        <w:t xml:space="preserve"> van een onderaannemer zonder handtekening en vervolgens (mede)ondertekening door een onderaannemer op de bijlage ‘Akkoordverklaring’ is aldus niet toegestaan.</w:t>
      </w:r>
    </w:p>
    <w:p w14:paraId="3534FBDB" w14:textId="23722559" w:rsidR="00F53DA1" w:rsidRPr="006E0306" w:rsidRDefault="00F53DA1" w:rsidP="00AC281A"/>
    <w:p w14:paraId="6D0F945B" w14:textId="7312F121" w:rsidR="001156F5" w:rsidRPr="006E0306" w:rsidRDefault="001156F5" w:rsidP="00AC281A">
      <w:r w:rsidRPr="006E0306">
        <w:t xml:space="preserve">Ter verificatie worden de bewijsstukken Gedragsverklaring Aanbesteden (GVA) en de Verklaring van de Belastingdienstvolgende gevraagd (niet indienen bij Inschrijving. Pas na verzoek hiertoe verstrekken). </w:t>
      </w:r>
      <w:r w:rsidR="00E12DD8" w:rsidRPr="006E0306">
        <w:t>Zie voor meer informatie 4.1.</w:t>
      </w:r>
    </w:p>
    <w:p w14:paraId="5E25D0CF" w14:textId="77777777" w:rsidR="001156F5" w:rsidRPr="006E0306" w:rsidRDefault="001156F5" w:rsidP="00AC281A"/>
    <w:p w14:paraId="4CAEE32A" w14:textId="77777777" w:rsidR="00F53DA1" w:rsidRPr="006E0306" w:rsidRDefault="00B4369E" w:rsidP="00AC281A">
      <w:r w:rsidRPr="006E0306">
        <w:lastRenderedPageBreak/>
        <w:t>Inschrijver</w:t>
      </w:r>
      <w:r w:rsidR="00F53DA1" w:rsidRPr="006E0306">
        <w:t xml:space="preserve"> is volledig aansprakelijk voor de gestanddoening van de verplichtingen voortvloeiend uit de Inschrijving alsmede de eventuele uitvoering van de opdracht. </w:t>
      </w:r>
      <w:r w:rsidRPr="006E0306">
        <w:t>Inschrijver</w:t>
      </w:r>
      <w:r w:rsidR="00F53DA1" w:rsidRPr="006E0306">
        <w:t xml:space="preserve"> is daarnaast aansprakelijk voor de nakoming van de verplichtingen van de door hem ingeschakelde </w:t>
      </w:r>
      <w:r w:rsidR="00D57988" w:rsidRPr="006E0306">
        <w:t>derde(n)/</w:t>
      </w:r>
      <w:r w:rsidR="00F53DA1" w:rsidRPr="006E0306">
        <w:t>onderaannemer(s).</w:t>
      </w:r>
    </w:p>
    <w:p w14:paraId="6C4D9D98" w14:textId="77777777" w:rsidR="00F53DA1" w:rsidRPr="006E0306" w:rsidRDefault="00F53DA1" w:rsidP="00AC281A"/>
    <w:p w14:paraId="78A3BA2A" w14:textId="77777777" w:rsidR="00F53DA1" w:rsidRPr="006E0306" w:rsidRDefault="00F53DA1" w:rsidP="00AC281A">
      <w:r w:rsidRPr="006E0306">
        <w:t>Alle ingevulde en ondertekende bijlagen ‘Uniform Europees Aanbestedingsdocument’ dienen aan de Inschrijving te worden toegevoegd.</w:t>
      </w:r>
    </w:p>
    <w:p w14:paraId="0E3F5525" w14:textId="77777777" w:rsidR="00F53DA1" w:rsidRPr="006E0306" w:rsidRDefault="00F53DA1" w:rsidP="00AC281A"/>
    <w:p w14:paraId="2EB21893" w14:textId="77777777" w:rsidR="00AA3C1E" w:rsidRPr="006E0306" w:rsidRDefault="005E58AC" w:rsidP="00AC281A">
      <w:pPr>
        <w:pStyle w:val="Heading2"/>
        <w:numPr>
          <w:ilvl w:val="1"/>
          <w:numId w:val="18"/>
        </w:numPr>
        <w:rPr>
          <w:rFonts w:ascii="Arial" w:eastAsia="Times New Roman" w:hAnsi="Arial" w:cs="Arial"/>
        </w:rPr>
      </w:pPr>
      <w:bookmarkStart w:id="77" w:name="_Toc200030495"/>
      <w:r w:rsidRPr="006E0306">
        <w:rPr>
          <w:rFonts w:ascii="Arial" w:eastAsia="Times New Roman" w:hAnsi="Arial" w:cs="Arial"/>
        </w:rPr>
        <w:t>Eén</w:t>
      </w:r>
      <w:r w:rsidR="00F97675" w:rsidRPr="006E0306">
        <w:rPr>
          <w:rFonts w:ascii="Arial" w:eastAsia="Times New Roman" w:hAnsi="Arial" w:cs="Arial"/>
        </w:rPr>
        <w:t>maal Inschrijven</w:t>
      </w:r>
      <w:bookmarkEnd w:id="77"/>
    </w:p>
    <w:p w14:paraId="016598B9" w14:textId="1537701E" w:rsidR="008469FA" w:rsidRPr="006E0306" w:rsidRDefault="005E58AC" w:rsidP="00BF2199">
      <w:r w:rsidRPr="006E0306">
        <w:t xml:space="preserve">Een natuurlijk persoon, rechtspersoon of vennootschap kan slechts éénmaal </w:t>
      </w:r>
      <w:r w:rsidR="008469FA" w:rsidRPr="006E0306">
        <w:t xml:space="preserve">een Inschrijving indienen, </w:t>
      </w:r>
      <w:r w:rsidRPr="006E0306">
        <w:t>hetzij individueel, hetzij in combinatie met andere natuurlijke personen, rechtspersonen of vennootschappen</w:t>
      </w:r>
      <w:r w:rsidR="00930DBB" w:rsidRPr="006E0306">
        <w:t>, hetzij als onderaannemer</w:t>
      </w:r>
      <w:r w:rsidR="008469FA" w:rsidRPr="006E0306">
        <w:t xml:space="preserve"> waarop door de Inschrijver een beroep wordt gedaan om te kunnen voldoen aan de gestelde geschiktheidseisen</w:t>
      </w:r>
      <w:r w:rsidRPr="006E0306">
        <w:t>.</w:t>
      </w:r>
      <w:r w:rsidR="00F97675" w:rsidRPr="006E0306">
        <w:t xml:space="preserve"> </w:t>
      </w:r>
    </w:p>
    <w:p w14:paraId="31A0921A" w14:textId="77777777" w:rsidR="008469FA" w:rsidRPr="006E0306" w:rsidRDefault="008469FA" w:rsidP="00BF2199"/>
    <w:p w14:paraId="5BE583E4" w14:textId="399953AA" w:rsidR="005E58AC" w:rsidRPr="006E0306" w:rsidRDefault="005C175A" w:rsidP="00BF2199">
      <w:r w:rsidRPr="006E0306">
        <w:t>Daarbij geldt voor I</w:t>
      </w:r>
      <w:r w:rsidR="005E58AC" w:rsidRPr="006E0306">
        <w:t xml:space="preserve">nschrijvers die onderling met elkaar zijn verbonden door een afhankelijkheidsverhouding (concernrelatie) dat zij mogen deelnemen aan deze aanbestedingsprocedure. Daarbij geldt de uitdrukkelijke voorwaarde dat zij als concurrenten aan deze aanbesteding deelnemen. Hierbij moet </w:t>
      </w:r>
      <w:r w:rsidR="00EF4E70" w:rsidRPr="006E0306">
        <w:t xml:space="preserve">middels een verklaring </w:t>
      </w:r>
      <w:r w:rsidR="005E58AC" w:rsidRPr="006E0306">
        <w:t>aangetoond worden dat de onderlinge verhouding hun inschrijfgedrag in het kader van deze aanbestedingsprocedure niet heeft beïnvloed en de eerlijke mededinging niet heeft belemmerd.</w:t>
      </w:r>
      <w:r w:rsidR="00770526" w:rsidRPr="006E0306">
        <w:t xml:space="preserve"> </w:t>
      </w:r>
    </w:p>
    <w:p w14:paraId="4F895515" w14:textId="77777777" w:rsidR="00AA3C1E" w:rsidRPr="006E0306" w:rsidRDefault="005E58AC" w:rsidP="00AC281A">
      <w:pPr>
        <w:pStyle w:val="Heading2"/>
        <w:numPr>
          <w:ilvl w:val="1"/>
          <w:numId w:val="18"/>
        </w:numPr>
        <w:rPr>
          <w:rFonts w:ascii="Arial" w:eastAsia="Times New Roman" w:hAnsi="Arial" w:cs="Arial"/>
        </w:rPr>
      </w:pPr>
      <w:bookmarkStart w:id="78" w:name="_Toc200030496"/>
      <w:r w:rsidRPr="006E0306">
        <w:rPr>
          <w:rFonts w:ascii="Arial" w:eastAsia="Times New Roman" w:hAnsi="Arial" w:cs="Arial"/>
        </w:rPr>
        <w:t>Communicatie en taal</w:t>
      </w:r>
      <w:bookmarkEnd w:id="78"/>
    </w:p>
    <w:p w14:paraId="6291D42E" w14:textId="651B2561" w:rsidR="005E58AC" w:rsidRPr="006E0306" w:rsidRDefault="005E58AC" w:rsidP="00BF2199">
      <w:r w:rsidRPr="006E0306">
        <w:t xml:space="preserve">Tijdens het aanbestedingstraject dient de communicatie met </w:t>
      </w:r>
      <w:r w:rsidR="001E0406" w:rsidRPr="006E0306">
        <w:t>Inholland</w:t>
      </w:r>
      <w:r w:rsidRPr="006E0306">
        <w:t xml:space="preserve"> </w:t>
      </w:r>
      <w:r w:rsidR="00AC589D" w:rsidRPr="006E0306">
        <w:t xml:space="preserve">en de Inschrijving </w:t>
      </w:r>
      <w:r w:rsidRPr="006E0306">
        <w:t xml:space="preserve">plaats te vinden in de </w:t>
      </w:r>
      <w:r w:rsidR="00DE11AA" w:rsidRPr="006E0306">
        <w:t>Nederlandse</w:t>
      </w:r>
      <w:r w:rsidRPr="006E0306">
        <w:t xml:space="preserve"> taal.</w:t>
      </w:r>
      <w:r w:rsidR="00DE11AA" w:rsidRPr="006E0306">
        <w:t xml:space="preserve"> </w:t>
      </w:r>
    </w:p>
    <w:p w14:paraId="0F85C27A" w14:textId="77777777" w:rsidR="005E58AC" w:rsidRPr="006E0306" w:rsidRDefault="005E58AC" w:rsidP="00AC281A">
      <w:pPr>
        <w:pStyle w:val="Heading2"/>
        <w:numPr>
          <w:ilvl w:val="1"/>
          <w:numId w:val="18"/>
        </w:numPr>
        <w:rPr>
          <w:rFonts w:ascii="Arial" w:eastAsia="Times New Roman" w:hAnsi="Arial" w:cs="Arial"/>
        </w:rPr>
      </w:pPr>
      <w:bookmarkStart w:id="79" w:name="_Toc200030497"/>
      <w:r w:rsidRPr="006E0306">
        <w:rPr>
          <w:rFonts w:ascii="Arial" w:eastAsia="Times New Roman" w:hAnsi="Arial" w:cs="Arial"/>
        </w:rPr>
        <w:t>Algemene voorwaarden</w:t>
      </w:r>
      <w:bookmarkEnd w:id="79"/>
    </w:p>
    <w:p w14:paraId="4068FCB1" w14:textId="429E8193" w:rsidR="005E58AC" w:rsidRPr="006E0306" w:rsidRDefault="005E58AC" w:rsidP="00BF2199">
      <w:r w:rsidRPr="006E0306">
        <w:t xml:space="preserve">Leverings-, betalings- en/of andere algemene voorwaarden –hoe dan ook genaamd- van Inschrijver of zijn brancheorganisatie worden uitdrukkelijk niet geaccepteerd. Op de Overeenkomst zijn de </w:t>
      </w:r>
      <w:r w:rsidR="00DE11AA" w:rsidRPr="006E0306">
        <w:t>Algemene Rijksvoorwaarden voor het verstrekken van opdrachten tot het verrichten van diensten 2018 (</w:t>
      </w:r>
      <w:r w:rsidR="009F06A3">
        <w:t>bijlage ‘</w:t>
      </w:r>
      <w:r w:rsidR="00DE11AA" w:rsidRPr="006E0306">
        <w:t>ARVODI-20</w:t>
      </w:r>
      <w:r w:rsidR="006B28C9">
        <w:t>25</w:t>
      </w:r>
      <w:r w:rsidR="009F06A3">
        <w:t>’</w:t>
      </w:r>
      <w:r w:rsidR="00DE11AA" w:rsidRPr="006E0306">
        <w:t xml:space="preserve">) </w:t>
      </w:r>
      <w:r w:rsidRPr="006E0306">
        <w:t>van toepassing.</w:t>
      </w:r>
    </w:p>
    <w:p w14:paraId="16B2E027" w14:textId="77777777" w:rsidR="005E58AC" w:rsidRPr="006E0306" w:rsidRDefault="000727D3" w:rsidP="00AC281A">
      <w:pPr>
        <w:pStyle w:val="Heading2"/>
        <w:numPr>
          <w:ilvl w:val="1"/>
          <w:numId w:val="18"/>
        </w:numPr>
        <w:rPr>
          <w:rFonts w:ascii="Arial" w:eastAsia="Times New Roman" w:hAnsi="Arial" w:cs="Arial"/>
        </w:rPr>
      </w:pPr>
      <w:bookmarkStart w:id="80" w:name="_Toc200030498"/>
      <w:r w:rsidRPr="006E0306">
        <w:rPr>
          <w:rFonts w:ascii="Arial" w:eastAsia="Times New Roman" w:hAnsi="Arial" w:cs="Arial"/>
        </w:rPr>
        <w:t>Overeenkomst</w:t>
      </w:r>
      <w:bookmarkEnd w:id="80"/>
    </w:p>
    <w:p w14:paraId="674E0771" w14:textId="54E19756" w:rsidR="005E58AC" w:rsidRPr="006E0306" w:rsidRDefault="005E58AC" w:rsidP="00BF2199">
      <w:pPr>
        <w:rPr>
          <w:snapToGrid w:val="0"/>
        </w:rPr>
      </w:pPr>
      <w:r w:rsidRPr="006E0306">
        <w:rPr>
          <w:snapToGrid w:val="0"/>
        </w:rPr>
        <w:t>De concept</w:t>
      </w:r>
      <w:r w:rsidR="004B799A" w:rsidRPr="006E0306">
        <w:rPr>
          <w:snapToGrid w:val="0"/>
        </w:rPr>
        <w:t>o</w:t>
      </w:r>
      <w:r w:rsidRPr="006E0306">
        <w:rPr>
          <w:snapToGrid w:val="0"/>
        </w:rPr>
        <w:t>vereenkomst</w:t>
      </w:r>
      <w:r w:rsidR="00DE11AA" w:rsidRPr="006E0306">
        <w:rPr>
          <w:snapToGrid w:val="0"/>
        </w:rPr>
        <w:t xml:space="preserve"> </w:t>
      </w:r>
      <w:r w:rsidR="00260F92" w:rsidRPr="006E0306">
        <w:rPr>
          <w:snapToGrid w:val="0"/>
        </w:rPr>
        <w:t>en</w:t>
      </w:r>
      <w:r w:rsidRPr="006E0306">
        <w:rPr>
          <w:snapToGrid w:val="0"/>
        </w:rPr>
        <w:t xml:space="preserve"> Verwerkersovereenkomst en de bijbehorende</w:t>
      </w:r>
      <w:r w:rsidRPr="006E0306">
        <w:t xml:space="preserve"> Algemene voorwaarden</w:t>
      </w:r>
      <w:r w:rsidRPr="006E0306">
        <w:rPr>
          <w:snapToGrid w:val="0"/>
        </w:rPr>
        <w:t xml:space="preserve"> zijn opgenomen in de bijlagen. </w:t>
      </w:r>
      <w:r w:rsidR="005C175A" w:rsidRPr="006E0306">
        <w:rPr>
          <w:snapToGrid w:val="0"/>
        </w:rPr>
        <w:t>In de vragenronde hebben I</w:t>
      </w:r>
      <w:r w:rsidRPr="006E0306">
        <w:rPr>
          <w:snapToGrid w:val="0"/>
        </w:rPr>
        <w:t>nschrijvers de mogelijkheid om vragen te stellen, opmerkingen en onderbouwde tekstvoorstellen te plaatsen.</w:t>
      </w:r>
    </w:p>
    <w:p w14:paraId="37805AA2" w14:textId="77777777" w:rsidR="005E58AC" w:rsidRPr="006E0306" w:rsidRDefault="005E58AC" w:rsidP="00BF2199">
      <w:pPr>
        <w:rPr>
          <w:snapToGrid w:val="0"/>
        </w:rPr>
      </w:pPr>
    </w:p>
    <w:p w14:paraId="5221D7DC" w14:textId="0F48F16F" w:rsidR="00637FC2" w:rsidRPr="006E0306" w:rsidRDefault="001E0406" w:rsidP="00BF2199">
      <w:pPr>
        <w:rPr>
          <w:snapToGrid w:val="0"/>
          <w:highlight w:val="yellow"/>
        </w:rPr>
      </w:pPr>
      <w:r w:rsidRPr="006E0306">
        <w:rPr>
          <w:snapToGrid w:val="0"/>
        </w:rPr>
        <w:t>Inholland</w:t>
      </w:r>
      <w:r w:rsidR="005E58AC" w:rsidRPr="006E0306">
        <w:rPr>
          <w:snapToGrid w:val="0"/>
        </w:rPr>
        <w:t xml:space="preserve"> is vrij in het al dan niet honoreren van de voorgestelde tekstvoorstellen. In de Nota van Inlichtingen zal </w:t>
      </w:r>
      <w:r w:rsidRPr="006E0306">
        <w:rPr>
          <w:snapToGrid w:val="0"/>
        </w:rPr>
        <w:t>Inholland</w:t>
      </w:r>
      <w:r w:rsidR="005E58AC" w:rsidRPr="006E0306">
        <w:rPr>
          <w:snapToGrid w:val="0"/>
        </w:rPr>
        <w:t xml:space="preserve"> aangeven of zij de gedane voorstellen heeft geaccepteerd dan wel verworpen. </w:t>
      </w:r>
    </w:p>
    <w:p w14:paraId="7762F90C" w14:textId="77777777" w:rsidR="005E58AC" w:rsidRPr="006E0306" w:rsidRDefault="005E58AC" w:rsidP="00AC281A">
      <w:pPr>
        <w:pStyle w:val="Heading2"/>
        <w:numPr>
          <w:ilvl w:val="1"/>
          <w:numId w:val="18"/>
        </w:numPr>
        <w:rPr>
          <w:rFonts w:ascii="Arial" w:eastAsia="Times New Roman" w:hAnsi="Arial" w:cs="Arial"/>
        </w:rPr>
      </w:pPr>
      <w:bookmarkStart w:id="81" w:name="_Toc200030499"/>
      <w:r w:rsidRPr="006E0306">
        <w:rPr>
          <w:rFonts w:ascii="Arial" w:eastAsia="Times New Roman" w:hAnsi="Arial" w:cs="Arial"/>
        </w:rPr>
        <w:t>Toelichting op en verificatie van de Inschrijving</w:t>
      </w:r>
      <w:bookmarkEnd w:id="81"/>
    </w:p>
    <w:p w14:paraId="2AF9314E" w14:textId="5650D682" w:rsidR="005E58AC" w:rsidRDefault="001E0406" w:rsidP="00BF2199">
      <w:r w:rsidRPr="006E0306">
        <w:t>Inholland</w:t>
      </w:r>
      <w:r w:rsidR="005E58AC" w:rsidRPr="006E0306">
        <w:t xml:space="preserve"> kan verlangen dat Inschrijver zijn Inschrijving nader toelicht en/of voorziet van onderbouwende documenten. </w:t>
      </w:r>
      <w:r w:rsidRPr="006E0306">
        <w:t>Inholland</w:t>
      </w:r>
      <w:r w:rsidR="005E58AC" w:rsidRPr="006E0306">
        <w:t xml:space="preserve"> is gerechtigd, maar niet verplicht, om alle op basis van de Inschrijving in te dienen gegevens en verklaringen op hun juistheid te controleren.</w:t>
      </w:r>
    </w:p>
    <w:p w14:paraId="391109A0" w14:textId="77777777" w:rsidR="00103688" w:rsidRPr="006E0306" w:rsidRDefault="00103688" w:rsidP="00405D4F">
      <w:pPr>
        <w:pStyle w:val="NoSpacing"/>
      </w:pPr>
    </w:p>
    <w:p w14:paraId="2A60D581" w14:textId="1B7250B3" w:rsidR="004E5A8A" w:rsidRPr="00BF2199" w:rsidRDefault="004A5AA4" w:rsidP="00AC281A">
      <w:pPr>
        <w:pStyle w:val="Heading2"/>
        <w:numPr>
          <w:ilvl w:val="1"/>
          <w:numId w:val="18"/>
        </w:numPr>
        <w:rPr>
          <w:rFonts w:ascii="Arial" w:eastAsia="Times New Roman" w:hAnsi="Arial" w:cs="Arial"/>
        </w:rPr>
      </w:pPr>
      <w:bookmarkStart w:id="82" w:name="_Toc200030500"/>
      <w:r w:rsidRPr="006E0306">
        <w:rPr>
          <w:rFonts w:ascii="Arial" w:eastAsia="Times New Roman" w:hAnsi="Arial" w:cs="Arial"/>
        </w:rPr>
        <w:t>Ongeldigverklaring</w:t>
      </w:r>
      <w:bookmarkEnd w:id="82"/>
    </w:p>
    <w:p w14:paraId="3CB94CF0" w14:textId="77777777" w:rsidR="004E5A8A" w:rsidRPr="006E0306" w:rsidRDefault="004E5A8A" w:rsidP="00BF2199">
      <w:r w:rsidRPr="006E0306">
        <w:t xml:space="preserve">Indien een Inschrijving ongeldig is krijgt Inschrijver daarvan zo spoedig mogelijk bericht. Mocht Inschrijver bezwaren hebben tegen het besluit tot terzijdelegging, dan kan hij binnen 7 kalenderdagen na datum van verzenden van deze mededeling een voorlopige voorziening vragen bij de bevoegde civiele rechter te Den Haag. Als gedurende de voorgenoemde termijn een voorlopige voorziening is gevraagd, wordt verzoeker onder voorbehoud dat de rechter een voor hem gunstige beslissing neemt alsnog (onder voorwaarden) meegenomen in de beoordeling. </w:t>
      </w:r>
    </w:p>
    <w:p w14:paraId="52F56283" w14:textId="139AC5DB" w:rsidR="004E5A8A" w:rsidRDefault="004E5A8A" w:rsidP="00BF2199">
      <w:r w:rsidRPr="006E0306">
        <w:t>De gen</w:t>
      </w:r>
      <w:r w:rsidR="00C94B79" w:rsidRPr="006E0306">
        <w:t>oemde termijn betreft</w:t>
      </w:r>
      <w:r w:rsidRPr="006E0306">
        <w:t xml:space="preserve"> een vervaltermijn.</w:t>
      </w:r>
    </w:p>
    <w:p w14:paraId="78E5BC62" w14:textId="77777777" w:rsidR="00BF2199" w:rsidRDefault="00BF2199" w:rsidP="00BF2199"/>
    <w:p w14:paraId="5DA5B0E4" w14:textId="77777777" w:rsidR="00BF2199" w:rsidRDefault="00BF2199" w:rsidP="00BF2199"/>
    <w:p w14:paraId="7269D0E3" w14:textId="77777777" w:rsidR="00BF2199" w:rsidRDefault="00BF2199" w:rsidP="00BF2199"/>
    <w:p w14:paraId="11F2AA4A" w14:textId="77777777" w:rsidR="00BF2199" w:rsidRPr="006E0306" w:rsidRDefault="00BF2199" w:rsidP="00BF2199"/>
    <w:p w14:paraId="12FDB844" w14:textId="54F05119" w:rsidR="004F6256" w:rsidRPr="00BF2199" w:rsidRDefault="00F15137" w:rsidP="00405D4F">
      <w:pPr>
        <w:pStyle w:val="Heading2"/>
        <w:numPr>
          <w:ilvl w:val="1"/>
          <w:numId w:val="18"/>
        </w:numPr>
        <w:rPr>
          <w:rFonts w:ascii="Arial" w:eastAsia="Times New Roman" w:hAnsi="Arial" w:cs="Arial"/>
        </w:rPr>
      </w:pPr>
      <w:bookmarkStart w:id="83" w:name="_Toc200030501"/>
      <w:r w:rsidRPr="006E0306">
        <w:rPr>
          <w:rFonts w:ascii="Arial" w:eastAsia="Times New Roman" w:hAnsi="Arial" w:cs="Arial"/>
        </w:rPr>
        <w:lastRenderedPageBreak/>
        <w:t>Mededeling gunningsbeslissing</w:t>
      </w:r>
      <w:bookmarkEnd w:id="83"/>
    </w:p>
    <w:p w14:paraId="57A5E3EC" w14:textId="7D6D932D" w:rsidR="006D2820" w:rsidRPr="006E0306" w:rsidRDefault="005C175A" w:rsidP="00BF2199">
      <w:r w:rsidRPr="006E0306">
        <w:t>Alle</w:t>
      </w:r>
      <w:r w:rsidR="001D1BFD" w:rsidRPr="006E0306">
        <w:t xml:space="preserve"> (overgebleven)</w:t>
      </w:r>
      <w:r w:rsidRPr="006E0306">
        <w:t xml:space="preserve"> I</w:t>
      </w:r>
      <w:r w:rsidR="006D2820" w:rsidRPr="006E0306">
        <w:t xml:space="preserve">nschrijvers krijgen gelijktijdig </w:t>
      </w:r>
      <w:r w:rsidR="00F15137" w:rsidRPr="006E0306">
        <w:t xml:space="preserve">via </w:t>
      </w:r>
      <w:r w:rsidR="00DB24CD" w:rsidRPr="006E0306">
        <w:t>TenderNed</w:t>
      </w:r>
      <w:r w:rsidR="006D2820" w:rsidRPr="006E0306">
        <w:t xml:space="preserve"> een gemotiveerd bericht van de mededeling van de gunningsbeslissing. </w:t>
      </w:r>
    </w:p>
    <w:p w14:paraId="1225AEA7" w14:textId="77777777" w:rsidR="006D2820" w:rsidRPr="006E0306" w:rsidRDefault="006D2820" w:rsidP="00BF2199"/>
    <w:p w14:paraId="4AA9EEF2" w14:textId="77777777" w:rsidR="006D2820" w:rsidRPr="00BF2199" w:rsidRDefault="006D2820" w:rsidP="00BF2199">
      <w:pPr>
        <w:rPr>
          <w:u w:val="single"/>
        </w:rPr>
      </w:pPr>
      <w:r w:rsidRPr="00BF2199">
        <w:rPr>
          <w:u w:val="single"/>
        </w:rPr>
        <w:t>Opschortende termijn</w:t>
      </w:r>
    </w:p>
    <w:p w14:paraId="74408F2E" w14:textId="12D3AF4C" w:rsidR="006D2820" w:rsidRPr="006E0306" w:rsidRDefault="006D2820" w:rsidP="00BF2199">
      <w:r w:rsidRPr="006E0306">
        <w:t xml:space="preserve">Iedere Inschrijver c.q. belanghebbende die het met de gunningsbeslissing niet eens is, kan hierover een voorlopige voorziening vragen bij de bevoegde civiele rechter te Den Haag. Belanghebbende dient dit te vragen uiterlijk 20 kalenderdagen na elektronische verzending van de gunningsbeslissing. Deze </w:t>
      </w:r>
      <w:r w:rsidR="000B58DA" w:rsidRPr="006E0306">
        <w:t xml:space="preserve">opschortende </w:t>
      </w:r>
      <w:r w:rsidRPr="006E0306">
        <w:t xml:space="preserve">termijn is </w:t>
      </w:r>
      <w:r w:rsidR="000B58DA" w:rsidRPr="006E0306">
        <w:t xml:space="preserve">tevens </w:t>
      </w:r>
      <w:r w:rsidRPr="006E0306">
        <w:t xml:space="preserve">een vervaltermijn. Ingeval Inschrijver een voorlopige voorziening vraagt, wordt Inschrijver verzocht een kopie van de dagvaarding aan </w:t>
      </w:r>
      <w:r w:rsidR="001E0406" w:rsidRPr="006E0306">
        <w:t>Inholland</w:t>
      </w:r>
      <w:r w:rsidRPr="006E0306">
        <w:t xml:space="preserve"> op te sturen.</w:t>
      </w:r>
    </w:p>
    <w:p w14:paraId="6BC1CCAC" w14:textId="77777777" w:rsidR="006D2820" w:rsidRPr="006E0306" w:rsidRDefault="006D2820" w:rsidP="00BF2199"/>
    <w:p w14:paraId="04D5D128" w14:textId="2679CCFD" w:rsidR="006D2820" w:rsidRPr="006E0306" w:rsidRDefault="006D2820" w:rsidP="00BF2199">
      <w:r w:rsidRPr="006E0306">
        <w:t xml:space="preserve">De gunningsbeslissing is op grond van artikel 2.129 van de Aanbestedingswet nog geen aanvaarding van het aanbod van de Inschrijver. Gedurende 20 kalenderdagen na elektronische verzending van de gunningsbeslissing, is het </w:t>
      </w:r>
      <w:r w:rsidR="001E0406" w:rsidRPr="006E0306">
        <w:t>Inholland</w:t>
      </w:r>
      <w:r w:rsidRPr="006E0306">
        <w:t xml:space="preserve"> niet toegestaan de opdracht definitief te gunnen door het aangaan van de Overeenkomst.</w:t>
      </w:r>
    </w:p>
    <w:p w14:paraId="19C5A9F3" w14:textId="77777777" w:rsidR="006D2820" w:rsidRPr="006E0306" w:rsidRDefault="006D2820" w:rsidP="00BF2199"/>
    <w:p w14:paraId="4F158E84" w14:textId="0948A803" w:rsidR="006D2820" w:rsidRPr="006E0306" w:rsidRDefault="006D2820" w:rsidP="00BF2199">
      <w:pPr>
        <w:rPr>
          <w:color w:val="0000FF"/>
        </w:rPr>
      </w:pPr>
      <w:r w:rsidRPr="006E0306">
        <w:t xml:space="preserve">Als gedurende deze 20 kalenderdagen een voorlopige voorziening is gevraagd, zal de uitspraak in kort geding in eerste instantie worden afgewacht. De uitspraak vormt de basis voor de verdere besluitvorming van </w:t>
      </w:r>
      <w:r w:rsidR="001E0406" w:rsidRPr="006E0306">
        <w:t>Inholland</w:t>
      </w:r>
      <w:r w:rsidRPr="006E0306">
        <w:t>.</w:t>
      </w:r>
      <w:r w:rsidR="00015896" w:rsidRPr="006E0306">
        <w:t xml:space="preserve"> </w:t>
      </w:r>
      <w:r w:rsidRPr="006E0306">
        <w:t xml:space="preserve">Indien tegen de gunningsbeslissing een </w:t>
      </w:r>
      <w:r w:rsidR="00BB79AB" w:rsidRPr="006E0306">
        <w:t>voorlopige voorziening is gevraagd,</w:t>
      </w:r>
      <w:r w:rsidRPr="006E0306">
        <w:t xml:space="preserve"> zal </w:t>
      </w:r>
      <w:r w:rsidR="001E0406" w:rsidRPr="006E0306">
        <w:t>Inholland</w:t>
      </w:r>
      <w:r w:rsidRPr="006E0306">
        <w:t xml:space="preserve"> de </w:t>
      </w:r>
      <w:r w:rsidR="00972D44" w:rsidRPr="006E0306">
        <w:t xml:space="preserve">andere </w:t>
      </w:r>
      <w:r w:rsidRPr="006E0306">
        <w:t>Inschrijver</w:t>
      </w:r>
      <w:r w:rsidR="00972D44" w:rsidRPr="006E0306">
        <w:t>s</w:t>
      </w:r>
      <w:r w:rsidRPr="006E0306">
        <w:t xml:space="preserve"> hiervan op de hoogte brengen. </w:t>
      </w:r>
    </w:p>
    <w:p w14:paraId="0909437C" w14:textId="77777777" w:rsidR="006D2820" w:rsidRPr="006E0306" w:rsidRDefault="006D2820" w:rsidP="00BF2199"/>
    <w:p w14:paraId="436EA43E" w14:textId="77777777" w:rsidR="006D2820" w:rsidRPr="006E0306" w:rsidRDefault="006D2820" w:rsidP="00BF2199">
      <w:r w:rsidRPr="00BF2199">
        <w:rPr>
          <w:iCs/>
          <w:u w:val="single"/>
        </w:rPr>
        <w:t>Belang bij uitspraak</w:t>
      </w:r>
      <w:r w:rsidR="00A25DEC" w:rsidRPr="00BF2199">
        <w:rPr>
          <w:iCs/>
          <w:u w:val="single"/>
        </w:rPr>
        <w:br/>
      </w:r>
      <w:r w:rsidRPr="006E0306">
        <w:t xml:space="preserve">Een </w:t>
      </w:r>
      <w:r w:rsidR="00972D44" w:rsidRPr="006E0306">
        <w:t xml:space="preserve">andere </w:t>
      </w:r>
      <w:r w:rsidRPr="006E0306">
        <w:t>Inschrijver die een be</w:t>
      </w:r>
      <w:r w:rsidR="00BB79AB" w:rsidRPr="006E0306">
        <w:t xml:space="preserve">lang heeft bij de uitspraak in </w:t>
      </w:r>
      <w:r w:rsidRPr="006E0306">
        <w:t xml:space="preserve">kort geding kan alleen procederen door middel van tussenkomst of voeging. Inschrijver kan niet separaat een </w:t>
      </w:r>
      <w:r w:rsidR="00BB79AB" w:rsidRPr="006E0306">
        <w:t>voorlopige voorziening vragen</w:t>
      </w:r>
      <w:r w:rsidRPr="006E0306">
        <w:t xml:space="preserve"> of een andere gerechtelijke procedure aanhangig maken.</w:t>
      </w:r>
    </w:p>
    <w:p w14:paraId="15F6C611" w14:textId="77777777" w:rsidR="006D2820" w:rsidRPr="006E0306" w:rsidRDefault="006D2820" w:rsidP="00AC281A">
      <w:bookmarkStart w:id="84" w:name="_Toc528582541"/>
      <w:bookmarkStart w:id="85" w:name="_Toc528582615"/>
      <w:bookmarkStart w:id="86" w:name="_Toc528582769"/>
      <w:bookmarkStart w:id="87" w:name="_Toc529879326"/>
      <w:bookmarkStart w:id="88" w:name="_Toc530999362"/>
      <w:bookmarkEnd w:id="84"/>
      <w:bookmarkEnd w:id="85"/>
      <w:bookmarkEnd w:id="86"/>
      <w:bookmarkEnd w:id="87"/>
      <w:bookmarkEnd w:id="88"/>
      <w:r w:rsidRPr="006E0306">
        <w:br w:type="page"/>
      </w:r>
    </w:p>
    <w:p w14:paraId="37192B8E" w14:textId="77777777" w:rsidR="00800B86" w:rsidRPr="006E0306" w:rsidRDefault="006D2820" w:rsidP="00AD2A70">
      <w:pPr>
        <w:pStyle w:val="Heading1"/>
        <w:ind w:left="360"/>
        <w:rPr>
          <w:rFonts w:ascii="Arial" w:hAnsi="Arial" w:cs="Arial"/>
        </w:rPr>
      </w:pPr>
      <w:bookmarkStart w:id="89" w:name="_Toc200030502"/>
      <w:r w:rsidRPr="006E0306">
        <w:rPr>
          <w:rFonts w:ascii="Arial" w:hAnsi="Arial" w:cs="Arial"/>
        </w:rPr>
        <w:lastRenderedPageBreak/>
        <w:t>Bijlagen</w:t>
      </w:r>
      <w:bookmarkEnd w:id="89"/>
    </w:p>
    <w:p w14:paraId="5BA8B4F6" w14:textId="77777777" w:rsidR="006D2820" w:rsidRPr="006E0306" w:rsidRDefault="006D2820" w:rsidP="00AC281A"/>
    <w:p w14:paraId="72331B0E" w14:textId="77777777" w:rsidR="006D2820" w:rsidRPr="006E0306" w:rsidRDefault="006D2820" w:rsidP="00AC281A">
      <w:r w:rsidRPr="006E0306">
        <w:t xml:space="preserve">De volgende bijlagen maken een integraal onderdeel uit van dit </w:t>
      </w:r>
      <w:r w:rsidR="000B241E" w:rsidRPr="006E0306">
        <w:t>Beschrijvend document</w:t>
      </w:r>
      <w:r w:rsidRPr="006E0306">
        <w:t xml:space="preserve">. Deze zijn met het </w:t>
      </w:r>
      <w:r w:rsidR="000B241E" w:rsidRPr="006E0306">
        <w:t>Beschrijvend document</w:t>
      </w:r>
      <w:r w:rsidRPr="006E0306">
        <w:t xml:space="preserve"> gepubliceerd.</w:t>
      </w:r>
    </w:p>
    <w:p w14:paraId="45BBEA5D" w14:textId="77777777" w:rsidR="009F06A3" w:rsidRDefault="009F06A3" w:rsidP="009F06A3"/>
    <w:p w14:paraId="45C0273B" w14:textId="63080530" w:rsidR="009F06A3" w:rsidRPr="00AD288F" w:rsidRDefault="009F06A3" w:rsidP="009F06A3">
      <w:r w:rsidRPr="00AD288F">
        <w:t>Bijlage 1 - Verslag Marktconsultatie</w:t>
      </w:r>
    </w:p>
    <w:p w14:paraId="06455839" w14:textId="4B882D4C" w:rsidR="009F06A3" w:rsidRPr="00327CDC" w:rsidRDefault="009F06A3" w:rsidP="009F06A3">
      <w:r w:rsidRPr="00327CDC">
        <w:t xml:space="preserve">Bijlage 2 </w:t>
      </w:r>
      <w:r w:rsidR="00E74110">
        <w:t>-</w:t>
      </w:r>
      <w:r w:rsidRPr="00327CDC">
        <w:t xml:space="preserve"> </w:t>
      </w:r>
      <w:r w:rsidR="00C56EA7">
        <w:t>Inholland  Stijl van het huis</w:t>
      </w:r>
    </w:p>
    <w:p w14:paraId="6D4B3642" w14:textId="77777777" w:rsidR="009F06A3" w:rsidRPr="00327CDC" w:rsidRDefault="009F06A3" w:rsidP="009F06A3">
      <w:r w:rsidRPr="00327CDC">
        <w:t xml:space="preserve">Bijlage 3 - Brandspot </w:t>
      </w:r>
      <w:proofErr w:type="spellStart"/>
      <w:r w:rsidRPr="00327CDC">
        <w:t>Supplier</w:t>
      </w:r>
      <w:proofErr w:type="spellEnd"/>
      <w:r w:rsidRPr="00327CDC">
        <w:t xml:space="preserve"> </w:t>
      </w:r>
      <w:proofErr w:type="spellStart"/>
      <w:r w:rsidRPr="00327CDC">
        <w:t>Process</w:t>
      </w:r>
      <w:proofErr w:type="spellEnd"/>
    </w:p>
    <w:p w14:paraId="34355F7A" w14:textId="64902089" w:rsidR="009F06A3" w:rsidRPr="00327CDC" w:rsidRDefault="009F06A3" w:rsidP="009F06A3">
      <w:r w:rsidRPr="00327CDC">
        <w:t>Bijlage 4 - Wachtkamerovereenkomst</w:t>
      </w:r>
    </w:p>
    <w:p w14:paraId="6FB8D2A5" w14:textId="6CDA4F6B" w:rsidR="00621A6B" w:rsidRPr="00327CDC" w:rsidRDefault="00621A6B" w:rsidP="00AC281A">
      <w:r w:rsidRPr="00327CDC">
        <w:t xml:space="preserve">Bijlage </w:t>
      </w:r>
      <w:r w:rsidR="009F06A3" w:rsidRPr="00327CDC">
        <w:t>5</w:t>
      </w:r>
      <w:r w:rsidRPr="00327CDC">
        <w:t xml:space="preserve"> </w:t>
      </w:r>
      <w:r w:rsidR="00E74110">
        <w:t>-</w:t>
      </w:r>
      <w:r w:rsidRPr="00327CDC">
        <w:t xml:space="preserve"> Akkoordverklaring</w:t>
      </w:r>
    </w:p>
    <w:p w14:paraId="0AB4D6AA" w14:textId="77777777" w:rsidR="002B567B" w:rsidRPr="00327CDC" w:rsidRDefault="002B567B" w:rsidP="002B567B">
      <w:r w:rsidRPr="00327CDC">
        <w:t>Bijlage 6 - Programma van Eisen</w:t>
      </w:r>
    </w:p>
    <w:p w14:paraId="743C3B33" w14:textId="4385BA8C" w:rsidR="002B567B" w:rsidRPr="00327CDC" w:rsidRDefault="002B567B" w:rsidP="00AC281A">
      <w:r w:rsidRPr="00327CDC">
        <w:t>Bijlage 7 - Factuur en betaalvereisten Inholland</w:t>
      </w:r>
    </w:p>
    <w:p w14:paraId="2075EFC4" w14:textId="56C16CB0" w:rsidR="00621A6B" w:rsidRPr="00327CDC" w:rsidRDefault="00621A6B" w:rsidP="00AC281A">
      <w:r w:rsidRPr="00327CDC">
        <w:t xml:space="preserve">Bijlage </w:t>
      </w:r>
      <w:r w:rsidR="002B567B" w:rsidRPr="00327CDC">
        <w:t>8</w:t>
      </w:r>
      <w:r w:rsidR="00EF4D4A" w:rsidRPr="00327CDC">
        <w:t xml:space="preserve"> </w:t>
      </w:r>
      <w:r w:rsidR="00E74110">
        <w:t>-</w:t>
      </w:r>
      <w:r w:rsidRPr="00327CDC">
        <w:t xml:space="preserve"> Referentieverklaring</w:t>
      </w:r>
    </w:p>
    <w:p w14:paraId="16037C5A" w14:textId="5BD0E591" w:rsidR="00327CDC" w:rsidRPr="00327CDC" w:rsidRDefault="00327CDC" w:rsidP="00AC281A">
      <w:r w:rsidRPr="00327CDC">
        <w:t>Bijlage 9 - pdf bestand redeboekje</w:t>
      </w:r>
    </w:p>
    <w:p w14:paraId="2157AA32" w14:textId="584A34EE" w:rsidR="004E1EBC" w:rsidRPr="00327CDC" w:rsidRDefault="004E1EBC" w:rsidP="00AC281A">
      <w:r w:rsidRPr="00327CDC">
        <w:t xml:space="preserve">Bijlage </w:t>
      </w:r>
      <w:r w:rsidR="00327CDC" w:rsidRPr="00327CDC">
        <w:t>10</w:t>
      </w:r>
      <w:r w:rsidRPr="00327CDC">
        <w:t xml:space="preserve"> - input Infographic</w:t>
      </w:r>
    </w:p>
    <w:p w14:paraId="677BF45D" w14:textId="15D1C554" w:rsidR="00621A6B" w:rsidRPr="00327CDC" w:rsidRDefault="00621A6B" w:rsidP="00AC281A">
      <w:r w:rsidRPr="00327CDC">
        <w:t>Bijlage</w:t>
      </w:r>
      <w:r w:rsidR="004E1EBC" w:rsidRPr="00327CDC">
        <w:t xml:space="preserve"> 1</w:t>
      </w:r>
      <w:r w:rsidR="00327CDC" w:rsidRPr="00327CDC">
        <w:t>1</w:t>
      </w:r>
      <w:r w:rsidRPr="00327CDC">
        <w:t xml:space="preserve"> - Prijsinvulformulier</w:t>
      </w:r>
    </w:p>
    <w:p w14:paraId="195A7C8A" w14:textId="0E3BED0E" w:rsidR="00621A6B" w:rsidRPr="00327CDC" w:rsidRDefault="00621A6B" w:rsidP="00AC281A">
      <w:r w:rsidRPr="00327CDC">
        <w:t xml:space="preserve">Bijlage </w:t>
      </w:r>
      <w:r w:rsidR="004E1EBC" w:rsidRPr="00327CDC">
        <w:t>1</w:t>
      </w:r>
      <w:r w:rsidR="00327CDC" w:rsidRPr="00327CDC">
        <w:t>2</w:t>
      </w:r>
      <w:r w:rsidRPr="00327CDC">
        <w:t xml:space="preserve"> - ARVODI-20</w:t>
      </w:r>
      <w:r w:rsidR="007B124D">
        <w:t>25</w:t>
      </w:r>
      <w:r w:rsidRPr="00327CDC">
        <w:t>,</w:t>
      </w:r>
    </w:p>
    <w:p w14:paraId="3F686B10" w14:textId="6412AA81" w:rsidR="00621A6B" w:rsidRPr="00327CDC" w:rsidRDefault="00621A6B" w:rsidP="00AC281A">
      <w:r w:rsidRPr="00327CDC">
        <w:t xml:space="preserve">Bijlage </w:t>
      </w:r>
      <w:r w:rsidR="004E1EBC" w:rsidRPr="00327CDC">
        <w:t>1</w:t>
      </w:r>
      <w:r w:rsidR="00327CDC" w:rsidRPr="00327CDC">
        <w:t>3</w:t>
      </w:r>
      <w:r w:rsidRPr="00327CDC">
        <w:t xml:space="preserve"> - Concept Overeenkomst ARVODI</w:t>
      </w:r>
    </w:p>
    <w:p w14:paraId="65C8B813" w14:textId="70009697" w:rsidR="00621A6B" w:rsidRPr="00327CDC" w:rsidRDefault="00621A6B" w:rsidP="00AC281A">
      <w:r w:rsidRPr="00327CDC">
        <w:t xml:space="preserve">Bijlage </w:t>
      </w:r>
      <w:r w:rsidR="00327CDC" w:rsidRPr="00327CDC">
        <w:t>14</w:t>
      </w:r>
      <w:r w:rsidRPr="00327CDC">
        <w:t xml:space="preserve"> - Verwerkersovereenkomst</w:t>
      </w:r>
    </w:p>
    <w:p w14:paraId="27BF78A1" w14:textId="10D60B17" w:rsidR="00451AC9" w:rsidRPr="006E0306" w:rsidRDefault="00694FEB" w:rsidP="00AC281A">
      <w:r>
        <w:t>Bijlage</w:t>
      </w:r>
      <w:r w:rsidR="009C7778">
        <w:t xml:space="preserve"> Huisstijl elementen Inholland :</w:t>
      </w:r>
      <w:r w:rsidR="009C7778" w:rsidRPr="009C7778">
        <w:rPr>
          <w:szCs w:val="18"/>
          <w:lang w:eastAsia="en-US"/>
        </w:rPr>
        <w:t xml:space="preserve"> </w:t>
      </w:r>
      <w:r w:rsidR="009C7778">
        <w:rPr>
          <w:szCs w:val="18"/>
          <w:lang w:eastAsia="en-US"/>
        </w:rPr>
        <w:t xml:space="preserve">Font Inholland, Bibliotheekvoorbeeld van een PowerPoint, Iconen Inholland, Illustraties Inholland, </w:t>
      </w:r>
      <w:proofErr w:type="spellStart"/>
      <w:r w:rsidR="009C7778">
        <w:rPr>
          <w:szCs w:val="18"/>
          <w:lang w:eastAsia="en-US"/>
        </w:rPr>
        <w:t>Logoset</w:t>
      </w:r>
      <w:proofErr w:type="spellEnd"/>
      <w:r w:rsidR="009C7778">
        <w:rPr>
          <w:szCs w:val="18"/>
          <w:lang w:eastAsia="en-US"/>
        </w:rPr>
        <w:t xml:space="preserve"> en perspectief Inholland.</w:t>
      </w:r>
    </w:p>
    <w:sectPr w:rsidR="00451AC9" w:rsidRPr="006E0306" w:rsidSect="00C56EA1">
      <w:headerReference w:type="default" r:id="rId19"/>
      <w:footerReference w:type="default" r:id="rId20"/>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37808" w14:textId="77777777" w:rsidR="005C23B9" w:rsidRDefault="005C23B9" w:rsidP="00AC281A">
      <w:r>
        <w:separator/>
      </w:r>
    </w:p>
    <w:p w14:paraId="2800CBB6" w14:textId="77777777" w:rsidR="005C23B9" w:rsidRDefault="005C23B9" w:rsidP="00AC281A"/>
  </w:endnote>
  <w:endnote w:type="continuationSeparator" w:id="0">
    <w:p w14:paraId="5C7F00FB" w14:textId="77777777" w:rsidR="005C23B9" w:rsidRDefault="005C23B9" w:rsidP="00AC281A">
      <w:r>
        <w:continuationSeparator/>
      </w:r>
    </w:p>
    <w:p w14:paraId="0F5594C6" w14:textId="77777777" w:rsidR="005C23B9" w:rsidRDefault="005C23B9" w:rsidP="00AC281A"/>
  </w:endnote>
  <w:endnote w:type="continuationNotice" w:id="1">
    <w:p w14:paraId="677AA52D" w14:textId="77777777" w:rsidR="005C23B9" w:rsidRDefault="005C23B9" w:rsidP="00AC2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2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1342"/>
      <w:docPartObj>
        <w:docPartGallery w:val="Page Numbers (Bottom of Page)"/>
        <w:docPartUnique/>
      </w:docPartObj>
    </w:sdtPr>
    <w:sdtEndPr/>
    <w:sdtContent>
      <w:sdt>
        <w:sdtPr>
          <w:id w:val="860082579"/>
          <w:docPartObj>
            <w:docPartGallery w:val="Page Numbers (Top of Page)"/>
            <w:docPartUnique/>
          </w:docPartObj>
        </w:sdtPr>
        <w:sdtEndPr/>
        <w:sdtContent>
          <w:p w14:paraId="547E243D" w14:textId="742C4585" w:rsidR="00F93228" w:rsidRPr="00FA12EB" w:rsidRDefault="003770C4" w:rsidP="00AC281A">
            <w:pPr>
              <w:pStyle w:val="Footer"/>
            </w:pPr>
            <w:r w:rsidRPr="00FA12EB">
              <w:t>Hogeschool Inholland</w:t>
            </w:r>
            <w:r w:rsidR="00E86406" w:rsidRPr="00FA12EB">
              <w:t xml:space="preserve"> – Grafische vormgeving en</w:t>
            </w:r>
            <w:r w:rsidR="00E3772F">
              <w:t xml:space="preserve"> </w:t>
            </w:r>
            <w:r w:rsidR="00E86406" w:rsidRPr="00FA12EB">
              <w:t>drukwerk</w:t>
            </w:r>
            <w:r w:rsidR="00727E9D" w:rsidRPr="00FA12EB">
              <w:t xml:space="preserve">                                                       Pagina </w:t>
            </w:r>
            <w:r w:rsidR="00727E9D" w:rsidRPr="00FA12EB">
              <w:rPr>
                <w:bCs/>
              </w:rPr>
              <w:fldChar w:fldCharType="begin"/>
            </w:r>
            <w:r w:rsidR="00727E9D" w:rsidRPr="00FA12EB">
              <w:rPr>
                <w:bCs/>
              </w:rPr>
              <w:instrText>PAGE</w:instrText>
            </w:r>
            <w:r w:rsidR="00727E9D" w:rsidRPr="00FA12EB">
              <w:rPr>
                <w:bCs/>
              </w:rPr>
              <w:fldChar w:fldCharType="separate"/>
            </w:r>
            <w:r w:rsidR="00727E9D" w:rsidRPr="00FA12EB">
              <w:rPr>
                <w:bCs/>
              </w:rPr>
              <w:t>6</w:t>
            </w:r>
            <w:r w:rsidR="00727E9D" w:rsidRPr="00FA12EB">
              <w:rPr>
                <w:bCs/>
              </w:rPr>
              <w:fldChar w:fldCharType="end"/>
            </w:r>
            <w:r w:rsidR="00727E9D" w:rsidRPr="00FA12EB">
              <w:t xml:space="preserve"> van </w:t>
            </w:r>
            <w:r w:rsidR="00727E9D" w:rsidRPr="00FA12EB">
              <w:rPr>
                <w:bCs/>
              </w:rPr>
              <w:fldChar w:fldCharType="begin"/>
            </w:r>
            <w:r w:rsidR="00727E9D" w:rsidRPr="00FA12EB">
              <w:rPr>
                <w:bCs/>
              </w:rPr>
              <w:instrText>NUMPAGES</w:instrText>
            </w:r>
            <w:r w:rsidR="00727E9D" w:rsidRPr="00FA12EB">
              <w:rPr>
                <w:bCs/>
              </w:rPr>
              <w:fldChar w:fldCharType="separate"/>
            </w:r>
            <w:r w:rsidR="00727E9D" w:rsidRPr="00FA12EB">
              <w:rPr>
                <w:bCs/>
              </w:rPr>
              <w:t>32</w:t>
            </w:r>
            <w:r w:rsidR="00727E9D" w:rsidRPr="00FA12EB">
              <w:rPr>
                <w:bCs/>
              </w:rPr>
              <w:fldChar w:fldCharType="end"/>
            </w:r>
            <w:r w:rsidR="00F93228" w:rsidRPr="00FA12EB">
              <w:tab/>
            </w:r>
          </w:p>
        </w:sdtContent>
      </w:sdt>
    </w:sdtContent>
  </w:sdt>
  <w:p w14:paraId="0641185F" w14:textId="542C58F5" w:rsidR="00F93228" w:rsidRDefault="00FA12EB" w:rsidP="00AC281A">
    <w:pPr>
      <w:pStyle w:val="Footer"/>
    </w:pPr>
    <w:r w:rsidRPr="00400BF7">
      <w:rPr>
        <w:noProof/>
      </w:rPr>
      <w:drawing>
        <wp:anchor distT="0" distB="0" distL="114300" distR="114300" simplePos="0" relativeHeight="251658240" behindDoc="0" locked="0" layoutInCell="1" allowOverlap="1" wp14:anchorId="2FF486A9" wp14:editId="0F45EB62">
          <wp:simplePos x="0" y="0"/>
          <wp:positionH relativeFrom="margin">
            <wp:posOffset>5105400</wp:posOffset>
          </wp:positionH>
          <wp:positionV relativeFrom="topMargin">
            <wp:posOffset>10039350</wp:posOffset>
          </wp:positionV>
          <wp:extent cx="1225550" cy="349282"/>
          <wp:effectExtent l="0" t="0" r="0" b="0"/>
          <wp:wrapNone/>
          <wp:docPr id="338357301" name="Inholland Hogeschool" descr="Inholland_Hogeschool_Magenta_40x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holland_Hogeschool_Magenta_40x11,4.png"/>
                  <pic:cNvPicPr/>
                </pic:nvPicPr>
                <pic:blipFill>
                  <a:blip r:embed="rId1"/>
                  <a:stretch>
                    <a:fillRect/>
                  </a:stretch>
                </pic:blipFill>
                <pic:spPr>
                  <a:xfrm>
                    <a:off x="0" y="0"/>
                    <a:ext cx="1225550" cy="349282"/>
                  </a:xfrm>
                  <a:prstGeom prst="rect">
                    <a:avLst/>
                  </a:prstGeom>
                </pic:spPr>
              </pic:pic>
            </a:graphicData>
          </a:graphic>
          <wp14:sizeRelH relativeFrom="margin">
            <wp14:pctWidth>0</wp14:pctWidth>
          </wp14:sizeRelH>
          <wp14:sizeRelV relativeFrom="margin">
            <wp14:pctHeight>0</wp14:pctHeight>
          </wp14:sizeRelV>
        </wp:anchor>
      </w:drawing>
    </w:r>
  </w:p>
  <w:p w14:paraId="0A50B0AF" w14:textId="142114EC" w:rsidR="00F93228" w:rsidRDefault="00F93228" w:rsidP="00AC28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2B64" w14:textId="77777777" w:rsidR="005C23B9" w:rsidRDefault="005C23B9" w:rsidP="00AC281A">
      <w:r>
        <w:separator/>
      </w:r>
    </w:p>
    <w:p w14:paraId="287E76E4" w14:textId="77777777" w:rsidR="005C23B9" w:rsidRDefault="005C23B9" w:rsidP="00AC281A"/>
  </w:footnote>
  <w:footnote w:type="continuationSeparator" w:id="0">
    <w:p w14:paraId="2807CE1F" w14:textId="77777777" w:rsidR="005C23B9" w:rsidRDefault="005C23B9" w:rsidP="00AC281A">
      <w:r>
        <w:continuationSeparator/>
      </w:r>
    </w:p>
    <w:p w14:paraId="4E7B521A" w14:textId="77777777" w:rsidR="005C23B9" w:rsidRDefault="005C23B9" w:rsidP="00AC281A"/>
  </w:footnote>
  <w:footnote w:type="continuationNotice" w:id="1">
    <w:p w14:paraId="47E404A9" w14:textId="77777777" w:rsidR="005C23B9" w:rsidRDefault="005C23B9" w:rsidP="00AC28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27F7" w14:textId="77777777" w:rsidR="00F93228" w:rsidRDefault="00F93228" w:rsidP="00AC281A">
    <w:pPr>
      <w:pStyle w:val="Header"/>
    </w:pPr>
  </w:p>
  <w:p w14:paraId="484164E9" w14:textId="77777777" w:rsidR="00671E34" w:rsidRDefault="00671E34" w:rsidP="00AC281A">
    <w:pPr>
      <w:pStyle w:val="Header"/>
    </w:pPr>
  </w:p>
  <w:p w14:paraId="31163AB6" w14:textId="77777777" w:rsidR="00671E34" w:rsidRDefault="00671E34" w:rsidP="00AC281A">
    <w:pPr>
      <w:pStyle w:val="Header"/>
    </w:pPr>
  </w:p>
  <w:p w14:paraId="24AD4C4F" w14:textId="77777777" w:rsidR="00671E34" w:rsidRDefault="00671E34" w:rsidP="00AC281A">
    <w:pPr>
      <w:pStyle w:val="Header"/>
    </w:pPr>
  </w:p>
  <w:p w14:paraId="3D78E5CE" w14:textId="77777777" w:rsidR="00F93228" w:rsidRDefault="00F93228" w:rsidP="00AC28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B22"/>
    <w:multiLevelType w:val="multilevel"/>
    <w:tmpl w:val="5C5A7AB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7DD58B5"/>
    <w:multiLevelType w:val="multilevel"/>
    <w:tmpl w:val="17EAB0B2"/>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284" w:firstLine="0"/>
      </w:pPr>
      <w:rPr>
        <w:i w:val="0"/>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A1170"/>
    <w:multiLevelType w:val="hybridMultilevel"/>
    <w:tmpl w:val="3C6083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BB50AC"/>
    <w:multiLevelType w:val="multilevel"/>
    <w:tmpl w:val="5410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A84440"/>
    <w:multiLevelType w:val="hybridMultilevel"/>
    <w:tmpl w:val="2E806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187CAE"/>
    <w:multiLevelType w:val="multilevel"/>
    <w:tmpl w:val="C56EA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1064B7"/>
    <w:multiLevelType w:val="hybridMultilevel"/>
    <w:tmpl w:val="C83655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61036D"/>
    <w:multiLevelType w:val="multilevel"/>
    <w:tmpl w:val="79D67A98"/>
    <w:lvl w:ilvl="0">
      <w:start w:val="1"/>
      <w:numFmt w:val="decimal"/>
      <w:pStyle w:val="Heading1"/>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0" w15:restartNumberingAfterBreak="0">
    <w:nsid w:val="1C8665A6"/>
    <w:multiLevelType w:val="hybridMultilevel"/>
    <w:tmpl w:val="C230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D6EDA"/>
    <w:multiLevelType w:val="hybridMultilevel"/>
    <w:tmpl w:val="EEE69FA6"/>
    <w:lvl w:ilvl="0" w:tplc="04130001">
      <w:start w:val="1"/>
      <w:numFmt w:val="bullet"/>
      <w:lvlText w:val=""/>
      <w:lvlJc w:val="left"/>
      <w:pPr>
        <w:tabs>
          <w:tab w:val="num" w:pos="530"/>
        </w:tabs>
        <w:ind w:left="530" w:hanging="360"/>
      </w:pPr>
      <w:rPr>
        <w:rFonts w:ascii="Symbol" w:hAnsi="Symbol" w:hint="default"/>
      </w:rPr>
    </w:lvl>
    <w:lvl w:ilvl="1" w:tplc="04130003">
      <w:start w:val="1"/>
      <w:numFmt w:val="bullet"/>
      <w:lvlText w:val="o"/>
      <w:lvlJc w:val="left"/>
      <w:pPr>
        <w:tabs>
          <w:tab w:val="num" w:pos="1250"/>
        </w:tabs>
        <w:ind w:left="1250" w:hanging="360"/>
      </w:pPr>
      <w:rPr>
        <w:rFonts w:ascii="Courier New" w:hAnsi="Courier New" w:cs="Courier New" w:hint="default"/>
      </w:rPr>
    </w:lvl>
    <w:lvl w:ilvl="2" w:tplc="04130005" w:tentative="1">
      <w:start w:val="1"/>
      <w:numFmt w:val="bullet"/>
      <w:lvlText w:val=""/>
      <w:lvlJc w:val="left"/>
      <w:pPr>
        <w:tabs>
          <w:tab w:val="num" w:pos="1970"/>
        </w:tabs>
        <w:ind w:left="1970" w:hanging="360"/>
      </w:pPr>
      <w:rPr>
        <w:rFonts w:ascii="Wingdings" w:hAnsi="Wingdings" w:hint="default"/>
      </w:rPr>
    </w:lvl>
    <w:lvl w:ilvl="3" w:tplc="04130001" w:tentative="1">
      <w:start w:val="1"/>
      <w:numFmt w:val="bullet"/>
      <w:lvlText w:val=""/>
      <w:lvlJc w:val="left"/>
      <w:pPr>
        <w:tabs>
          <w:tab w:val="num" w:pos="2690"/>
        </w:tabs>
        <w:ind w:left="2690" w:hanging="360"/>
      </w:pPr>
      <w:rPr>
        <w:rFonts w:ascii="Symbol" w:hAnsi="Symbol" w:hint="default"/>
      </w:rPr>
    </w:lvl>
    <w:lvl w:ilvl="4" w:tplc="04130003" w:tentative="1">
      <w:start w:val="1"/>
      <w:numFmt w:val="bullet"/>
      <w:lvlText w:val="o"/>
      <w:lvlJc w:val="left"/>
      <w:pPr>
        <w:tabs>
          <w:tab w:val="num" w:pos="3410"/>
        </w:tabs>
        <w:ind w:left="3410" w:hanging="360"/>
      </w:pPr>
      <w:rPr>
        <w:rFonts w:ascii="Courier New" w:hAnsi="Courier New" w:cs="Courier New" w:hint="default"/>
      </w:rPr>
    </w:lvl>
    <w:lvl w:ilvl="5" w:tplc="04130005" w:tentative="1">
      <w:start w:val="1"/>
      <w:numFmt w:val="bullet"/>
      <w:lvlText w:val=""/>
      <w:lvlJc w:val="left"/>
      <w:pPr>
        <w:tabs>
          <w:tab w:val="num" w:pos="4130"/>
        </w:tabs>
        <w:ind w:left="4130" w:hanging="360"/>
      </w:pPr>
      <w:rPr>
        <w:rFonts w:ascii="Wingdings" w:hAnsi="Wingdings" w:hint="default"/>
      </w:rPr>
    </w:lvl>
    <w:lvl w:ilvl="6" w:tplc="04130001" w:tentative="1">
      <w:start w:val="1"/>
      <w:numFmt w:val="bullet"/>
      <w:lvlText w:val=""/>
      <w:lvlJc w:val="left"/>
      <w:pPr>
        <w:tabs>
          <w:tab w:val="num" w:pos="4850"/>
        </w:tabs>
        <w:ind w:left="4850" w:hanging="360"/>
      </w:pPr>
      <w:rPr>
        <w:rFonts w:ascii="Symbol" w:hAnsi="Symbol" w:hint="default"/>
      </w:rPr>
    </w:lvl>
    <w:lvl w:ilvl="7" w:tplc="04130003" w:tentative="1">
      <w:start w:val="1"/>
      <w:numFmt w:val="bullet"/>
      <w:lvlText w:val="o"/>
      <w:lvlJc w:val="left"/>
      <w:pPr>
        <w:tabs>
          <w:tab w:val="num" w:pos="5570"/>
        </w:tabs>
        <w:ind w:left="5570" w:hanging="360"/>
      </w:pPr>
      <w:rPr>
        <w:rFonts w:ascii="Courier New" w:hAnsi="Courier New" w:cs="Courier New" w:hint="default"/>
      </w:rPr>
    </w:lvl>
    <w:lvl w:ilvl="8" w:tplc="04130005" w:tentative="1">
      <w:start w:val="1"/>
      <w:numFmt w:val="bullet"/>
      <w:lvlText w:val=""/>
      <w:lvlJc w:val="left"/>
      <w:pPr>
        <w:tabs>
          <w:tab w:val="num" w:pos="6290"/>
        </w:tabs>
        <w:ind w:left="6290" w:hanging="360"/>
      </w:pPr>
      <w:rPr>
        <w:rFonts w:ascii="Wingdings" w:hAnsi="Wingdings" w:hint="default"/>
      </w:rPr>
    </w:lvl>
  </w:abstractNum>
  <w:abstractNum w:abstractNumId="12" w15:restartNumberingAfterBreak="0">
    <w:nsid w:val="230A69B9"/>
    <w:multiLevelType w:val="hybridMultilevel"/>
    <w:tmpl w:val="29227A94"/>
    <w:lvl w:ilvl="0" w:tplc="6492959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25920BBD"/>
    <w:multiLevelType w:val="hybridMultilevel"/>
    <w:tmpl w:val="166A69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C57818"/>
    <w:multiLevelType w:val="multilevel"/>
    <w:tmpl w:val="F65E0D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8481E7D"/>
    <w:multiLevelType w:val="multilevel"/>
    <w:tmpl w:val="93EC4F1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29E1602F"/>
    <w:multiLevelType w:val="hybridMultilevel"/>
    <w:tmpl w:val="7174E854"/>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AA4668"/>
    <w:multiLevelType w:val="hybridMultilevel"/>
    <w:tmpl w:val="F65CDA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4972AF"/>
    <w:multiLevelType w:val="hybridMultilevel"/>
    <w:tmpl w:val="DC86B7E8"/>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20" w15:restartNumberingAfterBreak="0">
    <w:nsid w:val="380E25BE"/>
    <w:multiLevelType w:val="hybridMultilevel"/>
    <w:tmpl w:val="5D946D0E"/>
    <w:lvl w:ilvl="0" w:tplc="873453B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86217E"/>
    <w:multiLevelType w:val="multilevel"/>
    <w:tmpl w:val="5060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DC0813"/>
    <w:multiLevelType w:val="multilevel"/>
    <w:tmpl w:val="EE8A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180AD2"/>
    <w:multiLevelType w:val="hybridMultilevel"/>
    <w:tmpl w:val="4F2E1D74"/>
    <w:lvl w:ilvl="0" w:tplc="4BDA6BB6">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0631E9"/>
    <w:multiLevelType w:val="hybridMultilevel"/>
    <w:tmpl w:val="4EB2934A"/>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717A93"/>
    <w:multiLevelType w:val="multilevel"/>
    <w:tmpl w:val="7692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B451DD"/>
    <w:multiLevelType w:val="hybridMultilevel"/>
    <w:tmpl w:val="2F2AA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393900"/>
    <w:multiLevelType w:val="multilevel"/>
    <w:tmpl w:val="D38A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AC0D21"/>
    <w:multiLevelType w:val="multilevel"/>
    <w:tmpl w:val="D16C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B753D8"/>
    <w:multiLevelType w:val="hybridMultilevel"/>
    <w:tmpl w:val="66D8C8D8"/>
    <w:lvl w:ilvl="0" w:tplc="5C9AD6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7B23EC"/>
    <w:multiLevelType w:val="multilevel"/>
    <w:tmpl w:val="889C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DF2853"/>
    <w:multiLevelType w:val="hybridMultilevel"/>
    <w:tmpl w:val="AAE47530"/>
    <w:lvl w:ilvl="0" w:tplc="10248F06">
      <w:start w:val="1"/>
      <w:numFmt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32"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3"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314839205">
    <w:abstractNumId w:val="9"/>
  </w:num>
  <w:num w:numId="2" w16cid:durableId="1502354257">
    <w:abstractNumId w:val="23"/>
  </w:num>
  <w:num w:numId="3" w16cid:durableId="1837841654">
    <w:abstractNumId w:val="9"/>
  </w:num>
  <w:num w:numId="4" w16cid:durableId="274026358">
    <w:abstractNumId w:val="9"/>
  </w:num>
  <w:num w:numId="5" w16cid:durableId="1001810938">
    <w:abstractNumId w:val="9"/>
  </w:num>
  <w:num w:numId="6" w16cid:durableId="1589996126">
    <w:abstractNumId w:val="9"/>
  </w:num>
  <w:num w:numId="7" w16cid:durableId="1623803140">
    <w:abstractNumId w:val="32"/>
  </w:num>
  <w:num w:numId="8" w16cid:durableId="1232929174">
    <w:abstractNumId w:val="13"/>
  </w:num>
  <w:num w:numId="9" w16cid:durableId="1809128845">
    <w:abstractNumId w:val="31"/>
  </w:num>
  <w:num w:numId="10" w16cid:durableId="1941595440">
    <w:abstractNumId w:val="33"/>
  </w:num>
  <w:num w:numId="11" w16cid:durableId="167642516">
    <w:abstractNumId w:val="17"/>
  </w:num>
  <w:num w:numId="12" w16cid:durableId="19165147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2166873">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475019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6003070">
    <w:abstractNumId w:val="9"/>
  </w:num>
  <w:num w:numId="16" w16cid:durableId="990864334">
    <w:abstractNumId w:val="9"/>
  </w:num>
  <w:num w:numId="17" w16cid:durableId="1859928653">
    <w:abstractNumId w:val="3"/>
  </w:num>
  <w:num w:numId="18" w16cid:durableId="1739938906">
    <w:abstractNumId w:val="9"/>
  </w:num>
  <w:num w:numId="19" w16cid:durableId="150519675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606958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5043151">
    <w:abstractNumId w:val="1"/>
  </w:num>
  <w:num w:numId="22" w16cid:durableId="1761021855">
    <w:abstractNumId w:val="11"/>
  </w:num>
  <w:num w:numId="23" w16cid:durableId="1975672410">
    <w:abstractNumId w:val="20"/>
  </w:num>
  <w:num w:numId="24" w16cid:durableId="1327395112">
    <w:abstractNumId w:val="19"/>
  </w:num>
  <w:num w:numId="25" w16cid:durableId="112927630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145142">
    <w:abstractNumId w:val="4"/>
  </w:num>
  <w:num w:numId="27" w16cid:durableId="1754089323">
    <w:abstractNumId w:val="26"/>
  </w:num>
  <w:num w:numId="28" w16cid:durableId="1933933957">
    <w:abstractNumId w:val="2"/>
  </w:num>
  <w:num w:numId="29" w16cid:durableId="1793085799">
    <w:abstractNumId w:val="10"/>
  </w:num>
  <w:num w:numId="30" w16cid:durableId="1662348549">
    <w:abstractNumId w:val="8"/>
  </w:num>
  <w:num w:numId="31" w16cid:durableId="51929368">
    <w:abstractNumId w:val="14"/>
  </w:num>
  <w:num w:numId="32" w16cid:durableId="201594196">
    <w:abstractNumId w:val="22"/>
  </w:num>
  <w:num w:numId="33" w16cid:durableId="161509658">
    <w:abstractNumId w:val="28"/>
  </w:num>
  <w:num w:numId="34" w16cid:durableId="910311374">
    <w:abstractNumId w:val="21"/>
  </w:num>
  <w:num w:numId="35" w16cid:durableId="1002782199">
    <w:abstractNumId w:val="7"/>
  </w:num>
  <w:num w:numId="36" w16cid:durableId="1668441101">
    <w:abstractNumId w:val="27"/>
  </w:num>
  <w:num w:numId="37" w16cid:durableId="1141769287">
    <w:abstractNumId w:val="5"/>
  </w:num>
  <w:num w:numId="38" w16cid:durableId="874465494">
    <w:abstractNumId w:val="25"/>
  </w:num>
  <w:num w:numId="39" w16cid:durableId="636451627">
    <w:abstractNumId w:val="30"/>
  </w:num>
  <w:num w:numId="40" w16cid:durableId="12589477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923854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79142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42691752">
    <w:abstractNumId w:val="6"/>
  </w:num>
  <w:num w:numId="44" w16cid:durableId="428431560">
    <w:abstractNumId w:val="12"/>
  </w:num>
  <w:num w:numId="45" w16cid:durableId="474765520">
    <w:abstractNumId w:val="18"/>
  </w:num>
  <w:num w:numId="46" w16cid:durableId="152451663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39052293">
    <w:abstractNumId w:val="24"/>
  </w:num>
  <w:num w:numId="48" w16cid:durableId="876115976">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B43"/>
    <w:rsid w:val="000001FE"/>
    <w:rsid w:val="00000705"/>
    <w:rsid w:val="00003AEC"/>
    <w:rsid w:val="000041BB"/>
    <w:rsid w:val="00004FBC"/>
    <w:rsid w:val="000105F8"/>
    <w:rsid w:val="00010B62"/>
    <w:rsid w:val="0001152E"/>
    <w:rsid w:val="000121B2"/>
    <w:rsid w:val="0001250C"/>
    <w:rsid w:val="00013C6D"/>
    <w:rsid w:val="000152D5"/>
    <w:rsid w:val="00015896"/>
    <w:rsid w:val="00015F17"/>
    <w:rsid w:val="00015F27"/>
    <w:rsid w:val="00016C74"/>
    <w:rsid w:val="00017C76"/>
    <w:rsid w:val="00020319"/>
    <w:rsid w:val="00020A7C"/>
    <w:rsid w:val="000210B4"/>
    <w:rsid w:val="000213C1"/>
    <w:rsid w:val="0002501C"/>
    <w:rsid w:val="000261B2"/>
    <w:rsid w:val="00026487"/>
    <w:rsid w:val="0002723B"/>
    <w:rsid w:val="00031283"/>
    <w:rsid w:val="00031F27"/>
    <w:rsid w:val="00032188"/>
    <w:rsid w:val="000341F9"/>
    <w:rsid w:val="00034484"/>
    <w:rsid w:val="000346FE"/>
    <w:rsid w:val="00034FF3"/>
    <w:rsid w:val="00036130"/>
    <w:rsid w:val="00036957"/>
    <w:rsid w:val="00036CF3"/>
    <w:rsid w:val="00043D30"/>
    <w:rsid w:val="0004493C"/>
    <w:rsid w:val="0004509C"/>
    <w:rsid w:val="000455FD"/>
    <w:rsid w:val="000463FC"/>
    <w:rsid w:val="00047EA8"/>
    <w:rsid w:val="00051CCD"/>
    <w:rsid w:val="00052E7E"/>
    <w:rsid w:val="00053CDC"/>
    <w:rsid w:val="0005644A"/>
    <w:rsid w:val="000600C8"/>
    <w:rsid w:val="0006082E"/>
    <w:rsid w:val="00060C91"/>
    <w:rsid w:val="00061B21"/>
    <w:rsid w:val="00061C55"/>
    <w:rsid w:val="000654FE"/>
    <w:rsid w:val="00065EB9"/>
    <w:rsid w:val="00066F12"/>
    <w:rsid w:val="00067C2A"/>
    <w:rsid w:val="00071256"/>
    <w:rsid w:val="000727D3"/>
    <w:rsid w:val="00076207"/>
    <w:rsid w:val="00077774"/>
    <w:rsid w:val="00084075"/>
    <w:rsid w:val="000845E7"/>
    <w:rsid w:val="00084913"/>
    <w:rsid w:val="00085294"/>
    <w:rsid w:val="00085875"/>
    <w:rsid w:val="00085A80"/>
    <w:rsid w:val="00085CDA"/>
    <w:rsid w:val="00091F6C"/>
    <w:rsid w:val="000937B4"/>
    <w:rsid w:val="00093FDE"/>
    <w:rsid w:val="0009642B"/>
    <w:rsid w:val="00096BC4"/>
    <w:rsid w:val="0009761D"/>
    <w:rsid w:val="000A0461"/>
    <w:rsid w:val="000A103D"/>
    <w:rsid w:val="000A2146"/>
    <w:rsid w:val="000A3631"/>
    <w:rsid w:val="000A4227"/>
    <w:rsid w:val="000A64DC"/>
    <w:rsid w:val="000B024D"/>
    <w:rsid w:val="000B085F"/>
    <w:rsid w:val="000B1265"/>
    <w:rsid w:val="000B17EF"/>
    <w:rsid w:val="000B1C9A"/>
    <w:rsid w:val="000B241E"/>
    <w:rsid w:val="000B28BB"/>
    <w:rsid w:val="000B2939"/>
    <w:rsid w:val="000B458B"/>
    <w:rsid w:val="000B4811"/>
    <w:rsid w:val="000B4824"/>
    <w:rsid w:val="000B4D22"/>
    <w:rsid w:val="000B58DA"/>
    <w:rsid w:val="000C3637"/>
    <w:rsid w:val="000C490A"/>
    <w:rsid w:val="000C4945"/>
    <w:rsid w:val="000C5378"/>
    <w:rsid w:val="000C562B"/>
    <w:rsid w:val="000C676F"/>
    <w:rsid w:val="000C6A22"/>
    <w:rsid w:val="000C7A75"/>
    <w:rsid w:val="000D16A6"/>
    <w:rsid w:val="000D186B"/>
    <w:rsid w:val="000D226A"/>
    <w:rsid w:val="000D341E"/>
    <w:rsid w:val="000D3EA6"/>
    <w:rsid w:val="000D45D3"/>
    <w:rsid w:val="000D6F9E"/>
    <w:rsid w:val="000D7B70"/>
    <w:rsid w:val="000E0850"/>
    <w:rsid w:val="000E2A0E"/>
    <w:rsid w:val="000E2B98"/>
    <w:rsid w:val="000E34FB"/>
    <w:rsid w:val="000E35DE"/>
    <w:rsid w:val="000E48FD"/>
    <w:rsid w:val="000E6F78"/>
    <w:rsid w:val="000F2E89"/>
    <w:rsid w:val="000F3245"/>
    <w:rsid w:val="000F396D"/>
    <w:rsid w:val="000F40E4"/>
    <w:rsid w:val="000F4839"/>
    <w:rsid w:val="000F555B"/>
    <w:rsid w:val="000F6580"/>
    <w:rsid w:val="000F76BD"/>
    <w:rsid w:val="000F7887"/>
    <w:rsid w:val="0010045A"/>
    <w:rsid w:val="0010077D"/>
    <w:rsid w:val="00100EFA"/>
    <w:rsid w:val="001011A4"/>
    <w:rsid w:val="00101DFB"/>
    <w:rsid w:val="00102B09"/>
    <w:rsid w:val="00103089"/>
    <w:rsid w:val="00103688"/>
    <w:rsid w:val="001038CA"/>
    <w:rsid w:val="00105C16"/>
    <w:rsid w:val="00107060"/>
    <w:rsid w:val="00107933"/>
    <w:rsid w:val="001079D9"/>
    <w:rsid w:val="00107C1A"/>
    <w:rsid w:val="0011031D"/>
    <w:rsid w:val="001103AB"/>
    <w:rsid w:val="0011080B"/>
    <w:rsid w:val="00111150"/>
    <w:rsid w:val="0011298F"/>
    <w:rsid w:val="001156F5"/>
    <w:rsid w:val="00115DB2"/>
    <w:rsid w:val="00116BFD"/>
    <w:rsid w:val="001176FB"/>
    <w:rsid w:val="0012235D"/>
    <w:rsid w:val="001231D9"/>
    <w:rsid w:val="00123CFA"/>
    <w:rsid w:val="00123D58"/>
    <w:rsid w:val="00123E31"/>
    <w:rsid w:val="001242F0"/>
    <w:rsid w:val="00125194"/>
    <w:rsid w:val="00127295"/>
    <w:rsid w:val="001273CA"/>
    <w:rsid w:val="001274C8"/>
    <w:rsid w:val="00127D5E"/>
    <w:rsid w:val="00133162"/>
    <w:rsid w:val="00133A2D"/>
    <w:rsid w:val="00135708"/>
    <w:rsid w:val="00135B4C"/>
    <w:rsid w:val="00135C8B"/>
    <w:rsid w:val="0013614B"/>
    <w:rsid w:val="001366A7"/>
    <w:rsid w:val="00140723"/>
    <w:rsid w:val="001411D6"/>
    <w:rsid w:val="001428EF"/>
    <w:rsid w:val="00145A3C"/>
    <w:rsid w:val="00146BE8"/>
    <w:rsid w:val="001472FC"/>
    <w:rsid w:val="00147DAC"/>
    <w:rsid w:val="00150204"/>
    <w:rsid w:val="0015225F"/>
    <w:rsid w:val="001528BC"/>
    <w:rsid w:val="00154187"/>
    <w:rsid w:val="001542AA"/>
    <w:rsid w:val="00157E38"/>
    <w:rsid w:val="00160EA1"/>
    <w:rsid w:val="001621FC"/>
    <w:rsid w:val="00162D39"/>
    <w:rsid w:val="001630C3"/>
    <w:rsid w:val="00163137"/>
    <w:rsid w:val="00163777"/>
    <w:rsid w:val="00163AB8"/>
    <w:rsid w:val="00164320"/>
    <w:rsid w:val="001645E5"/>
    <w:rsid w:val="00165598"/>
    <w:rsid w:val="0016645A"/>
    <w:rsid w:val="00166B6E"/>
    <w:rsid w:val="00167863"/>
    <w:rsid w:val="0017108F"/>
    <w:rsid w:val="0017197C"/>
    <w:rsid w:val="001719D9"/>
    <w:rsid w:val="00172105"/>
    <w:rsid w:val="00172BC9"/>
    <w:rsid w:val="001733E1"/>
    <w:rsid w:val="00174BC6"/>
    <w:rsid w:val="00174F30"/>
    <w:rsid w:val="00176F15"/>
    <w:rsid w:val="00177B64"/>
    <w:rsid w:val="00177DE6"/>
    <w:rsid w:val="00177E17"/>
    <w:rsid w:val="00181566"/>
    <w:rsid w:val="00181D0C"/>
    <w:rsid w:val="001834E6"/>
    <w:rsid w:val="0018375A"/>
    <w:rsid w:val="00184574"/>
    <w:rsid w:val="001845DA"/>
    <w:rsid w:val="00185334"/>
    <w:rsid w:val="00185DA5"/>
    <w:rsid w:val="00185DD7"/>
    <w:rsid w:val="001863DC"/>
    <w:rsid w:val="00186BBA"/>
    <w:rsid w:val="001870C5"/>
    <w:rsid w:val="00187E9B"/>
    <w:rsid w:val="00187EFE"/>
    <w:rsid w:val="00190289"/>
    <w:rsid w:val="0019071B"/>
    <w:rsid w:val="00190F6A"/>
    <w:rsid w:val="00191409"/>
    <w:rsid w:val="00193598"/>
    <w:rsid w:val="00193F06"/>
    <w:rsid w:val="001954B4"/>
    <w:rsid w:val="001973CA"/>
    <w:rsid w:val="00197737"/>
    <w:rsid w:val="001A0171"/>
    <w:rsid w:val="001A28DA"/>
    <w:rsid w:val="001A2A1B"/>
    <w:rsid w:val="001A2D16"/>
    <w:rsid w:val="001A3B82"/>
    <w:rsid w:val="001A418D"/>
    <w:rsid w:val="001A64B9"/>
    <w:rsid w:val="001A735C"/>
    <w:rsid w:val="001A7BEA"/>
    <w:rsid w:val="001B04A4"/>
    <w:rsid w:val="001B0C29"/>
    <w:rsid w:val="001B1A97"/>
    <w:rsid w:val="001B1C10"/>
    <w:rsid w:val="001B39A3"/>
    <w:rsid w:val="001B5BB0"/>
    <w:rsid w:val="001B6266"/>
    <w:rsid w:val="001B62AA"/>
    <w:rsid w:val="001B79F5"/>
    <w:rsid w:val="001C04B2"/>
    <w:rsid w:val="001C04CC"/>
    <w:rsid w:val="001C12C2"/>
    <w:rsid w:val="001C15AC"/>
    <w:rsid w:val="001C1A6B"/>
    <w:rsid w:val="001C1C56"/>
    <w:rsid w:val="001C2EAB"/>
    <w:rsid w:val="001C2FA0"/>
    <w:rsid w:val="001C30D6"/>
    <w:rsid w:val="001C4905"/>
    <w:rsid w:val="001C4C0E"/>
    <w:rsid w:val="001C56D9"/>
    <w:rsid w:val="001C64D2"/>
    <w:rsid w:val="001C6EA5"/>
    <w:rsid w:val="001D00D1"/>
    <w:rsid w:val="001D06A3"/>
    <w:rsid w:val="001D0D21"/>
    <w:rsid w:val="001D1BFD"/>
    <w:rsid w:val="001D2DAC"/>
    <w:rsid w:val="001D5007"/>
    <w:rsid w:val="001D5F79"/>
    <w:rsid w:val="001D6B96"/>
    <w:rsid w:val="001E0406"/>
    <w:rsid w:val="001E0DAD"/>
    <w:rsid w:val="001E158A"/>
    <w:rsid w:val="001E1598"/>
    <w:rsid w:val="001E1C5E"/>
    <w:rsid w:val="001E1C7A"/>
    <w:rsid w:val="001E44D2"/>
    <w:rsid w:val="001E4CD1"/>
    <w:rsid w:val="001E7B60"/>
    <w:rsid w:val="001F147A"/>
    <w:rsid w:val="001F28AE"/>
    <w:rsid w:val="001F2B26"/>
    <w:rsid w:val="001F4C7F"/>
    <w:rsid w:val="001F6E58"/>
    <w:rsid w:val="00200D62"/>
    <w:rsid w:val="00201007"/>
    <w:rsid w:val="0020205C"/>
    <w:rsid w:val="002022E9"/>
    <w:rsid w:val="002039AC"/>
    <w:rsid w:val="002041F6"/>
    <w:rsid w:val="002043A0"/>
    <w:rsid w:val="0020506E"/>
    <w:rsid w:val="00205305"/>
    <w:rsid w:val="00205AF8"/>
    <w:rsid w:val="00207231"/>
    <w:rsid w:val="00207333"/>
    <w:rsid w:val="002073C5"/>
    <w:rsid w:val="00207C37"/>
    <w:rsid w:val="002104C8"/>
    <w:rsid w:val="002149DE"/>
    <w:rsid w:val="00214BFF"/>
    <w:rsid w:val="00214E6C"/>
    <w:rsid w:val="00215E30"/>
    <w:rsid w:val="002161F7"/>
    <w:rsid w:val="002162C2"/>
    <w:rsid w:val="002175DD"/>
    <w:rsid w:val="00217CC3"/>
    <w:rsid w:val="0022076D"/>
    <w:rsid w:val="002214BC"/>
    <w:rsid w:val="0022250F"/>
    <w:rsid w:val="00222659"/>
    <w:rsid w:val="00224006"/>
    <w:rsid w:val="00225B0D"/>
    <w:rsid w:val="0022720C"/>
    <w:rsid w:val="002300BC"/>
    <w:rsid w:val="002324A8"/>
    <w:rsid w:val="002333EC"/>
    <w:rsid w:val="00233634"/>
    <w:rsid w:val="002344E8"/>
    <w:rsid w:val="00235410"/>
    <w:rsid w:val="00236983"/>
    <w:rsid w:val="00240CA3"/>
    <w:rsid w:val="00240D69"/>
    <w:rsid w:val="00241413"/>
    <w:rsid w:val="00241C74"/>
    <w:rsid w:val="002425BF"/>
    <w:rsid w:val="00243126"/>
    <w:rsid w:val="0024455E"/>
    <w:rsid w:val="0024462F"/>
    <w:rsid w:val="00244851"/>
    <w:rsid w:val="00244A67"/>
    <w:rsid w:val="00245BF6"/>
    <w:rsid w:val="00245C8C"/>
    <w:rsid w:val="00247614"/>
    <w:rsid w:val="0025046D"/>
    <w:rsid w:val="00251E1D"/>
    <w:rsid w:val="00252B41"/>
    <w:rsid w:val="0025332D"/>
    <w:rsid w:val="00253C48"/>
    <w:rsid w:val="002540EB"/>
    <w:rsid w:val="00255D3A"/>
    <w:rsid w:val="00256130"/>
    <w:rsid w:val="0025637D"/>
    <w:rsid w:val="00256CF2"/>
    <w:rsid w:val="00257F6D"/>
    <w:rsid w:val="0026051A"/>
    <w:rsid w:val="00260A1B"/>
    <w:rsid w:val="00260F92"/>
    <w:rsid w:val="002616DD"/>
    <w:rsid w:val="00261FCB"/>
    <w:rsid w:val="00261FD9"/>
    <w:rsid w:val="002621FF"/>
    <w:rsid w:val="0026265F"/>
    <w:rsid w:val="00262E8D"/>
    <w:rsid w:val="002644B8"/>
    <w:rsid w:val="002650F3"/>
    <w:rsid w:val="00265A7E"/>
    <w:rsid w:val="002665DE"/>
    <w:rsid w:val="00266A66"/>
    <w:rsid w:val="00267C80"/>
    <w:rsid w:val="00270B78"/>
    <w:rsid w:val="00272667"/>
    <w:rsid w:val="002735C4"/>
    <w:rsid w:val="00274ADB"/>
    <w:rsid w:val="0027504A"/>
    <w:rsid w:val="0027594E"/>
    <w:rsid w:val="002771E2"/>
    <w:rsid w:val="0027795A"/>
    <w:rsid w:val="00280037"/>
    <w:rsid w:val="0028090B"/>
    <w:rsid w:val="00281AB5"/>
    <w:rsid w:val="00281C27"/>
    <w:rsid w:val="00284612"/>
    <w:rsid w:val="0028748B"/>
    <w:rsid w:val="00287713"/>
    <w:rsid w:val="0029060A"/>
    <w:rsid w:val="00291E2B"/>
    <w:rsid w:val="00292588"/>
    <w:rsid w:val="0029399A"/>
    <w:rsid w:val="00293FEA"/>
    <w:rsid w:val="00294513"/>
    <w:rsid w:val="00294F95"/>
    <w:rsid w:val="0029516E"/>
    <w:rsid w:val="00296D16"/>
    <w:rsid w:val="00297FC8"/>
    <w:rsid w:val="002A5B05"/>
    <w:rsid w:val="002A62FC"/>
    <w:rsid w:val="002A7153"/>
    <w:rsid w:val="002B057F"/>
    <w:rsid w:val="002B0BCF"/>
    <w:rsid w:val="002B0F4C"/>
    <w:rsid w:val="002B12FE"/>
    <w:rsid w:val="002B505E"/>
    <w:rsid w:val="002B543F"/>
    <w:rsid w:val="002B54AD"/>
    <w:rsid w:val="002B567B"/>
    <w:rsid w:val="002B5E63"/>
    <w:rsid w:val="002C2080"/>
    <w:rsid w:val="002C2B5E"/>
    <w:rsid w:val="002C2D38"/>
    <w:rsid w:val="002C3132"/>
    <w:rsid w:val="002C3217"/>
    <w:rsid w:val="002C4D3C"/>
    <w:rsid w:val="002C5154"/>
    <w:rsid w:val="002C609A"/>
    <w:rsid w:val="002C650C"/>
    <w:rsid w:val="002C6915"/>
    <w:rsid w:val="002C78FF"/>
    <w:rsid w:val="002C7A49"/>
    <w:rsid w:val="002D0145"/>
    <w:rsid w:val="002D14C7"/>
    <w:rsid w:val="002D1AE4"/>
    <w:rsid w:val="002D3A80"/>
    <w:rsid w:val="002D5121"/>
    <w:rsid w:val="002D761C"/>
    <w:rsid w:val="002E100C"/>
    <w:rsid w:val="002E251A"/>
    <w:rsid w:val="002E42BA"/>
    <w:rsid w:val="002E62F4"/>
    <w:rsid w:val="002F01D5"/>
    <w:rsid w:val="002F0209"/>
    <w:rsid w:val="002F0583"/>
    <w:rsid w:val="002F1C15"/>
    <w:rsid w:val="002F3D74"/>
    <w:rsid w:val="002F48B1"/>
    <w:rsid w:val="002F4B05"/>
    <w:rsid w:val="002F5832"/>
    <w:rsid w:val="002F6138"/>
    <w:rsid w:val="00300E35"/>
    <w:rsid w:val="00301ABA"/>
    <w:rsid w:val="00302744"/>
    <w:rsid w:val="00303B79"/>
    <w:rsid w:val="0030504F"/>
    <w:rsid w:val="003053A1"/>
    <w:rsid w:val="00305948"/>
    <w:rsid w:val="00305CD9"/>
    <w:rsid w:val="0030675A"/>
    <w:rsid w:val="003109C3"/>
    <w:rsid w:val="00312D46"/>
    <w:rsid w:val="003145E7"/>
    <w:rsid w:val="0031493E"/>
    <w:rsid w:val="00315EBE"/>
    <w:rsid w:val="0031661F"/>
    <w:rsid w:val="00320FAD"/>
    <w:rsid w:val="00323F2D"/>
    <w:rsid w:val="00324909"/>
    <w:rsid w:val="00325CDB"/>
    <w:rsid w:val="00325EDE"/>
    <w:rsid w:val="00327CDC"/>
    <w:rsid w:val="00327F60"/>
    <w:rsid w:val="00331779"/>
    <w:rsid w:val="003318DB"/>
    <w:rsid w:val="00332DF3"/>
    <w:rsid w:val="0033681C"/>
    <w:rsid w:val="00336AB8"/>
    <w:rsid w:val="00336F9C"/>
    <w:rsid w:val="003378EC"/>
    <w:rsid w:val="00337A37"/>
    <w:rsid w:val="00337F47"/>
    <w:rsid w:val="00340621"/>
    <w:rsid w:val="00340E9A"/>
    <w:rsid w:val="00343752"/>
    <w:rsid w:val="00343966"/>
    <w:rsid w:val="00343C3A"/>
    <w:rsid w:val="00343EBF"/>
    <w:rsid w:val="00344AA9"/>
    <w:rsid w:val="00344CE4"/>
    <w:rsid w:val="0035058F"/>
    <w:rsid w:val="00350936"/>
    <w:rsid w:val="003509CA"/>
    <w:rsid w:val="0035108E"/>
    <w:rsid w:val="00351D6B"/>
    <w:rsid w:val="00351E6A"/>
    <w:rsid w:val="0035476A"/>
    <w:rsid w:val="003577BE"/>
    <w:rsid w:val="0036054A"/>
    <w:rsid w:val="0036322C"/>
    <w:rsid w:val="003638BD"/>
    <w:rsid w:val="00363BA1"/>
    <w:rsid w:val="00364FE3"/>
    <w:rsid w:val="0036581C"/>
    <w:rsid w:val="00365CE8"/>
    <w:rsid w:val="00370B86"/>
    <w:rsid w:val="00371647"/>
    <w:rsid w:val="00372CC2"/>
    <w:rsid w:val="00373DCC"/>
    <w:rsid w:val="003747EE"/>
    <w:rsid w:val="00374AC1"/>
    <w:rsid w:val="00374B20"/>
    <w:rsid w:val="00375541"/>
    <w:rsid w:val="00375FE6"/>
    <w:rsid w:val="003770C4"/>
    <w:rsid w:val="003775CF"/>
    <w:rsid w:val="003822B5"/>
    <w:rsid w:val="003822D2"/>
    <w:rsid w:val="0038398B"/>
    <w:rsid w:val="00384FE1"/>
    <w:rsid w:val="00385C3B"/>
    <w:rsid w:val="00386311"/>
    <w:rsid w:val="00386A0B"/>
    <w:rsid w:val="00386AE6"/>
    <w:rsid w:val="0038768B"/>
    <w:rsid w:val="00387C71"/>
    <w:rsid w:val="00391073"/>
    <w:rsid w:val="00393258"/>
    <w:rsid w:val="00393902"/>
    <w:rsid w:val="00393ACB"/>
    <w:rsid w:val="00393D33"/>
    <w:rsid w:val="003950BA"/>
    <w:rsid w:val="00395AC9"/>
    <w:rsid w:val="00395F80"/>
    <w:rsid w:val="00396543"/>
    <w:rsid w:val="003A128D"/>
    <w:rsid w:val="003A2024"/>
    <w:rsid w:val="003A57C5"/>
    <w:rsid w:val="003A6666"/>
    <w:rsid w:val="003A7B3F"/>
    <w:rsid w:val="003B05BD"/>
    <w:rsid w:val="003B2AC1"/>
    <w:rsid w:val="003B4568"/>
    <w:rsid w:val="003B6A9E"/>
    <w:rsid w:val="003B7C59"/>
    <w:rsid w:val="003C04FF"/>
    <w:rsid w:val="003C1661"/>
    <w:rsid w:val="003C178A"/>
    <w:rsid w:val="003C1845"/>
    <w:rsid w:val="003C1E7E"/>
    <w:rsid w:val="003C3611"/>
    <w:rsid w:val="003C3973"/>
    <w:rsid w:val="003C5C18"/>
    <w:rsid w:val="003C7BCA"/>
    <w:rsid w:val="003D15D4"/>
    <w:rsid w:val="003D1C77"/>
    <w:rsid w:val="003D1DE3"/>
    <w:rsid w:val="003D228D"/>
    <w:rsid w:val="003D2FC9"/>
    <w:rsid w:val="003D3F0A"/>
    <w:rsid w:val="003D5068"/>
    <w:rsid w:val="003D6B8C"/>
    <w:rsid w:val="003D7CED"/>
    <w:rsid w:val="003E1A2E"/>
    <w:rsid w:val="003E1B5B"/>
    <w:rsid w:val="003E2B45"/>
    <w:rsid w:val="003E330A"/>
    <w:rsid w:val="003E3AD4"/>
    <w:rsid w:val="003E3F50"/>
    <w:rsid w:val="003E44BF"/>
    <w:rsid w:val="003E555C"/>
    <w:rsid w:val="003E68F8"/>
    <w:rsid w:val="003F00EB"/>
    <w:rsid w:val="003F034B"/>
    <w:rsid w:val="003F0AF1"/>
    <w:rsid w:val="003F0D13"/>
    <w:rsid w:val="003F1321"/>
    <w:rsid w:val="003F2116"/>
    <w:rsid w:val="003F3AF1"/>
    <w:rsid w:val="003F3B04"/>
    <w:rsid w:val="003F3E09"/>
    <w:rsid w:val="003F3E7F"/>
    <w:rsid w:val="003F4259"/>
    <w:rsid w:val="003F448B"/>
    <w:rsid w:val="003F59FB"/>
    <w:rsid w:val="003F670B"/>
    <w:rsid w:val="003F6E4D"/>
    <w:rsid w:val="003F715C"/>
    <w:rsid w:val="00400265"/>
    <w:rsid w:val="00400BF7"/>
    <w:rsid w:val="00401753"/>
    <w:rsid w:val="00401FA2"/>
    <w:rsid w:val="00403D26"/>
    <w:rsid w:val="0040516F"/>
    <w:rsid w:val="00405257"/>
    <w:rsid w:val="004053F9"/>
    <w:rsid w:val="004056CA"/>
    <w:rsid w:val="00405D4F"/>
    <w:rsid w:val="004060F6"/>
    <w:rsid w:val="00410C34"/>
    <w:rsid w:val="00411EE1"/>
    <w:rsid w:val="004121B6"/>
    <w:rsid w:val="00412D13"/>
    <w:rsid w:val="00412D17"/>
    <w:rsid w:val="00412FF1"/>
    <w:rsid w:val="00413A61"/>
    <w:rsid w:val="00414185"/>
    <w:rsid w:val="00414851"/>
    <w:rsid w:val="00415C0B"/>
    <w:rsid w:val="004167B7"/>
    <w:rsid w:val="00416D6F"/>
    <w:rsid w:val="00417848"/>
    <w:rsid w:val="00420971"/>
    <w:rsid w:val="00421671"/>
    <w:rsid w:val="00421872"/>
    <w:rsid w:val="00421ACC"/>
    <w:rsid w:val="00421EAB"/>
    <w:rsid w:val="00424C4F"/>
    <w:rsid w:val="00425432"/>
    <w:rsid w:val="00426CB3"/>
    <w:rsid w:val="00430932"/>
    <w:rsid w:val="00431110"/>
    <w:rsid w:val="00431EA2"/>
    <w:rsid w:val="00432209"/>
    <w:rsid w:val="00433FFF"/>
    <w:rsid w:val="0043436E"/>
    <w:rsid w:val="004355AE"/>
    <w:rsid w:val="00436CBB"/>
    <w:rsid w:val="00437C91"/>
    <w:rsid w:val="00440DD3"/>
    <w:rsid w:val="00441D6D"/>
    <w:rsid w:val="004426C4"/>
    <w:rsid w:val="00443494"/>
    <w:rsid w:val="004435C2"/>
    <w:rsid w:val="00443D34"/>
    <w:rsid w:val="00444CC7"/>
    <w:rsid w:val="0044576E"/>
    <w:rsid w:val="00445E9D"/>
    <w:rsid w:val="0044775C"/>
    <w:rsid w:val="00450B25"/>
    <w:rsid w:val="00451AC9"/>
    <w:rsid w:val="00451D7D"/>
    <w:rsid w:val="0045576B"/>
    <w:rsid w:val="004577AA"/>
    <w:rsid w:val="00460AB4"/>
    <w:rsid w:val="00460C27"/>
    <w:rsid w:val="00461721"/>
    <w:rsid w:val="0046173A"/>
    <w:rsid w:val="00461C5E"/>
    <w:rsid w:val="00462843"/>
    <w:rsid w:val="00462D15"/>
    <w:rsid w:val="00463CCE"/>
    <w:rsid w:val="0046400D"/>
    <w:rsid w:val="004668DE"/>
    <w:rsid w:val="0046700C"/>
    <w:rsid w:val="00471E34"/>
    <w:rsid w:val="004727AE"/>
    <w:rsid w:val="004728A2"/>
    <w:rsid w:val="004737F7"/>
    <w:rsid w:val="004757D8"/>
    <w:rsid w:val="004759B4"/>
    <w:rsid w:val="004808A9"/>
    <w:rsid w:val="00480C04"/>
    <w:rsid w:val="00481891"/>
    <w:rsid w:val="00481FD7"/>
    <w:rsid w:val="00482997"/>
    <w:rsid w:val="00482F4C"/>
    <w:rsid w:val="00483CB7"/>
    <w:rsid w:val="004842C4"/>
    <w:rsid w:val="00484A68"/>
    <w:rsid w:val="004852A7"/>
    <w:rsid w:val="004877F5"/>
    <w:rsid w:val="00487A36"/>
    <w:rsid w:val="00487E64"/>
    <w:rsid w:val="00487F0C"/>
    <w:rsid w:val="00490BC0"/>
    <w:rsid w:val="00491944"/>
    <w:rsid w:val="004921F4"/>
    <w:rsid w:val="004928AA"/>
    <w:rsid w:val="00492F06"/>
    <w:rsid w:val="0049478D"/>
    <w:rsid w:val="004963B4"/>
    <w:rsid w:val="004A2BEB"/>
    <w:rsid w:val="004A58FB"/>
    <w:rsid w:val="004A59BF"/>
    <w:rsid w:val="004A5AA4"/>
    <w:rsid w:val="004B2CB6"/>
    <w:rsid w:val="004B2D32"/>
    <w:rsid w:val="004B37B6"/>
    <w:rsid w:val="004B3A7A"/>
    <w:rsid w:val="004B799A"/>
    <w:rsid w:val="004C0485"/>
    <w:rsid w:val="004C2343"/>
    <w:rsid w:val="004C321B"/>
    <w:rsid w:val="004C3BD6"/>
    <w:rsid w:val="004C46BE"/>
    <w:rsid w:val="004C4BCF"/>
    <w:rsid w:val="004C712A"/>
    <w:rsid w:val="004C7989"/>
    <w:rsid w:val="004C7FC2"/>
    <w:rsid w:val="004D0EBB"/>
    <w:rsid w:val="004D1AF9"/>
    <w:rsid w:val="004D1DDC"/>
    <w:rsid w:val="004D2464"/>
    <w:rsid w:val="004D28DA"/>
    <w:rsid w:val="004D3134"/>
    <w:rsid w:val="004D3C1C"/>
    <w:rsid w:val="004D4FA4"/>
    <w:rsid w:val="004D60BE"/>
    <w:rsid w:val="004D6CC8"/>
    <w:rsid w:val="004D6F57"/>
    <w:rsid w:val="004E02C3"/>
    <w:rsid w:val="004E186B"/>
    <w:rsid w:val="004E19E4"/>
    <w:rsid w:val="004E1EBC"/>
    <w:rsid w:val="004E25AB"/>
    <w:rsid w:val="004E2A73"/>
    <w:rsid w:val="004E38EC"/>
    <w:rsid w:val="004E5A8A"/>
    <w:rsid w:val="004E633B"/>
    <w:rsid w:val="004E6376"/>
    <w:rsid w:val="004F2221"/>
    <w:rsid w:val="004F3063"/>
    <w:rsid w:val="004F3FA4"/>
    <w:rsid w:val="004F41FD"/>
    <w:rsid w:val="004F59F2"/>
    <w:rsid w:val="004F5D2F"/>
    <w:rsid w:val="004F6256"/>
    <w:rsid w:val="004F64FE"/>
    <w:rsid w:val="004F69B8"/>
    <w:rsid w:val="00501297"/>
    <w:rsid w:val="005024F9"/>
    <w:rsid w:val="00502789"/>
    <w:rsid w:val="00502A81"/>
    <w:rsid w:val="005037E1"/>
    <w:rsid w:val="00504B2B"/>
    <w:rsid w:val="00504F99"/>
    <w:rsid w:val="00505232"/>
    <w:rsid w:val="005061DE"/>
    <w:rsid w:val="005062B6"/>
    <w:rsid w:val="0050732E"/>
    <w:rsid w:val="005106BE"/>
    <w:rsid w:val="005110CD"/>
    <w:rsid w:val="00511A8B"/>
    <w:rsid w:val="005120C8"/>
    <w:rsid w:val="00512B1D"/>
    <w:rsid w:val="005139FD"/>
    <w:rsid w:val="00513AD8"/>
    <w:rsid w:val="00514F64"/>
    <w:rsid w:val="00516B85"/>
    <w:rsid w:val="00517648"/>
    <w:rsid w:val="00517D44"/>
    <w:rsid w:val="00521F84"/>
    <w:rsid w:val="0052359C"/>
    <w:rsid w:val="005235BD"/>
    <w:rsid w:val="00523828"/>
    <w:rsid w:val="005274AA"/>
    <w:rsid w:val="00527539"/>
    <w:rsid w:val="00530205"/>
    <w:rsid w:val="00532C17"/>
    <w:rsid w:val="005335F2"/>
    <w:rsid w:val="00534915"/>
    <w:rsid w:val="005349E3"/>
    <w:rsid w:val="00535031"/>
    <w:rsid w:val="00535704"/>
    <w:rsid w:val="005363A0"/>
    <w:rsid w:val="00536ED7"/>
    <w:rsid w:val="00541FAB"/>
    <w:rsid w:val="0054320B"/>
    <w:rsid w:val="0054362A"/>
    <w:rsid w:val="00547ECB"/>
    <w:rsid w:val="005506C9"/>
    <w:rsid w:val="00552EAC"/>
    <w:rsid w:val="00555302"/>
    <w:rsid w:val="00556941"/>
    <w:rsid w:val="005600AF"/>
    <w:rsid w:val="00560221"/>
    <w:rsid w:val="005626F9"/>
    <w:rsid w:val="00563F9F"/>
    <w:rsid w:val="00563FDC"/>
    <w:rsid w:val="00564748"/>
    <w:rsid w:val="005652D7"/>
    <w:rsid w:val="00566EF0"/>
    <w:rsid w:val="0057090B"/>
    <w:rsid w:val="005716C1"/>
    <w:rsid w:val="00572976"/>
    <w:rsid w:val="00574636"/>
    <w:rsid w:val="00577B8C"/>
    <w:rsid w:val="00581864"/>
    <w:rsid w:val="00581991"/>
    <w:rsid w:val="00583E4C"/>
    <w:rsid w:val="00584B0B"/>
    <w:rsid w:val="005851E5"/>
    <w:rsid w:val="00585FA0"/>
    <w:rsid w:val="00587ACC"/>
    <w:rsid w:val="00590043"/>
    <w:rsid w:val="00590F8E"/>
    <w:rsid w:val="005929DF"/>
    <w:rsid w:val="00593935"/>
    <w:rsid w:val="005941E8"/>
    <w:rsid w:val="00594603"/>
    <w:rsid w:val="005970AA"/>
    <w:rsid w:val="0059784A"/>
    <w:rsid w:val="005A00C9"/>
    <w:rsid w:val="005A1271"/>
    <w:rsid w:val="005A2EA9"/>
    <w:rsid w:val="005A610B"/>
    <w:rsid w:val="005B1881"/>
    <w:rsid w:val="005B1D5C"/>
    <w:rsid w:val="005B28A8"/>
    <w:rsid w:val="005B3FBC"/>
    <w:rsid w:val="005B45F1"/>
    <w:rsid w:val="005B57E1"/>
    <w:rsid w:val="005B5815"/>
    <w:rsid w:val="005B5B24"/>
    <w:rsid w:val="005B5E0C"/>
    <w:rsid w:val="005B5E96"/>
    <w:rsid w:val="005B7D51"/>
    <w:rsid w:val="005C09FC"/>
    <w:rsid w:val="005C175A"/>
    <w:rsid w:val="005C1775"/>
    <w:rsid w:val="005C23B9"/>
    <w:rsid w:val="005C288C"/>
    <w:rsid w:val="005C40A4"/>
    <w:rsid w:val="005C6E67"/>
    <w:rsid w:val="005D20E1"/>
    <w:rsid w:val="005D2EB3"/>
    <w:rsid w:val="005D39E4"/>
    <w:rsid w:val="005D403A"/>
    <w:rsid w:val="005D453B"/>
    <w:rsid w:val="005D4BC7"/>
    <w:rsid w:val="005D4CBD"/>
    <w:rsid w:val="005D5C3B"/>
    <w:rsid w:val="005D624A"/>
    <w:rsid w:val="005D68F8"/>
    <w:rsid w:val="005E01F1"/>
    <w:rsid w:val="005E09E4"/>
    <w:rsid w:val="005E1A4F"/>
    <w:rsid w:val="005E226D"/>
    <w:rsid w:val="005E265B"/>
    <w:rsid w:val="005E36A5"/>
    <w:rsid w:val="005E44DF"/>
    <w:rsid w:val="005E454A"/>
    <w:rsid w:val="005E4840"/>
    <w:rsid w:val="005E4CCF"/>
    <w:rsid w:val="005E58AC"/>
    <w:rsid w:val="005E76F7"/>
    <w:rsid w:val="005F1466"/>
    <w:rsid w:val="005F18C1"/>
    <w:rsid w:val="005F4599"/>
    <w:rsid w:val="005F4B4D"/>
    <w:rsid w:val="005F4C13"/>
    <w:rsid w:val="005F503A"/>
    <w:rsid w:val="00600229"/>
    <w:rsid w:val="006008BF"/>
    <w:rsid w:val="006022EC"/>
    <w:rsid w:val="0060268C"/>
    <w:rsid w:val="00602A75"/>
    <w:rsid w:val="00602D12"/>
    <w:rsid w:val="0060441C"/>
    <w:rsid w:val="00604897"/>
    <w:rsid w:val="006072CD"/>
    <w:rsid w:val="00610DC8"/>
    <w:rsid w:val="00611662"/>
    <w:rsid w:val="0061212E"/>
    <w:rsid w:val="006129BB"/>
    <w:rsid w:val="00613633"/>
    <w:rsid w:val="00613AEB"/>
    <w:rsid w:val="00614BAA"/>
    <w:rsid w:val="00615058"/>
    <w:rsid w:val="0061585F"/>
    <w:rsid w:val="00617BC4"/>
    <w:rsid w:val="00621A6B"/>
    <w:rsid w:val="006237A2"/>
    <w:rsid w:val="00623C2D"/>
    <w:rsid w:val="00624AB7"/>
    <w:rsid w:val="006251A7"/>
    <w:rsid w:val="00626333"/>
    <w:rsid w:val="00626518"/>
    <w:rsid w:val="0062673B"/>
    <w:rsid w:val="006268B6"/>
    <w:rsid w:val="00627FD1"/>
    <w:rsid w:val="006301B8"/>
    <w:rsid w:val="006303B0"/>
    <w:rsid w:val="00630976"/>
    <w:rsid w:val="006309BB"/>
    <w:rsid w:val="00632678"/>
    <w:rsid w:val="006333E5"/>
    <w:rsid w:val="006334A5"/>
    <w:rsid w:val="006335DA"/>
    <w:rsid w:val="006338B6"/>
    <w:rsid w:val="00633923"/>
    <w:rsid w:val="00637077"/>
    <w:rsid w:val="00637FC2"/>
    <w:rsid w:val="006471FE"/>
    <w:rsid w:val="00647AC7"/>
    <w:rsid w:val="0065010B"/>
    <w:rsid w:val="006506A0"/>
    <w:rsid w:val="0065139C"/>
    <w:rsid w:val="00651D62"/>
    <w:rsid w:val="00652115"/>
    <w:rsid w:val="0065326B"/>
    <w:rsid w:val="00653988"/>
    <w:rsid w:val="00653E18"/>
    <w:rsid w:val="0065562F"/>
    <w:rsid w:val="006557EC"/>
    <w:rsid w:val="00655C72"/>
    <w:rsid w:val="00656E7E"/>
    <w:rsid w:val="00657036"/>
    <w:rsid w:val="00657AC5"/>
    <w:rsid w:val="00657B4B"/>
    <w:rsid w:val="00663A71"/>
    <w:rsid w:val="00663F7A"/>
    <w:rsid w:val="00664455"/>
    <w:rsid w:val="00664CDB"/>
    <w:rsid w:val="006659FF"/>
    <w:rsid w:val="0066720C"/>
    <w:rsid w:val="006707AE"/>
    <w:rsid w:val="0067137C"/>
    <w:rsid w:val="00671E34"/>
    <w:rsid w:val="00672200"/>
    <w:rsid w:val="00673319"/>
    <w:rsid w:val="0067386C"/>
    <w:rsid w:val="00676F2E"/>
    <w:rsid w:val="0068232F"/>
    <w:rsid w:val="006833EC"/>
    <w:rsid w:val="00683D1F"/>
    <w:rsid w:val="00683E8B"/>
    <w:rsid w:val="006846DF"/>
    <w:rsid w:val="00684AFE"/>
    <w:rsid w:val="0068614D"/>
    <w:rsid w:val="00687B3E"/>
    <w:rsid w:val="00692058"/>
    <w:rsid w:val="006920FA"/>
    <w:rsid w:val="006938F0"/>
    <w:rsid w:val="00694E3B"/>
    <w:rsid w:val="00694FEB"/>
    <w:rsid w:val="006950E7"/>
    <w:rsid w:val="0069511E"/>
    <w:rsid w:val="006955FA"/>
    <w:rsid w:val="00695943"/>
    <w:rsid w:val="00696F83"/>
    <w:rsid w:val="006A125C"/>
    <w:rsid w:val="006A2024"/>
    <w:rsid w:val="006A235E"/>
    <w:rsid w:val="006A2922"/>
    <w:rsid w:val="006A29A4"/>
    <w:rsid w:val="006A2F5C"/>
    <w:rsid w:val="006A3CBD"/>
    <w:rsid w:val="006A3F70"/>
    <w:rsid w:val="006A56FC"/>
    <w:rsid w:val="006A7B15"/>
    <w:rsid w:val="006A7FA4"/>
    <w:rsid w:val="006B0094"/>
    <w:rsid w:val="006B0A9D"/>
    <w:rsid w:val="006B21D5"/>
    <w:rsid w:val="006B28C9"/>
    <w:rsid w:val="006B362F"/>
    <w:rsid w:val="006B3B43"/>
    <w:rsid w:val="006B56C4"/>
    <w:rsid w:val="006B5D43"/>
    <w:rsid w:val="006B6B87"/>
    <w:rsid w:val="006C09FD"/>
    <w:rsid w:val="006C0C35"/>
    <w:rsid w:val="006C0C4A"/>
    <w:rsid w:val="006C11D6"/>
    <w:rsid w:val="006C181F"/>
    <w:rsid w:val="006C1882"/>
    <w:rsid w:val="006C2876"/>
    <w:rsid w:val="006C30AE"/>
    <w:rsid w:val="006C6DE1"/>
    <w:rsid w:val="006C72A5"/>
    <w:rsid w:val="006C7A1B"/>
    <w:rsid w:val="006D0755"/>
    <w:rsid w:val="006D0B89"/>
    <w:rsid w:val="006D1265"/>
    <w:rsid w:val="006D1538"/>
    <w:rsid w:val="006D1816"/>
    <w:rsid w:val="006D2820"/>
    <w:rsid w:val="006D45AE"/>
    <w:rsid w:val="006D681F"/>
    <w:rsid w:val="006E0306"/>
    <w:rsid w:val="006E1829"/>
    <w:rsid w:val="006E3322"/>
    <w:rsid w:val="006E34B9"/>
    <w:rsid w:val="006E4067"/>
    <w:rsid w:val="006E63EF"/>
    <w:rsid w:val="006E6E19"/>
    <w:rsid w:val="006F0F54"/>
    <w:rsid w:val="006F1283"/>
    <w:rsid w:val="006F2666"/>
    <w:rsid w:val="006F3885"/>
    <w:rsid w:val="006F4752"/>
    <w:rsid w:val="006F4E9D"/>
    <w:rsid w:val="006F5C2B"/>
    <w:rsid w:val="006F7EB4"/>
    <w:rsid w:val="0070238A"/>
    <w:rsid w:val="0070286E"/>
    <w:rsid w:val="0070304A"/>
    <w:rsid w:val="00703296"/>
    <w:rsid w:val="0070333E"/>
    <w:rsid w:val="00703E40"/>
    <w:rsid w:val="0070447B"/>
    <w:rsid w:val="00706330"/>
    <w:rsid w:val="00706E0C"/>
    <w:rsid w:val="007073D0"/>
    <w:rsid w:val="00707B61"/>
    <w:rsid w:val="00710A2D"/>
    <w:rsid w:val="00710E3B"/>
    <w:rsid w:val="007115FA"/>
    <w:rsid w:val="007139C8"/>
    <w:rsid w:val="00714757"/>
    <w:rsid w:val="00715C6A"/>
    <w:rsid w:val="00716117"/>
    <w:rsid w:val="0071616F"/>
    <w:rsid w:val="00716762"/>
    <w:rsid w:val="007178AC"/>
    <w:rsid w:val="00720078"/>
    <w:rsid w:val="007221EB"/>
    <w:rsid w:val="00723D24"/>
    <w:rsid w:val="0072446D"/>
    <w:rsid w:val="0072485B"/>
    <w:rsid w:val="00725C41"/>
    <w:rsid w:val="0072746C"/>
    <w:rsid w:val="00727E9D"/>
    <w:rsid w:val="007309A7"/>
    <w:rsid w:val="0073266F"/>
    <w:rsid w:val="00733BAA"/>
    <w:rsid w:val="00740E1B"/>
    <w:rsid w:val="0074202C"/>
    <w:rsid w:val="00742158"/>
    <w:rsid w:val="00742D5F"/>
    <w:rsid w:val="00743A27"/>
    <w:rsid w:val="00743A88"/>
    <w:rsid w:val="00745513"/>
    <w:rsid w:val="0074613B"/>
    <w:rsid w:val="00746793"/>
    <w:rsid w:val="00747200"/>
    <w:rsid w:val="00747848"/>
    <w:rsid w:val="00747C84"/>
    <w:rsid w:val="00751BA7"/>
    <w:rsid w:val="00751D3D"/>
    <w:rsid w:val="00754A94"/>
    <w:rsid w:val="00757069"/>
    <w:rsid w:val="0075716E"/>
    <w:rsid w:val="00760F0F"/>
    <w:rsid w:val="007623CF"/>
    <w:rsid w:val="00762A8D"/>
    <w:rsid w:val="0076366A"/>
    <w:rsid w:val="0076390D"/>
    <w:rsid w:val="00763E3B"/>
    <w:rsid w:val="00765CC5"/>
    <w:rsid w:val="0076762F"/>
    <w:rsid w:val="0077041A"/>
    <w:rsid w:val="00770526"/>
    <w:rsid w:val="00770809"/>
    <w:rsid w:val="007718E3"/>
    <w:rsid w:val="007724C6"/>
    <w:rsid w:val="00772B5A"/>
    <w:rsid w:val="00772C70"/>
    <w:rsid w:val="0077400F"/>
    <w:rsid w:val="007740F2"/>
    <w:rsid w:val="00774359"/>
    <w:rsid w:val="00775571"/>
    <w:rsid w:val="00776C60"/>
    <w:rsid w:val="00777DAE"/>
    <w:rsid w:val="00780208"/>
    <w:rsid w:val="00780A13"/>
    <w:rsid w:val="00780F47"/>
    <w:rsid w:val="007832D0"/>
    <w:rsid w:val="00785BB7"/>
    <w:rsid w:val="00785DF8"/>
    <w:rsid w:val="00787CF1"/>
    <w:rsid w:val="007903B0"/>
    <w:rsid w:val="00791F62"/>
    <w:rsid w:val="00792662"/>
    <w:rsid w:val="00794AA2"/>
    <w:rsid w:val="0079523A"/>
    <w:rsid w:val="00795613"/>
    <w:rsid w:val="00796FCD"/>
    <w:rsid w:val="00797A42"/>
    <w:rsid w:val="007A15BF"/>
    <w:rsid w:val="007A24C5"/>
    <w:rsid w:val="007A31D7"/>
    <w:rsid w:val="007A3DF4"/>
    <w:rsid w:val="007A45EB"/>
    <w:rsid w:val="007A4E69"/>
    <w:rsid w:val="007A6139"/>
    <w:rsid w:val="007A6366"/>
    <w:rsid w:val="007A63F1"/>
    <w:rsid w:val="007A6DFB"/>
    <w:rsid w:val="007A74DA"/>
    <w:rsid w:val="007B006B"/>
    <w:rsid w:val="007B124D"/>
    <w:rsid w:val="007B3A05"/>
    <w:rsid w:val="007B5635"/>
    <w:rsid w:val="007B6480"/>
    <w:rsid w:val="007B7182"/>
    <w:rsid w:val="007B7A69"/>
    <w:rsid w:val="007C04FA"/>
    <w:rsid w:val="007C0795"/>
    <w:rsid w:val="007C0796"/>
    <w:rsid w:val="007C08BC"/>
    <w:rsid w:val="007C1338"/>
    <w:rsid w:val="007C13D0"/>
    <w:rsid w:val="007C44C2"/>
    <w:rsid w:val="007C47AC"/>
    <w:rsid w:val="007C6739"/>
    <w:rsid w:val="007C6F19"/>
    <w:rsid w:val="007D1774"/>
    <w:rsid w:val="007D2753"/>
    <w:rsid w:val="007D35E3"/>
    <w:rsid w:val="007D53DF"/>
    <w:rsid w:val="007D642B"/>
    <w:rsid w:val="007D678C"/>
    <w:rsid w:val="007E2B05"/>
    <w:rsid w:val="007E5C34"/>
    <w:rsid w:val="007F1148"/>
    <w:rsid w:val="007F2648"/>
    <w:rsid w:val="007F3CF7"/>
    <w:rsid w:val="007F414E"/>
    <w:rsid w:val="007F4260"/>
    <w:rsid w:val="007F545D"/>
    <w:rsid w:val="007F5A53"/>
    <w:rsid w:val="007F5FE6"/>
    <w:rsid w:val="007F796A"/>
    <w:rsid w:val="00800B51"/>
    <w:rsid w:val="00800B86"/>
    <w:rsid w:val="00800D92"/>
    <w:rsid w:val="00802378"/>
    <w:rsid w:val="00803058"/>
    <w:rsid w:val="00803965"/>
    <w:rsid w:val="00805A4A"/>
    <w:rsid w:val="00806F63"/>
    <w:rsid w:val="00807970"/>
    <w:rsid w:val="00810219"/>
    <w:rsid w:val="008109BE"/>
    <w:rsid w:val="00810E16"/>
    <w:rsid w:val="008135AA"/>
    <w:rsid w:val="00813A25"/>
    <w:rsid w:val="008155A1"/>
    <w:rsid w:val="00816A6B"/>
    <w:rsid w:val="00817036"/>
    <w:rsid w:val="00817AA7"/>
    <w:rsid w:val="00820190"/>
    <w:rsid w:val="008202FC"/>
    <w:rsid w:val="008210E8"/>
    <w:rsid w:val="0082261C"/>
    <w:rsid w:val="00822D15"/>
    <w:rsid w:val="00824183"/>
    <w:rsid w:val="0082545C"/>
    <w:rsid w:val="008255A0"/>
    <w:rsid w:val="008257AD"/>
    <w:rsid w:val="008258CF"/>
    <w:rsid w:val="00825C5E"/>
    <w:rsid w:val="008267BE"/>
    <w:rsid w:val="00831912"/>
    <w:rsid w:val="00832CBD"/>
    <w:rsid w:val="008366F6"/>
    <w:rsid w:val="00840AAB"/>
    <w:rsid w:val="0084151C"/>
    <w:rsid w:val="00841652"/>
    <w:rsid w:val="00843FD8"/>
    <w:rsid w:val="00844494"/>
    <w:rsid w:val="0084472F"/>
    <w:rsid w:val="00844BE7"/>
    <w:rsid w:val="00845DA8"/>
    <w:rsid w:val="008469FA"/>
    <w:rsid w:val="00847AD9"/>
    <w:rsid w:val="00850504"/>
    <w:rsid w:val="00850903"/>
    <w:rsid w:val="00851A07"/>
    <w:rsid w:val="008526D7"/>
    <w:rsid w:val="00853D9F"/>
    <w:rsid w:val="008545F7"/>
    <w:rsid w:val="0085475A"/>
    <w:rsid w:val="0085573E"/>
    <w:rsid w:val="00856322"/>
    <w:rsid w:val="00856F2A"/>
    <w:rsid w:val="008577A4"/>
    <w:rsid w:val="008577A6"/>
    <w:rsid w:val="008605BF"/>
    <w:rsid w:val="008636BB"/>
    <w:rsid w:val="008648CB"/>
    <w:rsid w:val="0086518B"/>
    <w:rsid w:val="0086589C"/>
    <w:rsid w:val="008666D8"/>
    <w:rsid w:val="00872790"/>
    <w:rsid w:val="00873103"/>
    <w:rsid w:val="008739CE"/>
    <w:rsid w:val="0087411A"/>
    <w:rsid w:val="00875C6A"/>
    <w:rsid w:val="00876698"/>
    <w:rsid w:val="0087721B"/>
    <w:rsid w:val="00880545"/>
    <w:rsid w:val="0088115D"/>
    <w:rsid w:val="008816D5"/>
    <w:rsid w:val="00881AA5"/>
    <w:rsid w:val="00882A8A"/>
    <w:rsid w:val="00883452"/>
    <w:rsid w:val="00883F42"/>
    <w:rsid w:val="008842CF"/>
    <w:rsid w:val="00884D90"/>
    <w:rsid w:val="00885C4E"/>
    <w:rsid w:val="00885D1E"/>
    <w:rsid w:val="00890707"/>
    <w:rsid w:val="0089131D"/>
    <w:rsid w:val="008916D5"/>
    <w:rsid w:val="00891755"/>
    <w:rsid w:val="0089235D"/>
    <w:rsid w:val="0089347E"/>
    <w:rsid w:val="00893F7A"/>
    <w:rsid w:val="00895277"/>
    <w:rsid w:val="00896651"/>
    <w:rsid w:val="00896F36"/>
    <w:rsid w:val="008978DE"/>
    <w:rsid w:val="00897B6F"/>
    <w:rsid w:val="008A0574"/>
    <w:rsid w:val="008A104C"/>
    <w:rsid w:val="008A107D"/>
    <w:rsid w:val="008A1CAE"/>
    <w:rsid w:val="008A1F5B"/>
    <w:rsid w:val="008A3126"/>
    <w:rsid w:val="008A4334"/>
    <w:rsid w:val="008A5131"/>
    <w:rsid w:val="008A5C14"/>
    <w:rsid w:val="008B0812"/>
    <w:rsid w:val="008B0FEE"/>
    <w:rsid w:val="008B2217"/>
    <w:rsid w:val="008B2E83"/>
    <w:rsid w:val="008B2EE9"/>
    <w:rsid w:val="008B5090"/>
    <w:rsid w:val="008B635E"/>
    <w:rsid w:val="008B6BA6"/>
    <w:rsid w:val="008C0A63"/>
    <w:rsid w:val="008C1EB7"/>
    <w:rsid w:val="008C2B01"/>
    <w:rsid w:val="008C33CF"/>
    <w:rsid w:val="008C3C3C"/>
    <w:rsid w:val="008C4934"/>
    <w:rsid w:val="008C5DB1"/>
    <w:rsid w:val="008C6699"/>
    <w:rsid w:val="008C7237"/>
    <w:rsid w:val="008C77B1"/>
    <w:rsid w:val="008D0D85"/>
    <w:rsid w:val="008D1DC6"/>
    <w:rsid w:val="008D515F"/>
    <w:rsid w:val="008D7054"/>
    <w:rsid w:val="008D71F2"/>
    <w:rsid w:val="008D793E"/>
    <w:rsid w:val="008E004D"/>
    <w:rsid w:val="008E14FD"/>
    <w:rsid w:val="008E2FC2"/>
    <w:rsid w:val="008E3E4C"/>
    <w:rsid w:val="008E4891"/>
    <w:rsid w:val="008E70BE"/>
    <w:rsid w:val="008E7214"/>
    <w:rsid w:val="008E7930"/>
    <w:rsid w:val="008F0F42"/>
    <w:rsid w:val="008F2343"/>
    <w:rsid w:val="008F26C8"/>
    <w:rsid w:val="008F5197"/>
    <w:rsid w:val="008F5C3C"/>
    <w:rsid w:val="008F5F3D"/>
    <w:rsid w:val="008F64A0"/>
    <w:rsid w:val="008F757F"/>
    <w:rsid w:val="009021D3"/>
    <w:rsid w:val="00902E39"/>
    <w:rsid w:val="00903373"/>
    <w:rsid w:val="00903EA5"/>
    <w:rsid w:val="0090484C"/>
    <w:rsid w:val="00906969"/>
    <w:rsid w:val="0090722B"/>
    <w:rsid w:val="009106C8"/>
    <w:rsid w:val="00910F68"/>
    <w:rsid w:val="00911455"/>
    <w:rsid w:val="00911B73"/>
    <w:rsid w:val="00911F95"/>
    <w:rsid w:val="00912A26"/>
    <w:rsid w:val="009140EC"/>
    <w:rsid w:val="00914BA8"/>
    <w:rsid w:val="00915512"/>
    <w:rsid w:val="00915CAE"/>
    <w:rsid w:val="00916C98"/>
    <w:rsid w:val="00921ED5"/>
    <w:rsid w:val="0092464D"/>
    <w:rsid w:val="00925235"/>
    <w:rsid w:val="00927EA2"/>
    <w:rsid w:val="00930574"/>
    <w:rsid w:val="00930C88"/>
    <w:rsid w:val="00930DBB"/>
    <w:rsid w:val="00931CF2"/>
    <w:rsid w:val="009320C6"/>
    <w:rsid w:val="009344BA"/>
    <w:rsid w:val="0093511C"/>
    <w:rsid w:val="0093567E"/>
    <w:rsid w:val="00935FC3"/>
    <w:rsid w:val="00936150"/>
    <w:rsid w:val="009367A1"/>
    <w:rsid w:val="00940EF2"/>
    <w:rsid w:val="00941A55"/>
    <w:rsid w:val="00942819"/>
    <w:rsid w:val="00944954"/>
    <w:rsid w:val="00945A56"/>
    <w:rsid w:val="009518B2"/>
    <w:rsid w:val="009524CE"/>
    <w:rsid w:val="00954F8C"/>
    <w:rsid w:val="0096058A"/>
    <w:rsid w:val="009607FE"/>
    <w:rsid w:val="009617AD"/>
    <w:rsid w:val="00962AE4"/>
    <w:rsid w:val="00964CD7"/>
    <w:rsid w:val="00965C84"/>
    <w:rsid w:val="00965F12"/>
    <w:rsid w:val="009665A9"/>
    <w:rsid w:val="009665D6"/>
    <w:rsid w:val="00967BF0"/>
    <w:rsid w:val="00967DE4"/>
    <w:rsid w:val="009700AB"/>
    <w:rsid w:val="0097014A"/>
    <w:rsid w:val="00970B82"/>
    <w:rsid w:val="00970E1B"/>
    <w:rsid w:val="00971078"/>
    <w:rsid w:val="00972277"/>
    <w:rsid w:val="009726E6"/>
    <w:rsid w:val="00972D44"/>
    <w:rsid w:val="00973CA6"/>
    <w:rsid w:val="00973FD7"/>
    <w:rsid w:val="00974CC9"/>
    <w:rsid w:val="00975216"/>
    <w:rsid w:val="009753D3"/>
    <w:rsid w:val="00975566"/>
    <w:rsid w:val="00980918"/>
    <w:rsid w:val="00980E94"/>
    <w:rsid w:val="00981B28"/>
    <w:rsid w:val="00982911"/>
    <w:rsid w:val="009852FA"/>
    <w:rsid w:val="009860FD"/>
    <w:rsid w:val="00986837"/>
    <w:rsid w:val="0099243A"/>
    <w:rsid w:val="0099352F"/>
    <w:rsid w:val="009944E3"/>
    <w:rsid w:val="009955B9"/>
    <w:rsid w:val="0099567E"/>
    <w:rsid w:val="00995EB5"/>
    <w:rsid w:val="009964A7"/>
    <w:rsid w:val="00997AB8"/>
    <w:rsid w:val="00997CAE"/>
    <w:rsid w:val="009A14C2"/>
    <w:rsid w:val="009A1E60"/>
    <w:rsid w:val="009A235A"/>
    <w:rsid w:val="009A45E9"/>
    <w:rsid w:val="009A563E"/>
    <w:rsid w:val="009A7CBF"/>
    <w:rsid w:val="009A7EED"/>
    <w:rsid w:val="009B0086"/>
    <w:rsid w:val="009B250D"/>
    <w:rsid w:val="009B35ED"/>
    <w:rsid w:val="009B4782"/>
    <w:rsid w:val="009B51EF"/>
    <w:rsid w:val="009B72C4"/>
    <w:rsid w:val="009C1956"/>
    <w:rsid w:val="009C1ADF"/>
    <w:rsid w:val="009C29ED"/>
    <w:rsid w:val="009C51AB"/>
    <w:rsid w:val="009C7778"/>
    <w:rsid w:val="009C7896"/>
    <w:rsid w:val="009D02AB"/>
    <w:rsid w:val="009D1182"/>
    <w:rsid w:val="009D197C"/>
    <w:rsid w:val="009D1A9F"/>
    <w:rsid w:val="009D1B03"/>
    <w:rsid w:val="009D25D5"/>
    <w:rsid w:val="009D2727"/>
    <w:rsid w:val="009D3273"/>
    <w:rsid w:val="009D33E1"/>
    <w:rsid w:val="009D3A25"/>
    <w:rsid w:val="009D4332"/>
    <w:rsid w:val="009D4FC3"/>
    <w:rsid w:val="009D5469"/>
    <w:rsid w:val="009E0266"/>
    <w:rsid w:val="009E08C0"/>
    <w:rsid w:val="009E12E4"/>
    <w:rsid w:val="009E1382"/>
    <w:rsid w:val="009E47C7"/>
    <w:rsid w:val="009F01FA"/>
    <w:rsid w:val="009F0275"/>
    <w:rsid w:val="009F06A3"/>
    <w:rsid w:val="009F07B0"/>
    <w:rsid w:val="009F3C75"/>
    <w:rsid w:val="009F3F82"/>
    <w:rsid w:val="009F545B"/>
    <w:rsid w:val="009F5FB5"/>
    <w:rsid w:val="009F60C0"/>
    <w:rsid w:val="009F7879"/>
    <w:rsid w:val="00A015C5"/>
    <w:rsid w:val="00A06578"/>
    <w:rsid w:val="00A07412"/>
    <w:rsid w:val="00A12ECF"/>
    <w:rsid w:val="00A12F85"/>
    <w:rsid w:val="00A165C4"/>
    <w:rsid w:val="00A16E35"/>
    <w:rsid w:val="00A17533"/>
    <w:rsid w:val="00A2188F"/>
    <w:rsid w:val="00A21B6D"/>
    <w:rsid w:val="00A22B08"/>
    <w:rsid w:val="00A2317F"/>
    <w:rsid w:val="00A23647"/>
    <w:rsid w:val="00A24184"/>
    <w:rsid w:val="00A2454D"/>
    <w:rsid w:val="00A24CAF"/>
    <w:rsid w:val="00A256F3"/>
    <w:rsid w:val="00A2579E"/>
    <w:rsid w:val="00A25DEC"/>
    <w:rsid w:val="00A27300"/>
    <w:rsid w:val="00A27470"/>
    <w:rsid w:val="00A27BD3"/>
    <w:rsid w:val="00A302F5"/>
    <w:rsid w:val="00A31551"/>
    <w:rsid w:val="00A316EA"/>
    <w:rsid w:val="00A32F2D"/>
    <w:rsid w:val="00A3369F"/>
    <w:rsid w:val="00A33DA2"/>
    <w:rsid w:val="00A3528C"/>
    <w:rsid w:val="00A35CBE"/>
    <w:rsid w:val="00A36CC9"/>
    <w:rsid w:val="00A42255"/>
    <w:rsid w:val="00A428EB"/>
    <w:rsid w:val="00A43F08"/>
    <w:rsid w:val="00A45742"/>
    <w:rsid w:val="00A46579"/>
    <w:rsid w:val="00A47866"/>
    <w:rsid w:val="00A525B0"/>
    <w:rsid w:val="00A53828"/>
    <w:rsid w:val="00A53A21"/>
    <w:rsid w:val="00A552FB"/>
    <w:rsid w:val="00A5664D"/>
    <w:rsid w:val="00A573B2"/>
    <w:rsid w:val="00A608B6"/>
    <w:rsid w:val="00A613B4"/>
    <w:rsid w:val="00A6184F"/>
    <w:rsid w:val="00A6194D"/>
    <w:rsid w:val="00A622CC"/>
    <w:rsid w:val="00A62E92"/>
    <w:rsid w:val="00A636B5"/>
    <w:rsid w:val="00A65E1C"/>
    <w:rsid w:val="00A66080"/>
    <w:rsid w:val="00A66266"/>
    <w:rsid w:val="00A669D3"/>
    <w:rsid w:val="00A673BF"/>
    <w:rsid w:val="00A67DCD"/>
    <w:rsid w:val="00A67FE8"/>
    <w:rsid w:val="00A71531"/>
    <w:rsid w:val="00A76497"/>
    <w:rsid w:val="00A80230"/>
    <w:rsid w:val="00A814D7"/>
    <w:rsid w:val="00A823A4"/>
    <w:rsid w:val="00A837B0"/>
    <w:rsid w:val="00A854F0"/>
    <w:rsid w:val="00A872F0"/>
    <w:rsid w:val="00A87C36"/>
    <w:rsid w:val="00A87E4B"/>
    <w:rsid w:val="00A90C35"/>
    <w:rsid w:val="00A90C8E"/>
    <w:rsid w:val="00A90D58"/>
    <w:rsid w:val="00A9194C"/>
    <w:rsid w:val="00A93B93"/>
    <w:rsid w:val="00A947CF"/>
    <w:rsid w:val="00A9534A"/>
    <w:rsid w:val="00A96AF9"/>
    <w:rsid w:val="00AA0DD2"/>
    <w:rsid w:val="00AA321E"/>
    <w:rsid w:val="00AA3789"/>
    <w:rsid w:val="00AA3C1E"/>
    <w:rsid w:val="00AA4318"/>
    <w:rsid w:val="00AA6046"/>
    <w:rsid w:val="00AB1454"/>
    <w:rsid w:val="00AB1A34"/>
    <w:rsid w:val="00AB3520"/>
    <w:rsid w:val="00AB3607"/>
    <w:rsid w:val="00AB44A4"/>
    <w:rsid w:val="00AB4631"/>
    <w:rsid w:val="00AB6288"/>
    <w:rsid w:val="00AC0A31"/>
    <w:rsid w:val="00AC0F8A"/>
    <w:rsid w:val="00AC281A"/>
    <w:rsid w:val="00AC2D48"/>
    <w:rsid w:val="00AC348A"/>
    <w:rsid w:val="00AC3DFC"/>
    <w:rsid w:val="00AC4EEB"/>
    <w:rsid w:val="00AC589D"/>
    <w:rsid w:val="00AD1C9E"/>
    <w:rsid w:val="00AD1ED8"/>
    <w:rsid w:val="00AD288F"/>
    <w:rsid w:val="00AD2A70"/>
    <w:rsid w:val="00AD4C45"/>
    <w:rsid w:val="00AD5168"/>
    <w:rsid w:val="00AD5A56"/>
    <w:rsid w:val="00AD5BD4"/>
    <w:rsid w:val="00AD74AD"/>
    <w:rsid w:val="00AE018C"/>
    <w:rsid w:val="00AE04A9"/>
    <w:rsid w:val="00AE084D"/>
    <w:rsid w:val="00AE0D5A"/>
    <w:rsid w:val="00AE13F0"/>
    <w:rsid w:val="00AE1A1D"/>
    <w:rsid w:val="00AE223A"/>
    <w:rsid w:val="00AE3C11"/>
    <w:rsid w:val="00AE3DD5"/>
    <w:rsid w:val="00AE482C"/>
    <w:rsid w:val="00AE5602"/>
    <w:rsid w:val="00AE6506"/>
    <w:rsid w:val="00AE7D9C"/>
    <w:rsid w:val="00AE7EF8"/>
    <w:rsid w:val="00AF0070"/>
    <w:rsid w:val="00AF0317"/>
    <w:rsid w:val="00AF042F"/>
    <w:rsid w:val="00AF08CE"/>
    <w:rsid w:val="00AF0F80"/>
    <w:rsid w:val="00AF1E44"/>
    <w:rsid w:val="00AF2964"/>
    <w:rsid w:val="00AF2D3C"/>
    <w:rsid w:val="00AF3432"/>
    <w:rsid w:val="00AF3D0D"/>
    <w:rsid w:val="00AF4447"/>
    <w:rsid w:val="00AF4943"/>
    <w:rsid w:val="00AF5949"/>
    <w:rsid w:val="00AF5AB4"/>
    <w:rsid w:val="00B006BF"/>
    <w:rsid w:val="00B00E02"/>
    <w:rsid w:val="00B02DDE"/>
    <w:rsid w:val="00B02E17"/>
    <w:rsid w:val="00B0346F"/>
    <w:rsid w:val="00B07249"/>
    <w:rsid w:val="00B0753E"/>
    <w:rsid w:val="00B11001"/>
    <w:rsid w:val="00B11064"/>
    <w:rsid w:val="00B1183E"/>
    <w:rsid w:val="00B128AE"/>
    <w:rsid w:val="00B1301B"/>
    <w:rsid w:val="00B13FAE"/>
    <w:rsid w:val="00B15678"/>
    <w:rsid w:val="00B162F0"/>
    <w:rsid w:val="00B169D9"/>
    <w:rsid w:val="00B16E54"/>
    <w:rsid w:val="00B2055F"/>
    <w:rsid w:val="00B2075E"/>
    <w:rsid w:val="00B228BA"/>
    <w:rsid w:val="00B2532C"/>
    <w:rsid w:val="00B2665A"/>
    <w:rsid w:val="00B26EEF"/>
    <w:rsid w:val="00B3024E"/>
    <w:rsid w:val="00B30405"/>
    <w:rsid w:val="00B31178"/>
    <w:rsid w:val="00B3152B"/>
    <w:rsid w:val="00B34E5A"/>
    <w:rsid w:val="00B353BA"/>
    <w:rsid w:val="00B3541B"/>
    <w:rsid w:val="00B35BBD"/>
    <w:rsid w:val="00B35CD5"/>
    <w:rsid w:val="00B36617"/>
    <w:rsid w:val="00B407D4"/>
    <w:rsid w:val="00B4369E"/>
    <w:rsid w:val="00B4381F"/>
    <w:rsid w:val="00B46193"/>
    <w:rsid w:val="00B475C9"/>
    <w:rsid w:val="00B47CB4"/>
    <w:rsid w:val="00B51E67"/>
    <w:rsid w:val="00B52F8E"/>
    <w:rsid w:val="00B575A4"/>
    <w:rsid w:val="00B57B7B"/>
    <w:rsid w:val="00B607DE"/>
    <w:rsid w:val="00B61715"/>
    <w:rsid w:val="00B61D7B"/>
    <w:rsid w:val="00B62640"/>
    <w:rsid w:val="00B6282D"/>
    <w:rsid w:val="00B6354F"/>
    <w:rsid w:val="00B64EBC"/>
    <w:rsid w:val="00B65919"/>
    <w:rsid w:val="00B66E9C"/>
    <w:rsid w:val="00B67802"/>
    <w:rsid w:val="00B70025"/>
    <w:rsid w:val="00B720DB"/>
    <w:rsid w:val="00B72B70"/>
    <w:rsid w:val="00B72E41"/>
    <w:rsid w:val="00B7322B"/>
    <w:rsid w:val="00B7582E"/>
    <w:rsid w:val="00B7684C"/>
    <w:rsid w:val="00B81209"/>
    <w:rsid w:val="00B83ED7"/>
    <w:rsid w:val="00B84B2B"/>
    <w:rsid w:val="00B851CE"/>
    <w:rsid w:val="00B85EE9"/>
    <w:rsid w:val="00B8713B"/>
    <w:rsid w:val="00B87895"/>
    <w:rsid w:val="00B90701"/>
    <w:rsid w:val="00B90C9F"/>
    <w:rsid w:val="00B91E88"/>
    <w:rsid w:val="00B927F7"/>
    <w:rsid w:val="00B93D7F"/>
    <w:rsid w:val="00B94469"/>
    <w:rsid w:val="00B95F2C"/>
    <w:rsid w:val="00B96709"/>
    <w:rsid w:val="00B96C8C"/>
    <w:rsid w:val="00B97029"/>
    <w:rsid w:val="00B97C90"/>
    <w:rsid w:val="00B97E07"/>
    <w:rsid w:val="00BA0457"/>
    <w:rsid w:val="00BA0848"/>
    <w:rsid w:val="00BA51E4"/>
    <w:rsid w:val="00BB036B"/>
    <w:rsid w:val="00BB0D2E"/>
    <w:rsid w:val="00BB0EDD"/>
    <w:rsid w:val="00BB3855"/>
    <w:rsid w:val="00BB66C6"/>
    <w:rsid w:val="00BB72CE"/>
    <w:rsid w:val="00BB79AB"/>
    <w:rsid w:val="00BC12D1"/>
    <w:rsid w:val="00BC253B"/>
    <w:rsid w:val="00BC2724"/>
    <w:rsid w:val="00BC28EF"/>
    <w:rsid w:val="00BC3131"/>
    <w:rsid w:val="00BC36AA"/>
    <w:rsid w:val="00BC3A32"/>
    <w:rsid w:val="00BC7275"/>
    <w:rsid w:val="00BD32CD"/>
    <w:rsid w:val="00BD5D8E"/>
    <w:rsid w:val="00BD667B"/>
    <w:rsid w:val="00BD68A5"/>
    <w:rsid w:val="00BD6DA3"/>
    <w:rsid w:val="00BD7AC3"/>
    <w:rsid w:val="00BD7CAA"/>
    <w:rsid w:val="00BE0265"/>
    <w:rsid w:val="00BE2AD8"/>
    <w:rsid w:val="00BE2F37"/>
    <w:rsid w:val="00BE3A25"/>
    <w:rsid w:val="00BE5E90"/>
    <w:rsid w:val="00BE6380"/>
    <w:rsid w:val="00BE70E8"/>
    <w:rsid w:val="00BF0828"/>
    <w:rsid w:val="00BF13EA"/>
    <w:rsid w:val="00BF18CE"/>
    <w:rsid w:val="00BF2199"/>
    <w:rsid w:val="00BF4B85"/>
    <w:rsid w:val="00BF5E3B"/>
    <w:rsid w:val="00BF6019"/>
    <w:rsid w:val="00BF6AA8"/>
    <w:rsid w:val="00BF7D95"/>
    <w:rsid w:val="00C00B18"/>
    <w:rsid w:val="00C03039"/>
    <w:rsid w:val="00C06660"/>
    <w:rsid w:val="00C139B9"/>
    <w:rsid w:val="00C13E58"/>
    <w:rsid w:val="00C14E6B"/>
    <w:rsid w:val="00C20C1C"/>
    <w:rsid w:val="00C20C3C"/>
    <w:rsid w:val="00C23474"/>
    <w:rsid w:val="00C254C8"/>
    <w:rsid w:val="00C264FE"/>
    <w:rsid w:val="00C308E0"/>
    <w:rsid w:val="00C35AB5"/>
    <w:rsid w:val="00C373ED"/>
    <w:rsid w:val="00C37AC3"/>
    <w:rsid w:val="00C42D5A"/>
    <w:rsid w:val="00C42DE7"/>
    <w:rsid w:val="00C435C7"/>
    <w:rsid w:val="00C4378E"/>
    <w:rsid w:val="00C44DE3"/>
    <w:rsid w:val="00C44F4F"/>
    <w:rsid w:val="00C44F50"/>
    <w:rsid w:val="00C45AB9"/>
    <w:rsid w:val="00C4696F"/>
    <w:rsid w:val="00C472D3"/>
    <w:rsid w:val="00C478C6"/>
    <w:rsid w:val="00C50F81"/>
    <w:rsid w:val="00C511E8"/>
    <w:rsid w:val="00C51ABF"/>
    <w:rsid w:val="00C52186"/>
    <w:rsid w:val="00C526BA"/>
    <w:rsid w:val="00C5292A"/>
    <w:rsid w:val="00C52A1C"/>
    <w:rsid w:val="00C5346B"/>
    <w:rsid w:val="00C53E9D"/>
    <w:rsid w:val="00C53F23"/>
    <w:rsid w:val="00C54276"/>
    <w:rsid w:val="00C56EA1"/>
    <w:rsid w:val="00C56EA7"/>
    <w:rsid w:val="00C60B84"/>
    <w:rsid w:val="00C659AA"/>
    <w:rsid w:val="00C65DD0"/>
    <w:rsid w:val="00C66415"/>
    <w:rsid w:val="00C66BE0"/>
    <w:rsid w:val="00C67184"/>
    <w:rsid w:val="00C67EF8"/>
    <w:rsid w:val="00C70793"/>
    <w:rsid w:val="00C73A3B"/>
    <w:rsid w:val="00C7401E"/>
    <w:rsid w:val="00C7476F"/>
    <w:rsid w:val="00C75740"/>
    <w:rsid w:val="00C75DE5"/>
    <w:rsid w:val="00C76157"/>
    <w:rsid w:val="00C7632E"/>
    <w:rsid w:val="00C76FC3"/>
    <w:rsid w:val="00C779A7"/>
    <w:rsid w:val="00C77C2A"/>
    <w:rsid w:val="00C77E98"/>
    <w:rsid w:val="00C8042C"/>
    <w:rsid w:val="00C82315"/>
    <w:rsid w:val="00C83326"/>
    <w:rsid w:val="00C84E8C"/>
    <w:rsid w:val="00C8501F"/>
    <w:rsid w:val="00C85B86"/>
    <w:rsid w:val="00C86797"/>
    <w:rsid w:val="00C8789E"/>
    <w:rsid w:val="00C9117F"/>
    <w:rsid w:val="00C914C8"/>
    <w:rsid w:val="00C9204C"/>
    <w:rsid w:val="00C93003"/>
    <w:rsid w:val="00C935D8"/>
    <w:rsid w:val="00C94B79"/>
    <w:rsid w:val="00C94FF1"/>
    <w:rsid w:val="00C9566C"/>
    <w:rsid w:val="00C96BD2"/>
    <w:rsid w:val="00C97BA9"/>
    <w:rsid w:val="00CA24CB"/>
    <w:rsid w:val="00CA3EB1"/>
    <w:rsid w:val="00CA3FA8"/>
    <w:rsid w:val="00CA56C3"/>
    <w:rsid w:val="00CB0F6F"/>
    <w:rsid w:val="00CB3EB7"/>
    <w:rsid w:val="00CB4135"/>
    <w:rsid w:val="00CB46A8"/>
    <w:rsid w:val="00CB58C6"/>
    <w:rsid w:val="00CB5D81"/>
    <w:rsid w:val="00CB5E23"/>
    <w:rsid w:val="00CB6A90"/>
    <w:rsid w:val="00CC14D0"/>
    <w:rsid w:val="00CC31B8"/>
    <w:rsid w:val="00CC3967"/>
    <w:rsid w:val="00CC41B1"/>
    <w:rsid w:val="00CC4419"/>
    <w:rsid w:val="00CC488F"/>
    <w:rsid w:val="00CC4BD4"/>
    <w:rsid w:val="00CC7330"/>
    <w:rsid w:val="00CC7A45"/>
    <w:rsid w:val="00CC7CDA"/>
    <w:rsid w:val="00CD0011"/>
    <w:rsid w:val="00CD1667"/>
    <w:rsid w:val="00CD3FD2"/>
    <w:rsid w:val="00CE0928"/>
    <w:rsid w:val="00CE0BBD"/>
    <w:rsid w:val="00CE1115"/>
    <w:rsid w:val="00CE19DA"/>
    <w:rsid w:val="00CE1C36"/>
    <w:rsid w:val="00CE24A5"/>
    <w:rsid w:val="00CE277D"/>
    <w:rsid w:val="00CE2A3B"/>
    <w:rsid w:val="00CE6050"/>
    <w:rsid w:val="00CE6B8E"/>
    <w:rsid w:val="00CE73C3"/>
    <w:rsid w:val="00CE7EDB"/>
    <w:rsid w:val="00CF0A92"/>
    <w:rsid w:val="00CF11E6"/>
    <w:rsid w:val="00CF1460"/>
    <w:rsid w:val="00CF5506"/>
    <w:rsid w:val="00CF551E"/>
    <w:rsid w:val="00CF5856"/>
    <w:rsid w:val="00CF72A3"/>
    <w:rsid w:val="00CF7B25"/>
    <w:rsid w:val="00CF7C2A"/>
    <w:rsid w:val="00D0187D"/>
    <w:rsid w:val="00D01BB6"/>
    <w:rsid w:val="00D04C75"/>
    <w:rsid w:val="00D05F16"/>
    <w:rsid w:val="00D06CC1"/>
    <w:rsid w:val="00D06D40"/>
    <w:rsid w:val="00D07FA6"/>
    <w:rsid w:val="00D10954"/>
    <w:rsid w:val="00D12DE4"/>
    <w:rsid w:val="00D1313D"/>
    <w:rsid w:val="00D142C2"/>
    <w:rsid w:val="00D15A3A"/>
    <w:rsid w:val="00D15D08"/>
    <w:rsid w:val="00D1620F"/>
    <w:rsid w:val="00D16DBE"/>
    <w:rsid w:val="00D16DC2"/>
    <w:rsid w:val="00D170F7"/>
    <w:rsid w:val="00D200F0"/>
    <w:rsid w:val="00D20CB7"/>
    <w:rsid w:val="00D22FC8"/>
    <w:rsid w:val="00D234BB"/>
    <w:rsid w:val="00D24C8C"/>
    <w:rsid w:val="00D24E7C"/>
    <w:rsid w:val="00D255A7"/>
    <w:rsid w:val="00D259F5"/>
    <w:rsid w:val="00D2708D"/>
    <w:rsid w:val="00D304CE"/>
    <w:rsid w:val="00D30681"/>
    <w:rsid w:val="00D32B11"/>
    <w:rsid w:val="00D34D86"/>
    <w:rsid w:val="00D36D34"/>
    <w:rsid w:val="00D36EA8"/>
    <w:rsid w:val="00D40949"/>
    <w:rsid w:val="00D40BC7"/>
    <w:rsid w:val="00D40CC6"/>
    <w:rsid w:val="00D41364"/>
    <w:rsid w:val="00D4140D"/>
    <w:rsid w:val="00D41F90"/>
    <w:rsid w:val="00D42F0B"/>
    <w:rsid w:val="00D44213"/>
    <w:rsid w:val="00D44CC2"/>
    <w:rsid w:val="00D45DB5"/>
    <w:rsid w:val="00D465A1"/>
    <w:rsid w:val="00D46764"/>
    <w:rsid w:val="00D47928"/>
    <w:rsid w:val="00D47BEA"/>
    <w:rsid w:val="00D518F0"/>
    <w:rsid w:val="00D5247E"/>
    <w:rsid w:val="00D5337E"/>
    <w:rsid w:val="00D54E85"/>
    <w:rsid w:val="00D55BFD"/>
    <w:rsid w:val="00D57988"/>
    <w:rsid w:val="00D57C1A"/>
    <w:rsid w:val="00D600DF"/>
    <w:rsid w:val="00D6035A"/>
    <w:rsid w:val="00D60AF1"/>
    <w:rsid w:val="00D61147"/>
    <w:rsid w:val="00D61D21"/>
    <w:rsid w:val="00D6229E"/>
    <w:rsid w:val="00D62DA6"/>
    <w:rsid w:val="00D67F9B"/>
    <w:rsid w:val="00D70112"/>
    <w:rsid w:val="00D70481"/>
    <w:rsid w:val="00D71793"/>
    <w:rsid w:val="00D7214D"/>
    <w:rsid w:val="00D7358B"/>
    <w:rsid w:val="00D74B1B"/>
    <w:rsid w:val="00D74FC0"/>
    <w:rsid w:val="00D7628F"/>
    <w:rsid w:val="00D77C05"/>
    <w:rsid w:val="00D81E8E"/>
    <w:rsid w:val="00D82F64"/>
    <w:rsid w:val="00D82FDC"/>
    <w:rsid w:val="00D836EF"/>
    <w:rsid w:val="00D8497F"/>
    <w:rsid w:val="00D84B5F"/>
    <w:rsid w:val="00D85B71"/>
    <w:rsid w:val="00D86294"/>
    <w:rsid w:val="00D864EC"/>
    <w:rsid w:val="00D90EB1"/>
    <w:rsid w:val="00D91587"/>
    <w:rsid w:val="00D92683"/>
    <w:rsid w:val="00D92A51"/>
    <w:rsid w:val="00D932C3"/>
    <w:rsid w:val="00D94B28"/>
    <w:rsid w:val="00D95983"/>
    <w:rsid w:val="00D96EC8"/>
    <w:rsid w:val="00DA1147"/>
    <w:rsid w:val="00DA1432"/>
    <w:rsid w:val="00DA3636"/>
    <w:rsid w:val="00DA63C5"/>
    <w:rsid w:val="00DA660D"/>
    <w:rsid w:val="00DA6AAF"/>
    <w:rsid w:val="00DB0111"/>
    <w:rsid w:val="00DB01BE"/>
    <w:rsid w:val="00DB1135"/>
    <w:rsid w:val="00DB190B"/>
    <w:rsid w:val="00DB1C7A"/>
    <w:rsid w:val="00DB24CD"/>
    <w:rsid w:val="00DB26D4"/>
    <w:rsid w:val="00DB510A"/>
    <w:rsid w:val="00DB5DA8"/>
    <w:rsid w:val="00DB6E45"/>
    <w:rsid w:val="00DB76E6"/>
    <w:rsid w:val="00DC042D"/>
    <w:rsid w:val="00DC0CF3"/>
    <w:rsid w:val="00DC5AF4"/>
    <w:rsid w:val="00DC6359"/>
    <w:rsid w:val="00DC6424"/>
    <w:rsid w:val="00DC7668"/>
    <w:rsid w:val="00DD112E"/>
    <w:rsid w:val="00DD3D52"/>
    <w:rsid w:val="00DD49B9"/>
    <w:rsid w:val="00DD4B53"/>
    <w:rsid w:val="00DD5519"/>
    <w:rsid w:val="00DD6D0D"/>
    <w:rsid w:val="00DD71EA"/>
    <w:rsid w:val="00DD75E5"/>
    <w:rsid w:val="00DD7704"/>
    <w:rsid w:val="00DD7B72"/>
    <w:rsid w:val="00DE04A1"/>
    <w:rsid w:val="00DE0A93"/>
    <w:rsid w:val="00DE11AA"/>
    <w:rsid w:val="00DE19BB"/>
    <w:rsid w:val="00DE20F2"/>
    <w:rsid w:val="00DE29A9"/>
    <w:rsid w:val="00DE343F"/>
    <w:rsid w:val="00DE4AC9"/>
    <w:rsid w:val="00DE520E"/>
    <w:rsid w:val="00DE6569"/>
    <w:rsid w:val="00DF276A"/>
    <w:rsid w:val="00DF2EF0"/>
    <w:rsid w:val="00E01514"/>
    <w:rsid w:val="00E0211D"/>
    <w:rsid w:val="00E03C76"/>
    <w:rsid w:val="00E042D6"/>
    <w:rsid w:val="00E10295"/>
    <w:rsid w:val="00E11098"/>
    <w:rsid w:val="00E12B69"/>
    <w:rsid w:val="00E12DD8"/>
    <w:rsid w:val="00E1342E"/>
    <w:rsid w:val="00E14665"/>
    <w:rsid w:val="00E14C7D"/>
    <w:rsid w:val="00E1624E"/>
    <w:rsid w:val="00E16DC0"/>
    <w:rsid w:val="00E216C2"/>
    <w:rsid w:val="00E2195F"/>
    <w:rsid w:val="00E21DBD"/>
    <w:rsid w:val="00E226E9"/>
    <w:rsid w:val="00E246EA"/>
    <w:rsid w:val="00E256E9"/>
    <w:rsid w:val="00E25A70"/>
    <w:rsid w:val="00E26711"/>
    <w:rsid w:val="00E277D7"/>
    <w:rsid w:val="00E279EE"/>
    <w:rsid w:val="00E30373"/>
    <w:rsid w:val="00E30C86"/>
    <w:rsid w:val="00E328BB"/>
    <w:rsid w:val="00E348AB"/>
    <w:rsid w:val="00E35FCD"/>
    <w:rsid w:val="00E36608"/>
    <w:rsid w:val="00E374CE"/>
    <w:rsid w:val="00E3772F"/>
    <w:rsid w:val="00E37C08"/>
    <w:rsid w:val="00E37D35"/>
    <w:rsid w:val="00E429FE"/>
    <w:rsid w:val="00E439CC"/>
    <w:rsid w:val="00E44175"/>
    <w:rsid w:val="00E44960"/>
    <w:rsid w:val="00E44ECA"/>
    <w:rsid w:val="00E45DD0"/>
    <w:rsid w:val="00E462EA"/>
    <w:rsid w:val="00E464D2"/>
    <w:rsid w:val="00E506D6"/>
    <w:rsid w:val="00E51C9F"/>
    <w:rsid w:val="00E51F16"/>
    <w:rsid w:val="00E56145"/>
    <w:rsid w:val="00E56231"/>
    <w:rsid w:val="00E60615"/>
    <w:rsid w:val="00E60F99"/>
    <w:rsid w:val="00E6145A"/>
    <w:rsid w:val="00E62721"/>
    <w:rsid w:val="00E62FA8"/>
    <w:rsid w:val="00E631A5"/>
    <w:rsid w:val="00E634CC"/>
    <w:rsid w:val="00E6408E"/>
    <w:rsid w:val="00E648E1"/>
    <w:rsid w:val="00E65155"/>
    <w:rsid w:val="00E70E1B"/>
    <w:rsid w:val="00E71EF8"/>
    <w:rsid w:val="00E74110"/>
    <w:rsid w:val="00E75D6A"/>
    <w:rsid w:val="00E774AB"/>
    <w:rsid w:val="00E81422"/>
    <w:rsid w:val="00E81CA8"/>
    <w:rsid w:val="00E8342C"/>
    <w:rsid w:val="00E839D2"/>
    <w:rsid w:val="00E83EE8"/>
    <w:rsid w:val="00E84DD3"/>
    <w:rsid w:val="00E84DF8"/>
    <w:rsid w:val="00E84F00"/>
    <w:rsid w:val="00E86406"/>
    <w:rsid w:val="00E86430"/>
    <w:rsid w:val="00E86F09"/>
    <w:rsid w:val="00E875DA"/>
    <w:rsid w:val="00E877E6"/>
    <w:rsid w:val="00E87A43"/>
    <w:rsid w:val="00E912E9"/>
    <w:rsid w:val="00E918F0"/>
    <w:rsid w:val="00E91A14"/>
    <w:rsid w:val="00E91CC2"/>
    <w:rsid w:val="00E92374"/>
    <w:rsid w:val="00E9309F"/>
    <w:rsid w:val="00E93220"/>
    <w:rsid w:val="00E94239"/>
    <w:rsid w:val="00E96D2D"/>
    <w:rsid w:val="00EA08C2"/>
    <w:rsid w:val="00EA0DA6"/>
    <w:rsid w:val="00EA2151"/>
    <w:rsid w:val="00EA25AE"/>
    <w:rsid w:val="00EA3294"/>
    <w:rsid w:val="00EA3868"/>
    <w:rsid w:val="00EA3BA6"/>
    <w:rsid w:val="00EA3F11"/>
    <w:rsid w:val="00EA4665"/>
    <w:rsid w:val="00EA5AB5"/>
    <w:rsid w:val="00EA6736"/>
    <w:rsid w:val="00EA705E"/>
    <w:rsid w:val="00EB01FC"/>
    <w:rsid w:val="00EB0A45"/>
    <w:rsid w:val="00EB1743"/>
    <w:rsid w:val="00EB230F"/>
    <w:rsid w:val="00EB24E9"/>
    <w:rsid w:val="00EB2691"/>
    <w:rsid w:val="00EB2E83"/>
    <w:rsid w:val="00EB46B8"/>
    <w:rsid w:val="00EB4A88"/>
    <w:rsid w:val="00EB556E"/>
    <w:rsid w:val="00EB62CB"/>
    <w:rsid w:val="00EB7A34"/>
    <w:rsid w:val="00EC1CAB"/>
    <w:rsid w:val="00EC256E"/>
    <w:rsid w:val="00EC2C28"/>
    <w:rsid w:val="00EC340C"/>
    <w:rsid w:val="00EC5704"/>
    <w:rsid w:val="00EC727A"/>
    <w:rsid w:val="00EC7D7C"/>
    <w:rsid w:val="00ED138B"/>
    <w:rsid w:val="00ED230F"/>
    <w:rsid w:val="00ED3BEF"/>
    <w:rsid w:val="00ED77D5"/>
    <w:rsid w:val="00EE00A5"/>
    <w:rsid w:val="00EE0D06"/>
    <w:rsid w:val="00EE0FB1"/>
    <w:rsid w:val="00EE133D"/>
    <w:rsid w:val="00EE23B8"/>
    <w:rsid w:val="00EE3636"/>
    <w:rsid w:val="00EE3DC3"/>
    <w:rsid w:val="00EE3E97"/>
    <w:rsid w:val="00EE5EE0"/>
    <w:rsid w:val="00EE7895"/>
    <w:rsid w:val="00EE7E89"/>
    <w:rsid w:val="00EF057E"/>
    <w:rsid w:val="00EF1842"/>
    <w:rsid w:val="00EF2064"/>
    <w:rsid w:val="00EF2525"/>
    <w:rsid w:val="00EF2D14"/>
    <w:rsid w:val="00EF3117"/>
    <w:rsid w:val="00EF4D4A"/>
    <w:rsid w:val="00EF4E70"/>
    <w:rsid w:val="00EF5BBA"/>
    <w:rsid w:val="00EF5D1B"/>
    <w:rsid w:val="00EF606E"/>
    <w:rsid w:val="00EF6A6F"/>
    <w:rsid w:val="00EF7420"/>
    <w:rsid w:val="00EF743F"/>
    <w:rsid w:val="00EF7756"/>
    <w:rsid w:val="00EF7DB4"/>
    <w:rsid w:val="00F00D53"/>
    <w:rsid w:val="00F02662"/>
    <w:rsid w:val="00F02E60"/>
    <w:rsid w:val="00F03099"/>
    <w:rsid w:val="00F03613"/>
    <w:rsid w:val="00F03C63"/>
    <w:rsid w:val="00F04638"/>
    <w:rsid w:val="00F06FA6"/>
    <w:rsid w:val="00F07C00"/>
    <w:rsid w:val="00F11270"/>
    <w:rsid w:val="00F1169B"/>
    <w:rsid w:val="00F1270A"/>
    <w:rsid w:val="00F13E3B"/>
    <w:rsid w:val="00F147A6"/>
    <w:rsid w:val="00F15137"/>
    <w:rsid w:val="00F166F3"/>
    <w:rsid w:val="00F16F38"/>
    <w:rsid w:val="00F176BE"/>
    <w:rsid w:val="00F2066E"/>
    <w:rsid w:val="00F21F4B"/>
    <w:rsid w:val="00F259A5"/>
    <w:rsid w:val="00F25ECD"/>
    <w:rsid w:val="00F263AE"/>
    <w:rsid w:val="00F27DD5"/>
    <w:rsid w:val="00F310DC"/>
    <w:rsid w:val="00F324F7"/>
    <w:rsid w:val="00F32CF5"/>
    <w:rsid w:val="00F32DAE"/>
    <w:rsid w:val="00F3465F"/>
    <w:rsid w:val="00F354B8"/>
    <w:rsid w:val="00F40418"/>
    <w:rsid w:val="00F404CC"/>
    <w:rsid w:val="00F40A6C"/>
    <w:rsid w:val="00F40FBE"/>
    <w:rsid w:val="00F46D10"/>
    <w:rsid w:val="00F47659"/>
    <w:rsid w:val="00F47804"/>
    <w:rsid w:val="00F50338"/>
    <w:rsid w:val="00F515F1"/>
    <w:rsid w:val="00F51E2D"/>
    <w:rsid w:val="00F521C6"/>
    <w:rsid w:val="00F52F5E"/>
    <w:rsid w:val="00F536DA"/>
    <w:rsid w:val="00F53DA1"/>
    <w:rsid w:val="00F54240"/>
    <w:rsid w:val="00F54E0F"/>
    <w:rsid w:val="00F55922"/>
    <w:rsid w:val="00F57851"/>
    <w:rsid w:val="00F60924"/>
    <w:rsid w:val="00F6131C"/>
    <w:rsid w:val="00F63C26"/>
    <w:rsid w:val="00F64793"/>
    <w:rsid w:val="00F64F08"/>
    <w:rsid w:val="00F665E2"/>
    <w:rsid w:val="00F66A2D"/>
    <w:rsid w:val="00F66DC3"/>
    <w:rsid w:val="00F67A63"/>
    <w:rsid w:val="00F67B78"/>
    <w:rsid w:val="00F70C5C"/>
    <w:rsid w:val="00F710D3"/>
    <w:rsid w:val="00F71677"/>
    <w:rsid w:val="00F741AE"/>
    <w:rsid w:val="00F75090"/>
    <w:rsid w:val="00F75110"/>
    <w:rsid w:val="00F756A3"/>
    <w:rsid w:val="00F761F3"/>
    <w:rsid w:val="00F779D6"/>
    <w:rsid w:val="00F77FA0"/>
    <w:rsid w:val="00F82453"/>
    <w:rsid w:val="00F8384F"/>
    <w:rsid w:val="00F83F39"/>
    <w:rsid w:val="00F85845"/>
    <w:rsid w:val="00F8601B"/>
    <w:rsid w:val="00F869E1"/>
    <w:rsid w:val="00F86A92"/>
    <w:rsid w:val="00F8796D"/>
    <w:rsid w:val="00F91302"/>
    <w:rsid w:val="00F93228"/>
    <w:rsid w:val="00F9415C"/>
    <w:rsid w:val="00F94274"/>
    <w:rsid w:val="00F950FF"/>
    <w:rsid w:val="00F97673"/>
    <w:rsid w:val="00F97675"/>
    <w:rsid w:val="00FA009F"/>
    <w:rsid w:val="00FA12EB"/>
    <w:rsid w:val="00FA27E8"/>
    <w:rsid w:val="00FA3DF4"/>
    <w:rsid w:val="00FA5B8E"/>
    <w:rsid w:val="00FA5EE4"/>
    <w:rsid w:val="00FA61F3"/>
    <w:rsid w:val="00FA68E4"/>
    <w:rsid w:val="00FA7FCB"/>
    <w:rsid w:val="00FB3B83"/>
    <w:rsid w:val="00FB5F0E"/>
    <w:rsid w:val="00FB63C4"/>
    <w:rsid w:val="00FC0A91"/>
    <w:rsid w:val="00FC0BAA"/>
    <w:rsid w:val="00FC15D9"/>
    <w:rsid w:val="00FC1F10"/>
    <w:rsid w:val="00FC2508"/>
    <w:rsid w:val="00FC4E82"/>
    <w:rsid w:val="00FC53F1"/>
    <w:rsid w:val="00FC7B5D"/>
    <w:rsid w:val="00FD0647"/>
    <w:rsid w:val="00FD2E68"/>
    <w:rsid w:val="00FD3045"/>
    <w:rsid w:val="00FD4165"/>
    <w:rsid w:val="00FD6908"/>
    <w:rsid w:val="00FD6B01"/>
    <w:rsid w:val="00FD6FC8"/>
    <w:rsid w:val="00FE06B6"/>
    <w:rsid w:val="00FE0861"/>
    <w:rsid w:val="00FE0B35"/>
    <w:rsid w:val="00FE0D3D"/>
    <w:rsid w:val="00FE2316"/>
    <w:rsid w:val="00FE2E55"/>
    <w:rsid w:val="00FE5742"/>
    <w:rsid w:val="00FE591D"/>
    <w:rsid w:val="00FE7220"/>
    <w:rsid w:val="00FE735D"/>
    <w:rsid w:val="00FE7A05"/>
    <w:rsid w:val="00FF116D"/>
    <w:rsid w:val="00FF16B8"/>
    <w:rsid w:val="00FF1C54"/>
    <w:rsid w:val="00FF200A"/>
    <w:rsid w:val="00FF29D6"/>
    <w:rsid w:val="00FF29E2"/>
    <w:rsid w:val="00FF2A9D"/>
    <w:rsid w:val="00FF3097"/>
    <w:rsid w:val="00FF65D9"/>
    <w:rsid w:val="31A07838"/>
    <w:rsid w:val="34F0FA83"/>
    <w:rsid w:val="429C5227"/>
    <w:rsid w:val="4AD48F4A"/>
    <w:rsid w:val="559BB62C"/>
    <w:rsid w:val="5B898601"/>
    <w:rsid w:val="6846A302"/>
    <w:rsid w:val="6884B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E86B"/>
  <w15:docId w15:val="{F5123C86-AFD3-49E7-AA00-5856055F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81A"/>
    <w:rPr>
      <w:rFonts w:ascii="Arial" w:hAnsi="Arial" w:cs="Arial"/>
      <w:sz w:val="18"/>
      <w:lang w:eastAsia="nl-NL"/>
    </w:rPr>
  </w:style>
  <w:style w:type="paragraph" w:styleId="Heading1">
    <w:name w:val="heading 1"/>
    <w:basedOn w:val="Normal"/>
    <w:next w:val="Normal"/>
    <w:link w:val="Heading1Char"/>
    <w:uiPriority w:val="9"/>
    <w:qFormat/>
    <w:rsid w:val="00A165C4"/>
    <w:pPr>
      <w:keepNext/>
      <w:keepLines/>
      <w:numPr>
        <w:numId w:val="5"/>
      </w:numPr>
      <w:spacing w:before="480"/>
      <w:outlineLvl w:val="0"/>
    </w:pPr>
    <w:rPr>
      <w:rFonts w:ascii="Verdana" w:eastAsiaTheme="majorEastAsia" w:hAnsi="Verdana" w:cstheme="majorBidi"/>
      <w:b/>
      <w:bCs/>
      <w:sz w:val="28"/>
      <w:szCs w:val="28"/>
    </w:rPr>
  </w:style>
  <w:style w:type="paragraph" w:styleId="Heading2">
    <w:name w:val="heading 2"/>
    <w:aliases w:val="2scr"/>
    <w:basedOn w:val="Normal"/>
    <w:next w:val="Normal"/>
    <w:link w:val="Heading2Char"/>
    <w:unhideWhenUsed/>
    <w:qFormat/>
    <w:rsid w:val="00D07FA6"/>
    <w:pPr>
      <w:keepNext/>
      <w:keepLines/>
      <w:spacing w:before="200"/>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ED77D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5C4"/>
    <w:rPr>
      <w:rFonts w:ascii="Verdana" w:eastAsiaTheme="majorEastAsia" w:hAnsi="Verdana" w:cstheme="majorBidi"/>
      <w:b/>
      <w:bCs/>
      <w:sz w:val="28"/>
      <w:szCs w:val="28"/>
    </w:rPr>
  </w:style>
  <w:style w:type="character" w:customStyle="1" w:styleId="Heading2Char">
    <w:name w:val="Heading 2 Char"/>
    <w:aliases w:val="2scr Char"/>
    <w:basedOn w:val="DefaultParagraphFont"/>
    <w:link w:val="Heading2"/>
    <w:rsid w:val="00D07FA6"/>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ED77D5"/>
    <w:rPr>
      <w:rFonts w:asciiTheme="majorHAnsi" w:eastAsiaTheme="majorEastAsia" w:hAnsiTheme="majorHAnsi" w:cstheme="majorBidi"/>
      <w:b/>
      <w:bCs/>
      <w:color w:val="4F81BD" w:themeColor="accent1"/>
    </w:rPr>
  </w:style>
  <w:style w:type="paragraph" w:customStyle="1" w:styleId="Datumstatusvoorblad">
    <w:name w:val="Datum/status voorblad"/>
    <w:basedOn w:val="Normal"/>
    <w:rsid w:val="006B3B43"/>
    <w:pPr>
      <w:ind w:left="3232"/>
    </w:pPr>
    <w:rPr>
      <w:rFonts w:ascii="Verdana" w:eastAsia="Times New Roman" w:hAnsi="Verdana" w:cs="Times New Roman"/>
      <w:szCs w:val="24"/>
    </w:rPr>
  </w:style>
  <w:style w:type="paragraph" w:customStyle="1" w:styleId="Titel12pt">
    <w:name w:val="Titel + 12 pt"/>
    <w:basedOn w:val="Normal"/>
    <w:rsid w:val="006B3B43"/>
    <w:pPr>
      <w:ind w:left="3232"/>
    </w:pPr>
    <w:rPr>
      <w:rFonts w:ascii="Verdana" w:eastAsia="Times New Roman" w:hAnsi="Verdana" w:cs="Times New Roman"/>
      <w:b/>
      <w:bCs/>
      <w:sz w:val="24"/>
      <w:szCs w:val="24"/>
    </w:rPr>
  </w:style>
  <w:style w:type="paragraph" w:styleId="Header">
    <w:name w:val="header"/>
    <w:basedOn w:val="Normal"/>
    <w:link w:val="HeaderChar"/>
    <w:unhideWhenUsed/>
    <w:rsid w:val="006B3B43"/>
    <w:pPr>
      <w:tabs>
        <w:tab w:val="center" w:pos="4536"/>
        <w:tab w:val="right" w:pos="9072"/>
      </w:tabs>
      <w:spacing w:line="240" w:lineRule="auto"/>
    </w:pPr>
  </w:style>
  <w:style w:type="character" w:customStyle="1" w:styleId="HeaderChar">
    <w:name w:val="Header Char"/>
    <w:basedOn w:val="DefaultParagraphFont"/>
    <w:link w:val="Header"/>
    <w:uiPriority w:val="99"/>
    <w:rsid w:val="006B3B43"/>
  </w:style>
  <w:style w:type="paragraph" w:styleId="Footer">
    <w:name w:val="footer"/>
    <w:basedOn w:val="Normal"/>
    <w:link w:val="FooterChar"/>
    <w:uiPriority w:val="99"/>
    <w:unhideWhenUsed/>
    <w:rsid w:val="006B3B43"/>
    <w:pPr>
      <w:tabs>
        <w:tab w:val="center" w:pos="4536"/>
        <w:tab w:val="right" w:pos="9072"/>
      </w:tabs>
      <w:spacing w:line="240" w:lineRule="auto"/>
    </w:pPr>
  </w:style>
  <w:style w:type="character" w:customStyle="1" w:styleId="FooterChar">
    <w:name w:val="Footer Char"/>
    <w:basedOn w:val="DefaultParagraphFont"/>
    <w:link w:val="Footer"/>
    <w:uiPriority w:val="99"/>
    <w:rsid w:val="006B3B43"/>
  </w:style>
  <w:style w:type="paragraph" w:styleId="TOCHeading">
    <w:name w:val="TOC Heading"/>
    <w:basedOn w:val="Heading1"/>
    <w:next w:val="Normal"/>
    <w:uiPriority w:val="39"/>
    <w:unhideWhenUsed/>
    <w:qFormat/>
    <w:rsid w:val="006B3B43"/>
    <w:pPr>
      <w:spacing w:line="276" w:lineRule="auto"/>
      <w:outlineLvl w:val="9"/>
    </w:pPr>
  </w:style>
  <w:style w:type="paragraph" w:styleId="BalloonText">
    <w:name w:val="Balloon Text"/>
    <w:basedOn w:val="Normal"/>
    <w:link w:val="BalloonTextChar"/>
    <w:uiPriority w:val="99"/>
    <w:semiHidden/>
    <w:unhideWhenUsed/>
    <w:rsid w:val="006B3B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B43"/>
    <w:rPr>
      <w:rFonts w:ascii="Tahoma" w:hAnsi="Tahoma" w:cs="Tahoma"/>
      <w:sz w:val="16"/>
      <w:szCs w:val="16"/>
    </w:rPr>
  </w:style>
  <w:style w:type="character" w:styleId="CommentReference">
    <w:name w:val="annotation reference"/>
    <w:uiPriority w:val="99"/>
    <w:semiHidden/>
    <w:rsid w:val="006B3B43"/>
    <w:rPr>
      <w:sz w:val="16"/>
    </w:rPr>
  </w:style>
  <w:style w:type="paragraph" w:styleId="CommentText">
    <w:name w:val="annotation text"/>
    <w:basedOn w:val="Normal"/>
    <w:link w:val="CommentTextChar"/>
    <w:autoRedefine/>
    <w:semiHidden/>
    <w:rsid w:val="00840AAB"/>
    <w:pPr>
      <w:spacing w:line="260" w:lineRule="atLeast"/>
    </w:pPr>
    <w:rPr>
      <w:rFonts w:ascii="Verdana" w:eastAsia="Times New Roman" w:hAnsi="Verdana" w:cs="Times New Roman"/>
      <w:kern w:val="14"/>
      <w:szCs w:val="18"/>
    </w:rPr>
  </w:style>
  <w:style w:type="character" w:customStyle="1" w:styleId="CommentTextChar">
    <w:name w:val="Comment Text Char"/>
    <w:basedOn w:val="DefaultParagraphFont"/>
    <w:link w:val="CommentText"/>
    <w:semiHidden/>
    <w:rsid w:val="00840AAB"/>
    <w:rPr>
      <w:rFonts w:ascii="Verdana" w:eastAsia="Times New Roman" w:hAnsi="Verdana" w:cs="Times New Roman"/>
      <w:kern w:val="14"/>
      <w:sz w:val="18"/>
      <w:szCs w:val="18"/>
    </w:rPr>
  </w:style>
  <w:style w:type="paragraph" w:styleId="CommentSubject">
    <w:name w:val="annotation subject"/>
    <w:basedOn w:val="CommentText"/>
    <w:next w:val="CommentText"/>
    <w:link w:val="CommentSubjectChar"/>
    <w:uiPriority w:val="99"/>
    <w:semiHidden/>
    <w:unhideWhenUsed/>
    <w:rsid w:val="006F4E9D"/>
    <w:pPr>
      <w:spacing w:line="240" w:lineRule="auto"/>
    </w:pPr>
    <w:rPr>
      <w:rFonts w:asciiTheme="minorHAnsi" w:eastAsiaTheme="minorHAnsi" w:hAnsiTheme="minorHAnsi" w:cstheme="minorBidi"/>
      <w:b/>
      <w:bCs/>
      <w:kern w:val="0"/>
      <w:szCs w:val="20"/>
      <w:lang w:val="en-US"/>
    </w:rPr>
  </w:style>
  <w:style w:type="character" w:customStyle="1" w:styleId="CommentSubjectChar">
    <w:name w:val="Comment Subject Char"/>
    <w:basedOn w:val="CommentTextChar"/>
    <w:link w:val="CommentSubject"/>
    <w:uiPriority w:val="99"/>
    <w:semiHidden/>
    <w:rsid w:val="006F4E9D"/>
    <w:rPr>
      <w:rFonts w:ascii="Verdana" w:eastAsia="Times New Roman" w:hAnsi="Verdana" w:cs="Times New Roman"/>
      <w:b/>
      <w:bCs/>
      <w:kern w:val="14"/>
      <w:sz w:val="18"/>
      <w:szCs w:val="20"/>
      <w:lang w:val="nl-NL"/>
    </w:rPr>
  </w:style>
  <w:style w:type="paragraph" w:styleId="TOC1">
    <w:name w:val="toc 1"/>
    <w:basedOn w:val="Normal"/>
    <w:next w:val="Normal"/>
    <w:autoRedefine/>
    <w:uiPriority w:val="39"/>
    <w:unhideWhenUsed/>
    <w:rsid w:val="00A165C4"/>
    <w:pPr>
      <w:spacing w:after="100"/>
    </w:pPr>
  </w:style>
  <w:style w:type="character" w:styleId="Hyperlink">
    <w:name w:val="Hyperlink"/>
    <w:basedOn w:val="DefaultParagraphFont"/>
    <w:uiPriority w:val="99"/>
    <w:unhideWhenUsed/>
    <w:rsid w:val="00A165C4"/>
    <w:rPr>
      <w:color w:val="0000FF" w:themeColor="hyperlink"/>
      <w:u w:val="single"/>
    </w:rPr>
  </w:style>
  <w:style w:type="paragraph" w:styleId="TOC2">
    <w:name w:val="toc 2"/>
    <w:basedOn w:val="Normal"/>
    <w:next w:val="Normal"/>
    <w:autoRedefine/>
    <w:uiPriority w:val="39"/>
    <w:unhideWhenUsed/>
    <w:rsid w:val="00C56EA1"/>
    <w:pPr>
      <w:tabs>
        <w:tab w:val="left" w:pos="880"/>
        <w:tab w:val="right" w:leader="dot" w:pos="9017"/>
      </w:tabs>
      <w:spacing w:after="100" w:line="240" w:lineRule="auto"/>
      <w:ind w:left="220"/>
    </w:pPr>
  </w:style>
  <w:style w:type="paragraph" w:styleId="NoSpacing">
    <w:name w:val="No Spacing"/>
    <w:uiPriority w:val="1"/>
    <w:qFormat/>
    <w:rsid w:val="00405D4F"/>
    <w:pPr>
      <w:spacing w:line="240" w:lineRule="auto"/>
    </w:pPr>
    <w:rPr>
      <w:rFonts w:ascii="Arial" w:hAnsi="Arial" w:cs="Arial"/>
      <w:sz w:val="18"/>
      <w:szCs w:val="18"/>
    </w:rPr>
  </w:style>
  <w:style w:type="paragraph" w:customStyle="1" w:styleId="Eis11">
    <w:name w:val="Eis 1.1"/>
    <w:basedOn w:val="Normal"/>
    <w:autoRedefine/>
    <w:rsid w:val="00ED77D5"/>
    <w:pPr>
      <w:spacing w:after="120"/>
    </w:pPr>
    <w:rPr>
      <w:rFonts w:ascii="Verdana" w:eastAsia="Times New Roman" w:hAnsi="Verdana" w:cs="Times New Roman"/>
      <w:szCs w:val="24"/>
    </w:rPr>
  </w:style>
  <w:style w:type="table" w:styleId="TableGrid">
    <w:name w:val="Table Grid"/>
    <w:basedOn w:val="TableNormal"/>
    <w:rsid w:val="00ED77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67DCD"/>
    <w:pPr>
      <w:ind w:left="720"/>
      <w:contextualSpacing/>
    </w:pPr>
    <w:rPr>
      <w:rFonts w:ascii="Verdana" w:eastAsia="Times New Roman" w:hAnsi="Verdana" w:cs="Times New Roman"/>
      <w:szCs w:val="24"/>
    </w:rPr>
  </w:style>
  <w:style w:type="character" w:styleId="Strong">
    <w:name w:val="Strong"/>
    <w:basedOn w:val="DefaultParagraphFont"/>
    <w:uiPriority w:val="22"/>
    <w:qFormat/>
    <w:rsid w:val="00A67DCD"/>
    <w:rPr>
      <w:b/>
      <w:bCs/>
    </w:rPr>
  </w:style>
  <w:style w:type="paragraph" w:customStyle="1" w:styleId="Bullet">
    <w:name w:val="Bullet"/>
    <w:basedOn w:val="Normal"/>
    <w:link w:val="BulletChar"/>
    <w:autoRedefine/>
    <w:rsid w:val="00986837"/>
    <w:pPr>
      <w:widowControl w:val="0"/>
      <w:spacing w:line="240" w:lineRule="auto"/>
    </w:pPr>
    <w:rPr>
      <w:rFonts w:eastAsia="Times New Roman"/>
      <w:szCs w:val="20"/>
      <w:lang w:val="nl"/>
    </w:rPr>
  </w:style>
  <w:style w:type="character" w:customStyle="1" w:styleId="BulletChar">
    <w:name w:val="Bullet Char"/>
    <w:link w:val="Bullet"/>
    <w:rsid w:val="00986837"/>
    <w:rPr>
      <w:rFonts w:ascii="Arial" w:eastAsia="Times New Roman" w:hAnsi="Arial" w:cs="Arial"/>
      <w:sz w:val="18"/>
      <w:szCs w:val="20"/>
      <w:lang w:val="nl" w:eastAsia="nl-NL"/>
    </w:rPr>
  </w:style>
  <w:style w:type="character" w:customStyle="1" w:styleId="OpmaakprofielVerwijzingopmerkingAgrofont">
    <w:name w:val="Opmaakprofiel Verwijzing opmerking + Agrofont"/>
    <w:rsid w:val="0087411A"/>
    <w:rPr>
      <w:rFonts w:ascii="Verdana" w:hAnsi="Verdana"/>
      <w:kern w:val="14"/>
      <w:sz w:val="16"/>
    </w:rPr>
  </w:style>
  <w:style w:type="paragraph" w:styleId="ListBullet">
    <w:name w:val="List Bullet"/>
    <w:basedOn w:val="Normal"/>
    <w:rsid w:val="00AA3C1E"/>
    <w:pPr>
      <w:numPr>
        <w:numId w:val="17"/>
      </w:numPr>
    </w:pPr>
    <w:rPr>
      <w:rFonts w:ascii="Verdana" w:eastAsia="Times New Roman" w:hAnsi="Verdana" w:cs="Times New Roman"/>
      <w:noProof/>
      <w:szCs w:val="24"/>
    </w:rPr>
  </w:style>
  <w:style w:type="paragraph" w:styleId="TOC3">
    <w:name w:val="toc 3"/>
    <w:basedOn w:val="Normal"/>
    <w:next w:val="Normal"/>
    <w:autoRedefine/>
    <w:uiPriority w:val="39"/>
    <w:unhideWhenUsed/>
    <w:rsid w:val="001038CA"/>
    <w:pPr>
      <w:spacing w:after="100" w:line="276" w:lineRule="auto"/>
      <w:ind w:left="440"/>
    </w:pPr>
    <w:rPr>
      <w:rFonts w:eastAsiaTheme="minorEastAsia"/>
    </w:rPr>
  </w:style>
  <w:style w:type="paragraph" w:styleId="TOC4">
    <w:name w:val="toc 4"/>
    <w:basedOn w:val="Normal"/>
    <w:next w:val="Normal"/>
    <w:autoRedefine/>
    <w:uiPriority w:val="39"/>
    <w:unhideWhenUsed/>
    <w:rsid w:val="001038CA"/>
    <w:pPr>
      <w:spacing w:after="100" w:line="276" w:lineRule="auto"/>
      <w:ind w:left="660"/>
    </w:pPr>
    <w:rPr>
      <w:rFonts w:eastAsiaTheme="minorEastAsia"/>
    </w:rPr>
  </w:style>
  <w:style w:type="paragraph" w:styleId="TOC5">
    <w:name w:val="toc 5"/>
    <w:basedOn w:val="Normal"/>
    <w:next w:val="Normal"/>
    <w:autoRedefine/>
    <w:uiPriority w:val="39"/>
    <w:unhideWhenUsed/>
    <w:rsid w:val="001038CA"/>
    <w:pPr>
      <w:spacing w:after="100" w:line="276" w:lineRule="auto"/>
      <w:ind w:left="880"/>
    </w:pPr>
    <w:rPr>
      <w:rFonts w:eastAsiaTheme="minorEastAsia"/>
    </w:rPr>
  </w:style>
  <w:style w:type="paragraph" w:styleId="TOC6">
    <w:name w:val="toc 6"/>
    <w:basedOn w:val="Normal"/>
    <w:next w:val="Normal"/>
    <w:autoRedefine/>
    <w:uiPriority w:val="39"/>
    <w:unhideWhenUsed/>
    <w:rsid w:val="001038CA"/>
    <w:pPr>
      <w:spacing w:after="100" w:line="276" w:lineRule="auto"/>
      <w:ind w:left="1100"/>
    </w:pPr>
    <w:rPr>
      <w:rFonts w:eastAsiaTheme="minorEastAsia"/>
    </w:rPr>
  </w:style>
  <w:style w:type="paragraph" w:styleId="TOC7">
    <w:name w:val="toc 7"/>
    <w:basedOn w:val="Normal"/>
    <w:next w:val="Normal"/>
    <w:autoRedefine/>
    <w:uiPriority w:val="39"/>
    <w:unhideWhenUsed/>
    <w:rsid w:val="001038CA"/>
    <w:pPr>
      <w:spacing w:after="100" w:line="276" w:lineRule="auto"/>
      <w:ind w:left="1320"/>
    </w:pPr>
    <w:rPr>
      <w:rFonts w:eastAsiaTheme="minorEastAsia"/>
    </w:rPr>
  </w:style>
  <w:style w:type="paragraph" w:styleId="TOC8">
    <w:name w:val="toc 8"/>
    <w:basedOn w:val="Normal"/>
    <w:next w:val="Normal"/>
    <w:autoRedefine/>
    <w:uiPriority w:val="39"/>
    <w:unhideWhenUsed/>
    <w:rsid w:val="001038CA"/>
    <w:pPr>
      <w:spacing w:after="100" w:line="276" w:lineRule="auto"/>
      <w:ind w:left="1540"/>
    </w:pPr>
    <w:rPr>
      <w:rFonts w:eastAsiaTheme="minorEastAsia"/>
    </w:rPr>
  </w:style>
  <w:style w:type="paragraph" w:styleId="TOC9">
    <w:name w:val="toc 9"/>
    <w:basedOn w:val="Normal"/>
    <w:next w:val="Normal"/>
    <w:autoRedefine/>
    <w:uiPriority w:val="39"/>
    <w:unhideWhenUsed/>
    <w:rsid w:val="001038CA"/>
    <w:pPr>
      <w:spacing w:after="100" w:line="276" w:lineRule="auto"/>
      <w:ind w:left="1760"/>
    </w:pPr>
    <w:rPr>
      <w:rFonts w:eastAsiaTheme="minorEastAsia"/>
    </w:rPr>
  </w:style>
  <w:style w:type="character" w:styleId="FollowedHyperlink">
    <w:name w:val="FollowedHyperlink"/>
    <w:basedOn w:val="DefaultParagraphFont"/>
    <w:uiPriority w:val="99"/>
    <w:semiHidden/>
    <w:unhideWhenUsed/>
    <w:rsid w:val="00B3152B"/>
    <w:rPr>
      <w:color w:val="800080" w:themeColor="followedHyperlink"/>
      <w:u w:val="single"/>
    </w:rPr>
  </w:style>
  <w:style w:type="paragraph" w:customStyle="1" w:styleId="GenummerdHoofdstuk">
    <w:name w:val="GenummerdHoofdstuk"/>
    <w:basedOn w:val="Normal"/>
    <w:next w:val="Normal"/>
    <w:rsid w:val="005D2EB3"/>
    <w:pPr>
      <w:pageBreakBefore/>
      <w:numPr>
        <w:numId w:val="21"/>
      </w:numPr>
      <w:tabs>
        <w:tab w:val="left" w:pos="227"/>
        <w:tab w:val="left" w:pos="454"/>
        <w:tab w:val="left" w:pos="680"/>
      </w:tabs>
      <w:autoSpaceDE w:val="0"/>
      <w:autoSpaceDN w:val="0"/>
      <w:adjustRightInd w:val="0"/>
      <w:spacing w:after="660" w:line="300" w:lineRule="atLeast"/>
    </w:pPr>
    <w:rPr>
      <w:rFonts w:ascii="Verdana" w:eastAsia="DejaVu Sans" w:hAnsi="Verdana" w:cs="Times New Roman"/>
      <w:sz w:val="24"/>
      <w:szCs w:val="20"/>
    </w:rPr>
  </w:style>
  <w:style w:type="paragraph" w:customStyle="1" w:styleId="Paragraaf">
    <w:name w:val="Paragraaf"/>
    <w:basedOn w:val="Normal"/>
    <w:next w:val="Normal"/>
    <w:link w:val="ParagraafChar"/>
    <w:qFormat/>
    <w:rsid w:val="005D2EB3"/>
    <w:pPr>
      <w:numPr>
        <w:ilvl w:val="1"/>
        <w:numId w:val="21"/>
      </w:numPr>
      <w:tabs>
        <w:tab w:val="left" w:pos="227"/>
        <w:tab w:val="left" w:pos="454"/>
        <w:tab w:val="left" w:pos="680"/>
      </w:tabs>
      <w:autoSpaceDE w:val="0"/>
      <w:autoSpaceDN w:val="0"/>
      <w:adjustRightInd w:val="0"/>
      <w:spacing w:before="240"/>
    </w:pPr>
    <w:rPr>
      <w:rFonts w:ascii="Verdana" w:eastAsia="DejaVu Sans" w:hAnsi="Verdana" w:cs="Times New Roman"/>
      <w:b/>
      <w:szCs w:val="20"/>
    </w:rPr>
  </w:style>
  <w:style w:type="paragraph" w:customStyle="1" w:styleId="Subparagraaf">
    <w:name w:val="Subparagraaf"/>
    <w:basedOn w:val="Normal"/>
    <w:next w:val="Normal"/>
    <w:link w:val="SubparagraafChar"/>
    <w:qFormat/>
    <w:rsid w:val="005D2EB3"/>
    <w:pPr>
      <w:numPr>
        <w:ilvl w:val="2"/>
        <w:numId w:val="21"/>
      </w:numPr>
      <w:tabs>
        <w:tab w:val="left" w:pos="227"/>
        <w:tab w:val="left" w:pos="454"/>
        <w:tab w:val="left" w:pos="680"/>
      </w:tabs>
      <w:autoSpaceDE w:val="0"/>
      <w:autoSpaceDN w:val="0"/>
      <w:adjustRightInd w:val="0"/>
      <w:spacing w:before="240"/>
    </w:pPr>
    <w:rPr>
      <w:rFonts w:ascii="Verdana" w:eastAsia="DejaVu Sans" w:hAnsi="Verdana" w:cs="Times New Roman"/>
      <w:i/>
      <w:szCs w:val="20"/>
    </w:rPr>
  </w:style>
  <w:style w:type="character" w:customStyle="1" w:styleId="SubparagraafChar">
    <w:name w:val="Subparagraaf Char"/>
    <w:link w:val="Subparagraaf"/>
    <w:locked/>
    <w:rsid w:val="005D2EB3"/>
    <w:rPr>
      <w:rFonts w:ascii="Verdana" w:eastAsia="DejaVu Sans" w:hAnsi="Verdana" w:cs="Times New Roman"/>
      <w:i/>
      <w:sz w:val="18"/>
      <w:szCs w:val="20"/>
      <w:lang w:eastAsia="nl-NL"/>
    </w:rPr>
  </w:style>
  <w:style w:type="paragraph" w:customStyle="1" w:styleId="broodtekst">
    <w:name w:val="broodtekst"/>
    <w:basedOn w:val="Normal"/>
    <w:link w:val="broodtekstChar3"/>
    <w:uiPriority w:val="99"/>
    <w:rsid w:val="00EB0A45"/>
    <w:pPr>
      <w:tabs>
        <w:tab w:val="left" w:pos="227"/>
        <w:tab w:val="left" w:pos="454"/>
        <w:tab w:val="left" w:pos="680"/>
      </w:tabs>
      <w:autoSpaceDE w:val="0"/>
      <w:autoSpaceDN w:val="0"/>
      <w:adjustRightInd w:val="0"/>
    </w:pPr>
    <w:rPr>
      <w:rFonts w:ascii="Verdana" w:eastAsia="DejaVu Sans" w:hAnsi="Verdana" w:cs="Times New Roman"/>
      <w:szCs w:val="20"/>
    </w:rPr>
  </w:style>
  <w:style w:type="character" w:customStyle="1" w:styleId="broodtekstChar3">
    <w:name w:val="broodtekst Char3"/>
    <w:link w:val="broodtekst"/>
    <w:uiPriority w:val="99"/>
    <w:locked/>
    <w:rsid w:val="00EB0A45"/>
    <w:rPr>
      <w:rFonts w:ascii="Verdana" w:eastAsia="DejaVu Sans" w:hAnsi="Verdana" w:cs="Times New Roman"/>
      <w:sz w:val="18"/>
      <w:szCs w:val="20"/>
      <w:lang w:val="nl-NL" w:eastAsia="nl-NL"/>
    </w:rPr>
  </w:style>
  <w:style w:type="character" w:customStyle="1" w:styleId="ListParagraphChar">
    <w:name w:val="List Paragraph Char"/>
    <w:link w:val="ListParagraph"/>
    <w:uiPriority w:val="34"/>
    <w:rsid w:val="00EB0A45"/>
    <w:rPr>
      <w:rFonts w:ascii="Verdana" w:eastAsia="Times New Roman" w:hAnsi="Verdana" w:cs="Times New Roman"/>
      <w:sz w:val="18"/>
      <w:szCs w:val="24"/>
      <w:lang w:val="nl-NL" w:eastAsia="nl-NL"/>
    </w:rPr>
  </w:style>
  <w:style w:type="character" w:customStyle="1" w:styleId="ParagraafChar">
    <w:name w:val="Paragraaf Char"/>
    <w:link w:val="Paragraaf"/>
    <w:locked/>
    <w:rsid w:val="00AD74AD"/>
    <w:rPr>
      <w:rFonts w:ascii="Verdana" w:eastAsia="DejaVu Sans" w:hAnsi="Verdana" w:cs="Times New Roman"/>
      <w:b/>
      <w:sz w:val="18"/>
      <w:szCs w:val="20"/>
      <w:lang w:eastAsia="nl-NL"/>
    </w:rPr>
  </w:style>
  <w:style w:type="paragraph" w:styleId="NormalWeb">
    <w:name w:val="Normal (Web)"/>
    <w:basedOn w:val="Normal"/>
    <w:uiPriority w:val="99"/>
    <w:semiHidden/>
    <w:rsid w:val="009D33E1"/>
    <w:rPr>
      <w:rFonts w:ascii="Times New Roman" w:eastAsia="DejaVu Sans" w:hAnsi="Times New Roman" w:cs="Times New Roman"/>
      <w:sz w:val="24"/>
      <w:szCs w:val="24"/>
    </w:rPr>
  </w:style>
  <w:style w:type="paragraph" w:customStyle="1" w:styleId="tabeltekst">
    <w:name w:val="tabeltekst"/>
    <w:basedOn w:val="Normal"/>
    <w:link w:val="tabeltekstChar"/>
    <w:rsid w:val="00240D69"/>
    <w:pPr>
      <w:keepNext/>
      <w:keepLines/>
      <w:spacing w:before="20" w:after="20" w:line="240" w:lineRule="auto"/>
    </w:pPr>
    <w:rPr>
      <w:rFonts w:eastAsia="Times New Roman" w:cs="Times New Roman"/>
      <w:sz w:val="19"/>
      <w:szCs w:val="20"/>
    </w:rPr>
  </w:style>
  <w:style w:type="character" w:customStyle="1" w:styleId="tabeltekstChar">
    <w:name w:val="tabeltekst Char"/>
    <w:link w:val="tabeltekst"/>
    <w:rsid w:val="00240D69"/>
    <w:rPr>
      <w:rFonts w:ascii="Arial" w:eastAsia="Times New Roman" w:hAnsi="Arial" w:cs="Times New Roman"/>
      <w:sz w:val="19"/>
      <w:szCs w:val="20"/>
      <w:lang w:eastAsia="nl-NL"/>
    </w:rPr>
  </w:style>
  <w:style w:type="paragraph" w:styleId="FootnoteText">
    <w:name w:val="footnote text"/>
    <w:basedOn w:val="Normal"/>
    <w:link w:val="FootnoteTextChar"/>
    <w:uiPriority w:val="99"/>
    <w:unhideWhenUsed/>
    <w:rsid w:val="00770526"/>
    <w:pPr>
      <w:spacing w:line="240" w:lineRule="auto"/>
    </w:pPr>
    <w:rPr>
      <w:sz w:val="20"/>
      <w:szCs w:val="20"/>
    </w:rPr>
  </w:style>
  <w:style w:type="character" w:customStyle="1" w:styleId="FootnoteTextChar">
    <w:name w:val="Footnote Text Char"/>
    <w:basedOn w:val="DefaultParagraphFont"/>
    <w:link w:val="FootnoteText"/>
    <w:uiPriority w:val="99"/>
    <w:rsid w:val="00770526"/>
    <w:rPr>
      <w:sz w:val="20"/>
      <w:szCs w:val="20"/>
    </w:rPr>
  </w:style>
  <w:style w:type="character" w:styleId="FootnoteReference">
    <w:name w:val="footnote reference"/>
    <w:basedOn w:val="DefaultParagraphFont"/>
    <w:uiPriority w:val="99"/>
    <w:semiHidden/>
    <w:unhideWhenUsed/>
    <w:rsid w:val="00770526"/>
    <w:rPr>
      <w:vertAlign w:val="superscript"/>
    </w:rPr>
  </w:style>
  <w:style w:type="paragraph" w:styleId="Revision">
    <w:name w:val="Revision"/>
    <w:hidden/>
    <w:uiPriority w:val="99"/>
    <w:semiHidden/>
    <w:rsid w:val="0026265F"/>
    <w:pPr>
      <w:spacing w:line="240" w:lineRule="auto"/>
    </w:pPr>
    <w:rPr>
      <w:sz w:val="18"/>
    </w:rPr>
  </w:style>
  <w:style w:type="paragraph" w:customStyle="1" w:styleId="Huisstijl-Kop1">
    <w:name w:val="Huisstijl - Kop 1"/>
    <w:basedOn w:val="Normal"/>
    <w:next w:val="Normal"/>
    <w:uiPriority w:val="1"/>
    <w:qFormat/>
    <w:rsid w:val="007D642B"/>
    <w:pPr>
      <w:numPr>
        <w:numId w:val="28"/>
      </w:numPr>
      <w:tabs>
        <w:tab w:val="left" w:pos="0"/>
      </w:tabs>
      <w:autoSpaceDN w:val="0"/>
      <w:spacing w:after="720" w:line="300" w:lineRule="exact"/>
      <w:textAlignment w:val="baseline"/>
    </w:pPr>
    <w:rPr>
      <w:rFonts w:ascii="Verdana" w:eastAsia="DejaVu Sans" w:hAnsi="Verdana" w:cs="Lohit Hindi"/>
      <w:color w:val="000000"/>
      <w:sz w:val="24"/>
      <w:szCs w:val="24"/>
    </w:rPr>
  </w:style>
  <w:style w:type="paragraph" w:customStyle="1" w:styleId="Huisstijl-Kop2">
    <w:name w:val="Huisstijl - Kop 2"/>
    <w:basedOn w:val="Normal"/>
    <w:next w:val="Normal"/>
    <w:uiPriority w:val="1"/>
    <w:qFormat/>
    <w:rsid w:val="007D642B"/>
    <w:pPr>
      <w:numPr>
        <w:ilvl w:val="1"/>
        <w:numId w:val="28"/>
      </w:numPr>
      <w:tabs>
        <w:tab w:val="left" w:pos="0"/>
      </w:tabs>
      <w:autoSpaceDN w:val="0"/>
      <w:spacing w:before="240" w:line="240" w:lineRule="exact"/>
      <w:textAlignment w:val="baseline"/>
    </w:pPr>
    <w:rPr>
      <w:rFonts w:ascii="Verdana" w:eastAsia="DejaVu Sans" w:hAnsi="Verdana" w:cs="Lohit Hindi"/>
      <w:b/>
      <w:color w:val="000000"/>
      <w:szCs w:val="18"/>
    </w:rPr>
  </w:style>
  <w:style w:type="paragraph" w:customStyle="1" w:styleId="Huisstijl-Kop3">
    <w:name w:val="Huisstijl - Kop 3"/>
    <w:basedOn w:val="Normal"/>
    <w:next w:val="Normal"/>
    <w:uiPriority w:val="1"/>
    <w:qFormat/>
    <w:rsid w:val="007D642B"/>
    <w:pPr>
      <w:numPr>
        <w:ilvl w:val="2"/>
        <w:numId w:val="28"/>
      </w:numPr>
      <w:tabs>
        <w:tab w:val="left" w:pos="0"/>
      </w:tabs>
      <w:autoSpaceDN w:val="0"/>
      <w:spacing w:before="240" w:line="240" w:lineRule="exact"/>
      <w:textAlignment w:val="baseline"/>
    </w:pPr>
    <w:rPr>
      <w:rFonts w:ascii="Verdana" w:eastAsia="DejaVu Sans" w:hAnsi="Verdana" w:cs="Lohit Hindi"/>
      <w:i/>
      <w:color w:val="000000"/>
      <w:szCs w:val="18"/>
    </w:rPr>
  </w:style>
  <w:style w:type="paragraph" w:customStyle="1" w:styleId="Huisstijl-Kop4">
    <w:name w:val="Huisstijl - Kop 4"/>
    <w:basedOn w:val="Normal"/>
    <w:next w:val="Normal"/>
    <w:uiPriority w:val="1"/>
    <w:qFormat/>
    <w:rsid w:val="007D642B"/>
    <w:pPr>
      <w:numPr>
        <w:ilvl w:val="3"/>
        <w:numId w:val="28"/>
      </w:numPr>
      <w:tabs>
        <w:tab w:val="left" w:pos="0"/>
      </w:tabs>
      <w:autoSpaceDN w:val="0"/>
      <w:spacing w:before="240" w:line="240" w:lineRule="exact"/>
      <w:textAlignment w:val="baseline"/>
    </w:pPr>
    <w:rPr>
      <w:rFonts w:ascii="Verdana" w:eastAsia="DejaVu Sans" w:hAnsi="Verdana" w:cs="Lohit Hindi"/>
      <w:color w:val="000000"/>
      <w:szCs w:val="18"/>
    </w:rPr>
  </w:style>
  <w:style w:type="paragraph" w:customStyle="1" w:styleId="Default">
    <w:name w:val="Default"/>
    <w:rsid w:val="00CC4BD4"/>
    <w:pPr>
      <w:autoSpaceDE w:val="0"/>
      <w:autoSpaceDN w:val="0"/>
      <w:adjustRightInd w:val="0"/>
      <w:spacing w:line="240" w:lineRule="auto"/>
    </w:pPr>
    <w:rPr>
      <w:rFonts w:ascii="Verdana" w:hAnsi="Verdana" w:cs="Verdana"/>
      <w:color w:val="000000"/>
      <w:sz w:val="24"/>
      <w:szCs w:val="24"/>
    </w:rPr>
  </w:style>
  <w:style w:type="character" w:styleId="UnresolvedMention">
    <w:name w:val="Unresolved Mention"/>
    <w:basedOn w:val="DefaultParagraphFont"/>
    <w:uiPriority w:val="99"/>
    <w:semiHidden/>
    <w:unhideWhenUsed/>
    <w:rsid w:val="00FB63C4"/>
    <w:rPr>
      <w:color w:val="605E5C"/>
      <w:shd w:val="clear" w:color="auto" w:fill="E1DFDD"/>
    </w:rPr>
  </w:style>
  <w:style w:type="paragraph" w:customStyle="1" w:styleId="Bodytext">
    <w:name w:val="Bodytext"/>
    <w:basedOn w:val="Normal"/>
    <w:link w:val="BodytextChar"/>
    <w:qFormat/>
    <w:rsid w:val="004C2343"/>
    <w:pPr>
      <w:tabs>
        <w:tab w:val="left" w:pos="284"/>
        <w:tab w:val="left" w:pos="567"/>
        <w:tab w:val="left" w:pos="1418"/>
      </w:tabs>
    </w:pPr>
    <w:rPr>
      <w:sz w:val="20"/>
      <w:szCs w:val="24"/>
    </w:rPr>
  </w:style>
  <w:style w:type="character" w:customStyle="1" w:styleId="BodytextChar">
    <w:name w:val="Bodytext Char"/>
    <w:basedOn w:val="DefaultParagraphFont"/>
    <w:link w:val="Bodytext"/>
    <w:rsid w:val="004C2343"/>
    <w:rPr>
      <w:sz w:val="20"/>
      <w:szCs w:val="24"/>
    </w:rPr>
  </w:style>
  <w:style w:type="paragraph" w:customStyle="1" w:styleId="paragraph">
    <w:name w:val="paragraph"/>
    <w:basedOn w:val="Normal"/>
    <w:rsid w:val="00FE0D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E0D3D"/>
  </w:style>
  <w:style w:type="character" w:customStyle="1" w:styleId="eop">
    <w:name w:val="eop"/>
    <w:basedOn w:val="DefaultParagraphFont"/>
    <w:rsid w:val="00FE0D3D"/>
  </w:style>
  <w:style w:type="character" w:customStyle="1" w:styleId="scxw244082913">
    <w:name w:val="scxw244082913"/>
    <w:basedOn w:val="DefaultParagraphFont"/>
    <w:rsid w:val="00FE0D3D"/>
  </w:style>
  <w:style w:type="character" w:styleId="Mention">
    <w:name w:val="Mention"/>
    <w:basedOn w:val="DefaultParagraphFont"/>
    <w:uiPriority w:val="99"/>
    <w:unhideWhenUsed/>
    <w:rsid w:val="00FA3D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32410">
      <w:bodyDiv w:val="1"/>
      <w:marLeft w:val="0"/>
      <w:marRight w:val="0"/>
      <w:marTop w:val="0"/>
      <w:marBottom w:val="0"/>
      <w:divBdr>
        <w:top w:val="none" w:sz="0" w:space="0" w:color="auto"/>
        <w:left w:val="none" w:sz="0" w:space="0" w:color="auto"/>
        <w:bottom w:val="none" w:sz="0" w:space="0" w:color="auto"/>
        <w:right w:val="none" w:sz="0" w:space="0" w:color="auto"/>
      </w:divBdr>
    </w:div>
    <w:div w:id="481780265">
      <w:bodyDiv w:val="1"/>
      <w:marLeft w:val="0"/>
      <w:marRight w:val="0"/>
      <w:marTop w:val="0"/>
      <w:marBottom w:val="0"/>
      <w:divBdr>
        <w:top w:val="none" w:sz="0" w:space="0" w:color="auto"/>
        <w:left w:val="none" w:sz="0" w:space="0" w:color="auto"/>
        <w:bottom w:val="none" w:sz="0" w:space="0" w:color="auto"/>
        <w:right w:val="none" w:sz="0" w:space="0" w:color="auto"/>
      </w:divBdr>
    </w:div>
    <w:div w:id="603614225">
      <w:bodyDiv w:val="1"/>
      <w:marLeft w:val="0"/>
      <w:marRight w:val="0"/>
      <w:marTop w:val="0"/>
      <w:marBottom w:val="0"/>
      <w:divBdr>
        <w:top w:val="none" w:sz="0" w:space="0" w:color="auto"/>
        <w:left w:val="none" w:sz="0" w:space="0" w:color="auto"/>
        <w:bottom w:val="none" w:sz="0" w:space="0" w:color="auto"/>
        <w:right w:val="none" w:sz="0" w:space="0" w:color="auto"/>
      </w:divBdr>
      <w:divsChild>
        <w:div w:id="99879241">
          <w:marLeft w:val="0"/>
          <w:marRight w:val="0"/>
          <w:marTop w:val="0"/>
          <w:marBottom w:val="0"/>
          <w:divBdr>
            <w:top w:val="none" w:sz="0" w:space="0" w:color="auto"/>
            <w:left w:val="none" w:sz="0" w:space="0" w:color="auto"/>
            <w:bottom w:val="none" w:sz="0" w:space="0" w:color="auto"/>
            <w:right w:val="none" w:sz="0" w:space="0" w:color="auto"/>
          </w:divBdr>
        </w:div>
        <w:div w:id="297345931">
          <w:marLeft w:val="0"/>
          <w:marRight w:val="0"/>
          <w:marTop w:val="0"/>
          <w:marBottom w:val="0"/>
          <w:divBdr>
            <w:top w:val="none" w:sz="0" w:space="0" w:color="auto"/>
            <w:left w:val="none" w:sz="0" w:space="0" w:color="auto"/>
            <w:bottom w:val="none" w:sz="0" w:space="0" w:color="auto"/>
            <w:right w:val="none" w:sz="0" w:space="0" w:color="auto"/>
          </w:divBdr>
        </w:div>
        <w:div w:id="1307467773">
          <w:marLeft w:val="0"/>
          <w:marRight w:val="0"/>
          <w:marTop w:val="0"/>
          <w:marBottom w:val="0"/>
          <w:divBdr>
            <w:top w:val="none" w:sz="0" w:space="0" w:color="auto"/>
            <w:left w:val="none" w:sz="0" w:space="0" w:color="auto"/>
            <w:bottom w:val="none" w:sz="0" w:space="0" w:color="auto"/>
            <w:right w:val="none" w:sz="0" w:space="0" w:color="auto"/>
          </w:divBdr>
        </w:div>
      </w:divsChild>
    </w:div>
    <w:div w:id="750931695">
      <w:bodyDiv w:val="1"/>
      <w:marLeft w:val="0"/>
      <w:marRight w:val="0"/>
      <w:marTop w:val="0"/>
      <w:marBottom w:val="0"/>
      <w:divBdr>
        <w:top w:val="none" w:sz="0" w:space="0" w:color="auto"/>
        <w:left w:val="none" w:sz="0" w:space="0" w:color="auto"/>
        <w:bottom w:val="none" w:sz="0" w:space="0" w:color="auto"/>
        <w:right w:val="none" w:sz="0" w:space="0" w:color="auto"/>
      </w:divBdr>
      <w:divsChild>
        <w:div w:id="625232155">
          <w:marLeft w:val="0"/>
          <w:marRight w:val="0"/>
          <w:marTop w:val="0"/>
          <w:marBottom w:val="0"/>
          <w:divBdr>
            <w:top w:val="none" w:sz="0" w:space="0" w:color="auto"/>
            <w:left w:val="none" w:sz="0" w:space="0" w:color="auto"/>
            <w:bottom w:val="none" w:sz="0" w:space="0" w:color="auto"/>
            <w:right w:val="none" w:sz="0" w:space="0" w:color="auto"/>
          </w:divBdr>
        </w:div>
        <w:div w:id="1089274445">
          <w:marLeft w:val="0"/>
          <w:marRight w:val="0"/>
          <w:marTop w:val="0"/>
          <w:marBottom w:val="0"/>
          <w:divBdr>
            <w:top w:val="none" w:sz="0" w:space="0" w:color="auto"/>
            <w:left w:val="none" w:sz="0" w:space="0" w:color="auto"/>
            <w:bottom w:val="none" w:sz="0" w:space="0" w:color="auto"/>
            <w:right w:val="none" w:sz="0" w:space="0" w:color="auto"/>
          </w:divBdr>
        </w:div>
        <w:div w:id="1536382055">
          <w:marLeft w:val="0"/>
          <w:marRight w:val="0"/>
          <w:marTop w:val="0"/>
          <w:marBottom w:val="0"/>
          <w:divBdr>
            <w:top w:val="none" w:sz="0" w:space="0" w:color="auto"/>
            <w:left w:val="none" w:sz="0" w:space="0" w:color="auto"/>
            <w:bottom w:val="none" w:sz="0" w:space="0" w:color="auto"/>
            <w:right w:val="none" w:sz="0" w:space="0" w:color="auto"/>
          </w:divBdr>
        </w:div>
      </w:divsChild>
    </w:div>
    <w:div w:id="1074621345">
      <w:bodyDiv w:val="1"/>
      <w:marLeft w:val="0"/>
      <w:marRight w:val="0"/>
      <w:marTop w:val="0"/>
      <w:marBottom w:val="0"/>
      <w:divBdr>
        <w:top w:val="none" w:sz="0" w:space="0" w:color="auto"/>
        <w:left w:val="none" w:sz="0" w:space="0" w:color="auto"/>
        <w:bottom w:val="none" w:sz="0" w:space="0" w:color="auto"/>
        <w:right w:val="none" w:sz="0" w:space="0" w:color="auto"/>
      </w:divBdr>
      <w:divsChild>
        <w:div w:id="1829862644">
          <w:marLeft w:val="0"/>
          <w:marRight w:val="0"/>
          <w:marTop w:val="0"/>
          <w:marBottom w:val="0"/>
          <w:divBdr>
            <w:top w:val="none" w:sz="0" w:space="0" w:color="auto"/>
            <w:left w:val="none" w:sz="0" w:space="0" w:color="auto"/>
            <w:bottom w:val="none" w:sz="0" w:space="0" w:color="auto"/>
            <w:right w:val="none" w:sz="0" w:space="0" w:color="auto"/>
          </w:divBdr>
        </w:div>
        <w:div w:id="1363553373">
          <w:marLeft w:val="0"/>
          <w:marRight w:val="0"/>
          <w:marTop w:val="0"/>
          <w:marBottom w:val="0"/>
          <w:divBdr>
            <w:top w:val="none" w:sz="0" w:space="0" w:color="auto"/>
            <w:left w:val="none" w:sz="0" w:space="0" w:color="auto"/>
            <w:bottom w:val="none" w:sz="0" w:space="0" w:color="auto"/>
            <w:right w:val="none" w:sz="0" w:space="0" w:color="auto"/>
          </w:divBdr>
        </w:div>
        <w:div w:id="320893986">
          <w:marLeft w:val="0"/>
          <w:marRight w:val="0"/>
          <w:marTop w:val="0"/>
          <w:marBottom w:val="0"/>
          <w:divBdr>
            <w:top w:val="none" w:sz="0" w:space="0" w:color="auto"/>
            <w:left w:val="none" w:sz="0" w:space="0" w:color="auto"/>
            <w:bottom w:val="none" w:sz="0" w:space="0" w:color="auto"/>
            <w:right w:val="none" w:sz="0" w:space="0" w:color="auto"/>
          </w:divBdr>
        </w:div>
        <w:div w:id="1483277479">
          <w:marLeft w:val="0"/>
          <w:marRight w:val="0"/>
          <w:marTop w:val="0"/>
          <w:marBottom w:val="0"/>
          <w:divBdr>
            <w:top w:val="none" w:sz="0" w:space="0" w:color="auto"/>
            <w:left w:val="none" w:sz="0" w:space="0" w:color="auto"/>
            <w:bottom w:val="none" w:sz="0" w:space="0" w:color="auto"/>
            <w:right w:val="none" w:sz="0" w:space="0" w:color="auto"/>
          </w:divBdr>
        </w:div>
        <w:div w:id="220216469">
          <w:marLeft w:val="0"/>
          <w:marRight w:val="0"/>
          <w:marTop w:val="0"/>
          <w:marBottom w:val="0"/>
          <w:divBdr>
            <w:top w:val="none" w:sz="0" w:space="0" w:color="auto"/>
            <w:left w:val="none" w:sz="0" w:space="0" w:color="auto"/>
            <w:bottom w:val="none" w:sz="0" w:space="0" w:color="auto"/>
            <w:right w:val="none" w:sz="0" w:space="0" w:color="auto"/>
          </w:divBdr>
        </w:div>
      </w:divsChild>
    </w:div>
    <w:div w:id="1139616230">
      <w:bodyDiv w:val="1"/>
      <w:marLeft w:val="0"/>
      <w:marRight w:val="0"/>
      <w:marTop w:val="0"/>
      <w:marBottom w:val="0"/>
      <w:divBdr>
        <w:top w:val="none" w:sz="0" w:space="0" w:color="auto"/>
        <w:left w:val="none" w:sz="0" w:space="0" w:color="auto"/>
        <w:bottom w:val="none" w:sz="0" w:space="0" w:color="auto"/>
        <w:right w:val="none" w:sz="0" w:space="0" w:color="auto"/>
      </w:divBdr>
    </w:div>
    <w:div w:id="1151213713">
      <w:bodyDiv w:val="1"/>
      <w:marLeft w:val="0"/>
      <w:marRight w:val="0"/>
      <w:marTop w:val="0"/>
      <w:marBottom w:val="0"/>
      <w:divBdr>
        <w:top w:val="none" w:sz="0" w:space="0" w:color="auto"/>
        <w:left w:val="none" w:sz="0" w:space="0" w:color="auto"/>
        <w:bottom w:val="none" w:sz="0" w:space="0" w:color="auto"/>
        <w:right w:val="none" w:sz="0" w:space="0" w:color="auto"/>
      </w:divBdr>
    </w:div>
    <w:div w:id="1642996881">
      <w:bodyDiv w:val="1"/>
      <w:marLeft w:val="0"/>
      <w:marRight w:val="0"/>
      <w:marTop w:val="0"/>
      <w:marBottom w:val="0"/>
      <w:divBdr>
        <w:top w:val="none" w:sz="0" w:space="0" w:color="auto"/>
        <w:left w:val="none" w:sz="0" w:space="0" w:color="auto"/>
        <w:bottom w:val="none" w:sz="0" w:space="0" w:color="auto"/>
        <w:right w:val="none" w:sz="0" w:space="0" w:color="auto"/>
      </w:divBdr>
    </w:div>
    <w:div w:id="1715345966">
      <w:bodyDiv w:val="1"/>
      <w:marLeft w:val="0"/>
      <w:marRight w:val="0"/>
      <w:marTop w:val="0"/>
      <w:marBottom w:val="0"/>
      <w:divBdr>
        <w:top w:val="none" w:sz="0" w:space="0" w:color="auto"/>
        <w:left w:val="none" w:sz="0" w:space="0" w:color="auto"/>
        <w:bottom w:val="none" w:sz="0" w:space="0" w:color="auto"/>
        <w:right w:val="none" w:sz="0" w:space="0" w:color="auto"/>
      </w:divBdr>
    </w:div>
    <w:div w:id="1946963162">
      <w:bodyDiv w:val="1"/>
      <w:marLeft w:val="0"/>
      <w:marRight w:val="0"/>
      <w:marTop w:val="0"/>
      <w:marBottom w:val="0"/>
      <w:divBdr>
        <w:top w:val="none" w:sz="0" w:space="0" w:color="auto"/>
        <w:left w:val="none" w:sz="0" w:space="0" w:color="auto"/>
        <w:bottom w:val="none" w:sz="0" w:space="0" w:color="auto"/>
        <w:right w:val="none" w:sz="0" w:space="0" w:color="auto"/>
      </w:divBdr>
    </w:div>
    <w:div w:id="2084373210">
      <w:bodyDiv w:val="1"/>
      <w:marLeft w:val="0"/>
      <w:marRight w:val="0"/>
      <w:marTop w:val="0"/>
      <w:marBottom w:val="0"/>
      <w:divBdr>
        <w:top w:val="none" w:sz="0" w:space="0" w:color="auto"/>
        <w:left w:val="none" w:sz="0" w:space="0" w:color="auto"/>
        <w:bottom w:val="none" w:sz="0" w:space="0" w:color="auto"/>
        <w:right w:val="none" w:sz="0" w:space="0" w:color="auto"/>
      </w:divBdr>
      <w:divsChild>
        <w:div w:id="1488060528">
          <w:marLeft w:val="0"/>
          <w:marRight w:val="0"/>
          <w:marTop w:val="0"/>
          <w:marBottom w:val="0"/>
          <w:divBdr>
            <w:top w:val="none" w:sz="0" w:space="0" w:color="auto"/>
            <w:left w:val="none" w:sz="0" w:space="0" w:color="auto"/>
            <w:bottom w:val="none" w:sz="0" w:space="0" w:color="auto"/>
            <w:right w:val="none" w:sz="0" w:space="0" w:color="auto"/>
          </w:divBdr>
        </w:div>
        <w:div w:id="1338264021">
          <w:marLeft w:val="0"/>
          <w:marRight w:val="0"/>
          <w:marTop w:val="0"/>
          <w:marBottom w:val="0"/>
          <w:divBdr>
            <w:top w:val="none" w:sz="0" w:space="0" w:color="auto"/>
            <w:left w:val="none" w:sz="0" w:space="0" w:color="auto"/>
            <w:bottom w:val="none" w:sz="0" w:space="0" w:color="auto"/>
            <w:right w:val="none" w:sz="0" w:space="0" w:color="auto"/>
          </w:divBdr>
        </w:div>
        <w:div w:id="330839944">
          <w:marLeft w:val="0"/>
          <w:marRight w:val="0"/>
          <w:marTop w:val="0"/>
          <w:marBottom w:val="0"/>
          <w:divBdr>
            <w:top w:val="none" w:sz="0" w:space="0" w:color="auto"/>
            <w:left w:val="none" w:sz="0" w:space="0" w:color="auto"/>
            <w:bottom w:val="none" w:sz="0" w:space="0" w:color="auto"/>
            <w:right w:val="none" w:sz="0" w:space="0" w:color="auto"/>
          </w:divBdr>
        </w:div>
        <w:div w:id="1999263005">
          <w:marLeft w:val="0"/>
          <w:marRight w:val="0"/>
          <w:marTop w:val="0"/>
          <w:marBottom w:val="0"/>
          <w:divBdr>
            <w:top w:val="none" w:sz="0" w:space="0" w:color="auto"/>
            <w:left w:val="none" w:sz="0" w:space="0" w:color="auto"/>
            <w:bottom w:val="none" w:sz="0" w:space="0" w:color="auto"/>
            <w:right w:val="none" w:sz="0" w:space="0" w:color="auto"/>
          </w:divBdr>
        </w:div>
        <w:div w:id="1407341744">
          <w:marLeft w:val="0"/>
          <w:marRight w:val="0"/>
          <w:marTop w:val="0"/>
          <w:marBottom w:val="0"/>
          <w:divBdr>
            <w:top w:val="none" w:sz="0" w:space="0" w:color="auto"/>
            <w:left w:val="none" w:sz="0" w:space="0" w:color="auto"/>
            <w:bottom w:val="none" w:sz="0" w:space="0" w:color="auto"/>
            <w:right w:val="none" w:sz="0" w:space="0" w:color="auto"/>
          </w:divBdr>
        </w:div>
      </w:divsChild>
    </w:div>
    <w:div w:id="21009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klachtenloket.aanbesteding@inhollan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anbesteding@inholland.nl" TargetMode="External"/><Relationship Id="rId2" Type="http://schemas.openxmlformats.org/officeDocument/2006/relationships/customXml" Target="../customXml/item2.xml"/><Relationship Id="rId16" Type="http://schemas.openxmlformats.org/officeDocument/2006/relationships/hyperlink" Target="mailto:vicky.dijkman@Inhollan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negometrix.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s%3A%2F%2Feur-lex.europa.eu%2Flegal-content%2FNL%2FTXT%2FPDF%2F%3Furi%3DOJ%3AL%3A2022%3A111%3AFULL%26from%3DEN&amp;data=05%7C02%7Candrea.vanrhee%40INHOLLAND.nl%7Ccaffdf42ded1457d70ac08dd33b7d07a%7Cad78d191104443038212b6f4dd7874bc%7C0%7C0%7C638723586739992369%7CUnknown%7CTWFpbGZsb3d8eyJFbXB0eU1hcGkiOnRydWUsIlYiOiIwLjAuMDAwMCIsIlAiOiJXaW4zMiIsIkFOIjoiTWFpbCIsIldUIjoyfQ%3D%3D%7C0%7C%7C%7C&amp;sdata=9aENBBjOPAtOjOoZGKWaU8SBsdus7AEuZAI76%2FBFDfg%3D&amp;reserved=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ijkswaterstaa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2E8CA1BFD2DD448CFE9570528E6361" ma:contentTypeVersion="6" ma:contentTypeDescription="Een nieuw document maken." ma:contentTypeScope="" ma:versionID="166309962a936764385421808b78dc25">
  <xsd:schema xmlns:xsd="http://www.w3.org/2001/XMLSchema" xmlns:xs="http://www.w3.org/2001/XMLSchema" xmlns:p="http://schemas.microsoft.com/office/2006/metadata/properties" xmlns:ns2="8725f686-37fb-4fa3-91e1-804fb5dc1570" xmlns:ns3="51b978d6-3ae0-494d-b438-d0fa8b524887" targetNamespace="http://schemas.microsoft.com/office/2006/metadata/properties" ma:root="true" ma:fieldsID="a9296689150986c5303f679996038fb4" ns2:_="" ns3:_="">
    <xsd:import namespace="8725f686-37fb-4fa3-91e1-804fb5dc1570"/>
    <xsd:import namespace="51b978d6-3ae0-494d-b438-d0fa8b5248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5f686-37fb-4fa3-91e1-804fb5dc1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978d6-3ae0-494d-b438-d0fa8b52488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F6AB8-6D09-4F4A-A9D8-7A80B08A054E}">
  <ds:schemaRefs>
    <ds:schemaRef ds:uri="http://schemas.microsoft.com/office/2006/metadata/properties"/>
  </ds:schemaRefs>
</ds:datastoreItem>
</file>

<file path=customXml/itemProps2.xml><?xml version="1.0" encoding="utf-8"?>
<ds:datastoreItem xmlns:ds="http://schemas.openxmlformats.org/officeDocument/2006/customXml" ds:itemID="{2C515922-6EDF-4DB5-85DE-57966C48D8A2}">
  <ds:schemaRefs>
    <ds:schemaRef ds:uri="http://schemas.microsoft.com/sharepoint/v3/contenttype/forms"/>
  </ds:schemaRefs>
</ds:datastoreItem>
</file>

<file path=customXml/itemProps3.xml><?xml version="1.0" encoding="utf-8"?>
<ds:datastoreItem xmlns:ds="http://schemas.openxmlformats.org/officeDocument/2006/customXml" ds:itemID="{4F079378-B1B1-403E-90B4-33A2DBA75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5f686-37fb-4fa3-91e1-804fb5dc1570"/>
    <ds:schemaRef ds:uri="51b978d6-3ae0-494d-b438-d0fa8b524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2EF16B-9500-482B-AB1F-B1C9D32DE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12166</Words>
  <Characters>66919</Characters>
  <Application>Microsoft Office Word</Application>
  <DocSecurity>0</DocSecurity>
  <Lines>557</Lines>
  <Paragraphs>157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Beschrijvend document EU-openbaar RWS CIV v1.07</vt:lpstr>
      <vt:lpstr>Beschrijvend document EU-openbaar RWS CIV v1.07</vt:lpstr>
    </vt:vector>
  </TitlesOfParts>
  <Company>LNV</Company>
  <LinksUpToDate>false</LinksUpToDate>
  <CharactersWithSpaces>78928</CharactersWithSpaces>
  <SharedDoc>false</SharedDoc>
  <HLinks>
    <vt:vector size="432" baseType="variant">
      <vt:variant>
        <vt:i4>196710</vt:i4>
      </vt:variant>
      <vt:variant>
        <vt:i4>417</vt:i4>
      </vt:variant>
      <vt:variant>
        <vt:i4>0</vt:i4>
      </vt:variant>
      <vt:variant>
        <vt:i4>5</vt:i4>
      </vt:variant>
      <vt:variant>
        <vt:lpwstr>mailto:klachtenloket.aanbesteding@inholland.nl</vt:lpwstr>
      </vt:variant>
      <vt:variant>
        <vt:lpwstr/>
      </vt:variant>
      <vt:variant>
        <vt:i4>7798871</vt:i4>
      </vt:variant>
      <vt:variant>
        <vt:i4>414</vt:i4>
      </vt:variant>
      <vt:variant>
        <vt:i4>0</vt:i4>
      </vt:variant>
      <vt:variant>
        <vt:i4>5</vt:i4>
      </vt:variant>
      <vt:variant>
        <vt:lpwstr>mailto:aanbesteding@inholland.nl</vt:lpwstr>
      </vt:variant>
      <vt:variant>
        <vt:lpwstr/>
      </vt:variant>
      <vt:variant>
        <vt:i4>327784</vt:i4>
      </vt:variant>
      <vt:variant>
        <vt:i4>411</vt:i4>
      </vt:variant>
      <vt:variant>
        <vt:i4>0</vt:i4>
      </vt:variant>
      <vt:variant>
        <vt:i4>5</vt:i4>
      </vt:variant>
      <vt:variant>
        <vt:lpwstr>mailto:vicky.dijkman@Inholland.nl</vt:lpwstr>
      </vt:variant>
      <vt:variant>
        <vt:lpwstr/>
      </vt:variant>
      <vt:variant>
        <vt:i4>3932219</vt:i4>
      </vt:variant>
      <vt:variant>
        <vt:i4>408</vt:i4>
      </vt:variant>
      <vt:variant>
        <vt:i4>0</vt:i4>
      </vt:variant>
      <vt:variant>
        <vt:i4>5</vt:i4>
      </vt:variant>
      <vt:variant>
        <vt:lpwstr>http://www.negometrix.com/</vt:lpwstr>
      </vt:variant>
      <vt:variant>
        <vt:lpwstr/>
      </vt:variant>
      <vt:variant>
        <vt:i4>8323188</vt:i4>
      </vt:variant>
      <vt:variant>
        <vt:i4>405</vt:i4>
      </vt:variant>
      <vt:variant>
        <vt:i4>0</vt:i4>
      </vt:variant>
      <vt:variant>
        <vt:i4>5</vt:i4>
      </vt:variant>
      <vt:variant>
        <vt:lpwstr>https://eur02.safelinks.protection.outlook.com/?url=https%3A%2F%2Feur-lex.europa.eu%2Flegal-content%2FNL%2FTXT%2FPDF%2F%3Furi%3DOJ%3AL%3A2022%3A111%3AFULL%26from%3DEN&amp;data=05%7C02%7Candrea.vanrhee%40INHOLLAND.nl%7Ccaffdf42ded1457d70ac08dd33b7d07a%7Cad78d191104443038212b6f4dd7874bc%7C0%7C0%7C638723586739992369%7CUnknown%7CTWFpbGZsb3d8eyJFbXB0eU1hcGkiOnRydWUsIlYiOiIwLjAuMDAwMCIsIlAiOiJXaW4zMiIsIkFOIjoiTWFpbCIsIldUIjoyfQ%3D%3D%7C0%7C%7C%7C&amp;sdata=9aENBBjOPAtOjOoZGKWaU8SBsdus7AEuZAI76%2FBFDfg%3D&amp;reserved=0</vt:lpwstr>
      </vt:variant>
      <vt:variant>
        <vt:lpwstr/>
      </vt:variant>
      <vt:variant>
        <vt:i4>1572923</vt:i4>
      </vt:variant>
      <vt:variant>
        <vt:i4>398</vt:i4>
      </vt:variant>
      <vt:variant>
        <vt:i4>0</vt:i4>
      </vt:variant>
      <vt:variant>
        <vt:i4>5</vt:i4>
      </vt:variant>
      <vt:variant>
        <vt:lpwstr/>
      </vt:variant>
      <vt:variant>
        <vt:lpwstr>_Toc188010377</vt:lpwstr>
      </vt:variant>
      <vt:variant>
        <vt:i4>1572923</vt:i4>
      </vt:variant>
      <vt:variant>
        <vt:i4>392</vt:i4>
      </vt:variant>
      <vt:variant>
        <vt:i4>0</vt:i4>
      </vt:variant>
      <vt:variant>
        <vt:i4>5</vt:i4>
      </vt:variant>
      <vt:variant>
        <vt:lpwstr/>
      </vt:variant>
      <vt:variant>
        <vt:lpwstr>_Toc188010376</vt:lpwstr>
      </vt:variant>
      <vt:variant>
        <vt:i4>1572923</vt:i4>
      </vt:variant>
      <vt:variant>
        <vt:i4>386</vt:i4>
      </vt:variant>
      <vt:variant>
        <vt:i4>0</vt:i4>
      </vt:variant>
      <vt:variant>
        <vt:i4>5</vt:i4>
      </vt:variant>
      <vt:variant>
        <vt:lpwstr/>
      </vt:variant>
      <vt:variant>
        <vt:lpwstr>_Toc188010375</vt:lpwstr>
      </vt:variant>
      <vt:variant>
        <vt:i4>1572923</vt:i4>
      </vt:variant>
      <vt:variant>
        <vt:i4>380</vt:i4>
      </vt:variant>
      <vt:variant>
        <vt:i4>0</vt:i4>
      </vt:variant>
      <vt:variant>
        <vt:i4>5</vt:i4>
      </vt:variant>
      <vt:variant>
        <vt:lpwstr/>
      </vt:variant>
      <vt:variant>
        <vt:lpwstr>_Toc188010374</vt:lpwstr>
      </vt:variant>
      <vt:variant>
        <vt:i4>1572923</vt:i4>
      </vt:variant>
      <vt:variant>
        <vt:i4>374</vt:i4>
      </vt:variant>
      <vt:variant>
        <vt:i4>0</vt:i4>
      </vt:variant>
      <vt:variant>
        <vt:i4>5</vt:i4>
      </vt:variant>
      <vt:variant>
        <vt:lpwstr/>
      </vt:variant>
      <vt:variant>
        <vt:lpwstr>_Toc188010373</vt:lpwstr>
      </vt:variant>
      <vt:variant>
        <vt:i4>1572923</vt:i4>
      </vt:variant>
      <vt:variant>
        <vt:i4>368</vt:i4>
      </vt:variant>
      <vt:variant>
        <vt:i4>0</vt:i4>
      </vt:variant>
      <vt:variant>
        <vt:i4>5</vt:i4>
      </vt:variant>
      <vt:variant>
        <vt:lpwstr/>
      </vt:variant>
      <vt:variant>
        <vt:lpwstr>_Toc188010372</vt:lpwstr>
      </vt:variant>
      <vt:variant>
        <vt:i4>1572923</vt:i4>
      </vt:variant>
      <vt:variant>
        <vt:i4>362</vt:i4>
      </vt:variant>
      <vt:variant>
        <vt:i4>0</vt:i4>
      </vt:variant>
      <vt:variant>
        <vt:i4>5</vt:i4>
      </vt:variant>
      <vt:variant>
        <vt:lpwstr/>
      </vt:variant>
      <vt:variant>
        <vt:lpwstr>_Toc188010371</vt:lpwstr>
      </vt:variant>
      <vt:variant>
        <vt:i4>1572923</vt:i4>
      </vt:variant>
      <vt:variant>
        <vt:i4>356</vt:i4>
      </vt:variant>
      <vt:variant>
        <vt:i4>0</vt:i4>
      </vt:variant>
      <vt:variant>
        <vt:i4>5</vt:i4>
      </vt:variant>
      <vt:variant>
        <vt:lpwstr/>
      </vt:variant>
      <vt:variant>
        <vt:lpwstr>_Toc188010370</vt:lpwstr>
      </vt:variant>
      <vt:variant>
        <vt:i4>1638459</vt:i4>
      </vt:variant>
      <vt:variant>
        <vt:i4>350</vt:i4>
      </vt:variant>
      <vt:variant>
        <vt:i4>0</vt:i4>
      </vt:variant>
      <vt:variant>
        <vt:i4>5</vt:i4>
      </vt:variant>
      <vt:variant>
        <vt:lpwstr/>
      </vt:variant>
      <vt:variant>
        <vt:lpwstr>_Toc188010369</vt:lpwstr>
      </vt:variant>
      <vt:variant>
        <vt:i4>1638459</vt:i4>
      </vt:variant>
      <vt:variant>
        <vt:i4>344</vt:i4>
      </vt:variant>
      <vt:variant>
        <vt:i4>0</vt:i4>
      </vt:variant>
      <vt:variant>
        <vt:i4>5</vt:i4>
      </vt:variant>
      <vt:variant>
        <vt:lpwstr/>
      </vt:variant>
      <vt:variant>
        <vt:lpwstr>_Toc188010368</vt:lpwstr>
      </vt:variant>
      <vt:variant>
        <vt:i4>1638459</vt:i4>
      </vt:variant>
      <vt:variant>
        <vt:i4>338</vt:i4>
      </vt:variant>
      <vt:variant>
        <vt:i4>0</vt:i4>
      </vt:variant>
      <vt:variant>
        <vt:i4>5</vt:i4>
      </vt:variant>
      <vt:variant>
        <vt:lpwstr/>
      </vt:variant>
      <vt:variant>
        <vt:lpwstr>_Toc188010367</vt:lpwstr>
      </vt:variant>
      <vt:variant>
        <vt:i4>1638459</vt:i4>
      </vt:variant>
      <vt:variant>
        <vt:i4>332</vt:i4>
      </vt:variant>
      <vt:variant>
        <vt:i4>0</vt:i4>
      </vt:variant>
      <vt:variant>
        <vt:i4>5</vt:i4>
      </vt:variant>
      <vt:variant>
        <vt:lpwstr/>
      </vt:variant>
      <vt:variant>
        <vt:lpwstr>_Toc188010366</vt:lpwstr>
      </vt:variant>
      <vt:variant>
        <vt:i4>1638459</vt:i4>
      </vt:variant>
      <vt:variant>
        <vt:i4>326</vt:i4>
      </vt:variant>
      <vt:variant>
        <vt:i4>0</vt:i4>
      </vt:variant>
      <vt:variant>
        <vt:i4>5</vt:i4>
      </vt:variant>
      <vt:variant>
        <vt:lpwstr/>
      </vt:variant>
      <vt:variant>
        <vt:lpwstr>_Toc188010365</vt:lpwstr>
      </vt:variant>
      <vt:variant>
        <vt:i4>1638459</vt:i4>
      </vt:variant>
      <vt:variant>
        <vt:i4>320</vt:i4>
      </vt:variant>
      <vt:variant>
        <vt:i4>0</vt:i4>
      </vt:variant>
      <vt:variant>
        <vt:i4>5</vt:i4>
      </vt:variant>
      <vt:variant>
        <vt:lpwstr/>
      </vt:variant>
      <vt:variant>
        <vt:lpwstr>_Toc188010364</vt:lpwstr>
      </vt:variant>
      <vt:variant>
        <vt:i4>1638459</vt:i4>
      </vt:variant>
      <vt:variant>
        <vt:i4>314</vt:i4>
      </vt:variant>
      <vt:variant>
        <vt:i4>0</vt:i4>
      </vt:variant>
      <vt:variant>
        <vt:i4>5</vt:i4>
      </vt:variant>
      <vt:variant>
        <vt:lpwstr/>
      </vt:variant>
      <vt:variant>
        <vt:lpwstr>_Toc188010363</vt:lpwstr>
      </vt:variant>
      <vt:variant>
        <vt:i4>1638459</vt:i4>
      </vt:variant>
      <vt:variant>
        <vt:i4>308</vt:i4>
      </vt:variant>
      <vt:variant>
        <vt:i4>0</vt:i4>
      </vt:variant>
      <vt:variant>
        <vt:i4>5</vt:i4>
      </vt:variant>
      <vt:variant>
        <vt:lpwstr/>
      </vt:variant>
      <vt:variant>
        <vt:lpwstr>_Toc188010362</vt:lpwstr>
      </vt:variant>
      <vt:variant>
        <vt:i4>1638459</vt:i4>
      </vt:variant>
      <vt:variant>
        <vt:i4>302</vt:i4>
      </vt:variant>
      <vt:variant>
        <vt:i4>0</vt:i4>
      </vt:variant>
      <vt:variant>
        <vt:i4>5</vt:i4>
      </vt:variant>
      <vt:variant>
        <vt:lpwstr/>
      </vt:variant>
      <vt:variant>
        <vt:lpwstr>_Toc188010361</vt:lpwstr>
      </vt:variant>
      <vt:variant>
        <vt:i4>1638459</vt:i4>
      </vt:variant>
      <vt:variant>
        <vt:i4>296</vt:i4>
      </vt:variant>
      <vt:variant>
        <vt:i4>0</vt:i4>
      </vt:variant>
      <vt:variant>
        <vt:i4>5</vt:i4>
      </vt:variant>
      <vt:variant>
        <vt:lpwstr/>
      </vt:variant>
      <vt:variant>
        <vt:lpwstr>_Toc188010360</vt:lpwstr>
      </vt:variant>
      <vt:variant>
        <vt:i4>1703995</vt:i4>
      </vt:variant>
      <vt:variant>
        <vt:i4>290</vt:i4>
      </vt:variant>
      <vt:variant>
        <vt:i4>0</vt:i4>
      </vt:variant>
      <vt:variant>
        <vt:i4>5</vt:i4>
      </vt:variant>
      <vt:variant>
        <vt:lpwstr/>
      </vt:variant>
      <vt:variant>
        <vt:lpwstr>_Toc188010359</vt:lpwstr>
      </vt:variant>
      <vt:variant>
        <vt:i4>1703995</vt:i4>
      </vt:variant>
      <vt:variant>
        <vt:i4>284</vt:i4>
      </vt:variant>
      <vt:variant>
        <vt:i4>0</vt:i4>
      </vt:variant>
      <vt:variant>
        <vt:i4>5</vt:i4>
      </vt:variant>
      <vt:variant>
        <vt:lpwstr/>
      </vt:variant>
      <vt:variant>
        <vt:lpwstr>_Toc188010358</vt:lpwstr>
      </vt:variant>
      <vt:variant>
        <vt:i4>1703995</vt:i4>
      </vt:variant>
      <vt:variant>
        <vt:i4>278</vt:i4>
      </vt:variant>
      <vt:variant>
        <vt:i4>0</vt:i4>
      </vt:variant>
      <vt:variant>
        <vt:i4>5</vt:i4>
      </vt:variant>
      <vt:variant>
        <vt:lpwstr/>
      </vt:variant>
      <vt:variant>
        <vt:lpwstr>_Toc188010357</vt:lpwstr>
      </vt:variant>
      <vt:variant>
        <vt:i4>1703995</vt:i4>
      </vt:variant>
      <vt:variant>
        <vt:i4>272</vt:i4>
      </vt:variant>
      <vt:variant>
        <vt:i4>0</vt:i4>
      </vt:variant>
      <vt:variant>
        <vt:i4>5</vt:i4>
      </vt:variant>
      <vt:variant>
        <vt:lpwstr/>
      </vt:variant>
      <vt:variant>
        <vt:lpwstr>_Toc188010356</vt:lpwstr>
      </vt:variant>
      <vt:variant>
        <vt:i4>1703995</vt:i4>
      </vt:variant>
      <vt:variant>
        <vt:i4>266</vt:i4>
      </vt:variant>
      <vt:variant>
        <vt:i4>0</vt:i4>
      </vt:variant>
      <vt:variant>
        <vt:i4>5</vt:i4>
      </vt:variant>
      <vt:variant>
        <vt:lpwstr/>
      </vt:variant>
      <vt:variant>
        <vt:lpwstr>_Toc188010355</vt:lpwstr>
      </vt:variant>
      <vt:variant>
        <vt:i4>1703995</vt:i4>
      </vt:variant>
      <vt:variant>
        <vt:i4>260</vt:i4>
      </vt:variant>
      <vt:variant>
        <vt:i4>0</vt:i4>
      </vt:variant>
      <vt:variant>
        <vt:i4>5</vt:i4>
      </vt:variant>
      <vt:variant>
        <vt:lpwstr/>
      </vt:variant>
      <vt:variant>
        <vt:lpwstr>_Toc188010354</vt:lpwstr>
      </vt:variant>
      <vt:variant>
        <vt:i4>1703995</vt:i4>
      </vt:variant>
      <vt:variant>
        <vt:i4>254</vt:i4>
      </vt:variant>
      <vt:variant>
        <vt:i4>0</vt:i4>
      </vt:variant>
      <vt:variant>
        <vt:i4>5</vt:i4>
      </vt:variant>
      <vt:variant>
        <vt:lpwstr/>
      </vt:variant>
      <vt:variant>
        <vt:lpwstr>_Toc188010353</vt:lpwstr>
      </vt:variant>
      <vt:variant>
        <vt:i4>1703995</vt:i4>
      </vt:variant>
      <vt:variant>
        <vt:i4>248</vt:i4>
      </vt:variant>
      <vt:variant>
        <vt:i4>0</vt:i4>
      </vt:variant>
      <vt:variant>
        <vt:i4>5</vt:i4>
      </vt:variant>
      <vt:variant>
        <vt:lpwstr/>
      </vt:variant>
      <vt:variant>
        <vt:lpwstr>_Toc188010352</vt:lpwstr>
      </vt:variant>
      <vt:variant>
        <vt:i4>1703995</vt:i4>
      </vt:variant>
      <vt:variant>
        <vt:i4>242</vt:i4>
      </vt:variant>
      <vt:variant>
        <vt:i4>0</vt:i4>
      </vt:variant>
      <vt:variant>
        <vt:i4>5</vt:i4>
      </vt:variant>
      <vt:variant>
        <vt:lpwstr/>
      </vt:variant>
      <vt:variant>
        <vt:lpwstr>_Toc188010351</vt:lpwstr>
      </vt:variant>
      <vt:variant>
        <vt:i4>1703995</vt:i4>
      </vt:variant>
      <vt:variant>
        <vt:i4>236</vt:i4>
      </vt:variant>
      <vt:variant>
        <vt:i4>0</vt:i4>
      </vt:variant>
      <vt:variant>
        <vt:i4>5</vt:i4>
      </vt:variant>
      <vt:variant>
        <vt:lpwstr/>
      </vt:variant>
      <vt:variant>
        <vt:lpwstr>_Toc188010350</vt:lpwstr>
      </vt:variant>
      <vt:variant>
        <vt:i4>1769531</vt:i4>
      </vt:variant>
      <vt:variant>
        <vt:i4>230</vt:i4>
      </vt:variant>
      <vt:variant>
        <vt:i4>0</vt:i4>
      </vt:variant>
      <vt:variant>
        <vt:i4>5</vt:i4>
      </vt:variant>
      <vt:variant>
        <vt:lpwstr/>
      </vt:variant>
      <vt:variant>
        <vt:lpwstr>_Toc188010349</vt:lpwstr>
      </vt:variant>
      <vt:variant>
        <vt:i4>1769531</vt:i4>
      </vt:variant>
      <vt:variant>
        <vt:i4>224</vt:i4>
      </vt:variant>
      <vt:variant>
        <vt:i4>0</vt:i4>
      </vt:variant>
      <vt:variant>
        <vt:i4>5</vt:i4>
      </vt:variant>
      <vt:variant>
        <vt:lpwstr/>
      </vt:variant>
      <vt:variant>
        <vt:lpwstr>_Toc188010348</vt:lpwstr>
      </vt:variant>
      <vt:variant>
        <vt:i4>1769531</vt:i4>
      </vt:variant>
      <vt:variant>
        <vt:i4>218</vt:i4>
      </vt:variant>
      <vt:variant>
        <vt:i4>0</vt:i4>
      </vt:variant>
      <vt:variant>
        <vt:i4>5</vt:i4>
      </vt:variant>
      <vt:variant>
        <vt:lpwstr/>
      </vt:variant>
      <vt:variant>
        <vt:lpwstr>_Toc188010347</vt:lpwstr>
      </vt:variant>
      <vt:variant>
        <vt:i4>1769531</vt:i4>
      </vt:variant>
      <vt:variant>
        <vt:i4>212</vt:i4>
      </vt:variant>
      <vt:variant>
        <vt:i4>0</vt:i4>
      </vt:variant>
      <vt:variant>
        <vt:i4>5</vt:i4>
      </vt:variant>
      <vt:variant>
        <vt:lpwstr/>
      </vt:variant>
      <vt:variant>
        <vt:lpwstr>_Toc188010346</vt:lpwstr>
      </vt:variant>
      <vt:variant>
        <vt:i4>1769531</vt:i4>
      </vt:variant>
      <vt:variant>
        <vt:i4>206</vt:i4>
      </vt:variant>
      <vt:variant>
        <vt:i4>0</vt:i4>
      </vt:variant>
      <vt:variant>
        <vt:i4>5</vt:i4>
      </vt:variant>
      <vt:variant>
        <vt:lpwstr/>
      </vt:variant>
      <vt:variant>
        <vt:lpwstr>_Toc188010345</vt:lpwstr>
      </vt:variant>
      <vt:variant>
        <vt:i4>1769531</vt:i4>
      </vt:variant>
      <vt:variant>
        <vt:i4>200</vt:i4>
      </vt:variant>
      <vt:variant>
        <vt:i4>0</vt:i4>
      </vt:variant>
      <vt:variant>
        <vt:i4>5</vt:i4>
      </vt:variant>
      <vt:variant>
        <vt:lpwstr/>
      </vt:variant>
      <vt:variant>
        <vt:lpwstr>_Toc188010344</vt:lpwstr>
      </vt:variant>
      <vt:variant>
        <vt:i4>1769531</vt:i4>
      </vt:variant>
      <vt:variant>
        <vt:i4>194</vt:i4>
      </vt:variant>
      <vt:variant>
        <vt:i4>0</vt:i4>
      </vt:variant>
      <vt:variant>
        <vt:i4>5</vt:i4>
      </vt:variant>
      <vt:variant>
        <vt:lpwstr/>
      </vt:variant>
      <vt:variant>
        <vt:lpwstr>_Toc188010343</vt:lpwstr>
      </vt:variant>
      <vt:variant>
        <vt:i4>1769531</vt:i4>
      </vt:variant>
      <vt:variant>
        <vt:i4>188</vt:i4>
      </vt:variant>
      <vt:variant>
        <vt:i4>0</vt:i4>
      </vt:variant>
      <vt:variant>
        <vt:i4>5</vt:i4>
      </vt:variant>
      <vt:variant>
        <vt:lpwstr/>
      </vt:variant>
      <vt:variant>
        <vt:lpwstr>_Toc188010342</vt:lpwstr>
      </vt:variant>
      <vt:variant>
        <vt:i4>1769531</vt:i4>
      </vt:variant>
      <vt:variant>
        <vt:i4>182</vt:i4>
      </vt:variant>
      <vt:variant>
        <vt:i4>0</vt:i4>
      </vt:variant>
      <vt:variant>
        <vt:i4>5</vt:i4>
      </vt:variant>
      <vt:variant>
        <vt:lpwstr/>
      </vt:variant>
      <vt:variant>
        <vt:lpwstr>_Toc188010341</vt:lpwstr>
      </vt:variant>
      <vt:variant>
        <vt:i4>1769531</vt:i4>
      </vt:variant>
      <vt:variant>
        <vt:i4>176</vt:i4>
      </vt:variant>
      <vt:variant>
        <vt:i4>0</vt:i4>
      </vt:variant>
      <vt:variant>
        <vt:i4>5</vt:i4>
      </vt:variant>
      <vt:variant>
        <vt:lpwstr/>
      </vt:variant>
      <vt:variant>
        <vt:lpwstr>_Toc188010340</vt:lpwstr>
      </vt:variant>
      <vt:variant>
        <vt:i4>1835067</vt:i4>
      </vt:variant>
      <vt:variant>
        <vt:i4>170</vt:i4>
      </vt:variant>
      <vt:variant>
        <vt:i4>0</vt:i4>
      </vt:variant>
      <vt:variant>
        <vt:i4>5</vt:i4>
      </vt:variant>
      <vt:variant>
        <vt:lpwstr/>
      </vt:variant>
      <vt:variant>
        <vt:lpwstr>_Toc188010339</vt:lpwstr>
      </vt:variant>
      <vt:variant>
        <vt:i4>1835067</vt:i4>
      </vt:variant>
      <vt:variant>
        <vt:i4>164</vt:i4>
      </vt:variant>
      <vt:variant>
        <vt:i4>0</vt:i4>
      </vt:variant>
      <vt:variant>
        <vt:i4>5</vt:i4>
      </vt:variant>
      <vt:variant>
        <vt:lpwstr/>
      </vt:variant>
      <vt:variant>
        <vt:lpwstr>_Toc188010338</vt:lpwstr>
      </vt:variant>
      <vt:variant>
        <vt:i4>1835067</vt:i4>
      </vt:variant>
      <vt:variant>
        <vt:i4>158</vt:i4>
      </vt:variant>
      <vt:variant>
        <vt:i4>0</vt:i4>
      </vt:variant>
      <vt:variant>
        <vt:i4>5</vt:i4>
      </vt:variant>
      <vt:variant>
        <vt:lpwstr/>
      </vt:variant>
      <vt:variant>
        <vt:lpwstr>_Toc188010337</vt:lpwstr>
      </vt:variant>
      <vt:variant>
        <vt:i4>1835067</vt:i4>
      </vt:variant>
      <vt:variant>
        <vt:i4>152</vt:i4>
      </vt:variant>
      <vt:variant>
        <vt:i4>0</vt:i4>
      </vt:variant>
      <vt:variant>
        <vt:i4>5</vt:i4>
      </vt:variant>
      <vt:variant>
        <vt:lpwstr/>
      </vt:variant>
      <vt:variant>
        <vt:lpwstr>_Toc188010336</vt:lpwstr>
      </vt:variant>
      <vt:variant>
        <vt:i4>1835067</vt:i4>
      </vt:variant>
      <vt:variant>
        <vt:i4>146</vt:i4>
      </vt:variant>
      <vt:variant>
        <vt:i4>0</vt:i4>
      </vt:variant>
      <vt:variant>
        <vt:i4>5</vt:i4>
      </vt:variant>
      <vt:variant>
        <vt:lpwstr/>
      </vt:variant>
      <vt:variant>
        <vt:lpwstr>_Toc188010335</vt:lpwstr>
      </vt:variant>
      <vt:variant>
        <vt:i4>1835067</vt:i4>
      </vt:variant>
      <vt:variant>
        <vt:i4>140</vt:i4>
      </vt:variant>
      <vt:variant>
        <vt:i4>0</vt:i4>
      </vt:variant>
      <vt:variant>
        <vt:i4>5</vt:i4>
      </vt:variant>
      <vt:variant>
        <vt:lpwstr/>
      </vt:variant>
      <vt:variant>
        <vt:lpwstr>_Toc188010334</vt:lpwstr>
      </vt:variant>
      <vt:variant>
        <vt:i4>1835067</vt:i4>
      </vt:variant>
      <vt:variant>
        <vt:i4>134</vt:i4>
      </vt:variant>
      <vt:variant>
        <vt:i4>0</vt:i4>
      </vt:variant>
      <vt:variant>
        <vt:i4>5</vt:i4>
      </vt:variant>
      <vt:variant>
        <vt:lpwstr/>
      </vt:variant>
      <vt:variant>
        <vt:lpwstr>_Toc188010333</vt:lpwstr>
      </vt:variant>
      <vt:variant>
        <vt:i4>1835067</vt:i4>
      </vt:variant>
      <vt:variant>
        <vt:i4>128</vt:i4>
      </vt:variant>
      <vt:variant>
        <vt:i4>0</vt:i4>
      </vt:variant>
      <vt:variant>
        <vt:i4>5</vt:i4>
      </vt:variant>
      <vt:variant>
        <vt:lpwstr/>
      </vt:variant>
      <vt:variant>
        <vt:lpwstr>_Toc188010332</vt:lpwstr>
      </vt:variant>
      <vt:variant>
        <vt:i4>1835067</vt:i4>
      </vt:variant>
      <vt:variant>
        <vt:i4>122</vt:i4>
      </vt:variant>
      <vt:variant>
        <vt:i4>0</vt:i4>
      </vt:variant>
      <vt:variant>
        <vt:i4>5</vt:i4>
      </vt:variant>
      <vt:variant>
        <vt:lpwstr/>
      </vt:variant>
      <vt:variant>
        <vt:lpwstr>_Toc188010331</vt:lpwstr>
      </vt:variant>
      <vt:variant>
        <vt:i4>1835067</vt:i4>
      </vt:variant>
      <vt:variant>
        <vt:i4>116</vt:i4>
      </vt:variant>
      <vt:variant>
        <vt:i4>0</vt:i4>
      </vt:variant>
      <vt:variant>
        <vt:i4>5</vt:i4>
      </vt:variant>
      <vt:variant>
        <vt:lpwstr/>
      </vt:variant>
      <vt:variant>
        <vt:lpwstr>_Toc188010330</vt:lpwstr>
      </vt:variant>
      <vt:variant>
        <vt:i4>1900603</vt:i4>
      </vt:variant>
      <vt:variant>
        <vt:i4>110</vt:i4>
      </vt:variant>
      <vt:variant>
        <vt:i4>0</vt:i4>
      </vt:variant>
      <vt:variant>
        <vt:i4>5</vt:i4>
      </vt:variant>
      <vt:variant>
        <vt:lpwstr/>
      </vt:variant>
      <vt:variant>
        <vt:lpwstr>_Toc188010329</vt:lpwstr>
      </vt:variant>
      <vt:variant>
        <vt:i4>1900603</vt:i4>
      </vt:variant>
      <vt:variant>
        <vt:i4>104</vt:i4>
      </vt:variant>
      <vt:variant>
        <vt:i4>0</vt:i4>
      </vt:variant>
      <vt:variant>
        <vt:i4>5</vt:i4>
      </vt:variant>
      <vt:variant>
        <vt:lpwstr/>
      </vt:variant>
      <vt:variant>
        <vt:lpwstr>_Toc188010328</vt:lpwstr>
      </vt:variant>
      <vt:variant>
        <vt:i4>1900603</vt:i4>
      </vt:variant>
      <vt:variant>
        <vt:i4>98</vt:i4>
      </vt:variant>
      <vt:variant>
        <vt:i4>0</vt:i4>
      </vt:variant>
      <vt:variant>
        <vt:i4>5</vt:i4>
      </vt:variant>
      <vt:variant>
        <vt:lpwstr/>
      </vt:variant>
      <vt:variant>
        <vt:lpwstr>_Toc188010327</vt:lpwstr>
      </vt:variant>
      <vt:variant>
        <vt:i4>1900603</vt:i4>
      </vt:variant>
      <vt:variant>
        <vt:i4>92</vt:i4>
      </vt:variant>
      <vt:variant>
        <vt:i4>0</vt:i4>
      </vt:variant>
      <vt:variant>
        <vt:i4>5</vt:i4>
      </vt:variant>
      <vt:variant>
        <vt:lpwstr/>
      </vt:variant>
      <vt:variant>
        <vt:lpwstr>_Toc188010326</vt:lpwstr>
      </vt:variant>
      <vt:variant>
        <vt:i4>1900603</vt:i4>
      </vt:variant>
      <vt:variant>
        <vt:i4>86</vt:i4>
      </vt:variant>
      <vt:variant>
        <vt:i4>0</vt:i4>
      </vt:variant>
      <vt:variant>
        <vt:i4>5</vt:i4>
      </vt:variant>
      <vt:variant>
        <vt:lpwstr/>
      </vt:variant>
      <vt:variant>
        <vt:lpwstr>_Toc188010325</vt:lpwstr>
      </vt:variant>
      <vt:variant>
        <vt:i4>1900603</vt:i4>
      </vt:variant>
      <vt:variant>
        <vt:i4>80</vt:i4>
      </vt:variant>
      <vt:variant>
        <vt:i4>0</vt:i4>
      </vt:variant>
      <vt:variant>
        <vt:i4>5</vt:i4>
      </vt:variant>
      <vt:variant>
        <vt:lpwstr/>
      </vt:variant>
      <vt:variant>
        <vt:lpwstr>_Toc188010324</vt:lpwstr>
      </vt:variant>
      <vt:variant>
        <vt:i4>1900603</vt:i4>
      </vt:variant>
      <vt:variant>
        <vt:i4>74</vt:i4>
      </vt:variant>
      <vt:variant>
        <vt:i4>0</vt:i4>
      </vt:variant>
      <vt:variant>
        <vt:i4>5</vt:i4>
      </vt:variant>
      <vt:variant>
        <vt:lpwstr/>
      </vt:variant>
      <vt:variant>
        <vt:lpwstr>_Toc188010323</vt:lpwstr>
      </vt:variant>
      <vt:variant>
        <vt:i4>1900603</vt:i4>
      </vt:variant>
      <vt:variant>
        <vt:i4>68</vt:i4>
      </vt:variant>
      <vt:variant>
        <vt:i4>0</vt:i4>
      </vt:variant>
      <vt:variant>
        <vt:i4>5</vt:i4>
      </vt:variant>
      <vt:variant>
        <vt:lpwstr/>
      </vt:variant>
      <vt:variant>
        <vt:lpwstr>_Toc188010322</vt:lpwstr>
      </vt:variant>
      <vt:variant>
        <vt:i4>1900603</vt:i4>
      </vt:variant>
      <vt:variant>
        <vt:i4>62</vt:i4>
      </vt:variant>
      <vt:variant>
        <vt:i4>0</vt:i4>
      </vt:variant>
      <vt:variant>
        <vt:i4>5</vt:i4>
      </vt:variant>
      <vt:variant>
        <vt:lpwstr/>
      </vt:variant>
      <vt:variant>
        <vt:lpwstr>_Toc188010321</vt:lpwstr>
      </vt:variant>
      <vt:variant>
        <vt:i4>1900603</vt:i4>
      </vt:variant>
      <vt:variant>
        <vt:i4>56</vt:i4>
      </vt:variant>
      <vt:variant>
        <vt:i4>0</vt:i4>
      </vt:variant>
      <vt:variant>
        <vt:i4>5</vt:i4>
      </vt:variant>
      <vt:variant>
        <vt:lpwstr/>
      </vt:variant>
      <vt:variant>
        <vt:lpwstr>_Toc188010320</vt:lpwstr>
      </vt:variant>
      <vt:variant>
        <vt:i4>1966139</vt:i4>
      </vt:variant>
      <vt:variant>
        <vt:i4>50</vt:i4>
      </vt:variant>
      <vt:variant>
        <vt:i4>0</vt:i4>
      </vt:variant>
      <vt:variant>
        <vt:i4>5</vt:i4>
      </vt:variant>
      <vt:variant>
        <vt:lpwstr/>
      </vt:variant>
      <vt:variant>
        <vt:lpwstr>_Toc188010319</vt:lpwstr>
      </vt:variant>
      <vt:variant>
        <vt:i4>1966139</vt:i4>
      </vt:variant>
      <vt:variant>
        <vt:i4>44</vt:i4>
      </vt:variant>
      <vt:variant>
        <vt:i4>0</vt:i4>
      </vt:variant>
      <vt:variant>
        <vt:i4>5</vt:i4>
      </vt:variant>
      <vt:variant>
        <vt:lpwstr/>
      </vt:variant>
      <vt:variant>
        <vt:lpwstr>_Toc188010318</vt:lpwstr>
      </vt:variant>
      <vt:variant>
        <vt:i4>1966139</vt:i4>
      </vt:variant>
      <vt:variant>
        <vt:i4>38</vt:i4>
      </vt:variant>
      <vt:variant>
        <vt:i4>0</vt:i4>
      </vt:variant>
      <vt:variant>
        <vt:i4>5</vt:i4>
      </vt:variant>
      <vt:variant>
        <vt:lpwstr/>
      </vt:variant>
      <vt:variant>
        <vt:lpwstr>_Toc188010317</vt:lpwstr>
      </vt:variant>
      <vt:variant>
        <vt:i4>1966139</vt:i4>
      </vt:variant>
      <vt:variant>
        <vt:i4>32</vt:i4>
      </vt:variant>
      <vt:variant>
        <vt:i4>0</vt:i4>
      </vt:variant>
      <vt:variant>
        <vt:i4>5</vt:i4>
      </vt:variant>
      <vt:variant>
        <vt:lpwstr/>
      </vt:variant>
      <vt:variant>
        <vt:lpwstr>_Toc188010316</vt:lpwstr>
      </vt:variant>
      <vt:variant>
        <vt:i4>1966139</vt:i4>
      </vt:variant>
      <vt:variant>
        <vt:i4>26</vt:i4>
      </vt:variant>
      <vt:variant>
        <vt:i4>0</vt:i4>
      </vt:variant>
      <vt:variant>
        <vt:i4>5</vt:i4>
      </vt:variant>
      <vt:variant>
        <vt:lpwstr/>
      </vt:variant>
      <vt:variant>
        <vt:lpwstr>_Toc188010315</vt:lpwstr>
      </vt:variant>
      <vt:variant>
        <vt:i4>1966139</vt:i4>
      </vt:variant>
      <vt:variant>
        <vt:i4>20</vt:i4>
      </vt:variant>
      <vt:variant>
        <vt:i4>0</vt:i4>
      </vt:variant>
      <vt:variant>
        <vt:i4>5</vt:i4>
      </vt:variant>
      <vt:variant>
        <vt:lpwstr/>
      </vt:variant>
      <vt:variant>
        <vt:lpwstr>_Toc188010314</vt:lpwstr>
      </vt:variant>
      <vt:variant>
        <vt:i4>1966139</vt:i4>
      </vt:variant>
      <vt:variant>
        <vt:i4>14</vt:i4>
      </vt:variant>
      <vt:variant>
        <vt:i4>0</vt:i4>
      </vt:variant>
      <vt:variant>
        <vt:i4>5</vt:i4>
      </vt:variant>
      <vt:variant>
        <vt:lpwstr/>
      </vt:variant>
      <vt:variant>
        <vt:lpwstr>_Toc188010313</vt:lpwstr>
      </vt:variant>
      <vt:variant>
        <vt:i4>1966139</vt:i4>
      </vt:variant>
      <vt:variant>
        <vt:i4>8</vt:i4>
      </vt:variant>
      <vt:variant>
        <vt:i4>0</vt:i4>
      </vt:variant>
      <vt:variant>
        <vt:i4>5</vt:i4>
      </vt:variant>
      <vt:variant>
        <vt:lpwstr/>
      </vt:variant>
      <vt:variant>
        <vt:lpwstr>_Toc188010312</vt:lpwstr>
      </vt:variant>
      <vt:variant>
        <vt:i4>1966139</vt:i4>
      </vt:variant>
      <vt:variant>
        <vt:i4>2</vt:i4>
      </vt:variant>
      <vt:variant>
        <vt:i4>0</vt:i4>
      </vt:variant>
      <vt:variant>
        <vt:i4>5</vt:i4>
      </vt:variant>
      <vt:variant>
        <vt:lpwstr/>
      </vt:variant>
      <vt:variant>
        <vt:lpwstr>_Toc188010311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EU-openbaar RWS CIV v1.07</dc:title>
  <dc:subject/>
  <dc:creator>Thijs van Mullem</dc:creator>
  <cp:keywords/>
  <cp:lastModifiedBy>Dijkman, Vicky</cp:lastModifiedBy>
  <cp:revision>2</cp:revision>
  <cp:lastPrinted>2025-06-05T14:01:00Z</cp:lastPrinted>
  <dcterms:created xsi:type="dcterms:W3CDTF">2025-07-22T11:37:00Z</dcterms:created>
  <dcterms:modified xsi:type="dcterms:W3CDTF">2025-07-22T11:37:00Z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0x0101002C2E8CA1BFD2DD448CFE9570528E6361</vt:lpwstr>
  </property>
  <property fmtid="{D5CDD505-2E9C-101B-9397-08002B2CF9AE}" pid="3" name="MediaServiceImageTags">
    <vt:lpwstr/>
  </property>
</Properties>
</file>