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017C" w14:textId="6317AC97"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504715">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1B9BAF6A" w14:textId="77777777" w:rsidR="00E032CC" w:rsidRDefault="00E032CC" w:rsidP="00E032CC">
      <w:pPr>
        <w:spacing w:after="0" w:line="240" w:lineRule="auto"/>
        <w:rPr>
          <w:rFonts w:ascii="Arial" w:hAnsi="Arial" w:cs="Arial"/>
        </w:rPr>
      </w:pPr>
    </w:p>
    <w:p w14:paraId="3EA54648"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65860AA6" w14:textId="516A95A8"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BC6166">
        <w:rPr>
          <w:rFonts w:ascii="Arial" w:hAnsi="Arial" w:cs="Arial"/>
        </w:rPr>
        <w:t>aanschaf en implementatie</w:t>
      </w:r>
      <w:r w:rsidR="00997074">
        <w:rPr>
          <w:rFonts w:ascii="Arial" w:hAnsi="Arial" w:cs="Arial"/>
        </w:rPr>
        <w:t xml:space="preserve"> </w:t>
      </w:r>
      <w:r w:rsidR="00997074" w:rsidRPr="00997074">
        <w:rPr>
          <w:rFonts w:ascii="Arial" w:hAnsi="Arial" w:cs="Arial"/>
        </w:rPr>
        <w:t>Vastgoed informatiebeheer systeem (VIS)</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BC6166" w:rsidRPr="00BC6166">
        <w:rPr>
          <w:rFonts w:ascii="Arial" w:hAnsi="Arial" w:cs="Arial"/>
        </w:rPr>
        <w:t>Z/25/666704</w:t>
      </w:r>
      <w:r w:rsidRPr="00FC267F">
        <w:rPr>
          <w:rFonts w:ascii="Arial" w:hAnsi="Arial" w:cs="Arial"/>
        </w:rPr>
        <w:t xml:space="preserve"> en toebehorende bijlagen</w:t>
      </w:r>
      <w:r>
        <w:rPr>
          <w:rFonts w:ascii="Arial" w:hAnsi="Arial" w:cs="Arial"/>
        </w:rPr>
        <w:t xml:space="preserve">, </w:t>
      </w:r>
      <w:r w:rsidR="00FD71DE" w:rsidRPr="002B6B28">
        <w:rPr>
          <w:rFonts w:ascii="Arial" w:hAnsi="Arial" w:cs="Arial"/>
        </w:rPr>
        <w:t xml:space="preserve">zoals gepubliceerd op </w:t>
      </w:r>
      <w:r w:rsidR="00773D7E" w:rsidRPr="002B6B28">
        <w:rPr>
          <w:rFonts w:ascii="Arial" w:hAnsi="Arial" w:cs="Arial"/>
        </w:rPr>
        <w:t>TenderNed</w:t>
      </w:r>
      <w:r w:rsidR="00FD71DE">
        <w:rPr>
          <w:rFonts w:ascii="Arial" w:hAnsi="Arial" w:cs="Arial"/>
        </w:rPr>
        <w:t xml:space="preserve">, </w:t>
      </w:r>
      <w:r>
        <w:rPr>
          <w:rFonts w:ascii="Arial" w:hAnsi="Arial" w:cs="Arial"/>
        </w:rPr>
        <w:t xml:space="preserve">te weten: </w:t>
      </w:r>
    </w:p>
    <w:p w14:paraId="1C935F3E" w14:textId="6BE4B64A" w:rsidR="002B6B28" w:rsidRDefault="00FC267F" w:rsidP="00FC04A3">
      <w:pPr>
        <w:pStyle w:val="Lijstalinea"/>
        <w:numPr>
          <w:ilvl w:val="0"/>
          <w:numId w:val="1"/>
        </w:numPr>
        <w:spacing w:after="0" w:line="240" w:lineRule="auto"/>
        <w:rPr>
          <w:rFonts w:ascii="Arial" w:hAnsi="Arial" w:cs="Arial"/>
        </w:rPr>
      </w:pPr>
      <w:r w:rsidRPr="002B6B28">
        <w:rPr>
          <w:rFonts w:ascii="Arial" w:hAnsi="Arial" w:cs="Arial"/>
        </w:rPr>
        <w:t>A</w:t>
      </w:r>
      <w:r w:rsidR="00095232" w:rsidRPr="002B6B28">
        <w:rPr>
          <w:rFonts w:ascii="Arial" w:hAnsi="Arial" w:cs="Arial"/>
        </w:rPr>
        <w:t xml:space="preserve">anbestedingsleidraad </w:t>
      </w:r>
      <w:r w:rsidR="002B6B28">
        <w:rPr>
          <w:rFonts w:ascii="Arial" w:hAnsi="Arial" w:cs="Arial"/>
        </w:rPr>
        <w:t xml:space="preserve">aanschaf en implementatie </w:t>
      </w:r>
      <w:r w:rsidR="00997074" w:rsidRPr="00997074">
        <w:rPr>
          <w:rFonts w:ascii="Arial" w:hAnsi="Arial" w:cs="Arial"/>
        </w:rPr>
        <w:t>Vastgoed informatiebeheer systeem (VIS)</w:t>
      </w:r>
    </w:p>
    <w:p w14:paraId="38AE67CE" w14:textId="3D270263" w:rsidR="001B19A9" w:rsidRPr="002B6B28" w:rsidRDefault="001B19A9" w:rsidP="00FC04A3">
      <w:pPr>
        <w:pStyle w:val="Lijstalinea"/>
        <w:numPr>
          <w:ilvl w:val="0"/>
          <w:numId w:val="1"/>
        </w:numPr>
        <w:spacing w:after="0" w:line="240" w:lineRule="auto"/>
        <w:rPr>
          <w:rFonts w:ascii="Arial" w:hAnsi="Arial" w:cs="Arial"/>
        </w:rPr>
      </w:pPr>
      <w:r w:rsidRPr="002B6B28">
        <w:rPr>
          <w:rFonts w:ascii="Arial" w:hAnsi="Arial" w:cs="Arial"/>
        </w:rPr>
        <w:t xml:space="preserve">Bijlage </w:t>
      </w:r>
      <w:r w:rsidR="002B6B28" w:rsidRPr="002B6B28">
        <w:rPr>
          <w:rFonts w:ascii="Arial" w:hAnsi="Arial" w:cs="Arial"/>
        </w:rPr>
        <w:t>2</w:t>
      </w:r>
      <w:r w:rsidR="00773D7E" w:rsidRPr="002B6B28">
        <w:rPr>
          <w:rFonts w:ascii="Arial" w:hAnsi="Arial" w:cs="Arial"/>
        </w:rPr>
        <w:t>.</w:t>
      </w:r>
      <w:r w:rsidRPr="002B6B28">
        <w:rPr>
          <w:rFonts w:ascii="Arial" w:hAnsi="Arial" w:cs="Arial"/>
        </w:rPr>
        <w:t xml:space="preserve"> Uniform Europees Aanbestedingsdocument </w:t>
      </w:r>
    </w:p>
    <w:p w14:paraId="15D119B6" w14:textId="59B1C346"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2B6B28">
        <w:rPr>
          <w:rFonts w:ascii="Arial" w:hAnsi="Arial" w:cs="Arial"/>
        </w:rPr>
        <w:t>3</w:t>
      </w:r>
      <w:r w:rsidR="00773D7E" w:rsidRPr="001B19A9">
        <w:rPr>
          <w:rFonts w:ascii="Arial" w:hAnsi="Arial" w:cs="Arial"/>
        </w:rPr>
        <w:t>.</w:t>
      </w:r>
      <w:r w:rsidRPr="001B19A9">
        <w:rPr>
          <w:rFonts w:ascii="Arial" w:hAnsi="Arial" w:cs="Arial"/>
        </w:rPr>
        <w:t xml:space="preserve"> </w:t>
      </w:r>
      <w:r w:rsidR="002B6B28">
        <w:rPr>
          <w:rFonts w:ascii="Arial" w:hAnsi="Arial" w:cs="Arial"/>
        </w:rPr>
        <w:t>GIBIT 2023</w:t>
      </w:r>
    </w:p>
    <w:p w14:paraId="11D426B9" w14:textId="0F838490"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2B6B28">
        <w:rPr>
          <w:rFonts w:ascii="Arial" w:hAnsi="Arial" w:cs="Arial"/>
        </w:rPr>
        <w:t>4</w:t>
      </w:r>
      <w:r w:rsidR="00773D7E" w:rsidRPr="001B19A9">
        <w:rPr>
          <w:rFonts w:ascii="Arial" w:hAnsi="Arial" w:cs="Arial"/>
        </w:rPr>
        <w:t>.</w:t>
      </w:r>
      <w:r w:rsidRPr="001B19A9">
        <w:rPr>
          <w:rFonts w:ascii="Arial" w:hAnsi="Arial" w:cs="Arial"/>
        </w:rPr>
        <w:t xml:space="preserve"> Programma van Eisen </w:t>
      </w:r>
    </w:p>
    <w:p w14:paraId="12DE4540" w14:textId="4ED9F1D3"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2B6B28">
        <w:rPr>
          <w:rFonts w:ascii="Arial" w:hAnsi="Arial" w:cs="Arial"/>
        </w:rPr>
        <w:t>5</w:t>
      </w:r>
      <w:r w:rsidRPr="00955CAF">
        <w:rPr>
          <w:rFonts w:ascii="Arial" w:hAnsi="Arial" w:cs="Arial"/>
        </w:rPr>
        <w:t xml:space="preserve">. Verklaring technische en beroepsbekwaamheid - referenties </w:t>
      </w:r>
    </w:p>
    <w:p w14:paraId="74136B02" w14:textId="31C6B418"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2B6B28">
        <w:rPr>
          <w:rFonts w:ascii="Arial" w:hAnsi="Arial" w:cs="Arial"/>
        </w:rPr>
        <w:t>6</w:t>
      </w:r>
      <w:r w:rsidR="00773D7E" w:rsidRPr="001B19A9">
        <w:rPr>
          <w:rFonts w:ascii="Arial" w:hAnsi="Arial" w:cs="Arial"/>
        </w:rPr>
        <w:t>.</w:t>
      </w:r>
      <w:r w:rsidRPr="001B19A9">
        <w:rPr>
          <w:rFonts w:ascii="Arial" w:hAnsi="Arial" w:cs="Arial"/>
        </w:rPr>
        <w:t xml:space="preserve"> Prijzenblad</w:t>
      </w:r>
      <w:bookmarkStart w:id="1" w:name="_Hlk95723320"/>
    </w:p>
    <w:bookmarkEnd w:id="1"/>
    <w:p w14:paraId="2D5AFF57" w14:textId="577A8D74" w:rsidR="001B19A9" w:rsidRPr="001B19A9" w:rsidRDefault="001B19A9" w:rsidP="001B19A9">
      <w:pPr>
        <w:pStyle w:val="Lijstalinea"/>
        <w:numPr>
          <w:ilvl w:val="0"/>
          <w:numId w:val="1"/>
        </w:numPr>
        <w:rPr>
          <w:rFonts w:ascii="Arial" w:hAnsi="Arial" w:cs="Arial"/>
          <w:lang w:val="en-US"/>
        </w:rPr>
      </w:pPr>
      <w:r w:rsidRPr="001B19A9">
        <w:rPr>
          <w:rFonts w:ascii="Arial" w:hAnsi="Arial" w:cs="Arial"/>
          <w:lang w:val="en-US"/>
        </w:rPr>
        <w:t xml:space="preserve">Bijlage </w:t>
      </w:r>
      <w:r w:rsidR="002B6B28">
        <w:rPr>
          <w:rFonts w:ascii="Arial" w:hAnsi="Arial" w:cs="Arial"/>
          <w:lang w:val="en-US"/>
        </w:rPr>
        <w:t>7</w:t>
      </w:r>
      <w:r w:rsidRPr="001B19A9">
        <w:rPr>
          <w:rFonts w:ascii="Arial" w:hAnsi="Arial" w:cs="Arial"/>
          <w:lang w:val="en-US"/>
        </w:rPr>
        <w:t xml:space="preserve">. </w:t>
      </w:r>
      <w:proofErr w:type="spellStart"/>
      <w:r w:rsidR="009D4F24">
        <w:rPr>
          <w:rFonts w:ascii="Arial" w:hAnsi="Arial" w:cs="Arial"/>
          <w:lang w:val="en-US"/>
        </w:rPr>
        <w:t>Bestekstekst</w:t>
      </w:r>
      <w:proofErr w:type="spellEnd"/>
      <w:r w:rsidR="009D4F24">
        <w:rPr>
          <w:rFonts w:ascii="Arial" w:hAnsi="Arial" w:cs="Arial"/>
          <w:lang w:val="en-US"/>
        </w:rPr>
        <w:t xml:space="preserve"> </w:t>
      </w:r>
      <w:r w:rsidRPr="001B19A9">
        <w:rPr>
          <w:rFonts w:ascii="Arial" w:hAnsi="Arial" w:cs="Arial"/>
          <w:lang w:val="en-US"/>
        </w:rPr>
        <w:t xml:space="preserve">Social Return </w:t>
      </w:r>
    </w:p>
    <w:p w14:paraId="17027A9C" w14:textId="1614B509" w:rsidR="001B19A9" w:rsidRPr="00C135D6" w:rsidRDefault="001B19A9" w:rsidP="001B19A9">
      <w:pPr>
        <w:pStyle w:val="Lijstalinea"/>
        <w:numPr>
          <w:ilvl w:val="0"/>
          <w:numId w:val="1"/>
        </w:numPr>
        <w:rPr>
          <w:rFonts w:ascii="Arial" w:hAnsi="Arial" w:cs="Arial"/>
          <w:lang w:val="en-US"/>
        </w:rPr>
      </w:pPr>
      <w:r w:rsidRPr="001B19A9">
        <w:rPr>
          <w:rFonts w:ascii="Arial" w:hAnsi="Arial" w:cs="Arial"/>
        </w:rPr>
        <w:t xml:space="preserve">Bijlage </w:t>
      </w:r>
      <w:r w:rsidR="00C135D6">
        <w:rPr>
          <w:rFonts w:ascii="Arial" w:hAnsi="Arial" w:cs="Arial"/>
          <w:lang w:val="en-US"/>
        </w:rPr>
        <w:t>8</w:t>
      </w:r>
      <w:r w:rsidRPr="001B19A9">
        <w:rPr>
          <w:rFonts w:ascii="Arial" w:hAnsi="Arial" w:cs="Arial"/>
        </w:rPr>
        <w:t>.</w:t>
      </w:r>
      <w:r w:rsidR="00C135D6">
        <w:rPr>
          <w:rFonts w:ascii="Arial" w:hAnsi="Arial" w:cs="Arial"/>
        </w:rPr>
        <w:t xml:space="preserve"> Concept</w:t>
      </w:r>
      <w:r w:rsidRPr="001B19A9">
        <w:rPr>
          <w:rFonts w:ascii="Arial" w:hAnsi="Arial" w:cs="Arial"/>
        </w:rPr>
        <w:t xml:space="preserve"> </w:t>
      </w:r>
      <w:r w:rsidR="00C135D6">
        <w:rPr>
          <w:rFonts w:ascii="Arial" w:hAnsi="Arial" w:cs="Arial"/>
        </w:rPr>
        <w:t>v</w:t>
      </w:r>
      <w:r w:rsidRPr="001B19A9">
        <w:rPr>
          <w:rFonts w:ascii="Arial" w:hAnsi="Arial" w:cs="Arial"/>
        </w:rPr>
        <w:t xml:space="preserve">erwerkersovereenkomst </w:t>
      </w:r>
    </w:p>
    <w:p w14:paraId="3D342C89" w14:textId="77777777" w:rsidR="00C135D6" w:rsidRPr="00C135D6" w:rsidRDefault="00C135D6" w:rsidP="001B19A9">
      <w:pPr>
        <w:pStyle w:val="Lijstalinea"/>
        <w:numPr>
          <w:ilvl w:val="0"/>
          <w:numId w:val="1"/>
        </w:numPr>
        <w:rPr>
          <w:rFonts w:ascii="Arial" w:hAnsi="Arial" w:cs="Arial"/>
          <w:lang w:val="en-US"/>
        </w:rPr>
      </w:pPr>
      <w:r>
        <w:rPr>
          <w:rFonts w:ascii="Arial" w:hAnsi="Arial" w:cs="Arial"/>
        </w:rPr>
        <w:t>Bijlage 9. GIBIT overeenkomst</w:t>
      </w:r>
    </w:p>
    <w:p w14:paraId="55266985" w14:textId="77777777" w:rsidR="001B19A9" w:rsidRPr="002B6B28" w:rsidRDefault="001B19A9" w:rsidP="004975D0">
      <w:pPr>
        <w:pStyle w:val="Lijstalinea"/>
        <w:numPr>
          <w:ilvl w:val="0"/>
          <w:numId w:val="1"/>
        </w:numPr>
        <w:rPr>
          <w:rFonts w:ascii="Arial" w:hAnsi="Arial" w:cs="Arial"/>
        </w:rPr>
      </w:pPr>
      <w:r w:rsidRPr="002B6B28">
        <w:rPr>
          <w:rFonts w:ascii="Arial" w:hAnsi="Arial" w:cs="Arial"/>
        </w:rPr>
        <w:t>Eventuele Nota</w:t>
      </w:r>
      <w:r w:rsidR="00574840" w:rsidRPr="002B6B28">
        <w:rPr>
          <w:rFonts w:ascii="Arial" w:hAnsi="Arial" w:cs="Arial"/>
        </w:rPr>
        <w:t>(‘s)</w:t>
      </w:r>
      <w:r w:rsidRPr="002B6B28">
        <w:rPr>
          <w:rFonts w:ascii="Arial" w:hAnsi="Arial" w:cs="Arial"/>
        </w:rPr>
        <w:t xml:space="preserve"> van Inlichtingen </w:t>
      </w:r>
    </w:p>
    <w:p w14:paraId="3DAAEBA8" w14:textId="77777777" w:rsidR="00FC267F" w:rsidRDefault="00FC267F" w:rsidP="00FC267F">
      <w:pPr>
        <w:pStyle w:val="Lijstalinea"/>
        <w:rPr>
          <w:rFonts w:ascii="Arial" w:hAnsi="Arial" w:cs="Arial"/>
        </w:rPr>
      </w:pPr>
    </w:p>
    <w:p w14:paraId="611F6BCA"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0D770378" w14:textId="77777777" w:rsidR="00DB17F6" w:rsidRDefault="00DB17F6" w:rsidP="00DB17F6">
      <w:pPr>
        <w:pStyle w:val="Lijstalinea"/>
        <w:rPr>
          <w:rFonts w:ascii="Arial" w:hAnsi="Arial" w:cs="Arial"/>
        </w:rPr>
      </w:pPr>
    </w:p>
    <w:p w14:paraId="29CCD954"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2BA30FA"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2BF5A8E9"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A5DAE11"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6EB773A"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5249B6A0" w14:textId="77777777" w:rsid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5820B45" w14:textId="77777777" w:rsidR="00733792" w:rsidRPr="00733792" w:rsidRDefault="00733792" w:rsidP="00733792">
      <w:pPr>
        <w:rPr>
          <w:rFonts w:ascii="Arial" w:hAnsi="Arial" w:cs="Arial"/>
        </w:rPr>
      </w:pPr>
    </w:p>
    <w:p w14:paraId="70EFE7B2" w14:textId="77777777" w:rsidR="007A0D83" w:rsidRPr="001B19A9" w:rsidRDefault="007A0D83" w:rsidP="007A0D83">
      <w:pPr>
        <w:spacing w:line="276" w:lineRule="auto"/>
        <w:jc w:val="both"/>
        <w:rPr>
          <w:rFonts w:ascii="Arial" w:hAnsi="Arial" w:cs="Arial"/>
        </w:rPr>
      </w:pPr>
      <w:r w:rsidRPr="001B19A9">
        <w:rPr>
          <w:rFonts w:ascii="Arial" w:hAnsi="Arial" w:cs="Arial"/>
        </w:rPr>
        <w:lastRenderedPageBreak/>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4253"/>
        <w:gridCol w:w="5143"/>
      </w:tblGrid>
      <w:tr w:rsidR="00C12BE3" w:rsidRPr="001B19A9" w14:paraId="3EA6E184" w14:textId="77777777" w:rsidTr="00CD4C0D">
        <w:trPr>
          <w:trHeight w:val="49"/>
        </w:trPr>
        <w:tc>
          <w:tcPr>
            <w:tcW w:w="2263" w:type="pct"/>
            <w:shd w:val="clear" w:color="auto" w:fill="FFFFFF"/>
          </w:tcPr>
          <w:p w14:paraId="3E98941F"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2737" w:type="pct"/>
            <w:shd w:val="clear" w:color="auto" w:fill="FFFFFF"/>
          </w:tcPr>
          <w:p w14:paraId="7E7737DC" w14:textId="77777777" w:rsidR="00C12BE3" w:rsidRPr="001B19A9" w:rsidRDefault="00C12BE3" w:rsidP="00C12BE3">
            <w:pPr>
              <w:spacing w:after="0" w:line="240" w:lineRule="auto"/>
              <w:rPr>
                <w:rFonts w:ascii="Arial" w:hAnsi="Arial" w:cs="Arial"/>
                <w:snapToGrid w:val="0"/>
              </w:rPr>
            </w:pPr>
          </w:p>
        </w:tc>
      </w:tr>
      <w:tr w:rsidR="00C12BE3" w:rsidRPr="001B19A9" w14:paraId="59B35B93" w14:textId="77777777" w:rsidTr="00CD4C0D">
        <w:tc>
          <w:tcPr>
            <w:tcW w:w="2263" w:type="pct"/>
            <w:shd w:val="clear" w:color="auto" w:fill="FFFFFF"/>
          </w:tcPr>
          <w:p w14:paraId="232662B1"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2737" w:type="pct"/>
            <w:shd w:val="clear" w:color="auto" w:fill="FFFFFF"/>
          </w:tcPr>
          <w:p w14:paraId="12A4DCB2" w14:textId="77777777" w:rsidR="00C12BE3" w:rsidRPr="001B19A9" w:rsidRDefault="00C12BE3" w:rsidP="00C12BE3">
            <w:pPr>
              <w:spacing w:after="0" w:line="240" w:lineRule="auto"/>
              <w:rPr>
                <w:rFonts w:ascii="Arial" w:hAnsi="Arial" w:cs="Arial"/>
                <w:snapToGrid w:val="0"/>
              </w:rPr>
            </w:pPr>
          </w:p>
        </w:tc>
      </w:tr>
      <w:tr w:rsidR="00C12BE3" w:rsidRPr="001B19A9" w14:paraId="433E6213" w14:textId="77777777" w:rsidTr="00CD4C0D">
        <w:tc>
          <w:tcPr>
            <w:tcW w:w="2263" w:type="pct"/>
            <w:shd w:val="clear" w:color="auto" w:fill="FFFFFF"/>
          </w:tcPr>
          <w:p w14:paraId="50CCF81C"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2737" w:type="pct"/>
            <w:shd w:val="clear" w:color="auto" w:fill="FFFFFF"/>
          </w:tcPr>
          <w:p w14:paraId="62571E9D" w14:textId="77777777" w:rsidR="00C12BE3" w:rsidRPr="001B19A9" w:rsidRDefault="00C12BE3" w:rsidP="00C12BE3">
            <w:pPr>
              <w:spacing w:after="0" w:line="240" w:lineRule="auto"/>
              <w:rPr>
                <w:rFonts w:ascii="Arial" w:hAnsi="Arial" w:cs="Arial"/>
                <w:snapToGrid w:val="0"/>
              </w:rPr>
            </w:pPr>
          </w:p>
        </w:tc>
      </w:tr>
      <w:tr w:rsidR="00C12BE3" w:rsidRPr="001B19A9" w14:paraId="65995794" w14:textId="77777777" w:rsidTr="00CD4C0D">
        <w:trPr>
          <w:trHeight w:val="42"/>
        </w:trPr>
        <w:tc>
          <w:tcPr>
            <w:tcW w:w="2263" w:type="pct"/>
            <w:shd w:val="clear" w:color="auto" w:fill="FFFFFF"/>
          </w:tcPr>
          <w:p w14:paraId="4B45421A"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2737" w:type="pct"/>
            <w:shd w:val="clear" w:color="auto" w:fill="FFFFFF"/>
          </w:tcPr>
          <w:p w14:paraId="3B05B90F" w14:textId="77777777" w:rsidR="00C12BE3" w:rsidRPr="001B19A9" w:rsidRDefault="00C12BE3" w:rsidP="00C12BE3">
            <w:pPr>
              <w:spacing w:after="0" w:line="240" w:lineRule="auto"/>
              <w:rPr>
                <w:rFonts w:ascii="Arial" w:hAnsi="Arial" w:cs="Arial"/>
                <w:snapToGrid w:val="0"/>
              </w:rPr>
            </w:pPr>
          </w:p>
        </w:tc>
      </w:tr>
      <w:tr w:rsidR="00C12BE3" w:rsidRPr="001B19A9" w14:paraId="69E6E09F" w14:textId="77777777" w:rsidTr="00CD4C0D">
        <w:tc>
          <w:tcPr>
            <w:tcW w:w="2263" w:type="pct"/>
            <w:shd w:val="clear" w:color="auto" w:fill="FFFFFF"/>
          </w:tcPr>
          <w:p w14:paraId="46C1AE85"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2737" w:type="pct"/>
            <w:shd w:val="clear" w:color="auto" w:fill="FFFFFF"/>
          </w:tcPr>
          <w:p w14:paraId="0F50F16C" w14:textId="77777777" w:rsidR="00C12BE3" w:rsidRPr="001B19A9" w:rsidRDefault="00C12BE3" w:rsidP="00C12BE3">
            <w:pPr>
              <w:spacing w:after="0" w:line="240" w:lineRule="auto"/>
              <w:rPr>
                <w:rFonts w:ascii="Arial" w:hAnsi="Arial" w:cs="Arial"/>
                <w:snapToGrid w:val="0"/>
              </w:rPr>
            </w:pPr>
          </w:p>
          <w:p w14:paraId="2F4A6C31" w14:textId="77777777" w:rsidR="00C12BE3" w:rsidRPr="001B19A9" w:rsidRDefault="00C12BE3" w:rsidP="00C12BE3">
            <w:pPr>
              <w:spacing w:after="0" w:line="240" w:lineRule="auto"/>
              <w:rPr>
                <w:rFonts w:ascii="Arial" w:hAnsi="Arial" w:cs="Arial"/>
                <w:snapToGrid w:val="0"/>
              </w:rPr>
            </w:pPr>
          </w:p>
          <w:p w14:paraId="139C2FEA" w14:textId="77777777" w:rsidR="00C12BE3" w:rsidRPr="001B19A9" w:rsidRDefault="00C12BE3" w:rsidP="00C12BE3">
            <w:pPr>
              <w:spacing w:after="0" w:line="240" w:lineRule="auto"/>
              <w:rPr>
                <w:rFonts w:ascii="Arial" w:hAnsi="Arial" w:cs="Arial"/>
                <w:snapToGrid w:val="0"/>
              </w:rPr>
            </w:pPr>
          </w:p>
        </w:tc>
      </w:tr>
    </w:tbl>
    <w:p w14:paraId="6CA3C1F2" w14:textId="77777777" w:rsidR="003C6EDE" w:rsidRDefault="003C6EDE">
      <w:pPr>
        <w:rPr>
          <w:rFonts w:ascii="Arial" w:hAnsi="Arial" w:cs="Arial"/>
        </w:rPr>
      </w:pPr>
    </w:p>
    <w:p w14:paraId="61546563"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4248"/>
        <w:gridCol w:w="5103"/>
      </w:tblGrid>
      <w:tr w:rsidR="00DB59EB" w:rsidRPr="00AA2BCA" w14:paraId="586A6CE4" w14:textId="77777777" w:rsidTr="00CD4C0D">
        <w:tc>
          <w:tcPr>
            <w:tcW w:w="4248" w:type="dxa"/>
          </w:tcPr>
          <w:p w14:paraId="7DC26632"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5103" w:type="dxa"/>
          </w:tcPr>
          <w:p w14:paraId="25D78733" w14:textId="77777777" w:rsidR="00DB59EB" w:rsidRPr="00AA2BCA" w:rsidRDefault="00DB59EB" w:rsidP="00133AD7">
            <w:pPr>
              <w:spacing w:line="276" w:lineRule="auto"/>
              <w:jc w:val="both"/>
              <w:rPr>
                <w:rFonts w:ascii="Arial" w:hAnsi="Arial" w:cs="Arial"/>
                <w:sz w:val="22"/>
                <w:szCs w:val="22"/>
              </w:rPr>
            </w:pPr>
          </w:p>
        </w:tc>
      </w:tr>
      <w:tr w:rsidR="00DB59EB" w:rsidRPr="00AA2BCA" w14:paraId="06C64D63" w14:textId="77777777" w:rsidTr="00CD4C0D">
        <w:tc>
          <w:tcPr>
            <w:tcW w:w="4248" w:type="dxa"/>
          </w:tcPr>
          <w:p w14:paraId="05E05DF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5103" w:type="dxa"/>
          </w:tcPr>
          <w:p w14:paraId="0B819F3B" w14:textId="77777777" w:rsidR="00DB59EB" w:rsidRPr="00AA2BCA" w:rsidRDefault="00DB59EB" w:rsidP="00133AD7">
            <w:pPr>
              <w:spacing w:line="276" w:lineRule="auto"/>
              <w:jc w:val="both"/>
              <w:rPr>
                <w:rFonts w:ascii="Arial" w:hAnsi="Arial" w:cs="Arial"/>
                <w:sz w:val="22"/>
                <w:szCs w:val="22"/>
              </w:rPr>
            </w:pPr>
          </w:p>
        </w:tc>
      </w:tr>
      <w:tr w:rsidR="00DB59EB" w:rsidRPr="00AA2BCA" w14:paraId="70DF97BB" w14:textId="77777777" w:rsidTr="00CD4C0D">
        <w:tc>
          <w:tcPr>
            <w:tcW w:w="4248" w:type="dxa"/>
          </w:tcPr>
          <w:p w14:paraId="0093963A"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5103" w:type="dxa"/>
          </w:tcPr>
          <w:p w14:paraId="38F6D895" w14:textId="77777777" w:rsidR="00DB59EB" w:rsidRPr="00AA2BCA" w:rsidRDefault="00DB59EB" w:rsidP="00133AD7">
            <w:pPr>
              <w:spacing w:line="276" w:lineRule="auto"/>
              <w:jc w:val="both"/>
              <w:rPr>
                <w:rFonts w:ascii="Arial" w:hAnsi="Arial" w:cs="Arial"/>
                <w:sz w:val="22"/>
                <w:szCs w:val="22"/>
              </w:rPr>
            </w:pPr>
          </w:p>
        </w:tc>
      </w:tr>
      <w:tr w:rsidR="00DB59EB" w:rsidRPr="00AA2BCA" w14:paraId="2511DC10" w14:textId="77777777" w:rsidTr="00CD4C0D">
        <w:tc>
          <w:tcPr>
            <w:tcW w:w="4248" w:type="dxa"/>
          </w:tcPr>
          <w:p w14:paraId="4CCCD0C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5103" w:type="dxa"/>
          </w:tcPr>
          <w:p w14:paraId="687329A7" w14:textId="77777777" w:rsidR="00DB59EB" w:rsidRPr="00AA2BCA" w:rsidRDefault="00DB59EB" w:rsidP="00133AD7">
            <w:pPr>
              <w:spacing w:line="276" w:lineRule="auto"/>
              <w:jc w:val="both"/>
              <w:rPr>
                <w:rFonts w:ascii="Arial" w:hAnsi="Arial" w:cs="Arial"/>
                <w:sz w:val="22"/>
                <w:szCs w:val="22"/>
              </w:rPr>
            </w:pPr>
          </w:p>
        </w:tc>
      </w:tr>
      <w:tr w:rsidR="00DB59EB" w:rsidRPr="00AA2BCA" w14:paraId="26F8E082" w14:textId="77777777" w:rsidTr="00CD4C0D">
        <w:tc>
          <w:tcPr>
            <w:tcW w:w="4248" w:type="dxa"/>
          </w:tcPr>
          <w:p w14:paraId="393416F9"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1E621B09" w14:textId="77777777" w:rsidR="00DB59EB" w:rsidRPr="00AA2BCA" w:rsidRDefault="00DB59EB" w:rsidP="00133AD7">
            <w:pPr>
              <w:spacing w:line="276" w:lineRule="auto"/>
              <w:jc w:val="both"/>
              <w:rPr>
                <w:rFonts w:ascii="Arial" w:hAnsi="Arial" w:cs="Arial"/>
                <w:sz w:val="22"/>
                <w:szCs w:val="22"/>
              </w:rPr>
            </w:pPr>
          </w:p>
          <w:p w14:paraId="76AB15E5" w14:textId="77777777" w:rsidR="00DB59EB" w:rsidRPr="00AA2BCA" w:rsidRDefault="00DB59EB" w:rsidP="00133AD7">
            <w:pPr>
              <w:spacing w:line="276" w:lineRule="auto"/>
              <w:jc w:val="both"/>
              <w:rPr>
                <w:rFonts w:ascii="Arial" w:hAnsi="Arial" w:cs="Arial"/>
                <w:sz w:val="22"/>
                <w:szCs w:val="22"/>
              </w:rPr>
            </w:pPr>
          </w:p>
        </w:tc>
        <w:tc>
          <w:tcPr>
            <w:tcW w:w="5103" w:type="dxa"/>
          </w:tcPr>
          <w:p w14:paraId="1C73F133" w14:textId="77777777" w:rsidR="00DB59EB" w:rsidRPr="00AA2BCA" w:rsidRDefault="00DB59EB" w:rsidP="00133AD7">
            <w:pPr>
              <w:spacing w:line="276" w:lineRule="auto"/>
              <w:jc w:val="both"/>
              <w:rPr>
                <w:rFonts w:ascii="Arial" w:hAnsi="Arial" w:cs="Arial"/>
                <w:sz w:val="22"/>
                <w:szCs w:val="22"/>
              </w:rPr>
            </w:pPr>
          </w:p>
        </w:tc>
      </w:tr>
    </w:tbl>
    <w:p w14:paraId="34C9B0CC" w14:textId="77777777" w:rsidR="00027C6E" w:rsidRDefault="00027C6E" w:rsidP="006B4234">
      <w:pPr>
        <w:spacing w:line="276" w:lineRule="auto"/>
        <w:jc w:val="both"/>
        <w:rPr>
          <w:rFonts w:ascii="Arial" w:hAnsi="Arial" w:cs="Arial"/>
        </w:rPr>
      </w:pPr>
    </w:p>
    <w:p w14:paraId="38904638"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4248"/>
        <w:gridCol w:w="5103"/>
      </w:tblGrid>
      <w:tr w:rsidR="006B4234" w:rsidRPr="00AA2BCA" w14:paraId="29AB048C" w14:textId="77777777" w:rsidTr="00CD4C0D">
        <w:tc>
          <w:tcPr>
            <w:tcW w:w="4248" w:type="dxa"/>
          </w:tcPr>
          <w:p w14:paraId="11E2B075"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5103" w:type="dxa"/>
          </w:tcPr>
          <w:p w14:paraId="40983160" w14:textId="77777777" w:rsidR="006B4234" w:rsidRPr="00AA2BCA" w:rsidRDefault="006B4234" w:rsidP="00D80DB3">
            <w:pPr>
              <w:spacing w:line="276" w:lineRule="auto"/>
              <w:jc w:val="both"/>
              <w:rPr>
                <w:rFonts w:ascii="Arial" w:hAnsi="Arial" w:cs="Arial"/>
                <w:sz w:val="22"/>
                <w:szCs w:val="22"/>
              </w:rPr>
            </w:pPr>
          </w:p>
        </w:tc>
      </w:tr>
      <w:tr w:rsidR="006B4234" w:rsidRPr="00AA2BCA" w14:paraId="785EC62E" w14:textId="77777777" w:rsidTr="00CD4C0D">
        <w:tc>
          <w:tcPr>
            <w:tcW w:w="4248" w:type="dxa"/>
          </w:tcPr>
          <w:p w14:paraId="20DA2C14"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5103" w:type="dxa"/>
          </w:tcPr>
          <w:p w14:paraId="6CD9BE19" w14:textId="77777777" w:rsidR="006B4234" w:rsidRPr="00AA2BCA" w:rsidRDefault="006B4234" w:rsidP="00D80DB3">
            <w:pPr>
              <w:spacing w:line="276" w:lineRule="auto"/>
              <w:jc w:val="both"/>
              <w:rPr>
                <w:rFonts w:ascii="Arial" w:hAnsi="Arial" w:cs="Arial"/>
                <w:sz w:val="22"/>
                <w:szCs w:val="22"/>
              </w:rPr>
            </w:pPr>
          </w:p>
        </w:tc>
      </w:tr>
      <w:tr w:rsidR="006B4234" w:rsidRPr="00AA2BCA" w14:paraId="57302A38" w14:textId="77777777" w:rsidTr="00CD4C0D">
        <w:tc>
          <w:tcPr>
            <w:tcW w:w="4248" w:type="dxa"/>
          </w:tcPr>
          <w:p w14:paraId="66E5D1B6"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5103" w:type="dxa"/>
          </w:tcPr>
          <w:p w14:paraId="19AB2ED4" w14:textId="77777777" w:rsidR="006B4234" w:rsidRPr="00AA2BCA" w:rsidRDefault="006B4234" w:rsidP="00D80DB3">
            <w:pPr>
              <w:spacing w:line="276" w:lineRule="auto"/>
              <w:jc w:val="both"/>
              <w:rPr>
                <w:rFonts w:ascii="Arial" w:hAnsi="Arial" w:cs="Arial"/>
                <w:sz w:val="22"/>
                <w:szCs w:val="22"/>
              </w:rPr>
            </w:pPr>
          </w:p>
        </w:tc>
      </w:tr>
      <w:tr w:rsidR="006B4234" w:rsidRPr="00AA2BCA" w14:paraId="2C4CB881" w14:textId="77777777" w:rsidTr="00CD4C0D">
        <w:tc>
          <w:tcPr>
            <w:tcW w:w="4248" w:type="dxa"/>
          </w:tcPr>
          <w:p w14:paraId="6DD090D0"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5103" w:type="dxa"/>
          </w:tcPr>
          <w:p w14:paraId="75508008" w14:textId="77777777" w:rsidR="006B4234" w:rsidRPr="00AA2BCA" w:rsidRDefault="006B4234" w:rsidP="00D80DB3">
            <w:pPr>
              <w:spacing w:line="276" w:lineRule="auto"/>
              <w:jc w:val="both"/>
              <w:rPr>
                <w:rFonts w:ascii="Arial" w:hAnsi="Arial" w:cs="Arial"/>
                <w:sz w:val="22"/>
                <w:szCs w:val="22"/>
              </w:rPr>
            </w:pPr>
          </w:p>
        </w:tc>
      </w:tr>
      <w:tr w:rsidR="006B4234" w:rsidRPr="00AA2BCA" w14:paraId="02E8DDC6" w14:textId="77777777" w:rsidTr="00CD4C0D">
        <w:tc>
          <w:tcPr>
            <w:tcW w:w="4248" w:type="dxa"/>
          </w:tcPr>
          <w:p w14:paraId="164F019C"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6B6B93A2" w14:textId="77777777" w:rsidR="006B4234" w:rsidRPr="00AA2BCA" w:rsidRDefault="006B4234" w:rsidP="00D80DB3">
            <w:pPr>
              <w:spacing w:line="276" w:lineRule="auto"/>
              <w:jc w:val="both"/>
              <w:rPr>
                <w:rFonts w:ascii="Arial" w:hAnsi="Arial" w:cs="Arial"/>
                <w:sz w:val="22"/>
                <w:szCs w:val="22"/>
              </w:rPr>
            </w:pPr>
          </w:p>
          <w:p w14:paraId="190BAF68" w14:textId="77777777" w:rsidR="006B4234" w:rsidRPr="00AA2BCA" w:rsidRDefault="006B4234" w:rsidP="00D80DB3">
            <w:pPr>
              <w:spacing w:line="276" w:lineRule="auto"/>
              <w:jc w:val="both"/>
              <w:rPr>
                <w:rFonts w:ascii="Arial" w:hAnsi="Arial" w:cs="Arial"/>
                <w:sz w:val="22"/>
                <w:szCs w:val="22"/>
              </w:rPr>
            </w:pPr>
          </w:p>
        </w:tc>
        <w:tc>
          <w:tcPr>
            <w:tcW w:w="5103" w:type="dxa"/>
          </w:tcPr>
          <w:p w14:paraId="7054DE81" w14:textId="77777777" w:rsidR="006B4234" w:rsidRPr="00AA2BCA" w:rsidRDefault="006B4234" w:rsidP="00D80DB3">
            <w:pPr>
              <w:spacing w:line="276" w:lineRule="auto"/>
              <w:jc w:val="both"/>
              <w:rPr>
                <w:rFonts w:ascii="Arial" w:hAnsi="Arial" w:cs="Arial"/>
                <w:sz w:val="22"/>
                <w:szCs w:val="22"/>
              </w:rPr>
            </w:pPr>
          </w:p>
        </w:tc>
      </w:tr>
    </w:tbl>
    <w:p w14:paraId="1A5402A8"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ED42" w14:textId="77777777" w:rsidR="00916A88" w:rsidRDefault="00916A88" w:rsidP="00E032CC">
      <w:pPr>
        <w:spacing w:after="0" w:line="240" w:lineRule="auto"/>
      </w:pPr>
      <w:r>
        <w:separator/>
      </w:r>
    </w:p>
  </w:endnote>
  <w:endnote w:type="continuationSeparator" w:id="0">
    <w:p w14:paraId="7739ADCF" w14:textId="77777777" w:rsidR="00916A88" w:rsidRDefault="00916A88"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006AB11A"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6CBFD354" w14:textId="39F68DE0" w:rsidR="00504715" w:rsidRDefault="7EC9822B" w:rsidP="00700843">
            <w:pPr>
              <w:pStyle w:val="Voettekst"/>
              <w:rPr>
                <w:rFonts w:ascii="Arial" w:eastAsia="Times New Roman" w:hAnsi="Arial" w:cs="Arial"/>
                <w:sz w:val="16"/>
                <w:szCs w:val="16"/>
                <w:lang w:eastAsia="nl-NL"/>
              </w:rPr>
            </w:pPr>
            <w:r w:rsidRPr="7EC9822B">
              <w:rPr>
                <w:rFonts w:ascii="Arial" w:eastAsia="Times New Roman" w:hAnsi="Arial" w:cs="Arial"/>
                <w:sz w:val="16"/>
                <w:szCs w:val="16"/>
                <w:lang w:eastAsia="nl-NL"/>
              </w:rPr>
              <w:t xml:space="preserve">Bijlage 1. Verklaring omtrent inschrijving, </w:t>
            </w:r>
            <w:r w:rsidR="00E84736">
              <w:rPr>
                <w:rFonts w:ascii="Arial" w:eastAsia="Times New Roman" w:hAnsi="Arial" w:cs="Arial"/>
                <w:sz w:val="16"/>
                <w:szCs w:val="16"/>
                <w:lang w:eastAsia="nl-NL"/>
              </w:rPr>
              <w:t>a</w:t>
            </w:r>
            <w:r w:rsidR="00E84736" w:rsidRPr="00E84736">
              <w:rPr>
                <w:rFonts w:ascii="Arial" w:eastAsia="Times New Roman" w:hAnsi="Arial" w:cs="Arial"/>
                <w:sz w:val="16"/>
                <w:szCs w:val="16"/>
                <w:lang w:eastAsia="nl-NL"/>
              </w:rPr>
              <w:t xml:space="preserve">anbesteding </w:t>
            </w:r>
            <w:r w:rsidR="00E631C7" w:rsidRPr="00E631C7">
              <w:rPr>
                <w:rFonts w:ascii="Arial" w:eastAsia="Times New Roman" w:hAnsi="Arial" w:cs="Arial"/>
                <w:sz w:val="16"/>
                <w:szCs w:val="16"/>
                <w:lang w:eastAsia="nl-NL"/>
              </w:rPr>
              <w:t>Vastgoed informatiebeheer systeem (VIS)</w:t>
            </w:r>
            <w:r w:rsidR="00E84736" w:rsidRPr="00E84736">
              <w:rPr>
                <w:rFonts w:ascii="Arial" w:eastAsia="Times New Roman" w:hAnsi="Arial" w:cs="Arial"/>
                <w:sz w:val="16"/>
                <w:szCs w:val="16"/>
                <w:lang w:eastAsia="nl-NL"/>
              </w:rPr>
              <w:t>, zaaknummer Z/25/666704</w:t>
            </w:r>
          </w:p>
          <w:p w14:paraId="1818D058" w14:textId="6303181B" w:rsidR="00700843" w:rsidRDefault="00504715" w:rsidP="00700843">
            <w:pPr>
              <w:pStyle w:val="Voettekst"/>
            </w:pPr>
            <w:r>
              <w:rPr>
                <w:rFonts w:ascii="Arial" w:eastAsia="Times New Roman" w:hAnsi="Arial" w:cs="Arial"/>
                <w:sz w:val="16"/>
                <w:szCs w:val="16"/>
                <w:lang w:eastAsia="nl-NL"/>
              </w:rPr>
              <w:tab/>
            </w:r>
            <w:r w:rsidR="00700843">
              <w:rPr>
                <w:rFonts w:ascii="Arial" w:eastAsia="Times New Roman" w:hAnsi="Arial" w:cs="Arial"/>
                <w:sz w:val="16"/>
                <w:szCs w:val="16"/>
                <w:lang w:eastAsia="nl-NL"/>
              </w:rPr>
              <w:tab/>
            </w:r>
            <w:r w:rsidR="00700843" w:rsidRPr="00700843">
              <w:rPr>
                <w:rFonts w:ascii="Arial" w:eastAsia="Times New Roman" w:hAnsi="Arial" w:cs="Arial"/>
                <w:sz w:val="16"/>
                <w:szCs w:val="16"/>
                <w:lang w:eastAsia="nl-NL"/>
              </w:rPr>
              <w:t xml:space="preserve">Pagina </w:t>
            </w:r>
            <w:r w:rsidR="00700843" w:rsidRPr="00700843">
              <w:rPr>
                <w:rFonts w:ascii="Arial" w:eastAsia="Times New Roman" w:hAnsi="Arial" w:cs="Arial"/>
                <w:sz w:val="16"/>
                <w:szCs w:val="16"/>
                <w:lang w:eastAsia="nl-NL"/>
              </w:rPr>
              <w:fldChar w:fldCharType="begin"/>
            </w:r>
            <w:r w:rsidR="00700843" w:rsidRPr="00700843">
              <w:rPr>
                <w:rFonts w:ascii="Arial" w:eastAsia="Times New Roman" w:hAnsi="Arial" w:cs="Arial"/>
                <w:sz w:val="16"/>
                <w:szCs w:val="16"/>
                <w:lang w:eastAsia="nl-NL"/>
              </w:rPr>
              <w:instrText>PAGE</w:instrText>
            </w:r>
            <w:r w:rsidR="00700843" w:rsidRPr="00700843">
              <w:rPr>
                <w:rFonts w:ascii="Arial" w:eastAsia="Times New Roman" w:hAnsi="Arial" w:cs="Arial"/>
                <w:sz w:val="16"/>
                <w:szCs w:val="16"/>
                <w:lang w:eastAsia="nl-NL"/>
              </w:rPr>
              <w:fldChar w:fldCharType="separate"/>
            </w:r>
            <w:r w:rsidR="00700843" w:rsidRPr="00700843">
              <w:rPr>
                <w:rFonts w:ascii="Arial" w:eastAsia="Times New Roman" w:hAnsi="Arial" w:cs="Arial"/>
                <w:sz w:val="16"/>
                <w:szCs w:val="16"/>
                <w:lang w:eastAsia="nl-NL"/>
              </w:rPr>
              <w:t>2</w:t>
            </w:r>
            <w:r w:rsidR="00700843" w:rsidRPr="00700843">
              <w:rPr>
                <w:rFonts w:ascii="Arial" w:eastAsia="Times New Roman" w:hAnsi="Arial" w:cs="Arial"/>
                <w:sz w:val="16"/>
                <w:szCs w:val="16"/>
                <w:lang w:eastAsia="nl-NL"/>
              </w:rPr>
              <w:fldChar w:fldCharType="end"/>
            </w:r>
            <w:r w:rsidR="00700843" w:rsidRPr="00700843">
              <w:rPr>
                <w:rFonts w:ascii="Arial" w:eastAsia="Times New Roman" w:hAnsi="Arial" w:cs="Arial"/>
                <w:sz w:val="16"/>
                <w:szCs w:val="16"/>
                <w:lang w:eastAsia="nl-NL"/>
              </w:rPr>
              <w:t xml:space="preserve"> van </w:t>
            </w:r>
            <w:r w:rsidR="00700843" w:rsidRPr="00700843">
              <w:rPr>
                <w:rFonts w:ascii="Arial" w:eastAsia="Times New Roman" w:hAnsi="Arial" w:cs="Arial"/>
                <w:sz w:val="16"/>
                <w:szCs w:val="16"/>
                <w:lang w:eastAsia="nl-NL"/>
              </w:rPr>
              <w:fldChar w:fldCharType="begin"/>
            </w:r>
            <w:r w:rsidR="00700843" w:rsidRPr="00700843">
              <w:rPr>
                <w:rFonts w:ascii="Arial" w:eastAsia="Times New Roman" w:hAnsi="Arial" w:cs="Arial"/>
                <w:sz w:val="16"/>
                <w:szCs w:val="16"/>
                <w:lang w:eastAsia="nl-NL"/>
              </w:rPr>
              <w:instrText>NUMPAGES</w:instrText>
            </w:r>
            <w:r w:rsidR="00700843" w:rsidRPr="00700843">
              <w:rPr>
                <w:rFonts w:ascii="Arial" w:eastAsia="Times New Roman" w:hAnsi="Arial" w:cs="Arial"/>
                <w:sz w:val="16"/>
                <w:szCs w:val="16"/>
                <w:lang w:eastAsia="nl-NL"/>
              </w:rPr>
              <w:fldChar w:fldCharType="separate"/>
            </w:r>
            <w:r w:rsidR="00700843" w:rsidRPr="00700843">
              <w:rPr>
                <w:rFonts w:ascii="Arial" w:eastAsia="Times New Roman" w:hAnsi="Arial" w:cs="Arial"/>
                <w:sz w:val="16"/>
                <w:szCs w:val="16"/>
                <w:lang w:eastAsia="nl-NL"/>
              </w:rPr>
              <w:t>2</w:t>
            </w:r>
            <w:r w:rsidR="00700843" w:rsidRPr="00700843">
              <w:rPr>
                <w:rFonts w:ascii="Arial" w:eastAsia="Times New Roman" w:hAnsi="Arial" w:cs="Arial"/>
                <w:sz w:val="16"/>
                <w:szCs w:val="16"/>
                <w:lang w:eastAsia="nl-NL"/>
              </w:rPr>
              <w:fldChar w:fldCharType="end"/>
            </w:r>
          </w:p>
        </w:sdtContent>
      </w:sdt>
    </w:sdtContent>
  </w:sdt>
  <w:p w14:paraId="0AFD85A8"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FC8F9" w14:textId="77777777" w:rsidR="00916A88" w:rsidRDefault="00916A88" w:rsidP="00E032CC">
      <w:pPr>
        <w:spacing w:after="0" w:line="240" w:lineRule="auto"/>
      </w:pPr>
      <w:bookmarkStart w:id="0" w:name="_Hlk62574089"/>
      <w:bookmarkEnd w:id="0"/>
      <w:r>
        <w:separator/>
      </w:r>
    </w:p>
  </w:footnote>
  <w:footnote w:type="continuationSeparator" w:id="0">
    <w:p w14:paraId="49401893" w14:textId="77777777" w:rsidR="00916A88" w:rsidRDefault="00916A88" w:rsidP="00E032CC">
      <w:pPr>
        <w:spacing w:after="0" w:line="240" w:lineRule="auto"/>
      </w:pPr>
      <w:r>
        <w:continuationSeparator/>
      </w:r>
    </w:p>
  </w:footnote>
  <w:footnote w:id="1">
    <w:p w14:paraId="0FA2FE02"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bookmarkEnd w:id="2"/>
    <w:p w14:paraId="7BE283D6" w14:textId="77777777" w:rsidR="00095232" w:rsidRPr="00512330" w:rsidRDefault="00095232" w:rsidP="00095232">
      <w:pPr>
        <w:pStyle w:val="Voetnoottekst"/>
        <w:rPr>
          <w:sz w:val="24"/>
          <w:szCs w:val="24"/>
        </w:rPr>
      </w:pPr>
    </w:p>
  </w:footnote>
  <w:footnote w:id="2">
    <w:p w14:paraId="3BE8922B"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643C44F9" w14:textId="77777777" w:rsidR="003C6EDE" w:rsidRDefault="003C6EDE">
      <w:pPr>
        <w:pStyle w:val="Voetnoottekst"/>
      </w:pPr>
    </w:p>
  </w:footnote>
  <w:footnote w:id="3">
    <w:p w14:paraId="772EFDFD"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927C66">
        <w:rPr>
          <w:rFonts w:ascii="Arial" w:hAnsi="Arial" w:cs="Arial"/>
          <w:sz w:val="22"/>
          <w:szCs w:val="22"/>
        </w:rPr>
        <w:t>de 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2C83" w14:textId="77777777" w:rsidR="00BC68FF" w:rsidRDefault="00BC68FF">
    <w:pPr>
      <w:pStyle w:val="Koptekst"/>
    </w:pPr>
    <w:r>
      <w:rPr>
        <w:noProof/>
      </w:rPr>
      <w:drawing>
        <wp:anchor distT="0" distB="0" distL="114300" distR="114300" simplePos="0" relativeHeight="251658240" behindDoc="0" locked="0" layoutInCell="1" allowOverlap="1" wp14:anchorId="4EF02C47" wp14:editId="6EDF829F">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08"/>
    <w:rsid w:val="000020FD"/>
    <w:rsid w:val="00027C6E"/>
    <w:rsid w:val="00095232"/>
    <w:rsid w:val="000B72A7"/>
    <w:rsid w:val="000B7376"/>
    <w:rsid w:val="000F13D7"/>
    <w:rsid w:val="00141BE3"/>
    <w:rsid w:val="00184E8C"/>
    <w:rsid w:val="001B19A9"/>
    <w:rsid w:val="00236411"/>
    <w:rsid w:val="002B6B28"/>
    <w:rsid w:val="002C2A82"/>
    <w:rsid w:val="002E7018"/>
    <w:rsid w:val="002F326E"/>
    <w:rsid w:val="00385C52"/>
    <w:rsid w:val="003C6EDE"/>
    <w:rsid w:val="003D7365"/>
    <w:rsid w:val="00411494"/>
    <w:rsid w:val="00417E96"/>
    <w:rsid w:val="00463B4E"/>
    <w:rsid w:val="00493157"/>
    <w:rsid w:val="004975D0"/>
    <w:rsid w:val="004E4DD5"/>
    <w:rsid w:val="004F05A2"/>
    <w:rsid w:val="00504715"/>
    <w:rsid w:val="00574840"/>
    <w:rsid w:val="005F3ED9"/>
    <w:rsid w:val="005F4B8A"/>
    <w:rsid w:val="00696C82"/>
    <w:rsid w:val="006A0E4C"/>
    <w:rsid w:val="006B4234"/>
    <w:rsid w:val="006D0EE3"/>
    <w:rsid w:val="006E7891"/>
    <w:rsid w:val="00700843"/>
    <w:rsid w:val="00733792"/>
    <w:rsid w:val="007562F4"/>
    <w:rsid w:val="00773D7E"/>
    <w:rsid w:val="007931EA"/>
    <w:rsid w:val="007A0D83"/>
    <w:rsid w:val="008503B0"/>
    <w:rsid w:val="00853596"/>
    <w:rsid w:val="00884DF1"/>
    <w:rsid w:val="00916A88"/>
    <w:rsid w:val="00927C66"/>
    <w:rsid w:val="00955CAF"/>
    <w:rsid w:val="00976484"/>
    <w:rsid w:val="00994D4F"/>
    <w:rsid w:val="00997074"/>
    <w:rsid w:val="009C70E4"/>
    <w:rsid w:val="009D4F24"/>
    <w:rsid w:val="00A25EE2"/>
    <w:rsid w:val="00BC37BE"/>
    <w:rsid w:val="00BC6166"/>
    <w:rsid w:val="00BC68FF"/>
    <w:rsid w:val="00BC7B9A"/>
    <w:rsid w:val="00C01D6B"/>
    <w:rsid w:val="00C12BE3"/>
    <w:rsid w:val="00C135D6"/>
    <w:rsid w:val="00CA5910"/>
    <w:rsid w:val="00CB3A1D"/>
    <w:rsid w:val="00CB69E2"/>
    <w:rsid w:val="00CD4C0D"/>
    <w:rsid w:val="00D2199B"/>
    <w:rsid w:val="00DB17F6"/>
    <w:rsid w:val="00DB59EB"/>
    <w:rsid w:val="00DC7108"/>
    <w:rsid w:val="00E032CC"/>
    <w:rsid w:val="00E14BE6"/>
    <w:rsid w:val="00E631C7"/>
    <w:rsid w:val="00E704FB"/>
    <w:rsid w:val="00E84736"/>
    <w:rsid w:val="00EC519E"/>
    <w:rsid w:val="00FB1E80"/>
    <w:rsid w:val="00FC267F"/>
    <w:rsid w:val="00FC34D1"/>
    <w:rsid w:val="00FD71DE"/>
    <w:rsid w:val="7EC982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258BB"/>
  <w15:chartTrackingRefBased/>
  <w15:docId w15:val="{E04ADBEC-A950-46B7-BEE3-69E8D0DB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0D1F3AF84F8D4A813532870A4BE499" ma:contentTypeVersion="6" ma:contentTypeDescription="Create a new document." ma:contentTypeScope="" ma:versionID="06d100cf4b01fceeb111fec9c5b8d708">
  <xsd:schema xmlns:xsd="http://www.w3.org/2001/XMLSchema" xmlns:xs="http://www.w3.org/2001/XMLSchema" xmlns:p="http://schemas.microsoft.com/office/2006/metadata/properties" xmlns:ns2="b34a3d12-e2f6-4e91-a5a3-9010a6d408ba" xmlns:ns3="fcf34575-3271-4154-8c5b-a9fb140ab968" targetNamespace="http://schemas.microsoft.com/office/2006/metadata/properties" ma:root="true" ma:fieldsID="5caf10d54611931414d5878d745899ca" ns2:_="" ns3:_="">
    <xsd:import namespace="b34a3d12-e2f6-4e91-a5a3-9010a6d408ba"/>
    <xsd:import namespace="fcf34575-3271-4154-8c5b-a9fb140ab9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a3d12-e2f6-4e91-a5a3-9010a6d40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f34575-3271-4154-8c5b-a9fb140ab9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03CB018F-B78A-4CF9-BE02-FB39230BB59A}">
  <ds:schemaRefs>
    <ds:schemaRef ds:uri="http://purl.org/dc/dcmitype/"/>
    <ds:schemaRef ds:uri="http://purl.org/dc/elements/1.1/"/>
    <ds:schemaRef ds:uri="http://schemas.microsoft.com/office/2006/metadata/properties"/>
    <ds:schemaRef ds:uri="http://purl.org/dc/terms/"/>
    <ds:schemaRef ds:uri="b34a3d12-e2f6-4e91-a5a3-9010a6d408ba"/>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fcf34575-3271-4154-8c5b-a9fb140ab968"/>
  </ds:schemaRefs>
</ds:datastoreItem>
</file>

<file path=customXml/itemProps3.xml><?xml version="1.0" encoding="utf-8"?>
<ds:datastoreItem xmlns:ds="http://schemas.openxmlformats.org/officeDocument/2006/customXml" ds:itemID="{F99ADE35-52F5-4FBE-B527-5DEB04E196BD}">
  <ds:schemaRefs>
    <ds:schemaRef ds:uri="http://schemas.microsoft.com/sharepoint/v3/contenttype/forms"/>
  </ds:schemaRefs>
</ds:datastoreItem>
</file>

<file path=customXml/itemProps4.xml><?xml version="1.0" encoding="utf-8"?>
<ds:datastoreItem xmlns:ds="http://schemas.openxmlformats.org/officeDocument/2006/customXml" ds:itemID="{AD96C223-EC2B-4134-B1F9-0236A1CC8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a3d12-e2f6-4e91-a5a3-9010a6d408ba"/>
    <ds:schemaRef ds:uri="fcf34575-3271-4154-8c5b-a9fb140ab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33</TotalTime>
  <Pages>2</Pages>
  <Words>441</Words>
  <Characters>2429</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Dance Heijnen</cp:lastModifiedBy>
  <cp:revision>16</cp:revision>
  <dcterms:created xsi:type="dcterms:W3CDTF">2025-01-10T12:35:00Z</dcterms:created>
  <dcterms:modified xsi:type="dcterms:W3CDTF">2025-08-29T07:16:00Z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0x0101001F0D1F3AF84F8D4A813532870A4BE499</vt:lpwstr>
  </property>
</Properties>
</file>