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B15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86F95F2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5BD821D4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0D96B5B5" w14:textId="61755D35" w:rsidR="008F7281" w:rsidRPr="00784059" w:rsidRDefault="00784059" w:rsidP="008F7281">
      <w:pPr>
        <w:rPr>
          <w:rFonts w:ascii="Myriad Pro" w:hAnsi="Myriad Pro"/>
          <w:sz w:val="18"/>
          <w:szCs w:val="18"/>
        </w:rPr>
      </w:pPr>
      <w:r w:rsidRPr="00784059">
        <w:rPr>
          <w:rFonts w:ascii="Myriad Pro" w:hAnsi="Myriad Pro"/>
          <w:sz w:val="18"/>
          <w:szCs w:val="18"/>
        </w:rPr>
        <w:t>OLP.OIGLvA2025.07</w:t>
      </w:r>
    </w:p>
    <w:p w14:paraId="69C5A59C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E6F4F1A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F3A74D4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30A0E7CC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27E93D79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39E825EC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A0395D8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16984169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A1206A0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50950BC7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00F1C177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597A27C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784059">
        <w:rPr>
          <w:rFonts w:ascii="Myriad Pro" w:hAnsi="Myriad Pro"/>
          <w:sz w:val="18"/>
          <w:szCs w:val="18"/>
        </w:rPr>
        <w:t>…………..%</w:t>
      </w:r>
    </w:p>
    <w:p w14:paraId="354147FD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24738B28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7FAE33A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58FF86DF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5DE5FBB1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5AF5979B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784059">
        <w:rPr>
          <w:rFonts w:ascii="Myriad Pro" w:hAnsi="Myriad Pro"/>
          <w:sz w:val="18"/>
          <w:szCs w:val="18"/>
          <w:lang w:eastAsia="en-US"/>
        </w:rPr>
        <w:t>…………..%</w:t>
      </w:r>
    </w:p>
    <w:p w14:paraId="1AC5FB24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384041C9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14288E38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72E4B7C8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4B6B71C3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73F81449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784059">
        <w:rPr>
          <w:rFonts w:ascii="Myriad Pro" w:hAnsi="Myriad Pro"/>
          <w:sz w:val="18"/>
          <w:szCs w:val="18"/>
          <w:lang w:eastAsia="en-US"/>
        </w:rPr>
        <w:t>…………..%</w:t>
      </w:r>
    </w:p>
    <w:p w14:paraId="0F2F3B8B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220C0343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41E5EAEB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2C722173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3179F7B8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2F21178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238F522F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784059">
        <w:rPr>
          <w:rFonts w:ascii="Myriad Pro" w:hAnsi="Myriad Pro"/>
          <w:sz w:val="18"/>
          <w:szCs w:val="18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4C508FE4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9AD0E38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0F0765DF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29DBC23A" w14:textId="22F8E100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</w:p>
    <w:p w14:paraId="6EB6F6F8" w14:textId="058D0734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</w:p>
    <w:p w14:paraId="7C2D885E" w14:textId="70F1433D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</w:p>
    <w:sectPr w:rsidR="00CD597C" w:rsidRPr="00844996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89CA" w14:textId="77777777" w:rsidR="003B5351" w:rsidRDefault="003B5351" w:rsidP="001071D5">
      <w:r>
        <w:separator/>
      </w:r>
    </w:p>
  </w:endnote>
  <w:endnote w:type="continuationSeparator" w:id="0">
    <w:p w14:paraId="6410DD86" w14:textId="77777777" w:rsidR="003B5351" w:rsidRDefault="003B5351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38DD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t xml:space="preserve">          </w:t>
    </w:r>
  </w:p>
  <w:p w14:paraId="103A26C4" w14:textId="3FABFB1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784059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B3AE" w14:textId="77777777" w:rsidR="003B5351" w:rsidRDefault="003B5351" w:rsidP="001071D5">
      <w:r>
        <w:separator/>
      </w:r>
    </w:p>
  </w:footnote>
  <w:footnote w:type="continuationSeparator" w:id="0">
    <w:p w14:paraId="6A7ABA2F" w14:textId="77777777" w:rsidR="003B5351" w:rsidRDefault="003B5351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058BD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BCDC4D" wp14:editId="1F5C3524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6F5E47" w14:textId="77777777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22A827" wp14:editId="11998DE1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CDC4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2F6F5E47" w14:textId="77777777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0922A827" wp14:editId="11998DE1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24092639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059"/>
    <w:rsid w:val="00007ADF"/>
    <w:rsid w:val="0005088D"/>
    <w:rsid w:val="00051526"/>
    <w:rsid w:val="00066A86"/>
    <w:rsid w:val="00085DDF"/>
    <w:rsid w:val="00090B1C"/>
    <w:rsid w:val="00092D03"/>
    <w:rsid w:val="000A09C8"/>
    <w:rsid w:val="000B1FAE"/>
    <w:rsid w:val="000C5E48"/>
    <w:rsid w:val="000D474E"/>
    <w:rsid w:val="000D7268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A27BE"/>
    <w:rsid w:val="003B05DC"/>
    <w:rsid w:val="003B260E"/>
    <w:rsid w:val="003B5351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0293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84059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B651E"/>
    <w:rsid w:val="009F25B2"/>
    <w:rsid w:val="00A01001"/>
    <w:rsid w:val="00A03D79"/>
    <w:rsid w:val="00A05E1F"/>
    <w:rsid w:val="00A21C44"/>
    <w:rsid w:val="00A23CBC"/>
    <w:rsid w:val="00A26C7E"/>
    <w:rsid w:val="00A34931"/>
    <w:rsid w:val="00A34A40"/>
    <w:rsid w:val="00A50393"/>
    <w:rsid w:val="00A705F8"/>
    <w:rsid w:val="00A70936"/>
    <w:rsid w:val="00A96A59"/>
    <w:rsid w:val="00AA14A3"/>
    <w:rsid w:val="00AB6BAC"/>
    <w:rsid w:val="00AC0A67"/>
    <w:rsid w:val="00B01BEE"/>
    <w:rsid w:val="00B11401"/>
    <w:rsid w:val="00B27E92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2554B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5770D8"/>
  <w14:defaultImageDpi w14:val="300"/>
  <w15:docId w15:val="{5D3DD837-89FE-314F-B581-D112E1AB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ig/OnderwijsIG%20Dropbox/Lana%20van%20Asch/2.%20Administratie/801.%20Aanbesteden%20EA%20OLP%20OIG%20klanten/120.%20PPO%20de%20Link%20EA%20OLP.OIGLvA2025.07/1.%20Voorbereiding%20EA%20OLP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OIG</dc:creator>
  <cp:keywords/>
  <dc:description/>
  <cp:lastModifiedBy>Lana van Asch</cp:lastModifiedBy>
  <cp:revision>1</cp:revision>
  <cp:lastPrinted>2013-07-01T09:34:00Z</cp:lastPrinted>
  <dcterms:created xsi:type="dcterms:W3CDTF">2025-06-05T08:52:00Z</dcterms:created>
  <dcterms:modified xsi:type="dcterms:W3CDTF">2025-06-05T08:54:00Z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