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6B785" w14:textId="6AD4E319" w:rsidR="00687100" w:rsidRPr="00687100" w:rsidRDefault="0DE506A8" w:rsidP="00687100">
      <w:pPr>
        <w:rPr>
          <w:rFonts w:ascii="Verdana" w:hAnsi="Verdana"/>
          <w:sz w:val="18"/>
          <w:lang w:val="en-US"/>
        </w:rPr>
      </w:pPr>
      <w:r w:rsidRPr="009F511D">
        <w:rPr>
          <w:rFonts w:ascii="Verdana" w:eastAsia="Verdana" w:hAnsi="Verdana" w:cs="Verdana"/>
          <w:b/>
          <w:bCs/>
          <w:color w:val="000000" w:themeColor="text1"/>
          <w:sz w:val="18"/>
          <w:szCs w:val="18"/>
          <w:u w:val="single"/>
          <w:lang w:val="en-GB"/>
        </w:rPr>
        <w:t xml:space="preserve">Annex </w:t>
      </w:r>
      <w:r w:rsidR="00B60FA1">
        <w:rPr>
          <w:rFonts w:ascii="Verdana" w:eastAsia="Verdana" w:hAnsi="Verdana" w:cs="Verdana"/>
          <w:b/>
          <w:bCs/>
          <w:color w:val="000000" w:themeColor="text1"/>
          <w:sz w:val="18"/>
          <w:szCs w:val="18"/>
          <w:u w:val="single"/>
          <w:lang w:val="en-GB"/>
        </w:rPr>
        <w:t xml:space="preserve">9 </w:t>
      </w:r>
      <w:r w:rsidR="00E91AAE">
        <w:rPr>
          <w:rFonts w:ascii="Verdana" w:eastAsia="Verdana" w:hAnsi="Verdana" w:cs="Verdana"/>
          <w:b/>
          <w:bCs/>
          <w:color w:val="000000" w:themeColor="text1"/>
          <w:sz w:val="18"/>
          <w:szCs w:val="18"/>
          <w:u w:val="single"/>
          <w:lang w:val="en-GB"/>
        </w:rPr>
        <w:t>–</w:t>
      </w:r>
      <w:r w:rsidR="00B60FA1">
        <w:rPr>
          <w:rFonts w:ascii="Verdana" w:eastAsia="Verdana" w:hAnsi="Verdana" w:cs="Verdana"/>
          <w:b/>
          <w:bCs/>
          <w:color w:val="000000" w:themeColor="text1"/>
          <w:sz w:val="18"/>
          <w:szCs w:val="18"/>
          <w:u w:val="single"/>
          <w:lang w:val="en-GB"/>
        </w:rPr>
        <w:t xml:space="preserve"> </w:t>
      </w:r>
      <w:r w:rsidR="00E91AAE">
        <w:rPr>
          <w:rFonts w:ascii="Verdana" w:eastAsia="Verdana" w:hAnsi="Verdana" w:cs="Verdana"/>
          <w:b/>
          <w:bCs/>
          <w:color w:val="000000" w:themeColor="text1"/>
          <w:sz w:val="18"/>
          <w:szCs w:val="18"/>
          <w:u w:val="single"/>
          <w:lang w:val="en-GB"/>
        </w:rPr>
        <w:t xml:space="preserve">Response Tenderer </w:t>
      </w:r>
      <w:r w:rsidR="00687100" w:rsidRPr="00687100">
        <w:rPr>
          <w:rFonts w:ascii="Verdana" w:eastAsia="Verdana" w:hAnsi="Verdana" w:cs="Verdana"/>
          <w:b/>
          <w:bCs/>
          <w:color w:val="000000" w:themeColor="text1"/>
          <w:sz w:val="18"/>
          <w:szCs w:val="18"/>
          <w:u w:val="single"/>
          <w:lang w:val="en-GB"/>
        </w:rPr>
        <w:t>to award criterion 5.2.2 – Team composition</w:t>
      </w:r>
    </w:p>
    <w:p w14:paraId="312D6148" w14:textId="77777777" w:rsidR="00612AF8" w:rsidRDefault="00612AF8" w:rsidP="0067227D">
      <w:pPr>
        <w:spacing w:after="0" w:line="259" w:lineRule="auto"/>
        <w:jc w:val="both"/>
        <w:rPr>
          <w:rFonts w:ascii="Verdana" w:hAnsi="Verdana"/>
          <w:sz w:val="18"/>
          <w:lang w:val="en-US"/>
        </w:rPr>
      </w:pPr>
    </w:p>
    <w:p w14:paraId="5491FE88" w14:textId="331469D8" w:rsidR="00687100" w:rsidRDefault="00175576" w:rsidP="0067227D">
      <w:pPr>
        <w:spacing w:after="0" w:line="259" w:lineRule="auto"/>
        <w:jc w:val="both"/>
        <w:rPr>
          <w:rFonts w:ascii="Verdana" w:eastAsia="Verdana" w:hAnsi="Verdana" w:cs="Verdana"/>
          <w:sz w:val="18"/>
          <w:szCs w:val="18"/>
          <w:lang w:val="en-US"/>
        </w:rPr>
      </w:pPr>
      <w:r w:rsidRPr="00C56A71">
        <w:rPr>
          <w:rFonts w:ascii="Verdana" w:eastAsia="Verdana" w:hAnsi="Verdana" w:cs="Verdana"/>
          <w:sz w:val="18"/>
          <w:szCs w:val="18"/>
          <w:lang w:val="en-GB"/>
        </w:rPr>
        <w:t>Please co</w:t>
      </w:r>
      <w:r w:rsidR="0DE506A8" w:rsidRPr="00C56A71">
        <w:rPr>
          <w:rFonts w:ascii="Verdana" w:eastAsia="Verdana" w:hAnsi="Verdana" w:cs="Verdana"/>
          <w:sz w:val="18"/>
          <w:szCs w:val="18"/>
          <w:lang w:val="en-US"/>
        </w:rPr>
        <w:t xml:space="preserve">mplete </w:t>
      </w:r>
      <w:r w:rsidRPr="00C56A71">
        <w:rPr>
          <w:rFonts w:ascii="Verdana" w:eastAsia="Verdana" w:hAnsi="Verdana" w:cs="Verdana"/>
          <w:sz w:val="18"/>
          <w:szCs w:val="18"/>
          <w:lang w:val="en-US"/>
        </w:rPr>
        <w:t xml:space="preserve">and upload </w:t>
      </w:r>
      <w:r w:rsidR="0DE506A8" w:rsidRPr="00C56A71">
        <w:rPr>
          <w:rFonts w:ascii="Verdana" w:eastAsia="Verdana" w:hAnsi="Verdana" w:cs="Verdana"/>
          <w:sz w:val="18"/>
          <w:szCs w:val="18"/>
          <w:lang w:val="en-US"/>
        </w:rPr>
        <w:t xml:space="preserve">this annex to respond to </w:t>
      </w:r>
      <w:r w:rsidRPr="00C56A71">
        <w:rPr>
          <w:rFonts w:ascii="Verdana" w:eastAsia="Verdana" w:hAnsi="Verdana" w:cs="Verdana"/>
          <w:sz w:val="18"/>
          <w:szCs w:val="18"/>
          <w:lang w:val="en-US"/>
        </w:rPr>
        <w:t>a</w:t>
      </w:r>
      <w:r w:rsidR="0DE506A8" w:rsidRPr="00C56A71">
        <w:rPr>
          <w:rFonts w:ascii="Verdana" w:eastAsia="Verdana" w:hAnsi="Verdana" w:cs="Verdana"/>
          <w:sz w:val="18"/>
          <w:szCs w:val="18"/>
          <w:lang w:val="en-US"/>
        </w:rPr>
        <w:t xml:space="preserve">ward </w:t>
      </w:r>
      <w:r w:rsidRPr="00C56A71">
        <w:rPr>
          <w:rFonts w:ascii="Verdana" w:eastAsia="Verdana" w:hAnsi="Verdana" w:cs="Verdana"/>
          <w:sz w:val="18"/>
          <w:szCs w:val="18"/>
          <w:lang w:val="en-US"/>
        </w:rPr>
        <w:t>c</w:t>
      </w:r>
      <w:r w:rsidR="0DE506A8" w:rsidRPr="00C56A71">
        <w:rPr>
          <w:rFonts w:ascii="Verdana" w:eastAsia="Verdana" w:hAnsi="Verdana" w:cs="Verdana"/>
          <w:sz w:val="18"/>
          <w:szCs w:val="18"/>
          <w:lang w:val="en-US"/>
        </w:rPr>
        <w:t>riteri</w:t>
      </w:r>
      <w:r w:rsidRPr="00C56A71">
        <w:rPr>
          <w:rFonts w:ascii="Verdana" w:eastAsia="Verdana" w:hAnsi="Verdana" w:cs="Verdana"/>
          <w:sz w:val="18"/>
          <w:szCs w:val="18"/>
          <w:lang w:val="en-US"/>
        </w:rPr>
        <w:t>um</w:t>
      </w:r>
      <w:r w:rsidR="0DE506A8" w:rsidRPr="00C56A71">
        <w:rPr>
          <w:rFonts w:ascii="Verdana" w:eastAsia="Verdana" w:hAnsi="Verdana" w:cs="Verdana"/>
          <w:sz w:val="18"/>
          <w:szCs w:val="18"/>
          <w:lang w:val="en-US"/>
        </w:rPr>
        <w:t xml:space="preserve"> 5.</w:t>
      </w:r>
      <w:r w:rsidR="00B60FA1">
        <w:rPr>
          <w:rFonts w:ascii="Verdana" w:eastAsia="Verdana" w:hAnsi="Verdana" w:cs="Verdana"/>
          <w:sz w:val="18"/>
          <w:szCs w:val="18"/>
          <w:lang w:val="en-US"/>
        </w:rPr>
        <w:t>2.2 Team composition</w:t>
      </w:r>
      <w:r w:rsidR="00687100">
        <w:rPr>
          <w:rFonts w:ascii="Verdana" w:eastAsia="Verdana" w:hAnsi="Verdana" w:cs="Verdana"/>
          <w:sz w:val="18"/>
          <w:szCs w:val="18"/>
          <w:lang w:val="en-US"/>
        </w:rPr>
        <w:t xml:space="preserve"> </w:t>
      </w:r>
      <w:r w:rsidR="00CE33B2" w:rsidRPr="00C56A71">
        <w:rPr>
          <w:rFonts w:ascii="Verdana" w:eastAsia="Verdana" w:hAnsi="Verdana" w:cs="Verdana"/>
          <w:sz w:val="18"/>
          <w:szCs w:val="18"/>
          <w:lang w:val="en-US"/>
        </w:rPr>
        <w:t>in the Tender Document.</w:t>
      </w:r>
      <w:r w:rsidR="0067227D" w:rsidRPr="00C56A71">
        <w:rPr>
          <w:rFonts w:ascii="Verdana" w:eastAsia="Verdana" w:hAnsi="Verdana" w:cs="Verdana"/>
          <w:sz w:val="18"/>
          <w:szCs w:val="18"/>
          <w:lang w:val="en-US"/>
        </w:rPr>
        <w:t xml:space="preserve"> </w:t>
      </w:r>
    </w:p>
    <w:p w14:paraId="17D18B63" w14:textId="77777777" w:rsidR="00687100" w:rsidRDefault="00687100" w:rsidP="0067227D">
      <w:pPr>
        <w:spacing w:after="0" w:line="259" w:lineRule="auto"/>
        <w:jc w:val="both"/>
        <w:rPr>
          <w:rFonts w:ascii="Verdana" w:eastAsia="Verdana" w:hAnsi="Verdana" w:cs="Verdana"/>
          <w:sz w:val="18"/>
          <w:szCs w:val="18"/>
          <w:lang w:val="en-US"/>
        </w:rPr>
      </w:pPr>
    </w:p>
    <w:p w14:paraId="21FF4624" w14:textId="77777777" w:rsidR="00687100" w:rsidRDefault="0067227D" w:rsidP="0067227D">
      <w:pPr>
        <w:spacing w:after="0" w:line="259" w:lineRule="auto"/>
        <w:jc w:val="both"/>
        <w:rPr>
          <w:rFonts w:ascii="Verdana" w:eastAsia="Verdana" w:hAnsi="Verdana" w:cstheme="minorHAnsi"/>
          <w:sz w:val="18"/>
          <w:szCs w:val="18"/>
          <w:lang w:val="en-US"/>
        </w:rPr>
      </w:pPr>
      <w:r w:rsidRPr="00C56A71">
        <w:rPr>
          <w:rFonts w:ascii="Verdana" w:eastAsia="Verdana" w:hAnsi="Verdana" w:cstheme="minorHAnsi"/>
          <w:sz w:val="18"/>
          <w:szCs w:val="18"/>
          <w:lang w:val="en-US"/>
        </w:rPr>
        <w:t>Please note</w:t>
      </w:r>
      <w:r w:rsidR="00687100">
        <w:rPr>
          <w:rFonts w:ascii="Verdana" w:eastAsia="Verdana" w:hAnsi="Verdana" w:cstheme="minorHAnsi"/>
          <w:sz w:val="18"/>
          <w:szCs w:val="18"/>
          <w:lang w:val="en-US"/>
        </w:rPr>
        <w:t>:</w:t>
      </w:r>
    </w:p>
    <w:p w14:paraId="5507DD6A" w14:textId="3B4D2A96" w:rsidR="009F7770" w:rsidRDefault="00612AF8" w:rsidP="009F7770">
      <w:pPr>
        <w:pStyle w:val="Lijstalinea"/>
        <w:numPr>
          <w:ilvl w:val="0"/>
          <w:numId w:val="10"/>
        </w:numPr>
        <w:spacing w:after="0" w:line="259" w:lineRule="auto"/>
        <w:jc w:val="both"/>
        <w:rPr>
          <w:rFonts w:ascii="Verdana" w:eastAsia="Verdana" w:hAnsi="Verdana" w:cstheme="minorHAnsi"/>
          <w:sz w:val="18"/>
          <w:szCs w:val="18"/>
          <w:lang w:val="en-US"/>
        </w:rPr>
      </w:pPr>
      <w:r w:rsidRPr="00612AF8">
        <w:rPr>
          <w:rFonts w:ascii="Verdana" w:eastAsia="Verdana" w:hAnsi="Verdana" w:cstheme="minorHAnsi"/>
          <w:sz w:val="18"/>
          <w:szCs w:val="18"/>
          <w:lang w:val="en-US"/>
        </w:rPr>
        <w:t>The Tenderer is requested to complete Annex 9 for this sub-award criterion. The Tenderer’s submission for Annex 9 shall not exceed twelve (12) A4 pages. The CVs of the team members must be concise and limited to one (1) A4 per team member. Please note: if the Tenderer’s response exceeds the page limits for Annex 9 and the CVs, the extra pages will not be considered in the assessment and may affect the total number of points that can be awarded. Additionally, if the Tenderer includes a hyperlink to a website in the response, the content of that website will not be considered as part of the assessment.</w:t>
      </w:r>
    </w:p>
    <w:p w14:paraId="70A914B2" w14:textId="2B0B5362" w:rsidR="009F7770" w:rsidRPr="009F7770" w:rsidRDefault="009F7770" w:rsidP="009F7770">
      <w:pPr>
        <w:pStyle w:val="Lijstalinea"/>
        <w:numPr>
          <w:ilvl w:val="0"/>
          <w:numId w:val="10"/>
        </w:numPr>
        <w:spacing w:after="0" w:line="259" w:lineRule="auto"/>
        <w:jc w:val="both"/>
        <w:rPr>
          <w:rFonts w:ascii="Verdana" w:eastAsia="Verdana" w:hAnsi="Verdana" w:cstheme="minorHAnsi"/>
          <w:sz w:val="18"/>
          <w:szCs w:val="18"/>
          <w:lang w:val="en-US"/>
        </w:rPr>
      </w:pPr>
      <w:r w:rsidRPr="009F7770">
        <w:rPr>
          <w:rFonts w:ascii="Verdana" w:eastAsia="Verdana" w:hAnsi="Verdana" w:cstheme="minorHAnsi"/>
          <w:sz w:val="18"/>
          <w:szCs w:val="18"/>
          <w:lang w:val="en-US"/>
        </w:rPr>
        <w:t>The structure of the form must not be altered, other than to add rows or additional space if needed to provide complete responses.</w:t>
      </w:r>
    </w:p>
    <w:p w14:paraId="60FEEA4C" w14:textId="77777777" w:rsidR="00612AF8" w:rsidRPr="00612AF8" w:rsidRDefault="00612AF8" w:rsidP="00612AF8">
      <w:pPr>
        <w:pStyle w:val="Lijstalinea"/>
        <w:numPr>
          <w:ilvl w:val="0"/>
          <w:numId w:val="10"/>
        </w:numPr>
        <w:spacing w:after="0" w:line="259" w:lineRule="auto"/>
        <w:jc w:val="both"/>
        <w:rPr>
          <w:rFonts w:ascii="Verdana" w:eastAsia="Verdana" w:hAnsi="Verdana" w:cstheme="minorHAnsi"/>
          <w:sz w:val="18"/>
          <w:szCs w:val="18"/>
          <w:lang w:val="en-US"/>
        </w:rPr>
      </w:pPr>
      <w:r w:rsidRPr="00612AF8">
        <w:rPr>
          <w:rFonts w:ascii="Verdana" w:eastAsia="Verdana" w:hAnsi="Verdana" w:cstheme="minorHAnsi"/>
          <w:sz w:val="18"/>
          <w:szCs w:val="18"/>
          <w:lang w:val="en-US"/>
        </w:rPr>
        <w:t>Annex 9 and the CVs must be submitted as separate PDF files.</w:t>
      </w:r>
    </w:p>
    <w:p w14:paraId="49857755" w14:textId="196B09DC" w:rsidR="00612AF8" w:rsidRDefault="00612AF8" w:rsidP="00612AF8">
      <w:pPr>
        <w:pStyle w:val="Default"/>
        <w:rPr>
          <w:sz w:val="18"/>
          <w:szCs w:val="18"/>
          <w:lang w:val="en-US"/>
        </w:rPr>
      </w:pPr>
    </w:p>
    <w:p w14:paraId="203FCDD3" w14:textId="77777777" w:rsidR="00612AF8" w:rsidRDefault="00612AF8" w:rsidP="00612AF8">
      <w:pPr>
        <w:pStyle w:val="Lijstalinea"/>
        <w:numPr>
          <w:ilvl w:val="0"/>
          <w:numId w:val="11"/>
        </w:numPr>
        <w:spacing w:after="0" w:line="240" w:lineRule="atLeast"/>
        <w:rPr>
          <w:rFonts w:ascii="Verdana" w:hAnsi="Verdana"/>
          <w:b/>
          <w:bCs/>
          <w:sz w:val="18"/>
          <w:szCs w:val="18"/>
          <w:lang w:val="en-US"/>
        </w:rPr>
      </w:pPr>
      <w:r w:rsidRPr="00612AF8">
        <w:rPr>
          <w:rFonts w:ascii="Verdana" w:hAnsi="Verdana"/>
          <w:b/>
          <w:bCs/>
          <w:sz w:val="18"/>
          <w:szCs w:val="18"/>
          <w:lang w:val="en-US"/>
        </w:rPr>
        <w:t>Expert team</w:t>
      </w:r>
    </w:p>
    <w:p w14:paraId="018936DA" w14:textId="2991615F" w:rsidR="007A6CCC" w:rsidRPr="00450A9E" w:rsidRDefault="007A6CCC" w:rsidP="00450A9E">
      <w:pPr>
        <w:rPr>
          <w:rFonts w:ascii="Verdana" w:hAnsi="Verdana"/>
          <w:sz w:val="18"/>
          <w:szCs w:val="18"/>
          <w:lang w:val="en-US"/>
        </w:rPr>
      </w:pPr>
      <w:r w:rsidRPr="007A6CCC">
        <w:rPr>
          <w:rFonts w:ascii="Verdana" w:hAnsi="Verdana"/>
          <w:sz w:val="18"/>
          <w:szCs w:val="18"/>
          <w:lang w:val="en-US"/>
        </w:rPr>
        <w:t xml:space="preserve">The Tenderer is requested to provide an overview of the proposed expert team members, including a concise description of their professional background and experience. CVs of the proposed expert team members must be included, demonstrating relevant projects executed, for example projects comparable in scope and activities to those described in the Terms of Reference. </w:t>
      </w:r>
    </w:p>
    <w:p w14:paraId="6FBF8C07" w14:textId="3FD70186" w:rsidR="00612AF8" w:rsidRPr="00612AF8" w:rsidRDefault="00612AF8" w:rsidP="00612AF8">
      <w:pPr>
        <w:rPr>
          <w:rFonts w:ascii="Verdana" w:hAnsi="Verdana"/>
          <w:b/>
          <w:bCs/>
          <w:sz w:val="18"/>
          <w:szCs w:val="18"/>
          <w:u w:val="single"/>
          <w:lang w:val="en-US"/>
        </w:rPr>
      </w:pPr>
      <w:r w:rsidRPr="00612AF8">
        <w:rPr>
          <w:rFonts w:ascii="Verdana" w:hAnsi="Verdana"/>
          <w:b/>
          <w:bCs/>
          <w:sz w:val="18"/>
          <w:szCs w:val="18"/>
          <w:u w:val="single"/>
          <w:lang w:val="en-US"/>
        </w:rPr>
        <w:t>Response Tenderer</w:t>
      </w:r>
    </w:p>
    <w:p w14:paraId="2641EC6F" w14:textId="0BA02F6F" w:rsidR="00612AF8" w:rsidRPr="00612AF8" w:rsidRDefault="00612AF8" w:rsidP="00612AF8">
      <w:pPr>
        <w:rPr>
          <w:rFonts w:ascii="Verdana" w:hAnsi="Verdana"/>
          <w:sz w:val="18"/>
          <w:szCs w:val="18"/>
          <w:lang w:val="en-US"/>
        </w:rPr>
      </w:pPr>
      <w:r>
        <w:rPr>
          <w:rFonts w:ascii="Verdana" w:hAnsi="Verdana"/>
          <w:sz w:val="18"/>
          <w:szCs w:val="18"/>
          <w:lang w:val="en-US"/>
        </w:rPr>
        <w:t>Overview proposed expert team members</w:t>
      </w:r>
    </w:p>
    <w:tbl>
      <w:tblPr>
        <w:tblStyle w:val="Tabelraster"/>
        <w:tblW w:w="0" w:type="auto"/>
        <w:tblLook w:val="04A0" w:firstRow="1" w:lastRow="0" w:firstColumn="1" w:lastColumn="0" w:noHBand="0" w:noVBand="1"/>
      </w:tblPr>
      <w:tblGrid>
        <w:gridCol w:w="2549"/>
        <w:gridCol w:w="2549"/>
        <w:gridCol w:w="8850"/>
      </w:tblGrid>
      <w:tr w:rsidR="00612AF8" w:rsidRPr="00E91AAE" w14:paraId="39159078" w14:textId="77777777" w:rsidTr="00612AF8">
        <w:tc>
          <w:tcPr>
            <w:tcW w:w="2549" w:type="dxa"/>
            <w:shd w:val="clear" w:color="auto" w:fill="D9D9D9" w:themeFill="background1" w:themeFillShade="D9"/>
          </w:tcPr>
          <w:p w14:paraId="69E027FE" w14:textId="3B3B4F84" w:rsidR="00612AF8" w:rsidRDefault="00612AF8" w:rsidP="00612AF8">
            <w:pPr>
              <w:rPr>
                <w:rFonts w:ascii="Verdana" w:hAnsi="Verdana"/>
                <w:sz w:val="18"/>
                <w:szCs w:val="18"/>
                <w:lang w:val="en-US"/>
              </w:rPr>
            </w:pPr>
            <w:r>
              <w:rPr>
                <w:rFonts w:ascii="Verdana" w:hAnsi="Verdana"/>
                <w:sz w:val="18"/>
                <w:szCs w:val="18"/>
                <w:lang w:val="en-US"/>
              </w:rPr>
              <w:t>Name expert</w:t>
            </w:r>
          </w:p>
        </w:tc>
        <w:tc>
          <w:tcPr>
            <w:tcW w:w="2549" w:type="dxa"/>
            <w:shd w:val="clear" w:color="auto" w:fill="D9D9D9" w:themeFill="background1" w:themeFillShade="D9"/>
          </w:tcPr>
          <w:p w14:paraId="576B2811" w14:textId="0213A27F" w:rsidR="00612AF8" w:rsidRDefault="00612AF8" w:rsidP="00612AF8">
            <w:pPr>
              <w:rPr>
                <w:rFonts w:ascii="Verdana" w:hAnsi="Verdana"/>
                <w:sz w:val="18"/>
                <w:szCs w:val="18"/>
                <w:lang w:val="en-US"/>
              </w:rPr>
            </w:pPr>
            <w:r>
              <w:rPr>
                <w:rFonts w:ascii="Verdana" w:hAnsi="Verdana"/>
                <w:sz w:val="18"/>
                <w:szCs w:val="18"/>
                <w:lang w:val="en-US"/>
              </w:rPr>
              <w:t>Role</w:t>
            </w:r>
          </w:p>
        </w:tc>
        <w:tc>
          <w:tcPr>
            <w:tcW w:w="8850" w:type="dxa"/>
            <w:shd w:val="clear" w:color="auto" w:fill="D9D9D9" w:themeFill="background1" w:themeFillShade="D9"/>
          </w:tcPr>
          <w:p w14:paraId="54B82FFB" w14:textId="063619F3" w:rsidR="00612AF8" w:rsidRDefault="00612AF8" w:rsidP="00612AF8">
            <w:pPr>
              <w:rPr>
                <w:rFonts w:ascii="Verdana" w:hAnsi="Verdana"/>
                <w:sz w:val="18"/>
                <w:szCs w:val="18"/>
                <w:lang w:val="en-US"/>
              </w:rPr>
            </w:pPr>
            <w:r>
              <w:rPr>
                <w:rFonts w:ascii="Verdana" w:hAnsi="Verdana"/>
                <w:sz w:val="18"/>
                <w:szCs w:val="18"/>
                <w:lang w:val="en-US"/>
              </w:rPr>
              <w:t>C</w:t>
            </w:r>
            <w:r w:rsidRPr="00612AF8">
              <w:rPr>
                <w:rFonts w:ascii="Verdana" w:hAnsi="Verdana"/>
                <w:sz w:val="18"/>
                <w:szCs w:val="18"/>
                <w:lang w:val="en-US"/>
              </w:rPr>
              <w:t>oncise description of their professional background and experience</w:t>
            </w:r>
          </w:p>
        </w:tc>
      </w:tr>
      <w:tr w:rsidR="00612AF8" w:rsidRPr="00E91AAE" w14:paraId="10D63EDB" w14:textId="77777777" w:rsidTr="00612AF8">
        <w:tc>
          <w:tcPr>
            <w:tcW w:w="2549" w:type="dxa"/>
          </w:tcPr>
          <w:p w14:paraId="12105082" w14:textId="77777777" w:rsidR="00612AF8" w:rsidRDefault="00612AF8" w:rsidP="00612AF8">
            <w:pPr>
              <w:rPr>
                <w:rFonts w:ascii="Verdana" w:hAnsi="Verdana"/>
                <w:sz w:val="18"/>
                <w:szCs w:val="18"/>
                <w:lang w:val="en-US"/>
              </w:rPr>
            </w:pPr>
          </w:p>
        </w:tc>
        <w:tc>
          <w:tcPr>
            <w:tcW w:w="2549" w:type="dxa"/>
          </w:tcPr>
          <w:p w14:paraId="16ED34AA" w14:textId="77777777" w:rsidR="00612AF8" w:rsidRDefault="00612AF8" w:rsidP="00612AF8">
            <w:pPr>
              <w:rPr>
                <w:rFonts w:ascii="Verdana" w:hAnsi="Verdana"/>
                <w:sz w:val="18"/>
                <w:szCs w:val="18"/>
                <w:lang w:val="en-US"/>
              </w:rPr>
            </w:pPr>
          </w:p>
        </w:tc>
        <w:tc>
          <w:tcPr>
            <w:tcW w:w="8850" w:type="dxa"/>
          </w:tcPr>
          <w:p w14:paraId="250A2265" w14:textId="77777777" w:rsidR="00612AF8" w:rsidRDefault="00612AF8" w:rsidP="00612AF8">
            <w:pPr>
              <w:rPr>
                <w:rFonts w:ascii="Verdana" w:hAnsi="Verdana"/>
                <w:sz w:val="18"/>
                <w:szCs w:val="18"/>
                <w:lang w:val="en-US"/>
              </w:rPr>
            </w:pPr>
          </w:p>
        </w:tc>
      </w:tr>
      <w:tr w:rsidR="00612AF8" w:rsidRPr="00E91AAE" w14:paraId="587647D7" w14:textId="77777777" w:rsidTr="00612AF8">
        <w:tc>
          <w:tcPr>
            <w:tcW w:w="2549" w:type="dxa"/>
          </w:tcPr>
          <w:p w14:paraId="558B5A7A" w14:textId="77777777" w:rsidR="00612AF8" w:rsidRDefault="00612AF8" w:rsidP="00612AF8">
            <w:pPr>
              <w:rPr>
                <w:rFonts w:ascii="Verdana" w:hAnsi="Verdana"/>
                <w:sz w:val="18"/>
                <w:szCs w:val="18"/>
                <w:lang w:val="en-US"/>
              </w:rPr>
            </w:pPr>
          </w:p>
        </w:tc>
        <w:tc>
          <w:tcPr>
            <w:tcW w:w="2549" w:type="dxa"/>
          </w:tcPr>
          <w:p w14:paraId="5E1ACAB8" w14:textId="77777777" w:rsidR="00612AF8" w:rsidRDefault="00612AF8" w:rsidP="00612AF8">
            <w:pPr>
              <w:rPr>
                <w:rFonts w:ascii="Verdana" w:hAnsi="Verdana"/>
                <w:sz w:val="18"/>
                <w:szCs w:val="18"/>
                <w:lang w:val="en-US"/>
              </w:rPr>
            </w:pPr>
          </w:p>
        </w:tc>
        <w:tc>
          <w:tcPr>
            <w:tcW w:w="8850" w:type="dxa"/>
          </w:tcPr>
          <w:p w14:paraId="44DFCADD" w14:textId="77777777" w:rsidR="00612AF8" w:rsidRDefault="00612AF8" w:rsidP="00612AF8">
            <w:pPr>
              <w:rPr>
                <w:rFonts w:ascii="Verdana" w:hAnsi="Verdana"/>
                <w:sz w:val="18"/>
                <w:szCs w:val="18"/>
                <w:lang w:val="en-US"/>
              </w:rPr>
            </w:pPr>
          </w:p>
        </w:tc>
      </w:tr>
      <w:tr w:rsidR="00612AF8" w:rsidRPr="00E91AAE" w14:paraId="617E291D" w14:textId="77777777" w:rsidTr="00612AF8">
        <w:tc>
          <w:tcPr>
            <w:tcW w:w="2549" w:type="dxa"/>
          </w:tcPr>
          <w:p w14:paraId="2AACBAFB" w14:textId="77777777" w:rsidR="00612AF8" w:rsidRDefault="00612AF8" w:rsidP="00612AF8">
            <w:pPr>
              <w:rPr>
                <w:rFonts w:ascii="Verdana" w:hAnsi="Verdana"/>
                <w:sz w:val="18"/>
                <w:szCs w:val="18"/>
                <w:lang w:val="en-US"/>
              </w:rPr>
            </w:pPr>
          </w:p>
        </w:tc>
        <w:tc>
          <w:tcPr>
            <w:tcW w:w="2549" w:type="dxa"/>
          </w:tcPr>
          <w:p w14:paraId="3F8DEBE0" w14:textId="77777777" w:rsidR="00612AF8" w:rsidRDefault="00612AF8" w:rsidP="00612AF8">
            <w:pPr>
              <w:rPr>
                <w:rFonts w:ascii="Verdana" w:hAnsi="Verdana"/>
                <w:sz w:val="18"/>
                <w:szCs w:val="18"/>
                <w:lang w:val="en-US"/>
              </w:rPr>
            </w:pPr>
          </w:p>
        </w:tc>
        <w:tc>
          <w:tcPr>
            <w:tcW w:w="8850" w:type="dxa"/>
          </w:tcPr>
          <w:p w14:paraId="429ECF29" w14:textId="77777777" w:rsidR="00612AF8" w:rsidRDefault="00612AF8" w:rsidP="00612AF8">
            <w:pPr>
              <w:rPr>
                <w:rFonts w:ascii="Verdana" w:hAnsi="Verdana"/>
                <w:sz w:val="18"/>
                <w:szCs w:val="18"/>
                <w:lang w:val="en-US"/>
              </w:rPr>
            </w:pPr>
          </w:p>
        </w:tc>
      </w:tr>
      <w:tr w:rsidR="00612AF8" w:rsidRPr="00E91AAE" w14:paraId="0C9897AD" w14:textId="77777777" w:rsidTr="00612AF8">
        <w:tc>
          <w:tcPr>
            <w:tcW w:w="2549" w:type="dxa"/>
          </w:tcPr>
          <w:p w14:paraId="399CCDC0" w14:textId="77777777" w:rsidR="00612AF8" w:rsidRDefault="00612AF8" w:rsidP="00612AF8">
            <w:pPr>
              <w:rPr>
                <w:rFonts w:ascii="Verdana" w:hAnsi="Verdana"/>
                <w:sz w:val="18"/>
                <w:szCs w:val="18"/>
                <w:lang w:val="en-US"/>
              </w:rPr>
            </w:pPr>
          </w:p>
        </w:tc>
        <w:tc>
          <w:tcPr>
            <w:tcW w:w="2549" w:type="dxa"/>
          </w:tcPr>
          <w:p w14:paraId="4F8E01CF" w14:textId="77777777" w:rsidR="00612AF8" w:rsidRDefault="00612AF8" w:rsidP="00612AF8">
            <w:pPr>
              <w:rPr>
                <w:rFonts w:ascii="Verdana" w:hAnsi="Verdana"/>
                <w:sz w:val="18"/>
                <w:szCs w:val="18"/>
                <w:lang w:val="en-US"/>
              </w:rPr>
            </w:pPr>
          </w:p>
        </w:tc>
        <w:tc>
          <w:tcPr>
            <w:tcW w:w="8850" w:type="dxa"/>
          </w:tcPr>
          <w:p w14:paraId="15E851D8" w14:textId="77777777" w:rsidR="00612AF8" w:rsidRDefault="00612AF8" w:rsidP="00612AF8">
            <w:pPr>
              <w:rPr>
                <w:rFonts w:ascii="Verdana" w:hAnsi="Verdana"/>
                <w:sz w:val="18"/>
                <w:szCs w:val="18"/>
                <w:lang w:val="en-US"/>
              </w:rPr>
            </w:pPr>
          </w:p>
        </w:tc>
      </w:tr>
      <w:tr w:rsidR="00612AF8" w:rsidRPr="00E91AAE" w14:paraId="5D1A97C5" w14:textId="77777777" w:rsidTr="00612AF8">
        <w:tc>
          <w:tcPr>
            <w:tcW w:w="2549" w:type="dxa"/>
          </w:tcPr>
          <w:p w14:paraId="567CF009" w14:textId="77777777" w:rsidR="00612AF8" w:rsidRDefault="00612AF8" w:rsidP="00612AF8">
            <w:pPr>
              <w:rPr>
                <w:rFonts w:ascii="Verdana" w:hAnsi="Verdana"/>
                <w:sz w:val="18"/>
                <w:szCs w:val="18"/>
                <w:lang w:val="en-US"/>
              </w:rPr>
            </w:pPr>
          </w:p>
        </w:tc>
        <w:tc>
          <w:tcPr>
            <w:tcW w:w="2549" w:type="dxa"/>
          </w:tcPr>
          <w:p w14:paraId="1211723F" w14:textId="77777777" w:rsidR="00612AF8" w:rsidRDefault="00612AF8" w:rsidP="00612AF8">
            <w:pPr>
              <w:rPr>
                <w:rFonts w:ascii="Verdana" w:hAnsi="Verdana"/>
                <w:sz w:val="18"/>
                <w:szCs w:val="18"/>
                <w:lang w:val="en-US"/>
              </w:rPr>
            </w:pPr>
          </w:p>
        </w:tc>
        <w:tc>
          <w:tcPr>
            <w:tcW w:w="8850" w:type="dxa"/>
          </w:tcPr>
          <w:p w14:paraId="4258A0B8" w14:textId="77777777" w:rsidR="00612AF8" w:rsidRDefault="00612AF8" w:rsidP="00612AF8">
            <w:pPr>
              <w:rPr>
                <w:rFonts w:ascii="Verdana" w:hAnsi="Verdana"/>
                <w:sz w:val="18"/>
                <w:szCs w:val="18"/>
                <w:lang w:val="en-US"/>
              </w:rPr>
            </w:pPr>
          </w:p>
        </w:tc>
      </w:tr>
      <w:tr w:rsidR="00612AF8" w:rsidRPr="00E91AAE" w14:paraId="6060FB37" w14:textId="77777777" w:rsidTr="00612AF8">
        <w:tc>
          <w:tcPr>
            <w:tcW w:w="2549" w:type="dxa"/>
          </w:tcPr>
          <w:p w14:paraId="7BF8152D" w14:textId="77777777" w:rsidR="00612AF8" w:rsidRDefault="00612AF8" w:rsidP="00612AF8">
            <w:pPr>
              <w:rPr>
                <w:rFonts w:ascii="Verdana" w:hAnsi="Verdana"/>
                <w:sz w:val="18"/>
                <w:szCs w:val="18"/>
                <w:lang w:val="en-US"/>
              </w:rPr>
            </w:pPr>
          </w:p>
        </w:tc>
        <w:tc>
          <w:tcPr>
            <w:tcW w:w="2549" w:type="dxa"/>
          </w:tcPr>
          <w:p w14:paraId="7751653E" w14:textId="77777777" w:rsidR="00612AF8" w:rsidRDefault="00612AF8" w:rsidP="00612AF8">
            <w:pPr>
              <w:rPr>
                <w:rFonts w:ascii="Verdana" w:hAnsi="Verdana"/>
                <w:sz w:val="18"/>
                <w:szCs w:val="18"/>
                <w:lang w:val="en-US"/>
              </w:rPr>
            </w:pPr>
          </w:p>
        </w:tc>
        <w:tc>
          <w:tcPr>
            <w:tcW w:w="8850" w:type="dxa"/>
          </w:tcPr>
          <w:p w14:paraId="08A5EC25" w14:textId="77777777" w:rsidR="00612AF8" w:rsidRDefault="00612AF8" w:rsidP="00612AF8">
            <w:pPr>
              <w:rPr>
                <w:rFonts w:ascii="Verdana" w:hAnsi="Verdana"/>
                <w:sz w:val="18"/>
                <w:szCs w:val="18"/>
                <w:lang w:val="en-US"/>
              </w:rPr>
            </w:pPr>
          </w:p>
        </w:tc>
      </w:tr>
    </w:tbl>
    <w:p w14:paraId="76CB5C11" w14:textId="77777777" w:rsidR="004F791C" w:rsidRDefault="004F791C" w:rsidP="00612AF8">
      <w:pPr>
        <w:rPr>
          <w:rFonts w:ascii="Verdana" w:hAnsi="Verdana"/>
          <w:sz w:val="18"/>
          <w:szCs w:val="18"/>
          <w:lang w:val="en-US"/>
        </w:rPr>
      </w:pPr>
    </w:p>
    <w:p w14:paraId="59106D94" w14:textId="46CE637C" w:rsidR="00B60FA1" w:rsidRDefault="00612AF8" w:rsidP="00612AF8">
      <w:pPr>
        <w:rPr>
          <w:rFonts w:ascii="Verdana" w:hAnsi="Verdana"/>
          <w:sz w:val="18"/>
          <w:szCs w:val="18"/>
          <w:lang w:val="en-US"/>
        </w:rPr>
      </w:pPr>
      <w:r w:rsidRPr="00612AF8">
        <w:rPr>
          <w:rFonts w:ascii="Verdana" w:hAnsi="Verdana"/>
          <w:sz w:val="18"/>
          <w:szCs w:val="18"/>
          <w:lang w:val="en-US"/>
        </w:rPr>
        <w:t>In addition, the Tenderer must demonstrate that it meets or exceeds the requirements set out in Sections 3.3.</w:t>
      </w:r>
    </w:p>
    <w:p w14:paraId="130904B6" w14:textId="722565E2" w:rsidR="00B60FA1" w:rsidRDefault="00B60FA1" w:rsidP="00B60FA1">
      <w:pPr>
        <w:rPr>
          <w:rFonts w:ascii="Verdana" w:hAnsi="Verdana"/>
          <w:i/>
          <w:iCs/>
          <w:sz w:val="18"/>
          <w:szCs w:val="18"/>
          <w:u w:val="single"/>
          <w:lang w:val="en-US"/>
        </w:rPr>
      </w:pPr>
      <w:r w:rsidRPr="00B60FA1">
        <w:rPr>
          <w:rFonts w:ascii="Verdana" w:hAnsi="Verdana"/>
          <w:i/>
          <w:iCs/>
          <w:sz w:val="18"/>
          <w:szCs w:val="18"/>
          <w:u w:val="single"/>
          <w:lang w:val="en-US"/>
        </w:rPr>
        <w:t>Requirements relating to the project</w:t>
      </w:r>
      <w:r w:rsidR="00687100">
        <w:rPr>
          <w:rFonts w:ascii="Verdana" w:hAnsi="Verdana"/>
          <w:i/>
          <w:iCs/>
          <w:sz w:val="18"/>
          <w:szCs w:val="18"/>
          <w:u w:val="single"/>
          <w:lang w:val="en-US"/>
        </w:rPr>
        <w:t xml:space="preserve"> leader</w:t>
      </w:r>
      <w:r w:rsidRPr="00B60FA1">
        <w:rPr>
          <w:rFonts w:ascii="Verdana" w:hAnsi="Verdana"/>
          <w:i/>
          <w:iCs/>
          <w:sz w:val="18"/>
          <w:szCs w:val="18"/>
          <w:u w:val="single"/>
          <w:lang w:val="en-US"/>
        </w:rPr>
        <w:t xml:space="preserve"> and deputy project leader</w:t>
      </w:r>
    </w:p>
    <w:p w14:paraId="3A9F3B4C" w14:textId="09B2A33C" w:rsidR="00687100" w:rsidRPr="00B60FA1" w:rsidRDefault="00687100" w:rsidP="00B60FA1">
      <w:pPr>
        <w:rPr>
          <w:rFonts w:ascii="Verdana" w:hAnsi="Verdana"/>
          <w:i/>
          <w:iCs/>
          <w:sz w:val="18"/>
          <w:szCs w:val="18"/>
          <w:u w:val="single"/>
          <w:lang w:val="en-US"/>
        </w:rPr>
      </w:pPr>
      <w:r w:rsidRPr="00687100">
        <w:rPr>
          <w:rFonts w:ascii="Verdana" w:hAnsi="Verdana"/>
          <w:sz w:val="18"/>
          <w:szCs w:val="18"/>
          <w:lang w:val="en-US"/>
        </w:rPr>
        <w:t>The projects and activities that the experts have carried out and that states as a qualification requirement must be sufficiently clearly described in the CVs, so that the Contracting Authority can</w:t>
      </w:r>
      <w:r>
        <w:rPr>
          <w:rFonts w:ascii="Verdana" w:hAnsi="Verdana"/>
          <w:sz w:val="18"/>
          <w:szCs w:val="18"/>
          <w:lang w:val="en-US"/>
        </w:rPr>
        <w:t xml:space="preserve"> </w:t>
      </w:r>
      <w:r w:rsidRPr="00687100">
        <w:rPr>
          <w:rFonts w:ascii="Verdana" w:hAnsi="Verdana"/>
          <w:sz w:val="18"/>
          <w:szCs w:val="18"/>
          <w:lang w:val="en-US"/>
        </w:rPr>
        <w:t xml:space="preserve">verify - without further inquiry from third parties - whether the Tenderer meets the requirement. The team members must make a substantial contribution to the execution of this assignment or the delivery of (partial) products. The project leader is part of the </w:t>
      </w:r>
      <w:r w:rsidRPr="00687100">
        <w:rPr>
          <w:rFonts w:ascii="Verdana" w:hAnsi="Verdana"/>
          <w:sz w:val="18"/>
          <w:szCs w:val="18"/>
          <w:lang w:val="en-US"/>
        </w:rPr>
        <w:lastRenderedPageBreak/>
        <w:t>project team. As part of the team, he/she can also fulfil one or more of the qualifications in the team. However, this is not mandatory. Different expertise can be combined in one person.</w:t>
      </w:r>
    </w:p>
    <w:tbl>
      <w:tblPr>
        <w:tblStyle w:val="Tabelraster"/>
        <w:tblW w:w="14338" w:type="dxa"/>
        <w:tblLook w:val="04A0" w:firstRow="1" w:lastRow="0" w:firstColumn="1" w:lastColumn="0" w:noHBand="0" w:noVBand="1"/>
      </w:tblPr>
      <w:tblGrid>
        <w:gridCol w:w="7169"/>
        <w:gridCol w:w="7169"/>
      </w:tblGrid>
      <w:tr w:rsidR="00687100" w14:paraId="7BFEAC41" w14:textId="77777777" w:rsidTr="1C8744FC">
        <w:trPr>
          <w:trHeight w:val="249"/>
        </w:trPr>
        <w:tc>
          <w:tcPr>
            <w:tcW w:w="7169" w:type="dxa"/>
            <w:shd w:val="clear" w:color="auto" w:fill="D9D9D9" w:themeFill="background1" w:themeFillShade="D9"/>
          </w:tcPr>
          <w:p w14:paraId="0D8382B1" w14:textId="54774B11" w:rsidR="00687100" w:rsidRPr="00612AF8" w:rsidRDefault="00687100" w:rsidP="00082AB4">
            <w:pPr>
              <w:rPr>
                <w:rFonts w:ascii="Verdana" w:hAnsi="Verdana"/>
                <w:b/>
                <w:bCs/>
                <w:sz w:val="18"/>
                <w:szCs w:val="18"/>
                <w:lang w:val="en-US" w:eastAsia="en-GB"/>
              </w:rPr>
            </w:pPr>
            <w:r w:rsidRPr="00612AF8">
              <w:rPr>
                <w:rFonts w:ascii="Verdana" w:hAnsi="Verdana"/>
                <w:b/>
                <w:bCs/>
                <w:sz w:val="18"/>
                <w:szCs w:val="18"/>
                <w:lang w:val="en-US" w:eastAsia="en-GB"/>
              </w:rPr>
              <w:t>Requirement</w:t>
            </w:r>
          </w:p>
        </w:tc>
        <w:tc>
          <w:tcPr>
            <w:tcW w:w="7169" w:type="dxa"/>
            <w:shd w:val="clear" w:color="auto" w:fill="D9D9D9" w:themeFill="background1" w:themeFillShade="D9"/>
          </w:tcPr>
          <w:p w14:paraId="09397308" w14:textId="4BF05553" w:rsidR="00687100" w:rsidRPr="00612AF8" w:rsidRDefault="00687100" w:rsidP="00082AB4">
            <w:pPr>
              <w:rPr>
                <w:rFonts w:ascii="Verdana" w:hAnsi="Verdana"/>
                <w:b/>
                <w:bCs/>
                <w:sz w:val="18"/>
                <w:szCs w:val="18"/>
                <w:lang w:val="en-US" w:eastAsia="en-GB"/>
              </w:rPr>
            </w:pPr>
            <w:r w:rsidRPr="00612AF8">
              <w:rPr>
                <w:rFonts w:ascii="Verdana" w:hAnsi="Verdana"/>
                <w:b/>
                <w:bCs/>
                <w:sz w:val="18"/>
                <w:szCs w:val="18"/>
                <w:lang w:val="en-US" w:eastAsia="en-GB"/>
              </w:rPr>
              <w:t>Response Tenderer</w:t>
            </w:r>
          </w:p>
        </w:tc>
      </w:tr>
      <w:tr w:rsidR="00687100" w:rsidRPr="00E91AAE" w14:paraId="07EB5B6C" w14:textId="77777777" w:rsidTr="1C8744FC">
        <w:trPr>
          <w:trHeight w:val="249"/>
        </w:trPr>
        <w:tc>
          <w:tcPr>
            <w:tcW w:w="7169" w:type="dxa"/>
          </w:tcPr>
          <w:p w14:paraId="74233C36" w14:textId="7D8ADD23" w:rsidR="00687100" w:rsidRDefault="00687100" w:rsidP="00082AB4">
            <w:pPr>
              <w:rPr>
                <w:rFonts w:ascii="Verdana" w:hAnsi="Verdana"/>
                <w:sz w:val="18"/>
                <w:szCs w:val="18"/>
                <w:lang w:val="en-US" w:eastAsia="en-GB"/>
              </w:rPr>
            </w:pPr>
            <w:r w:rsidRPr="1C8744FC">
              <w:rPr>
                <w:rFonts w:ascii="Verdana" w:hAnsi="Verdana"/>
                <w:sz w:val="18"/>
                <w:szCs w:val="18"/>
                <w:lang w:val="en-US" w:eastAsia="en-GB"/>
              </w:rPr>
              <w:t>3.3.1</w:t>
            </w:r>
            <w:r w:rsidRPr="00D74680">
              <w:rPr>
                <w:lang w:val="en-US"/>
              </w:rPr>
              <w:tab/>
            </w:r>
            <w:r w:rsidRPr="1C8744FC">
              <w:rPr>
                <w:rFonts w:ascii="Verdana" w:hAnsi="Verdana"/>
                <w:sz w:val="18"/>
                <w:szCs w:val="18"/>
                <w:lang w:val="en-US" w:eastAsia="en-GB"/>
              </w:rPr>
              <w:t>The project leader and deputy team leader both have a university degree (master's level or comparable level of experience) and ha</w:t>
            </w:r>
            <w:r w:rsidR="7E77371A" w:rsidRPr="1C8744FC">
              <w:rPr>
                <w:rFonts w:ascii="Verdana" w:hAnsi="Verdana"/>
                <w:sz w:val="18"/>
                <w:szCs w:val="18"/>
                <w:lang w:val="en-US" w:eastAsia="en-GB"/>
              </w:rPr>
              <w:t>ve</w:t>
            </w:r>
            <w:r w:rsidRPr="1C8744FC">
              <w:rPr>
                <w:rFonts w:ascii="Verdana" w:hAnsi="Verdana"/>
                <w:sz w:val="18"/>
                <w:szCs w:val="18"/>
                <w:lang w:val="en-US" w:eastAsia="en-GB"/>
              </w:rPr>
              <w:t xml:space="preserve"> at least five (5) years of experience in one or more fields of expertise mentioned under project team requirements.</w:t>
            </w:r>
          </w:p>
        </w:tc>
        <w:tc>
          <w:tcPr>
            <w:tcW w:w="7169" w:type="dxa"/>
          </w:tcPr>
          <w:p w14:paraId="06C9D48A" w14:textId="77777777" w:rsidR="00687100" w:rsidRDefault="00687100" w:rsidP="00082AB4">
            <w:pPr>
              <w:rPr>
                <w:rFonts w:ascii="Verdana" w:hAnsi="Verdana"/>
                <w:sz w:val="18"/>
                <w:szCs w:val="18"/>
                <w:lang w:val="en-US" w:eastAsia="en-GB"/>
              </w:rPr>
            </w:pPr>
          </w:p>
        </w:tc>
      </w:tr>
      <w:tr w:rsidR="00687100" w:rsidRPr="00E91AAE" w14:paraId="34317C26" w14:textId="77777777" w:rsidTr="1C8744FC">
        <w:trPr>
          <w:trHeight w:val="249"/>
        </w:trPr>
        <w:tc>
          <w:tcPr>
            <w:tcW w:w="7169" w:type="dxa"/>
          </w:tcPr>
          <w:p w14:paraId="6B1EF4EE" w14:textId="6E580E5B" w:rsidR="00687100" w:rsidRPr="00687100" w:rsidRDefault="00687100" w:rsidP="00082AB4">
            <w:pPr>
              <w:rPr>
                <w:rFonts w:ascii="Verdana" w:hAnsi="Verdana"/>
                <w:sz w:val="18"/>
                <w:szCs w:val="18"/>
                <w:lang w:val="en-US" w:eastAsia="en-GB"/>
              </w:rPr>
            </w:pPr>
            <w:r w:rsidRPr="00687100">
              <w:rPr>
                <w:rFonts w:ascii="Verdana" w:hAnsi="Verdana"/>
                <w:sz w:val="18"/>
                <w:szCs w:val="18"/>
                <w:lang w:val="en-US" w:eastAsia="en-GB"/>
              </w:rPr>
              <w:t>3.3.2</w:t>
            </w:r>
            <w:r w:rsidRPr="00687100">
              <w:rPr>
                <w:rFonts w:ascii="Verdana" w:hAnsi="Verdana"/>
                <w:sz w:val="18"/>
                <w:szCs w:val="18"/>
                <w:lang w:val="en-US" w:eastAsia="en-GB"/>
              </w:rPr>
              <w:tab/>
              <w:t>The project leader and deputy team leader both have at least five (5) years of demonstrable experience in project management and management of multidisciplinary and multicultural project teams</w:t>
            </w:r>
            <w:r w:rsidR="006B0CFA">
              <w:rPr>
                <w:rFonts w:ascii="Verdana" w:hAnsi="Verdana"/>
                <w:sz w:val="18"/>
                <w:szCs w:val="18"/>
                <w:lang w:val="en-US" w:eastAsia="en-GB"/>
              </w:rPr>
              <w:t>.</w:t>
            </w:r>
          </w:p>
        </w:tc>
        <w:tc>
          <w:tcPr>
            <w:tcW w:w="7169" w:type="dxa"/>
          </w:tcPr>
          <w:p w14:paraId="1DA73F3B" w14:textId="77777777" w:rsidR="00687100" w:rsidRDefault="00687100" w:rsidP="00082AB4">
            <w:pPr>
              <w:rPr>
                <w:rFonts w:ascii="Verdana" w:hAnsi="Verdana"/>
                <w:sz w:val="18"/>
                <w:szCs w:val="18"/>
                <w:lang w:val="en-US" w:eastAsia="en-GB"/>
              </w:rPr>
            </w:pPr>
          </w:p>
        </w:tc>
      </w:tr>
      <w:tr w:rsidR="00687100" w:rsidRPr="00E91AAE" w14:paraId="6EB0EFAD" w14:textId="77777777" w:rsidTr="1C8744FC">
        <w:trPr>
          <w:trHeight w:val="249"/>
        </w:trPr>
        <w:tc>
          <w:tcPr>
            <w:tcW w:w="7169" w:type="dxa"/>
          </w:tcPr>
          <w:p w14:paraId="69747CBE" w14:textId="7E7125F3" w:rsidR="00687100" w:rsidRPr="00D74680" w:rsidRDefault="00D74680" w:rsidP="00D74680">
            <w:pPr>
              <w:rPr>
                <w:rFonts w:ascii="Verdana" w:hAnsi="Verdana"/>
                <w:sz w:val="18"/>
                <w:szCs w:val="18"/>
                <w:lang w:val="en-US" w:eastAsia="en-GB"/>
              </w:rPr>
            </w:pPr>
            <w:r w:rsidRPr="00D74680">
              <w:rPr>
                <w:rFonts w:ascii="Verdana" w:hAnsi="Verdana"/>
                <w:sz w:val="18"/>
                <w:szCs w:val="18"/>
                <w:lang w:val="en-US" w:eastAsia="en-GB"/>
              </w:rPr>
              <w:t>3.3.3</w:t>
            </w:r>
            <w:r w:rsidRPr="00D74680">
              <w:rPr>
                <w:rFonts w:ascii="Verdana" w:hAnsi="Verdana"/>
                <w:sz w:val="18"/>
                <w:szCs w:val="18"/>
                <w:lang w:val="en-US" w:eastAsia="en-GB"/>
              </w:rPr>
              <w:tab/>
              <w:t>The project leader has demonstrable experience</w:t>
            </w:r>
            <w:r w:rsidR="008C5AF0">
              <w:rPr>
                <w:rFonts w:ascii="Verdana" w:hAnsi="Verdana"/>
                <w:sz w:val="18"/>
                <w:szCs w:val="18"/>
                <w:lang w:val="en-US" w:eastAsia="en-GB"/>
              </w:rPr>
              <w:t>,</w:t>
            </w:r>
            <w:r w:rsidRPr="00D74680">
              <w:rPr>
                <w:rFonts w:ascii="Verdana" w:hAnsi="Verdana"/>
                <w:sz w:val="18"/>
                <w:szCs w:val="18"/>
                <w:lang w:val="en-US" w:eastAsia="en-GB"/>
              </w:rPr>
              <w:t xml:space="preserve"> evidenced by at least two (2) projects, similar (= € 350.000 euro excl. VAT for each project) or larger in size than the assignment described in this Tender Document, with international project management, specifically in developing countries in the South East Asian context as mentioned on the OECD DAC list (2020): 'least developed countries',' other low-income countries', 'lower and upper middle-income countries and territories'.</w:t>
            </w:r>
          </w:p>
        </w:tc>
        <w:tc>
          <w:tcPr>
            <w:tcW w:w="7169" w:type="dxa"/>
          </w:tcPr>
          <w:p w14:paraId="34E2750B" w14:textId="77777777" w:rsidR="00687100" w:rsidRDefault="00687100" w:rsidP="00082AB4">
            <w:pPr>
              <w:rPr>
                <w:rFonts w:ascii="Verdana" w:hAnsi="Verdana"/>
                <w:sz w:val="18"/>
                <w:szCs w:val="18"/>
                <w:lang w:val="en-US" w:eastAsia="en-GB"/>
              </w:rPr>
            </w:pPr>
          </w:p>
        </w:tc>
      </w:tr>
      <w:tr w:rsidR="00687100" w:rsidRPr="00E91AAE" w14:paraId="0D6A9138" w14:textId="77777777" w:rsidTr="1C8744FC">
        <w:trPr>
          <w:trHeight w:val="249"/>
        </w:trPr>
        <w:tc>
          <w:tcPr>
            <w:tcW w:w="7169" w:type="dxa"/>
          </w:tcPr>
          <w:p w14:paraId="14E7A108" w14:textId="4BEF7606" w:rsidR="00687100" w:rsidRDefault="00687100" w:rsidP="00082AB4">
            <w:pPr>
              <w:rPr>
                <w:rFonts w:ascii="Verdana" w:hAnsi="Verdana"/>
                <w:sz w:val="18"/>
                <w:szCs w:val="18"/>
                <w:lang w:val="en-US" w:eastAsia="en-GB"/>
              </w:rPr>
            </w:pPr>
            <w:r w:rsidRPr="00687100">
              <w:rPr>
                <w:rFonts w:ascii="Verdana" w:hAnsi="Verdana"/>
                <w:sz w:val="18"/>
                <w:szCs w:val="18"/>
                <w:lang w:val="en-US" w:eastAsia="en-GB"/>
              </w:rPr>
              <w:t>3.3.4</w:t>
            </w:r>
            <w:r w:rsidRPr="00687100">
              <w:rPr>
                <w:rFonts w:ascii="Verdana" w:hAnsi="Verdana"/>
                <w:sz w:val="18"/>
                <w:szCs w:val="18"/>
                <w:lang w:val="en-US" w:eastAsia="en-GB"/>
              </w:rPr>
              <w:tab/>
              <w:t xml:space="preserve">The project and/or deputy project leader </w:t>
            </w:r>
            <w:r w:rsidR="00526BBC">
              <w:rPr>
                <w:rFonts w:ascii="Verdana" w:hAnsi="Verdana"/>
                <w:sz w:val="18"/>
                <w:szCs w:val="18"/>
                <w:lang w:val="en-US" w:eastAsia="en-GB"/>
              </w:rPr>
              <w:t>have/</w:t>
            </w:r>
            <w:r w:rsidRPr="00687100">
              <w:rPr>
                <w:rFonts w:ascii="Verdana" w:hAnsi="Verdana"/>
                <w:sz w:val="18"/>
                <w:szCs w:val="18"/>
                <w:lang w:val="en-US" w:eastAsia="en-GB"/>
              </w:rPr>
              <w:t>has a good local network in stakeholder fields relevant to this assignment (e.g. local and national government and knowledge institutions).</w:t>
            </w:r>
          </w:p>
        </w:tc>
        <w:tc>
          <w:tcPr>
            <w:tcW w:w="7169" w:type="dxa"/>
          </w:tcPr>
          <w:p w14:paraId="15197A03" w14:textId="77777777" w:rsidR="00687100" w:rsidRDefault="00687100" w:rsidP="00082AB4">
            <w:pPr>
              <w:rPr>
                <w:rFonts w:ascii="Verdana" w:hAnsi="Verdana"/>
                <w:sz w:val="18"/>
                <w:szCs w:val="18"/>
                <w:lang w:val="en-US" w:eastAsia="en-GB"/>
              </w:rPr>
            </w:pPr>
          </w:p>
        </w:tc>
      </w:tr>
      <w:tr w:rsidR="00687100" w:rsidRPr="00E91AAE" w14:paraId="3008F125" w14:textId="77777777" w:rsidTr="1C8744FC">
        <w:trPr>
          <w:trHeight w:val="249"/>
        </w:trPr>
        <w:tc>
          <w:tcPr>
            <w:tcW w:w="7169" w:type="dxa"/>
          </w:tcPr>
          <w:p w14:paraId="4C51D9CD" w14:textId="3A54E6FD" w:rsidR="00687100" w:rsidRDefault="00687100" w:rsidP="00082AB4">
            <w:pPr>
              <w:rPr>
                <w:rFonts w:ascii="Verdana" w:hAnsi="Verdana"/>
                <w:sz w:val="18"/>
                <w:szCs w:val="18"/>
                <w:lang w:val="en-US" w:eastAsia="en-GB"/>
              </w:rPr>
            </w:pPr>
            <w:r w:rsidRPr="00687100">
              <w:rPr>
                <w:rFonts w:ascii="Verdana" w:hAnsi="Verdana"/>
                <w:sz w:val="18"/>
                <w:szCs w:val="18"/>
                <w:lang w:val="en-US" w:eastAsia="en-GB"/>
              </w:rPr>
              <w:t>3.3.5</w:t>
            </w:r>
            <w:r w:rsidRPr="00687100">
              <w:rPr>
                <w:rFonts w:ascii="Verdana" w:hAnsi="Verdana"/>
                <w:sz w:val="18"/>
                <w:szCs w:val="18"/>
                <w:lang w:val="en-US" w:eastAsia="en-GB"/>
              </w:rPr>
              <w:tab/>
              <w:t>The project leader and deputy team leader both have good written and oral command of the English language, at level B2 or higher (language level indication according to the Common European Framework of Reference for Languages).</w:t>
            </w:r>
          </w:p>
        </w:tc>
        <w:tc>
          <w:tcPr>
            <w:tcW w:w="7169" w:type="dxa"/>
          </w:tcPr>
          <w:p w14:paraId="7B1D59BF" w14:textId="77777777" w:rsidR="00687100" w:rsidRDefault="00687100" w:rsidP="00082AB4">
            <w:pPr>
              <w:rPr>
                <w:rFonts w:ascii="Verdana" w:hAnsi="Verdana"/>
                <w:sz w:val="18"/>
                <w:szCs w:val="18"/>
                <w:lang w:val="en-US" w:eastAsia="en-GB"/>
              </w:rPr>
            </w:pPr>
          </w:p>
        </w:tc>
      </w:tr>
      <w:tr w:rsidR="00687100" w:rsidRPr="00E91AAE" w14:paraId="477470FE" w14:textId="77777777" w:rsidTr="1C8744FC">
        <w:trPr>
          <w:trHeight w:val="249"/>
        </w:trPr>
        <w:tc>
          <w:tcPr>
            <w:tcW w:w="7169" w:type="dxa"/>
          </w:tcPr>
          <w:p w14:paraId="214CCCDA" w14:textId="2492E78E" w:rsidR="00687100" w:rsidRDefault="00687100" w:rsidP="00082AB4">
            <w:pPr>
              <w:rPr>
                <w:rFonts w:ascii="Verdana" w:hAnsi="Verdana"/>
                <w:sz w:val="18"/>
                <w:szCs w:val="18"/>
                <w:lang w:val="en-US" w:eastAsia="en-GB"/>
              </w:rPr>
            </w:pPr>
            <w:r w:rsidRPr="00687100">
              <w:rPr>
                <w:rFonts w:ascii="Verdana" w:hAnsi="Verdana"/>
                <w:sz w:val="18"/>
                <w:szCs w:val="18"/>
                <w:lang w:val="en-US" w:eastAsia="en-GB"/>
              </w:rPr>
              <w:t>3.3.6</w:t>
            </w:r>
            <w:r w:rsidRPr="00687100">
              <w:rPr>
                <w:rFonts w:ascii="Verdana" w:hAnsi="Verdana"/>
                <w:sz w:val="18"/>
                <w:szCs w:val="18"/>
                <w:lang w:val="en-US" w:eastAsia="en-GB"/>
              </w:rPr>
              <w:tab/>
              <w:t>The project leader has good written and oral command of the Dutch language, at level B2 or higher (language level indication according to the Common European Framework of Reference for Languages).</w:t>
            </w:r>
          </w:p>
        </w:tc>
        <w:tc>
          <w:tcPr>
            <w:tcW w:w="7169" w:type="dxa"/>
          </w:tcPr>
          <w:p w14:paraId="1A5B9BCB" w14:textId="77777777" w:rsidR="00687100" w:rsidRDefault="00687100" w:rsidP="00082AB4">
            <w:pPr>
              <w:rPr>
                <w:rFonts w:ascii="Verdana" w:hAnsi="Verdana"/>
                <w:sz w:val="18"/>
                <w:szCs w:val="18"/>
                <w:lang w:val="en-US" w:eastAsia="en-GB"/>
              </w:rPr>
            </w:pPr>
          </w:p>
        </w:tc>
      </w:tr>
      <w:tr w:rsidR="00687100" w:rsidRPr="00E91AAE" w14:paraId="5F9D8750" w14:textId="77777777" w:rsidTr="1C8744FC">
        <w:trPr>
          <w:trHeight w:val="249"/>
        </w:trPr>
        <w:tc>
          <w:tcPr>
            <w:tcW w:w="7169" w:type="dxa"/>
          </w:tcPr>
          <w:p w14:paraId="30928238" w14:textId="1AB4CE91" w:rsidR="00687100" w:rsidRDefault="00687100" w:rsidP="00082AB4">
            <w:pPr>
              <w:rPr>
                <w:rFonts w:ascii="Verdana" w:hAnsi="Verdana"/>
                <w:sz w:val="18"/>
                <w:szCs w:val="18"/>
                <w:lang w:val="en-US" w:eastAsia="en-GB"/>
              </w:rPr>
            </w:pPr>
            <w:r w:rsidRPr="00687100">
              <w:rPr>
                <w:rFonts w:ascii="Verdana" w:hAnsi="Verdana"/>
                <w:sz w:val="18"/>
                <w:szCs w:val="18"/>
                <w:lang w:val="en-US" w:eastAsia="en-GB"/>
              </w:rPr>
              <w:t>3.3.7</w:t>
            </w:r>
            <w:r w:rsidRPr="00687100">
              <w:rPr>
                <w:rFonts w:ascii="Verdana" w:hAnsi="Verdana"/>
                <w:sz w:val="18"/>
                <w:szCs w:val="18"/>
                <w:lang w:val="en-US" w:eastAsia="en-GB"/>
              </w:rPr>
              <w:tab/>
              <w:t xml:space="preserve">The project and/or deputy team leader </w:t>
            </w:r>
            <w:r w:rsidR="00067E32">
              <w:rPr>
                <w:rFonts w:ascii="Verdana" w:hAnsi="Verdana"/>
                <w:sz w:val="18"/>
                <w:szCs w:val="18"/>
                <w:lang w:val="en-US" w:eastAsia="en-GB"/>
              </w:rPr>
              <w:t>are/</w:t>
            </w:r>
            <w:r w:rsidRPr="00687100">
              <w:rPr>
                <w:rFonts w:ascii="Verdana" w:hAnsi="Verdana"/>
                <w:sz w:val="18"/>
                <w:szCs w:val="18"/>
                <w:lang w:val="en-US" w:eastAsia="en-GB"/>
              </w:rPr>
              <w:t>is fluent in Bahasa Indonesia (both written and oral command).</w:t>
            </w:r>
          </w:p>
        </w:tc>
        <w:tc>
          <w:tcPr>
            <w:tcW w:w="7169" w:type="dxa"/>
          </w:tcPr>
          <w:p w14:paraId="7F9A5AE2" w14:textId="77777777" w:rsidR="00687100" w:rsidRDefault="00687100" w:rsidP="00082AB4">
            <w:pPr>
              <w:rPr>
                <w:rFonts w:ascii="Verdana" w:hAnsi="Verdana"/>
                <w:sz w:val="18"/>
                <w:szCs w:val="18"/>
                <w:lang w:val="en-US" w:eastAsia="en-GB"/>
              </w:rPr>
            </w:pPr>
          </w:p>
        </w:tc>
      </w:tr>
    </w:tbl>
    <w:p w14:paraId="40F3DBD2" w14:textId="77777777" w:rsidR="00C56A71" w:rsidRDefault="00C56A71" w:rsidP="00082AB4">
      <w:pPr>
        <w:rPr>
          <w:rFonts w:ascii="Verdana" w:hAnsi="Verdana"/>
          <w:sz w:val="18"/>
          <w:szCs w:val="18"/>
          <w:lang w:val="en-US" w:eastAsia="en-GB"/>
        </w:rPr>
      </w:pPr>
    </w:p>
    <w:p w14:paraId="66D0BED2" w14:textId="77777777" w:rsidR="00687100" w:rsidRPr="00687100" w:rsidRDefault="00687100" w:rsidP="00687100">
      <w:pPr>
        <w:rPr>
          <w:rFonts w:ascii="Verdana" w:hAnsi="Verdana"/>
          <w:i/>
          <w:iCs/>
          <w:sz w:val="18"/>
          <w:szCs w:val="18"/>
          <w:lang w:val="en-US"/>
        </w:rPr>
      </w:pPr>
      <w:r w:rsidRPr="00687100">
        <w:rPr>
          <w:rFonts w:ascii="Verdana" w:hAnsi="Verdana"/>
          <w:i/>
          <w:iCs/>
          <w:sz w:val="18"/>
          <w:szCs w:val="18"/>
          <w:lang w:val="en-US"/>
        </w:rPr>
        <w:t>Requirements relating to the project team members (not project leader)</w:t>
      </w:r>
    </w:p>
    <w:p w14:paraId="7135628A" w14:textId="77777777" w:rsidR="00687100" w:rsidRDefault="00687100" w:rsidP="00687100">
      <w:pPr>
        <w:rPr>
          <w:rFonts w:ascii="Verdana" w:hAnsi="Verdana"/>
          <w:sz w:val="18"/>
          <w:szCs w:val="18"/>
          <w:lang w:val="en-US"/>
        </w:rPr>
      </w:pPr>
      <w:r w:rsidRPr="00687100">
        <w:rPr>
          <w:rFonts w:ascii="Verdana" w:hAnsi="Verdana"/>
          <w:sz w:val="18"/>
          <w:szCs w:val="18"/>
          <w:lang w:val="en-US"/>
        </w:rPr>
        <w:t>The project team as a whole meets the qualification requirements as stated for the various subspecialties. These requirements do not apply to each individual consultant, but to the project team as a whole, unless stated otherwise for a specific requirement. Each qualification as listed below must be present with at least one advisor in the team.</w:t>
      </w:r>
    </w:p>
    <w:p w14:paraId="203CDBD8" w14:textId="77777777" w:rsidR="00905265" w:rsidRPr="00687100" w:rsidRDefault="00905265" w:rsidP="00687100">
      <w:pPr>
        <w:rPr>
          <w:rFonts w:ascii="Verdana" w:hAnsi="Verdana"/>
          <w:sz w:val="18"/>
          <w:szCs w:val="18"/>
          <w:lang w:val="en-US"/>
        </w:rPr>
      </w:pPr>
    </w:p>
    <w:tbl>
      <w:tblPr>
        <w:tblStyle w:val="Tabelraster"/>
        <w:tblW w:w="14338" w:type="dxa"/>
        <w:tblLook w:val="04A0" w:firstRow="1" w:lastRow="0" w:firstColumn="1" w:lastColumn="0" w:noHBand="0" w:noVBand="1"/>
      </w:tblPr>
      <w:tblGrid>
        <w:gridCol w:w="7169"/>
        <w:gridCol w:w="7169"/>
      </w:tblGrid>
      <w:tr w:rsidR="00687100" w14:paraId="0E4C2F96" w14:textId="77777777">
        <w:trPr>
          <w:trHeight w:val="249"/>
        </w:trPr>
        <w:tc>
          <w:tcPr>
            <w:tcW w:w="7169" w:type="dxa"/>
            <w:shd w:val="clear" w:color="auto" w:fill="D9D9D9" w:themeFill="background1" w:themeFillShade="D9"/>
          </w:tcPr>
          <w:p w14:paraId="2FB32C8D" w14:textId="77777777" w:rsidR="00687100" w:rsidRDefault="00687100">
            <w:pPr>
              <w:rPr>
                <w:rFonts w:ascii="Verdana" w:hAnsi="Verdana"/>
                <w:sz w:val="18"/>
                <w:szCs w:val="18"/>
                <w:lang w:val="en-US" w:eastAsia="en-GB"/>
              </w:rPr>
            </w:pPr>
            <w:r>
              <w:rPr>
                <w:rFonts w:ascii="Verdana" w:hAnsi="Verdana"/>
                <w:sz w:val="18"/>
                <w:szCs w:val="18"/>
                <w:lang w:val="en-US" w:eastAsia="en-GB"/>
              </w:rPr>
              <w:lastRenderedPageBreak/>
              <w:t>Requirement</w:t>
            </w:r>
          </w:p>
        </w:tc>
        <w:tc>
          <w:tcPr>
            <w:tcW w:w="7169" w:type="dxa"/>
            <w:shd w:val="clear" w:color="auto" w:fill="D9D9D9" w:themeFill="background1" w:themeFillShade="D9"/>
          </w:tcPr>
          <w:p w14:paraId="07C0E635" w14:textId="77777777" w:rsidR="00687100" w:rsidRDefault="00687100">
            <w:pPr>
              <w:rPr>
                <w:rFonts w:ascii="Verdana" w:hAnsi="Verdana"/>
                <w:sz w:val="18"/>
                <w:szCs w:val="18"/>
                <w:lang w:val="en-US" w:eastAsia="en-GB"/>
              </w:rPr>
            </w:pPr>
            <w:r>
              <w:rPr>
                <w:rFonts w:ascii="Verdana" w:hAnsi="Verdana"/>
                <w:sz w:val="18"/>
                <w:szCs w:val="18"/>
                <w:lang w:val="en-US" w:eastAsia="en-GB"/>
              </w:rPr>
              <w:t>Response Tenderer</w:t>
            </w:r>
          </w:p>
        </w:tc>
      </w:tr>
      <w:tr w:rsidR="00687100" w:rsidRPr="00E91AAE" w14:paraId="2EE828BD" w14:textId="77777777">
        <w:trPr>
          <w:trHeight w:val="249"/>
        </w:trPr>
        <w:tc>
          <w:tcPr>
            <w:tcW w:w="7169" w:type="dxa"/>
          </w:tcPr>
          <w:p w14:paraId="1BCA470A" w14:textId="5C2C6E84" w:rsidR="00687100" w:rsidRDefault="00687100">
            <w:pPr>
              <w:rPr>
                <w:rFonts w:ascii="Verdana" w:hAnsi="Verdana"/>
                <w:sz w:val="18"/>
                <w:szCs w:val="18"/>
                <w:lang w:val="en-US" w:eastAsia="en-GB"/>
              </w:rPr>
            </w:pPr>
            <w:r w:rsidRPr="00687100">
              <w:rPr>
                <w:rFonts w:ascii="Verdana" w:hAnsi="Verdana"/>
                <w:sz w:val="18"/>
                <w:szCs w:val="18"/>
                <w:lang w:val="en-US" w:eastAsia="en-GB"/>
              </w:rPr>
              <w:t>3.3.8</w:t>
            </w:r>
            <w:r w:rsidRPr="00687100">
              <w:rPr>
                <w:rFonts w:ascii="Verdana" w:hAnsi="Verdana"/>
                <w:sz w:val="18"/>
                <w:szCs w:val="18"/>
                <w:lang w:val="en-US" w:eastAsia="en-GB"/>
              </w:rPr>
              <w:tab/>
              <w:t>Demonstrable knowledge and expertise in carrying out participatory/inclusive planning processes with active stakeholder involvement / communication (at least in two projects).</w:t>
            </w:r>
          </w:p>
        </w:tc>
        <w:tc>
          <w:tcPr>
            <w:tcW w:w="7169" w:type="dxa"/>
          </w:tcPr>
          <w:p w14:paraId="3A14114A" w14:textId="77777777" w:rsidR="00687100" w:rsidRDefault="00687100">
            <w:pPr>
              <w:rPr>
                <w:rFonts w:ascii="Verdana" w:hAnsi="Verdana"/>
                <w:sz w:val="18"/>
                <w:szCs w:val="18"/>
                <w:lang w:val="en-US" w:eastAsia="en-GB"/>
              </w:rPr>
            </w:pPr>
          </w:p>
        </w:tc>
      </w:tr>
      <w:tr w:rsidR="00687100" w:rsidRPr="00E91AAE" w14:paraId="283B6606" w14:textId="77777777">
        <w:trPr>
          <w:trHeight w:val="249"/>
        </w:trPr>
        <w:tc>
          <w:tcPr>
            <w:tcW w:w="7169" w:type="dxa"/>
          </w:tcPr>
          <w:p w14:paraId="1B6FA0DF" w14:textId="35FA9BDC" w:rsidR="00687100" w:rsidRPr="00687100" w:rsidRDefault="00687100">
            <w:pPr>
              <w:rPr>
                <w:rFonts w:ascii="Verdana" w:hAnsi="Verdana"/>
                <w:sz w:val="18"/>
                <w:szCs w:val="18"/>
                <w:lang w:val="en-US" w:eastAsia="en-GB"/>
              </w:rPr>
            </w:pPr>
            <w:r w:rsidRPr="00687100">
              <w:rPr>
                <w:rFonts w:ascii="Verdana" w:hAnsi="Verdana"/>
                <w:sz w:val="18"/>
                <w:szCs w:val="18"/>
                <w:lang w:val="en-US" w:eastAsia="en-GB"/>
              </w:rPr>
              <w:t>3.3.9</w:t>
            </w:r>
            <w:r w:rsidRPr="00687100">
              <w:rPr>
                <w:rFonts w:ascii="Verdana" w:hAnsi="Verdana"/>
                <w:sz w:val="18"/>
                <w:szCs w:val="18"/>
                <w:lang w:val="en-US" w:eastAsia="en-GB"/>
              </w:rPr>
              <w:tab/>
              <w:t>Demonstrable knowledge and expertise in spatial planning.</w:t>
            </w:r>
          </w:p>
        </w:tc>
        <w:tc>
          <w:tcPr>
            <w:tcW w:w="7169" w:type="dxa"/>
          </w:tcPr>
          <w:p w14:paraId="247B460F" w14:textId="77777777" w:rsidR="00687100" w:rsidRDefault="00687100">
            <w:pPr>
              <w:rPr>
                <w:rFonts w:ascii="Verdana" w:hAnsi="Verdana"/>
                <w:sz w:val="18"/>
                <w:szCs w:val="18"/>
                <w:lang w:val="en-US" w:eastAsia="en-GB"/>
              </w:rPr>
            </w:pPr>
          </w:p>
        </w:tc>
      </w:tr>
      <w:tr w:rsidR="00687100" w:rsidRPr="00E91AAE" w14:paraId="62AB9604" w14:textId="77777777">
        <w:trPr>
          <w:trHeight w:val="249"/>
        </w:trPr>
        <w:tc>
          <w:tcPr>
            <w:tcW w:w="7169" w:type="dxa"/>
          </w:tcPr>
          <w:p w14:paraId="09C5ACFB" w14:textId="5830AD44" w:rsidR="00687100" w:rsidRDefault="00687100">
            <w:pPr>
              <w:rPr>
                <w:rFonts w:ascii="Verdana" w:hAnsi="Verdana"/>
                <w:sz w:val="18"/>
                <w:szCs w:val="18"/>
                <w:lang w:val="en-US" w:eastAsia="en-GB"/>
              </w:rPr>
            </w:pPr>
            <w:r w:rsidRPr="00687100">
              <w:rPr>
                <w:rFonts w:ascii="Verdana" w:hAnsi="Verdana"/>
                <w:sz w:val="18"/>
                <w:szCs w:val="18"/>
                <w:lang w:val="en-US" w:eastAsia="en-GB"/>
              </w:rPr>
              <w:t>3.3.10</w:t>
            </w:r>
            <w:r w:rsidRPr="00687100">
              <w:rPr>
                <w:rFonts w:ascii="Verdana" w:hAnsi="Verdana"/>
                <w:sz w:val="18"/>
                <w:szCs w:val="18"/>
                <w:lang w:val="en-US" w:eastAsia="en-GB"/>
              </w:rPr>
              <w:tab/>
              <w:t>Demonstrable expertise in landscape / urban design, with the ability to visualize alternative solutions in a technically sound and attractive way, add to discussions on (positive) side effects on ecology, biodiversity, socio-economic characteristics of the area.</w:t>
            </w:r>
          </w:p>
        </w:tc>
        <w:tc>
          <w:tcPr>
            <w:tcW w:w="7169" w:type="dxa"/>
          </w:tcPr>
          <w:p w14:paraId="7F89C084" w14:textId="77777777" w:rsidR="00687100" w:rsidRDefault="00687100">
            <w:pPr>
              <w:rPr>
                <w:rFonts w:ascii="Verdana" w:hAnsi="Verdana"/>
                <w:sz w:val="18"/>
                <w:szCs w:val="18"/>
                <w:lang w:val="en-US" w:eastAsia="en-GB"/>
              </w:rPr>
            </w:pPr>
          </w:p>
        </w:tc>
      </w:tr>
      <w:tr w:rsidR="00687100" w:rsidRPr="00E91AAE" w14:paraId="41041A0B" w14:textId="77777777">
        <w:trPr>
          <w:trHeight w:val="249"/>
        </w:trPr>
        <w:tc>
          <w:tcPr>
            <w:tcW w:w="7169" w:type="dxa"/>
          </w:tcPr>
          <w:p w14:paraId="6BA70047" w14:textId="06855656" w:rsidR="00687100" w:rsidRDefault="00687100">
            <w:pPr>
              <w:rPr>
                <w:rFonts w:ascii="Verdana" w:hAnsi="Verdana"/>
                <w:sz w:val="18"/>
                <w:szCs w:val="18"/>
                <w:lang w:val="en-US" w:eastAsia="en-GB"/>
              </w:rPr>
            </w:pPr>
            <w:r w:rsidRPr="00687100">
              <w:rPr>
                <w:rFonts w:ascii="Verdana" w:hAnsi="Verdana"/>
                <w:sz w:val="18"/>
                <w:szCs w:val="18"/>
                <w:lang w:val="en-US" w:eastAsia="en-GB"/>
              </w:rPr>
              <w:t>3.3.11</w:t>
            </w:r>
            <w:r w:rsidRPr="00687100">
              <w:rPr>
                <w:rFonts w:ascii="Verdana" w:hAnsi="Verdana"/>
                <w:sz w:val="18"/>
                <w:szCs w:val="18"/>
                <w:lang w:val="en-US" w:eastAsia="en-GB"/>
              </w:rPr>
              <w:tab/>
              <w:t>Demonstrable knowledge and expertise in the fields of integrated river basin management, hydro(geo)logy, hydrologic modelling, urban drainage, land subsidence, ecology, and environmental management.</w:t>
            </w:r>
          </w:p>
        </w:tc>
        <w:tc>
          <w:tcPr>
            <w:tcW w:w="7169" w:type="dxa"/>
          </w:tcPr>
          <w:p w14:paraId="00C2820F" w14:textId="77777777" w:rsidR="00687100" w:rsidRDefault="00687100">
            <w:pPr>
              <w:rPr>
                <w:rFonts w:ascii="Verdana" w:hAnsi="Verdana"/>
                <w:sz w:val="18"/>
                <w:szCs w:val="18"/>
                <w:lang w:val="en-US" w:eastAsia="en-GB"/>
              </w:rPr>
            </w:pPr>
          </w:p>
        </w:tc>
      </w:tr>
      <w:tr w:rsidR="00687100" w:rsidRPr="00E91AAE" w14:paraId="444B1D58" w14:textId="77777777">
        <w:trPr>
          <w:trHeight w:val="249"/>
        </w:trPr>
        <w:tc>
          <w:tcPr>
            <w:tcW w:w="7169" w:type="dxa"/>
          </w:tcPr>
          <w:p w14:paraId="5567F25C" w14:textId="733C4EB3" w:rsidR="00687100" w:rsidRDefault="00687100">
            <w:pPr>
              <w:rPr>
                <w:rFonts w:ascii="Verdana" w:hAnsi="Verdana"/>
                <w:sz w:val="18"/>
                <w:szCs w:val="18"/>
                <w:lang w:val="en-US" w:eastAsia="en-GB"/>
              </w:rPr>
            </w:pPr>
            <w:r w:rsidRPr="00687100">
              <w:rPr>
                <w:rFonts w:ascii="Verdana" w:hAnsi="Verdana"/>
                <w:sz w:val="18"/>
                <w:szCs w:val="18"/>
                <w:lang w:val="en-US" w:eastAsia="en-GB"/>
              </w:rPr>
              <w:t>3.3.12</w:t>
            </w:r>
            <w:r w:rsidRPr="00687100">
              <w:rPr>
                <w:rFonts w:ascii="Verdana" w:hAnsi="Verdana"/>
                <w:sz w:val="18"/>
                <w:szCs w:val="18"/>
                <w:lang w:val="en-US" w:eastAsia="en-GB"/>
              </w:rPr>
              <w:tab/>
              <w:t>Expertise, and demonstrable experience in applying a nature-based approach (e.g. through the principles from Building with Nature, Room for the River or comparable) and guiding discussions towards selection, design and implementation of nature-based solutions.</w:t>
            </w:r>
          </w:p>
        </w:tc>
        <w:tc>
          <w:tcPr>
            <w:tcW w:w="7169" w:type="dxa"/>
          </w:tcPr>
          <w:p w14:paraId="0FC99AFA" w14:textId="77777777" w:rsidR="00687100" w:rsidRDefault="00687100">
            <w:pPr>
              <w:rPr>
                <w:rFonts w:ascii="Verdana" w:hAnsi="Verdana"/>
                <w:sz w:val="18"/>
                <w:szCs w:val="18"/>
                <w:lang w:val="en-US" w:eastAsia="en-GB"/>
              </w:rPr>
            </w:pPr>
          </w:p>
        </w:tc>
      </w:tr>
      <w:tr w:rsidR="00687100" w:rsidRPr="00E91AAE" w14:paraId="6A908BEC" w14:textId="77777777">
        <w:trPr>
          <w:trHeight w:val="249"/>
        </w:trPr>
        <w:tc>
          <w:tcPr>
            <w:tcW w:w="7169" w:type="dxa"/>
          </w:tcPr>
          <w:p w14:paraId="10B19F79" w14:textId="2B35E33C" w:rsidR="00687100" w:rsidRDefault="00687100">
            <w:pPr>
              <w:rPr>
                <w:rFonts w:ascii="Verdana" w:hAnsi="Verdana"/>
                <w:sz w:val="18"/>
                <w:szCs w:val="18"/>
                <w:lang w:val="en-US" w:eastAsia="en-GB"/>
              </w:rPr>
            </w:pPr>
            <w:r w:rsidRPr="00687100">
              <w:rPr>
                <w:rFonts w:ascii="Verdana" w:hAnsi="Verdana"/>
                <w:sz w:val="18"/>
                <w:szCs w:val="18"/>
                <w:lang w:val="en-US" w:eastAsia="en-GB"/>
              </w:rPr>
              <w:t>3.3.13</w:t>
            </w:r>
            <w:r w:rsidRPr="00687100">
              <w:rPr>
                <w:rFonts w:ascii="Verdana" w:hAnsi="Verdana"/>
                <w:sz w:val="18"/>
                <w:szCs w:val="18"/>
                <w:lang w:val="en-US" w:eastAsia="en-GB"/>
              </w:rPr>
              <w:tab/>
              <w:t xml:space="preserve">Coaching experience </w:t>
            </w:r>
            <w:r w:rsidR="00FF1F64">
              <w:rPr>
                <w:rFonts w:ascii="Verdana" w:hAnsi="Verdana"/>
                <w:sz w:val="18"/>
                <w:szCs w:val="18"/>
                <w:lang w:val="en-US" w:eastAsia="en-GB"/>
              </w:rPr>
              <w:t>and</w:t>
            </w:r>
            <w:r w:rsidRPr="00687100">
              <w:rPr>
                <w:rFonts w:ascii="Verdana" w:hAnsi="Verdana"/>
                <w:sz w:val="18"/>
                <w:szCs w:val="18"/>
                <w:lang w:val="en-US" w:eastAsia="en-GB"/>
              </w:rPr>
              <w:t xml:space="preserve"> skills are widely available within the team.</w:t>
            </w:r>
          </w:p>
        </w:tc>
        <w:tc>
          <w:tcPr>
            <w:tcW w:w="7169" w:type="dxa"/>
          </w:tcPr>
          <w:p w14:paraId="093FAB05" w14:textId="77777777" w:rsidR="00687100" w:rsidRDefault="00687100">
            <w:pPr>
              <w:rPr>
                <w:rFonts w:ascii="Verdana" w:hAnsi="Verdana"/>
                <w:sz w:val="18"/>
                <w:szCs w:val="18"/>
                <w:lang w:val="en-US" w:eastAsia="en-GB"/>
              </w:rPr>
            </w:pPr>
          </w:p>
        </w:tc>
      </w:tr>
      <w:tr w:rsidR="00687100" w:rsidRPr="00E91AAE" w14:paraId="5CC50DD4" w14:textId="77777777">
        <w:trPr>
          <w:trHeight w:val="249"/>
        </w:trPr>
        <w:tc>
          <w:tcPr>
            <w:tcW w:w="7169" w:type="dxa"/>
          </w:tcPr>
          <w:p w14:paraId="4654C3E9" w14:textId="05FE657B" w:rsidR="00687100" w:rsidRDefault="00687100">
            <w:pPr>
              <w:rPr>
                <w:rFonts w:ascii="Verdana" w:hAnsi="Verdana"/>
                <w:sz w:val="18"/>
                <w:szCs w:val="18"/>
                <w:lang w:val="en-US" w:eastAsia="en-GB"/>
              </w:rPr>
            </w:pPr>
            <w:r w:rsidRPr="00687100">
              <w:rPr>
                <w:rFonts w:ascii="Verdana" w:hAnsi="Verdana"/>
                <w:sz w:val="18"/>
                <w:szCs w:val="18"/>
                <w:lang w:val="en-US" w:eastAsia="en-GB"/>
              </w:rPr>
              <w:t>3.3.14</w:t>
            </w:r>
            <w:r w:rsidRPr="00687100">
              <w:rPr>
                <w:rFonts w:ascii="Verdana" w:hAnsi="Verdana"/>
                <w:sz w:val="18"/>
                <w:szCs w:val="18"/>
                <w:lang w:val="en-US" w:eastAsia="en-GB"/>
              </w:rPr>
              <w:tab/>
              <w:t>Demonstrable knowledge about the Indonesian planning and financing system and the division of legislative responsibilities amongst the several layers of government.</w:t>
            </w:r>
          </w:p>
        </w:tc>
        <w:tc>
          <w:tcPr>
            <w:tcW w:w="7169" w:type="dxa"/>
          </w:tcPr>
          <w:p w14:paraId="3CECA00E" w14:textId="77777777" w:rsidR="00687100" w:rsidRDefault="00687100">
            <w:pPr>
              <w:rPr>
                <w:rFonts w:ascii="Verdana" w:hAnsi="Verdana"/>
                <w:sz w:val="18"/>
                <w:szCs w:val="18"/>
                <w:lang w:val="en-US" w:eastAsia="en-GB"/>
              </w:rPr>
            </w:pPr>
          </w:p>
        </w:tc>
      </w:tr>
      <w:tr w:rsidR="00687100" w:rsidRPr="00E91AAE" w14:paraId="1FB2F5D8" w14:textId="77777777">
        <w:trPr>
          <w:trHeight w:val="249"/>
        </w:trPr>
        <w:tc>
          <w:tcPr>
            <w:tcW w:w="7169" w:type="dxa"/>
          </w:tcPr>
          <w:p w14:paraId="00B161AF" w14:textId="24BB4DD5" w:rsidR="00687100" w:rsidRPr="00687100" w:rsidRDefault="00687100">
            <w:pPr>
              <w:rPr>
                <w:rFonts w:ascii="Verdana" w:hAnsi="Verdana"/>
                <w:sz w:val="18"/>
                <w:szCs w:val="18"/>
                <w:lang w:val="en-US" w:eastAsia="en-GB"/>
              </w:rPr>
            </w:pPr>
            <w:r w:rsidRPr="00687100">
              <w:rPr>
                <w:rFonts w:ascii="Verdana" w:hAnsi="Verdana"/>
                <w:sz w:val="18"/>
                <w:szCs w:val="18"/>
                <w:lang w:val="en-US" w:eastAsia="en-GB"/>
              </w:rPr>
              <w:t>3.3.15</w:t>
            </w:r>
            <w:r w:rsidRPr="00687100">
              <w:rPr>
                <w:rFonts w:ascii="Verdana" w:hAnsi="Verdana"/>
                <w:sz w:val="18"/>
                <w:szCs w:val="18"/>
                <w:lang w:val="en-US" w:eastAsia="en-GB"/>
              </w:rPr>
              <w:tab/>
              <w:t>Demonstrable experience in being involved in at least two (2) public water infrastructure preparation processes (e.g. pre-feasibility, feasibility and/or DEED phase) in Indonesian water management context (at least two (2) team members having this experience)</w:t>
            </w:r>
            <w:r w:rsidR="00973905">
              <w:rPr>
                <w:rFonts w:ascii="Verdana" w:hAnsi="Verdana"/>
                <w:sz w:val="18"/>
                <w:szCs w:val="18"/>
                <w:lang w:val="en-US" w:eastAsia="en-GB"/>
              </w:rPr>
              <w:t>.</w:t>
            </w:r>
          </w:p>
        </w:tc>
        <w:tc>
          <w:tcPr>
            <w:tcW w:w="7169" w:type="dxa"/>
          </w:tcPr>
          <w:p w14:paraId="2FFD33A4" w14:textId="77777777" w:rsidR="00687100" w:rsidRDefault="00687100">
            <w:pPr>
              <w:rPr>
                <w:rFonts w:ascii="Verdana" w:hAnsi="Verdana"/>
                <w:sz w:val="18"/>
                <w:szCs w:val="18"/>
                <w:lang w:val="en-US" w:eastAsia="en-GB"/>
              </w:rPr>
            </w:pPr>
          </w:p>
        </w:tc>
      </w:tr>
      <w:tr w:rsidR="00687100" w:rsidRPr="00E91AAE" w14:paraId="13FB5D2C" w14:textId="77777777">
        <w:trPr>
          <w:trHeight w:val="249"/>
        </w:trPr>
        <w:tc>
          <w:tcPr>
            <w:tcW w:w="7169" w:type="dxa"/>
          </w:tcPr>
          <w:p w14:paraId="2B175138" w14:textId="5DD872E0" w:rsidR="00687100" w:rsidRPr="00687100" w:rsidRDefault="00687100">
            <w:pPr>
              <w:rPr>
                <w:rFonts w:ascii="Verdana" w:hAnsi="Verdana"/>
                <w:sz w:val="18"/>
                <w:szCs w:val="18"/>
                <w:lang w:val="en-US" w:eastAsia="en-GB"/>
              </w:rPr>
            </w:pPr>
            <w:r w:rsidRPr="00687100">
              <w:rPr>
                <w:rFonts w:ascii="Verdana" w:hAnsi="Verdana"/>
                <w:sz w:val="18"/>
                <w:szCs w:val="18"/>
                <w:lang w:val="en-US" w:eastAsia="en-GB"/>
              </w:rPr>
              <w:t>3.3.16</w:t>
            </w:r>
            <w:r w:rsidRPr="00687100">
              <w:rPr>
                <w:rFonts w:ascii="Verdana" w:hAnsi="Verdana"/>
                <w:sz w:val="18"/>
                <w:szCs w:val="18"/>
                <w:lang w:val="en-US" w:eastAsia="en-GB"/>
              </w:rPr>
              <w:tab/>
              <w:t>Demonstrable experience of working in a South East Asian political and cultural context (at least two (2) team members with at least three (3) years of experience).</w:t>
            </w:r>
          </w:p>
        </w:tc>
        <w:tc>
          <w:tcPr>
            <w:tcW w:w="7169" w:type="dxa"/>
          </w:tcPr>
          <w:p w14:paraId="3893AA5C" w14:textId="77777777" w:rsidR="00687100" w:rsidRDefault="00687100">
            <w:pPr>
              <w:rPr>
                <w:rFonts w:ascii="Verdana" w:hAnsi="Verdana"/>
                <w:sz w:val="18"/>
                <w:szCs w:val="18"/>
                <w:lang w:val="en-US" w:eastAsia="en-GB"/>
              </w:rPr>
            </w:pPr>
          </w:p>
        </w:tc>
      </w:tr>
      <w:tr w:rsidR="00687100" w:rsidRPr="00E91AAE" w14:paraId="77ED5280" w14:textId="77777777">
        <w:trPr>
          <w:trHeight w:val="249"/>
        </w:trPr>
        <w:tc>
          <w:tcPr>
            <w:tcW w:w="7169" w:type="dxa"/>
          </w:tcPr>
          <w:p w14:paraId="31F93C32" w14:textId="1041BD77" w:rsidR="00687100" w:rsidRPr="00687100" w:rsidRDefault="00687100">
            <w:pPr>
              <w:rPr>
                <w:rFonts w:ascii="Verdana" w:hAnsi="Verdana"/>
                <w:sz w:val="18"/>
                <w:szCs w:val="18"/>
                <w:lang w:val="en-US" w:eastAsia="en-GB"/>
              </w:rPr>
            </w:pPr>
            <w:r w:rsidRPr="00687100">
              <w:rPr>
                <w:rFonts w:ascii="Verdana" w:hAnsi="Verdana"/>
                <w:sz w:val="18"/>
                <w:szCs w:val="18"/>
                <w:lang w:val="en-US" w:eastAsia="en-GB"/>
              </w:rPr>
              <w:t>3.3.17</w:t>
            </w:r>
            <w:r w:rsidRPr="00687100">
              <w:rPr>
                <w:rFonts w:ascii="Verdana" w:hAnsi="Verdana"/>
                <w:sz w:val="18"/>
                <w:szCs w:val="18"/>
                <w:lang w:val="en-US" w:eastAsia="en-GB"/>
              </w:rPr>
              <w:tab/>
              <w:t>Balanced team composition with respect to Indonesian – international experts, gender, senior - junior balance.</w:t>
            </w:r>
          </w:p>
        </w:tc>
        <w:tc>
          <w:tcPr>
            <w:tcW w:w="7169" w:type="dxa"/>
          </w:tcPr>
          <w:p w14:paraId="41872042" w14:textId="77777777" w:rsidR="00687100" w:rsidRDefault="00687100">
            <w:pPr>
              <w:rPr>
                <w:rFonts w:ascii="Verdana" w:hAnsi="Verdana"/>
                <w:sz w:val="18"/>
                <w:szCs w:val="18"/>
                <w:lang w:val="en-US" w:eastAsia="en-GB"/>
              </w:rPr>
            </w:pPr>
          </w:p>
        </w:tc>
      </w:tr>
      <w:tr w:rsidR="00687100" w:rsidRPr="00E91AAE" w14:paraId="346EB0E1" w14:textId="77777777">
        <w:trPr>
          <w:trHeight w:val="249"/>
        </w:trPr>
        <w:tc>
          <w:tcPr>
            <w:tcW w:w="7169" w:type="dxa"/>
          </w:tcPr>
          <w:p w14:paraId="7651BDCC" w14:textId="2597F3B3" w:rsidR="00687100" w:rsidRPr="00687100" w:rsidRDefault="00687100">
            <w:pPr>
              <w:rPr>
                <w:rFonts w:ascii="Verdana" w:hAnsi="Verdana"/>
                <w:sz w:val="18"/>
                <w:szCs w:val="18"/>
                <w:lang w:val="en-US" w:eastAsia="en-GB"/>
              </w:rPr>
            </w:pPr>
            <w:r w:rsidRPr="00687100">
              <w:rPr>
                <w:rFonts w:ascii="Verdana" w:hAnsi="Verdana"/>
                <w:sz w:val="18"/>
                <w:szCs w:val="18"/>
                <w:lang w:val="en-US" w:eastAsia="en-GB"/>
              </w:rPr>
              <w:t>3.3.18</w:t>
            </w:r>
            <w:r w:rsidRPr="00687100">
              <w:rPr>
                <w:rFonts w:ascii="Verdana" w:hAnsi="Verdana"/>
                <w:sz w:val="18"/>
                <w:szCs w:val="18"/>
                <w:lang w:val="en-US" w:eastAsia="en-GB"/>
              </w:rPr>
              <w:tab/>
              <w:t>Balanced team composition with respect to knowledge and expertise background: conceptual designers, engineering background, financial background, and stakeholder process oriented skills.</w:t>
            </w:r>
          </w:p>
        </w:tc>
        <w:tc>
          <w:tcPr>
            <w:tcW w:w="7169" w:type="dxa"/>
          </w:tcPr>
          <w:p w14:paraId="38EB42CE" w14:textId="77777777" w:rsidR="00687100" w:rsidRDefault="00687100">
            <w:pPr>
              <w:rPr>
                <w:rFonts w:ascii="Verdana" w:hAnsi="Verdana"/>
                <w:sz w:val="18"/>
                <w:szCs w:val="18"/>
                <w:lang w:val="en-US" w:eastAsia="en-GB"/>
              </w:rPr>
            </w:pPr>
          </w:p>
        </w:tc>
      </w:tr>
      <w:tr w:rsidR="00687100" w:rsidRPr="00E91AAE" w14:paraId="471482F2" w14:textId="77777777">
        <w:trPr>
          <w:trHeight w:val="249"/>
        </w:trPr>
        <w:tc>
          <w:tcPr>
            <w:tcW w:w="7169" w:type="dxa"/>
          </w:tcPr>
          <w:p w14:paraId="6EF6E855" w14:textId="2DD06A29" w:rsidR="00687100" w:rsidRPr="00687100" w:rsidRDefault="00687100">
            <w:pPr>
              <w:rPr>
                <w:rFonts w:ascii="Verdana" w:hAnsi="Verdana"/>
                <w:sz w:val="18"/>
                <w:szCs w:val="18"/>
                <w:lang w:val="en-US" w:eastAsia="en-GB"/>
              </w:rPr>
            </w:pPr>
            <w:r w:rsidRPr="00687100">
              <w:rPr>
                <w:rFonts w:ascii="Verdana" w:hAnsi="Verdana"/>
                <w:sz w:val="18"/>
                <w:szCs w:val="18"/>
                <w:lang w:val="en-US" w:eastAsia="en-GB"/>
              </w:rPr>
              <w:t>3.3.19</w:t>
            </w:r>
            <w:r w:rsidRPr="00687100">
              <w:rPr>
                <w:rFonts w:ascii="Verdana" w:hAnsi="Verdana"/>
                <w:sz w:val="18"/>
                <w:szCs w:val="18"/>
                <w:lang w:val="en-US" w:eastAsia="en-GB"/>
              </w:rPr>
              <w:tab/>
              <w:t>Team has a good written and oral command of the English language at level B2 or higher (language level indication according to the Common European Framework of Reference for Languages) and one (1) or more of the team members possesses Indonesian language skills (native).</w:t>
            </w:r>
          </w:p>
        </w:tc>
        <w:tc>
          <w:tcPr>
            <w:tcW w:w="7169" w:type="dxa"/>
          </w:tcPr>
          <w:p w14:paraId="113C083B" w14:textId="77777777" w:rsidR="00687100" w:rsidRDefault="00687100">
            <w:pPr>
              <w:rPr>
                <w:rFonts w:ascii="Verdana" w:hAnsi="Verdana"/>
                <w:sz w:val="18"/>
                <w:szCs w:val="18"/>
                <w:lang w:val="en-US" w:eastAsia="en-GB"/>
              </w:rPr>
            </w:pPr>
          </w:p>
        </w:tc>
      </w:tr>
    </w:tbl>
    <w:p w14:paraId="51633AB9" w14:textId="77777777" w:rsidR="00687100" w:rsidRDefault="00687100" w:rsidP="00082AB4">
      <w:pPr>
        <w:rPr>
          <w:rFonts w:ascii="Verdana" w:hAnsi="Verdana"/>
          <w:sz w:val="18"/>
          <w:szCs w:val="18"/>
          <w:lang w:val="en-US" w:eastAsia="en-GB"/>
        </w:rPr>
      </w:pPr>
    </w:p>
    <w:p w14:paraId="520DE1BA" w14:textId="77777777" w:rsidR="00905265" w:rsidRDefault="00905265" w:rsidP="00082AB4">
      <w:pPr>
        <w:rPr>
          <w:rFonts w:ascii="Verdana" w:hAnsi="Verdana"/>
          <w:sz w:val="18"/>
          <w:szCs w:val="18"/>
          <w:lang w:val="en-US" w:eastAsia="en-GB"/>
        </w:rPr>
      </w:pPr>
    </w:p>
    <w:p w14:paraId="5B4B267A" w14:textId="77777777" w:rsidR="00687100" w:rsidRPr="00687100" w:rsidRDefault="00687100" w:rsidP="00687100">
      <w:pPr>
        <w:rPr>
          <w:rFonts w:ascii="Verdana" w:hAnsi="Verdana"/>
          <w:i/>
          <w:iCs/>
          <w:sz w:val="18"/>
          <w:szCs w:val="18"/>
          <w:lang w:val="en-US"/>
        </w:rPr>
      </w:pPr>
      <w:r w:rsidRPr="00687100">
        <w:rPr>
          <w:rFonts w:ascii="Verdana" w:hAnsi="Verdana"/>
          <w:i/>
          <w:iCs/>
          <w:sz w:val="18"/>
          <w:szCs w:val="18"/>
          <w:lang w:val="en-US"/>
        </w:rPr>
        <w:lastRenderedPageBreak/>
        <w:t>Requirements relating to flexibility, commitment, and team continuity</w:t>
      </w:r>
    </w:p>
    <w:tbl>
      <w:tblPr>
        <w:tblStyle w:val="Tabelraster"/>
        <w:tblW w:w="14338" w:type="dxa"/>
        <w:tblLook w:val="04A0" w:firstRow="1" w:lastRow="0" w:firstColumn="1" w:lastColumn="0" w:noHBand="0" w:noVBand="1"/>
      </w:tblPr>
      <w:tblGrid>
        <w:gridCol w:w="7169"/>
        <w:gridCol w:w="7169"/>
      </w:tblGrid>
      <w:tr w:rsidR="00687100" w14:paraId="722A4531" w14:textId="77777777">
        <w:trPr>
          <w:trHeight w:val="249"/>
        </w:trPr>
        <w:tc>
          <w:tcPr>
            <w:tcW w:w="7169" w:type="dxa"/>
            <w:shd w:val="clear" w:color="auto" w:fill="D9D9D9" w:themeFill="background1" w:themeFillShade="D9"/>
          </w:tcPr>
          <w:p w14:paraId="42FC5767" w14:textId="77777777" w:rsidR="00687100" w:rsidRDefault="00687100">
            <w:pPr>
              <w:rPr>
                <w:rFonts w:ascii="Verdana" w:hAnsi="Verdana"/>
                <w:sz w:val="18"/>
                <w:szCs w:val="18"/>
                <w:lang w:val="en-US" w:eastAsia="en-GB"/>
              </w:rPr>
            </w:pPr>
            <w:r>
              <w:rPr>
                <w:rFonts w:ascii="Verdana" w:hAnsi="Verdana"/>
                <w:sz w:val="18"/>
                <w:szCs w:val="18"/>
                <w:lang w:val="en-US" w:eastAsia="en-GB"/>
              </w:rPr>
              <w:t>Requirement</w:t>
            </w:r>
          </w:p>
        </w:tc>
        <w:tc>
          <w:tcPr>
            <w:tcW w:w="7169" w:type="dxa"/>
            <w:shd w:val="clear" w:color="auto" w:fill="D9D9D9" w:themeFill="background1" w:themeFillShade="D9"/>
          </w:tcPr>
          <w:p w14:paraId="65B1D44C" w14:textId="77777777" w:rsidR="00687100" w:rsidRDefault="00687100">
            <w:pPr>
              <w:rPr>
                <w:rFonts w:ascii="Verdana" w:hAnsi="Verdana"/>
                <w:sz w:val="18"/>
                <w:szCs w:val="18"/>
                <w:lang w:val="en-US" w:eastAsia="en-GB"/>
              </w:rPr>
            </w:pPr>
            <w:r>
              <w:rPr>
                <w:rFonts w:ascii="Verdana" w:hAnsi="Verdana"/>
                <w:sz w:val="18"/>
                <w:szCs w:val="18"/>
                <w:lang w:val="en-US" w:eastAsia="en-GB"/>
              </w:rPr>
              <w:t>Response Tenderer</w:t>
            </w:r>
          </w:p>
        </w:tc>
      </w:tr>
      <w:tr w:rsidR="00687100" w:rsidRPr="00E91AAE" w14:paraId="0ED304FD" w14:textId="77777777">
        <w:trPr>
          <w:trHeight w:val="249"/>
        </w:trPr>
        <w:tc>
          <w:tcPr>
            <w:tcW w:w="7169" w:type="dxa"/>
          </w:tcPr>
          <w:p w14:paraId="5AAD63FB" w14:textId="3134D7A7" w:rsidR="00687100" w:rsidRDefault="00973905">
            <w:pPr>
              <w:rPr>
                <w:rFonts w:ascii="Verdana" w:hAnsi="Verdana"/>
                <w:sz w:val="18"/>
                <w:szCs w:val="18"/>
                <w:lang w:val="en-US" w:eastAsia="en-GB"/>
              </w:rPr>
            </w:pPr>
            <w:r w:rsidRPr="00973905">
              <w:rPr>
                <w:rFonts w:ascii="Verdana" w:hAnsi="Verdana"/>
                <w:sz w:val="18"/>
                <w:szCs w:val="18"/>
                <w:lang w:val="en-US" w:eastAsia="en-GB"/>
              </w:rPr>
              <w:t>3.3.20</w:t>
            </w:r>
            <w:r w:rsidRPr="00973905">
              <w:rPr>
                <w:rFonts w:ascii="Verdana" w:hAnsi="Verdana"/>
                <w:sz w:val="18"/>
                <w:szCs w:val="18"/>
                <w:lang w:val="en-US" w:eastAsia="en-GB"/>
              </w:rPr>
              <w:tab/>
              <w:t xml:space="preserve">The Tenderer declares that it is willing and able to respond flexibly within the quoted budget, should it become apparent at any time that additional expertise is required. </w:t>
            </w:r>
          </w:p>
        </w:tc>
        <w:tc>
          <w:tcPr>
            <w:tcW w:w="7169" w:type="dxa"/>
          </w:tcPr>
          <w:p w14:paraId="48E185B3" w14:textId="77777777" w:rsidR="00687100" w:rsidRDefault="00687100">
            <w:pPr>
              <w:rPr>
                <w:rFonts w:ascii="Verdana" w:hAnsi="Verdana"/>
                <w:sz w:val="18"/>
                <w:szCs w:val="18"/>
                <w:lang w:val="en-US" w:eastAsia="en-GB"/>
              </w:rPr>
            </w:pPr>
          </w:p>
        </w:tc>
      </w:tr>
      <w:tr w:rsidR="00687100" w:rsidRPr="00E91AAE" w14:paraId="47F26C1F" w14:textId="77777777">
        <w:trPr>
          <w:trHeight w:val="249"/>
        </w:trPr>
        <w:tc>
          <w:tcPr>
            <w:tcW w:w="7169" w:type="dxa"/>
          </w:tcPr>
          <w:p w14:paraId="217C73DE" w14:textId="434511AB" w:rsidR="00687100" w:rsidRPr="00687100" w:rsidRDefault="00687100">
            <w:pPr>
              <w:rPr>
                <w:rFonts w:ascii="Verdana" w:hAnsi="Verdana"/>
                <w:sz w:val="18"/>
                <w:szCs w:val="18"/>
                <w:lang w:val="en-US" w:eastAsia="en-GB"/>
              </w:rPr>
            </w:pPr>
            <w:r w:rsidRPr="00687100">
              <w:rPr>
                <w:rFonts w:ascii="Verdana" w:hAnsi="Verdana"/>
                <w:sz w:val="18"/>
                <w:szCs w:val="18"/>
                <w:lang w:val="en-US" w:eastAsia="en-GB"/>
              </w:rPr>
              <w:t>3.3.21</w:t>
            </w:r>
            <w:r w:rsidRPr="00687100">
              <w:rPr>
                <w:rFonts w:ascii="Verdana" w:hAnsi="Verdana"/>
                <w:sz w:val="18"/>
                <w:szCs w:val="18"/>
                <w:lang w:val="en-US" w:eastAsia="en-GB"/>
              </w:rPr>
              <w:tab/>
              <w:t>The Tenderer guarantees the necessary commitment and availability of the consultants proposed in its Tender during the period of the term of the agreement, and, in the event project team members can’t be deployed anymore, ensures timely replacement by employees with a comparable profile, so that planning and lead times of the project are not affected. Costs for replacement are for the account and risk of the Tenderer.</w:t>
            </w:r>
          </w:p>
        </w:tc>
        <w:tc>
          <w:tcPr>
            <w:tcW w:w="7169" w:type="dxa"/>
          </w:tcPr>
          <w:p w14:paraId="3E75CAD0" w14:textId="77777777" w:rsidR="00687100" w:rsidRDefault="00687100">
            <w:pPr>
              <w:rPr>
                <w:rFonts w:ascii="Verdana" w:hAnsi="Verdana"/>
                <w:sz w:val="18"/>
                <w:szCs w:val="18"/>
                <w:lang w:val="en-US" w:eastAsia="en-GB"/>
              </w:rPr>
            </w:pPr>
          </w:p>
        </w:tc>
      </w:tr>
      <w:tr w:rsidR="003C2A52" w:rsidRPr="00E91AAE" w14:paraId="770078DF" w14:textId="77777777">
        <w:trPr>
          <w:trHeight w:val="249"/>
        </w:trPr>
        <w:tc>
          <w:tcPr>
            <w:tcW w:w="7169" w:type="dxa"/>
          </w:tcPr>
          <w:p w14:paraId="436E6125" w14:textId="34CC1DA5" w:rsidR="003C2A52" w:rsidRPr="00687100" w:rsidRDefault="003C2A52">
            <w:pPr>
              <w:rPr>
                <w:rFonts w:ascii="Verdana" w:hAnsi="Verdana"/>
                <w:sz w:val="18"/>
                <w:szCs w:val="18"/>
                <w:lang w:val="en-US" w:eastAsia="en-GB"/>
              </w:rPr>
            </w:pPr>
            <w:r>
              <w:rPr>
                <w:rFonts w:ascii="Verdana" w:hAnsi="Verdana"/>
                <w:sz w:val="18"/>
                <w:szCs w:val="18"/>
                <w:lang w:val="en-US" w:eastAsia="en-GB"/>
              </w:rPr>
              <w:t>3.</w:t>
            </w:r>
            <w:r w:rsidR="002F28D0">
              <w:rPr>
                <w:rFonts w:ascii="Verdana" w:hAnsi="Verdana"/>
                <w:sz w:val="18"/>
                <w:szCs w:val="18"/>
                <w:lang w:val="en-US" w:eastAsia="en-GB"/>
              </w:rPr>
              <w:t>3</w:t>
            </w:r>
            <w:r>
              <w:rPr>
                <w:rFonts w:ascii="Verdana" w:hAnsi="Verdana"/>
                <w:sz w:val="18"/>
                <w:szCs w:val="18"/>
                <w:lang w:val="en-US" w:eastAsia="en-GB"/>
              </w:rPr>
              <w:t xml:space="preserve">.22 </w:t>
            </w:r>
            <w:r w:rsidR="00A948A2">
              <w:rPr>
                <w:rFonts w:ascii="Verdana" w:hAnsi="Verdana"/>
                <w:sz w:val="18"/>
                <w:szCs w:val="18"/>
                <w:lang w:val="en-US" w:eastAsia="en-GB"/>
              </w:rPr>
              <w:t xml:space="preserve"> </w:t>
            </w:r>
            <w:r w:rsidR="00A948A2" w:rsidRPr="00A948A2">
              <w:rPr>
                <w:rFonts w:ascii="Verdana" w:hAnsi="Verdana"/>
                <w:sz w:val="18"/>
                <w:szCs w:val="18"/>
                <w:lang w:val="en-US" w:eastAsia="en-GB"/>
              </w:rPr>
              <w:t>A change in the team must always be submitted to the Contracting Authority for approval.</w:t>
            </w:r>
          </w:p>
        </w:tc>
        <w:tc>
          <w:tcPr>
            <w:tcW w:w="7169" w:type="dxa"/>
          </w:tcPr>
          <w:p w14:paraId="7C918DF9" w14:textId="77777777" w:rsidR="003C2A52" w:rsidRDefault="003C2A52">
            <w:pPr>
              <w:rPr>
                <w:rFonts w:ascii="Verdana" w:hAnsi="Verdana"/>
                <w:sz w:val="18"/>
                <w:szCs w:val="18"/>
                <w:lang w:val="en-US" w:eastAsia="en-GB"/>
              </w:rPr>
            </w:pPr>
          </w:p>
        </w:tc>
      </w:tr>
    </w:tbl>
    <w:p w14:paraId="2BA08C66" w14:textId="77777777" w:rsidR="00687100" w:rsidRDefault="00687100" w:rsidP="00082AB4">
      <w:pPr>
        <w:rPr>
          <w:rFonts w:ascii="Verdana" w:hAnsi="Verdana"/>
          <w:sz w:val="18"/>
          <w:szCs w:val="18"/>
          <w:lang w:val="en-US" w:eastAsia="en-GB"/>
        </w:rPr>
      </w:pPr>
    </w:p>
    <w:p w14:paraId="68C3F27E" w14:textId="77777777" w:rsidR="00612AF8" w:rsidRPr="00612AF8" w:rsidRDefault="00612AF8" w:rsidP="00612AF8">
      <w:pPr>
        <w:pStyle w:val="Lijstalinea"/>
        <w:numPr>
          <w:ilvl w:val="0"/>
          <w:numId w:val="11"/>
        </w:numPr>
        <w:spacing w:after="0" w:line="240" w:lineRule="atLeast"/>
        <w:rPr>
          <w:rFonts w:ascii="Verdana" w:hAnsi="Verdana"/>
          <w:b/>
          <w:bCs/>
          <w:sz w:val="18"/>
          <w:szCs w:val="18"/>
          <w:lang w:val="en-US"/>
        </w:rPr>
      </w:pPr>
      <w:r w:rsidRPr="00612AF8">
        <w:rPr>
          <w:rFonts w:ascii="Verdana" w:hAnsi="Verdana"/>
          <w:b/>
          <w:bCs/>
          <w:sz w:val="18"/>
          <w:szCs w:val="18"/>
          <w:lang w:val="en-US"/>
        </w:rPr>
        <w:t>Contingency plan</w:t>
      </w:r>
    </w:p>
    <w:p w14:paraId="403AC096" w14:textId="5C846151" w:rsidR="00612AF8" w:rsidRDefault="00612AF8" w:rsidP="00612AF8">
      <w:pPr>
        <w:rPr>
          <w:rFonts w:ascii="Verdana" w:hAnsi="Verdana"/>
          <w:sz w:val="18"/>
          <w:szCs w:val="18"/>
        </w:rPr>
      </w:pPr>
      <w:r w:rsidRPr="00612AF8">
        <w:rPr>
          <w:rFonts w:ascii="Verdana" w:hAnsi="Verdana"/>
          <w:sz w:val="18"/>
          <w:szCs w:val="18"/>
          <w:lang w:val="en-US"/>
        </w:rPr>
        <w:t xml:space="preserve">The Tenderer is requested to provide a contingency plan. The Tenderer’s response should demonstrate that a well-considered contingency plan is in place to ensure the continuity of activities and the achievement of results in the event of unforeseen circumstances, such as the unavailability or underperformance of team members. </w:t>
      </w:r>
      <w:r w:rsidRPr="00874D39">
        <w:rPr>
          <w:rFonts w:ascii="Verdana" w:hAnsi="Verdana"/>
          <w:sz w:val="18"/>
          <w:szCs w:val="18"/>
        </w:rPr>
        <w:t>The plan should specifically address the following five (5) aspects</w:t>
      </w:r>
      <w:r>
        <w:rPr>
          <w:rFonts w:ascii="Verdana" w:hAnsi="Verdana"/>
          <w:sz w:val="18"/>
          <w:szCs w:val="18"/>
        </w:rPr>
        <w:t>:</w:t>
      </w:r>
    </w:p>
    <w:p w14:paraId="2589EFF4" w14:textId="77777777" w:rsidR="00612AF8" w:rsidRPr="00612AF8" w:rsidRDefault="00612AF8" w:rsidP="00612AF8">
      <w:pPr>
        <w:pStyle w:val="Lijstalinea"/>
        <w:numPr>
          <w:ilvl w:val="0"/>
          <w:numId w:val="12"/>
        </w:numPr>
        <w:spacing w:after="0" w:line="240" w:lineRule="atLeast"/>
        <w:rPr>
          <w:rFonts w:ascii="Verdana" w:hAnsi="Verdana"/>
          <w:sz w:val="18"/>
          <w:szCs w:val="18"/>
          <w:lang w:val="en-US"/>
        </w:rPr>
      </w:pPr>
      <w:r w:rsidRPr="00612AF8">
        <w:rPr>
          <w:rFonts w:ascii="Verdana" w:hAnsi="Verdana"/>
          <w:sz w:val="18"/>
          <w:szCs w:val="18"/>
          <w:lang w:val="en-US"/>
        </w:rPr>
        <w:t>The extent to which a team with relevant (i.e. in the context of this assignment) multi-year experience in Indonesia is presented;</w:t>
      </w:r>
    </w:p>
    <w:p w14:paraId="37C72701" w14:textId="77777777" w:rsidR="00612AF8" w:rsidRPr="00612AF8" w:rsidRDefault="00612AF8" w:rsidP="00612AF8">
      <w:pPr>
        <w:pStyle w:val="Lijstalinea"/>
        <w:numPr>
          <w:ilvl w:val="0"/>
          <w:numId w:val="12"/>
        </w:numPr>
        <w:spacing w:after="0" w:line="240" w:lineRule="atLeast"/>
        <w:rPr>
          <w:rFonts w:ascii="Verdana" w:hAnsi="Verdana"/>
          <w:sz w:val="18"/>
          <w:szCs w:val="18"/>
          <w:lang w:val="en-US"/>
        </w:rPr>
      </w:pPr>
      <w:r w:rsidRPr="00612AF8">
        <w:rPr>
          <w:rFonts w:ascii="Verdana" w:hAnsi="Verdana"/>
          <w:sz w:val="18"/>
          <w:szCs w:val="18"/>
          <w:lang w:val="en-US"/>
        </w:rPr>
        <w:t>The extent to which multi-year experience to guide complex stakeholder processes as those expressed in the assignment is available;</w:t>
      </w:r>
    </w:p>
    <w:p w14:paraId="6E301027" w14:textId="77777777" w:rsidR="00612AF8" w:rsidRPr="00612AF8" w:rsidRDefault="00612AF8" w:rsidP="00612AF8">
      <w:pPr>
        <w:pStyle w:val="Lijstalinea"/>
        <w:numPr>
          <w:ilvl w:val="0"/>
          <w:numId w:val="12"/>
        </w:numPr>
        <w:spacing w:after="0" w:line="240" w:lineRule="atLeast"/>
        <w:rPr>
          <w:rFonts w:ascii="Verdana" w:hAnsi="Verdana"/>
          <w:sz w:val="18"/>
          <w:szCs w:val="18"/>
          <w:lang w:val="en-US"/>
        </w:rPr>
      </w:pPr>
      <w:r w:rsidRPr="00612AF8">
        <w:rPr>
          <w:rFonts w:ascii="Verdana" w:hAnsi="Verdana"/>
          <w:sz w:val="18"/>
          <w:szCs w:val="18"/>
          <w:lang w:val="en-US"/>
        </w:rPr>
        <w:t>The extent to which experience in applying a nature-based approach in South-East Asia is available;</w:t>
      </w:r>
    </w:p>
    <w:p w14:paraId="44E88A40" w14:textId="77777777" w:rsidR="00612AF8" w:rsidRPr="00612AF8" w:rsidRDefault="00612AF8" w:rsidP="00612AF8">
      <w:pPr>
        <w:pStyle w:val="Lijstalinea"/>
        <w:numPr>
          <w:ilvl w:val="0"/>
          <w:numId w:val="12"/>
        </w:numPr>
        <w:spacing w:after="0" w:line="240" w:lineRule="atLeast"/>
        <w:rPr>
          <w:rFonts w:ascii="Verdana" w:hAnsi="Verdana"/>
          <w:sz w:val="18"/>
          <w:szCs w:val="18"/>
          <w:lang w:val="en-US"/>
        </w:rPr>
      </w:pPr>
      <w:r w:rsidRPr="00612AF8">
        <w:rPr>
          <w:rFonts w:ascii="Verdana" w:hAnsi="Verdana"/>
          <w:sz w:val="18"/>
          <w:szCs w:val="18"/>
          <w:lang w:val="en-US"/>
        </w:rPr>
        <w:t xml:space="preserve">The degree of demonstrable experience with Indonesian infrastructure planning and design processes; </w:t>
      </w:r>
    </w:p>
    <w:p w14:paraId="6BBE20E7" w14:textId="3E0BFD95" w:rsidR="00612AF8" w:rsidRDefault="00612AF8" w:rsidP="00246271">
      <w:pPr>
        <w:pStyle w:val="Lijstalinea"/>
        <w:numPr>
          <w:ilvl w:val="0"/>
          <w:numId w:val="12"/>
        </w:numPr>
        <w:spacing w:after="0" w:line="240" w:lineRule="atLeast"/>
        <w:ind w:left="357" w:hanging="357"/>
        <w:rPr>
          <w:rFonts w:ascii="Verdana" w:hAnsi="Verdana"/>
          <w:sz w:val="18"/>
          <w:szCs w:val="18"/>
          <w:lang w:val="en-US"/>
        </w:rPr>
      </w:pPr>
      <w:r w:rsidRPr="00612AF8">
        <w:rPr>
          <w:rFonts w:ascii="Verdana" w:hAnsi="Verdana"/>
          <w:sz w:val="18"/>
          <w:szCs w:val="18"/>
          <w:lang w:val="en-US"/>
        </w:rPr>
        <w:t>The degree of demonstrable knowledge in working with and liaising with (International) Financial Institutes on public infrastructure financing.</w:t>
      </w:r>
    </w:p>
    <w:p w14:paraId="3FB8AC2B" w14:textId="1D7E4A2B" w:rsidR="00612AF8" w:rsidRPr="00612AF8" w:rsidRDefault="00612AF8" w:rsidP="00612AF8">
      <w:pPr>
        <w:pStyle w:val="Lijstalinea"/>
        <w:spacing w:after="0" w:line="240" w:lineRule="atLeast"/>
        <w:ind w:left="360"/>
        <w:rPr>
          <w:rFonts w:ascii="Verdana" w:hAnsi="Verdana"/>
          <w:sz w:val="18"/>
          <w:szCs w:val="18"/>
          <w:lang w:val="en-US"/>
        </w:rPr>
      </w:pPr>
    </w:p>
    <w:p w14:paraId="6EA513A3" w14:textId="3F7285F6" w:rsidR="00FD7B5A" w:rsidRDefault="00FD7B5A" w:rsidP="00FD7B5A">
      <w:pPr>
        <w:rPr>
          <w:rFonts w:ascii="Verdana" w:hAnsi="Verdana"/>
          <w:b/>
          <w:bCs/>
          <w:sz w:val="18"/>
          <w:szCs w:val="18"/>
          <w:u w:val="single"/>
          <w:lang w:val="en-US"/>
        </w:rPr>
      </w:pPr>
      <w:r w:rsidRPr="00612AF8">
        <w:rPr>
          <w:rFonts w:ascii="Verdana" w:hAnsi="Verdana"/>
          <w:b/>
          <w:bCs/>
          <w:sz w:val="18"/>
          <w:szCs w:val="18"/>
          <w:u w:val="single"/>
          <w:lang w:val="en-US"/>
        </w:rPr>
        <w:t>Response Tenderer</w:t>
      </w:r>
    </w:p>
    <w:p w14:paraId="75282CAB" w14:textId="2D604152" w:rsidR="00612AF8" w:rsidRPr="0029081D" w:rsidRDefault="0029081D" w:rsidP="00082AB4">
      <w:pPr>
        <w:rPr>
          <w:rFonts w:ascii="Verdana" w:hAnsi="Verdana"/>
          <w:sz w:val="18"/>
          <w:szCs w:val="18"/>
          <w:lang w:val="en-US"/>
        </w:rPr>
      </w:pPr>
      <w:r w:rsidRPr="0029081D">
        <w:rPr>
          <w:rFonts w:ascii="Verdana" w:hAnsi="Verdana"/>
          <w:sz w:val="18"/>
          <w:szCs w:val="18"/>
          <w:lang w:val="en-US"/>
        </w:rPr>
        <w:t xml:space="preserve">&lt;Please </w:t>
      </w:r>
      <w:r w:rsidR="76B7F966" w:rsidRPr="335FE34F">
        <w:rPr>
          <w:rFonts w:ascii="Verdana" w:hAnsi="Verdana"/>
          <w:sz w:val="18"/>
          <w:szCs w:val="18"/>
          <w:lang w:val="en-US"/>
        </w:rPr>
        <w:t>provide</w:t>
      </w:r>
      <w:r w:rsidRPr="0029081D">
        <w:rPr>
          <w:rFonts w:ascii="Verdana" w:hAnsi="Verdana"/>
          <w:sz w:val="18"/>
          <w:szCs w:val="18"/>
          <w:lang w:val="en-US"/>
        </w:rPr>
        <w:t xml:space="preserve"> your response here&gt;</w:t>
      </w:r>
    </w:p>
    <w:p w14:paraId="45EABB01" w14:textId="25A30DC1" w:rsidR="00612AF8" w:rsidRDefault="00612AF8" w:rsidP="00082AB4">
      <w:pPr>
        <w:rPr>
          <w:rFonts w:ascii="Verdana" w:hAnsi="Verdana"/>
          <w:b/>
          <w:bCs/>
          <w:sz w:val="18"/>
          <w:szCs w:val="18"/>
          <w:u w:val="single"/>
          <w:lang w:val="en-US"/>
        </w:rPr>
      </w:pPr>
    </w:p>
    <w:p w14:paraId="01E54768" w14:textId="292F4479" w:rsidR="00612AF8" w:rsidRPr="00612AF8" w:rsidRDefault="00612AF8" w:rsidP="00612AF8">
      <w:pPr>
        <w:pStyle w:val="Lijstalinea"/>
        <w:numPr>
          <w:ilvl w:val="0"/>
          <w:numId w:val="11"/>
        </w:numPr>
        <w:spacing w:after="0" w:line="240" w:lineRule="atLeast"/>
        <w:rPr>
          <w:rFonts w:ascii="Verdana" w:hAnsi="Verdana" w:cs="Verdana"/>
          <w:b/>
          <w:bCs/>
          <w:sz w:val="18"/>
          <w:szCs w:val="18"/>
          <w:lang w:val="en"/>
        </w:rPr>
      </w:pPr>
      <w:r w:rsidRPr="00612AF8">
        <w:rPr>
          <w:rFonts w:ascii="Verdana" w:hAnsi="Verdana" w:cs="Verdana"/>
          <w:b/>
          <w:bCs/>
          <w:sz w:val="18"/>
          <w:szCs w:val="18"/>
          <w:lang w:val="en-US"/>
        </w:rPr>
        <w:t>Team roles and local–international balance</w:t>
      </w:r>
    </w:p>
    <w:p w14:paraId="73EE618D" w14:textId="77777777" w:rsidR="00381F00" w:rsidRPr="001F73B7" w:rsidRDefault="00381F00" w:rsidP="00381F00">
      <w:pPr>
        <w:pStyle w:val="Eis11"/>
        <w:rPr>
          <w:szCs w:val="18"/>
        </w:rPr>
      </w:pPr>
      <w:r w:rsidRPr="001F73B7">
        <w:rPr>
          <w:szCs w:val="18"/>
        </w:rPr>
        <w:t>The Tenderer is requested to provide a description of:</w:t>
      </w:r>
    </w:p>
    <w:p w14:paraId="1B21664C" w14:textId="77777777" w:rsidR="00381F00" w:rsidRPr="001F73B7" w:rsidRDefault="00381F00" w:rsidP="00381F00">
      <w:pPr>
        <w:pStyle w:val="Lijstalinea"/>
        <w:numPr>
          <w:ilvl w:val="0"/>
          <w:numId w:val="14"/>
        </w:numPr>
        <w:spacing w:after="0" w:line="240" w:lineRule="atLeast"/>
        <w:rPr>
          <w:rFonts w:ascii="Verdana" w:hAnsi="Verdana"/>
          <w:sz w:val="18"/>
          <w:szCs w:val="18"/>
          <w:lang w:val="en-US"/>
        </w:rPr>
      </w:pPr>
      <w:r w:rsidRPr="001F73B7">
        <w:rPr>
          <w:rFonts w:ascii="Verdana" w:hAnsi="Verdana"/>
          <w:sz w:val="18"/>
          <w:szCs w:val="18"/>
          <w:lang w:val="en-US"/>
        </w:rPr>
        <w:t xml:space="preserve">The specific responsibilities, roles or tasks between team members connected to relevant expertise and project experience related to the tasks in the Terms of Reference. </w:t>
      </w:r>
    </w:p>
    <w:p w14:paraId="6B5E1FB0" w14:textId="77777777" w:rsidR="00381F00" w:rsidRPr="001F73B7" w:rsidRDefault="00381F00" w:rsidP="00381F00">
      <w:pPr>
        <w:pStyle w:val="Lijstalinea"/>
        <w:numPr>
          <w:ilvl w:val="0"/>
          <w:numId w:val="14"/>
        </w:numPr>
        <w:spacing w:after="0" w:line="240" w:lineRule="atLeast"/>
        <w:rPr>
          <w:rFonts w:ascii="Verdana" w:hAnsi="Verdana"/>
          <w:sz w:val="18"/>
          <w:szCs w:val="18"/>
          <w:lang w:val="en-US"/>
        </w:rPr>
      </w:pPr>
      <w:r w:rsidRPr="001F73B7">
        <w:rPr>
          <w:rFonts w:ascii="Verdana" w:hAnsi="Verdana"/>
          <w:sz w:val="18"/>
          <w:szCs w:val="18"/>
          <w:lang w:val="en-US"/>
        </w:rPr>
        <w:t xml:space="preserve">The team constitution and extent to which a diverse team with international knowledge and strong local presence and network is presented. Mastering Bahasa Indonesia (native language level) will add extra value. </w:t>
      </w:r>
    </w:p>
    <w:p w14:paraId="14F297FA" w14:textId="77777777" w:rsidR="00381F00" w:rsidRPr="001F73B7" w:rsidRDefault="00381F00" w:rsidP="00381F00">
      <w:pPr>
        <w:pStyle w:val="Lijstalinea"/>
        <w:numPr>
          <w:ilvl w:val="0"/>
          <w:numId w:val="14"/>
        </w:numPr>
        <w:spacing w:after="0" w:line="240" w:lineRule="atLeast"/>
        <w:rPr>
          <w:rFonts w:ascii="Verdana" w:hAnsi="Verdana"/>
          <w:sz w:val="18"/>
          <w:szCs w:val="18"/>
          <w:lang w:val="en-US"/>
        </w:rPr>
      </w:pPr>
      <w:r w:rsidRPr="001F73B7">
        <w:rPr>
          <w:rFonts w:ascii="Verdana" w:hAnsi="Verdana"/>
          <w:sz w:val="18"/>
          <w:szCs w:val="18"/>
          <w:lang w:val="en-US"/>
        </w:rPr>
        <w:lastRenderedPageBreak/>
        <w:t>The allocation of resources, including the number of days (or equivalent unit of input) each proposed team member is allocated to each activity and the connection of each team member’s role and background with the activities proposed in the plan of approach / work plan.</w:t>
      </w:r>
    </w:p>
    <w:p w14:paraId="39BD212C" w14:textId="77777777" w:rsidR="00381F00" w:rsidRPr="001F73B7" w:rsidRDefault="00381F00" w:rsidP="00381F00">
      <w:pPr>
        <w:pStyle w:val="Default"/>
        <w:rPr>
          <w:sz w:val="18"/>
          <w:szCs w:val="18"/>
          <w:lang w:val="en-US"/>
        </w:rPr>
      </w:pPr>
    </w:p>
    <w:p w14:paraId="662CB0DF" w14:textId="59A9259B" w:rsidR="00381F00" w:rsidRPr="001F73B7" w:rsidRDefault="00381F00" w:rsidP="00381F00">
      <w:pPr>
        <w:rPr>
          <w:rFonts w:ascii="Verdana" w:hAnsi="Verdana" w:cs="Verdana"/>
          <w:color w:val="000000"/>
          <w:sz w:val="18"/>
          <w:szCs w:val="18"/>
          <w:lang w:val="en-US" w:eastAsia="nl-NL"/>
        </w:rPr>
      </w:pPr>
      <w:r w:rsidRPr="001F73B7">
        <w:rPr>
          <w:rFonts w:ascii="Verdana" w:hAnsi="Verdana" w:cs="Verdana"/>
          <w:color w:val="000000"/>
          <w:sz w:val="18"/>
          <w:szCs w:val="18"/>
          <w:lang w:val="en-US" w:eastAsia="nl-NL"/>
        </w:rPr>
        <w:t>The description should be sufficiently detailed to enable the assessment team to determine whether the proposed allocation of resources is coherent and appropriate, without including any financial figures, daily rates, or costs.</w:t>
      </w:r>
    </w:p>
    <w:p w14:paraId="5B8A4183" w14:textId="77777777" w:rsidR="00381F00" w:rsidRPr="001F73B7" w:rsidRDefault="00381F00" w:rsidP="00381F00">
      <w:pPr>
        <w:pStyle w:val="Default"/>
        <w:rPr>
          <w:sz w:val="18"/>
          <w:szCs w:val="18"/>
          <w:lang w:val="en-US"/>
        </w:rPr>
      </w:pPr>
      <w:r w:rsidRPr="001F73B7">
        <w:rPr>
          <w:sz w:val="18"/>
          <w:szCs w:val="18"/>
          <w:lang w:val="en-US"/>
        </w:rPr>
        <w:t>For environmental and budgetary reasons, it is strongly encouraged to propose an expert team and role division (local/international) in such a way that only limited intercontinental travel is necessary.</w:t>
      </w:r>
    </w:p>
    <w:p w14:paraId="6EA19A77" w14:textId="77777777" w:rsidR="00246271" w:rsidRPr="00612AF8" w:rsidRDefault="00246271" w:rsidP="00612AF8">
      <w:pPr>
        <w:pStyle w:val="Eis11"/>
        <w:rPr>
          <w:rFonts w:eastAsia="Verdana" w:cs="Verdana"/>
          <w:szCs w:val="18"/>
          <w:lang w:val="en-US"/>
        </w:rPr>
      </w:pPr>
    </w:p>
    <w:p w14:paraId="2AB1B661" w14:textId="3A3343BB" w:rsidR="00612AF8" w:rsidRDefault="00612AF8" w:rsidP="00612AF8">
      <w:pPr>
        <w:rPr>
          <w:rFonts w:ascii="Verdana" w:hAnsi="Verdana"/>
          <w:b/>
          <w:bCs/>
          <w:sz w:val="18"/>
          <w:szCs w:val="18"/>
          <w:u w:val="single"/>
          <w:lang w:val="en-US"/>
        </w:rPr>
      </w:pPr>
      <w:r w:rsidRPr="00612AF8">
        <w:rPr>
          <w:rFonts w:ascii="Verdana" w:hAnsi="Verdana"/>
          <w:b/>
          <w:bCs/>
          <w:sz w:val="18"/>
          <w:szCs w:val="18"/>
          <w:u w:val="single"/>
          <w:lang w:val="en-US"/>
        </w:rPr>
        <w:t>Response Tenderer</w:t>
      </w:r>
    </w:p>
    <w:p w14:paraId="4334974F" w14:textId="46E58A2D" w:rsidR="0029081D" w:rsidRPr="0029081D" w:rsidRDefault="0029081D" w:rsidP="0029081D">
      <w:pPr>
        <w:rPr>
          <w:rFonts w:ascii="Verdana" w:hAnsi="Verdana"/>
          <w:sz w:val="18"/>
          <w:szCs w:val="18"/>
          <w:lang w:val="en-US"/>
        </w:rPr>
      </w:pPr>
      <w:r w:rsidRPr="0029081D">
        <w:rPr>
          <w:rFonts w:ascii="Verdana" w:hAnsi="Verdana"/>
          <w:sz w:val="18"/>
          <w:szCs w:val="18"/>
          <w:lang w:val="en-US"/>
        </w:rPr>
        <w:t xml:space="preserve">&lt;Please </w:t>
      </w:r>
      <w:r w:rsidR="10601345" w:rsidRPr="335FE34F">
        <w:rPr>
          <w:rFonts w:ascii="Verdana" w:hAnsi="Verdana"/>
          <w:sz w:val="18"/>
          <w:szCs w:val="18"/>
          <w:lang w:val="en-US"/>
        </w:rPr>
        <w:t>provid</w:t>
      </w:r>
      <w:r w:rsidRPr="335FE34F">
        <w:rPr>
          <w:rFonts w:ascii="Verdana" w:hAnsi="Verdana"/>
          <w:sz w:val="18"/>
          <w:szCs w:val="18"/>
          <w:lang w:val="en-US"/>
        </w:rPr>
        <w:t>e</w:t>
      </w:r>
      <w:r w:rsidRPr="0029081D">
        <w:rPr>
          <w:rFonts w:ascii="Verdana" w:hAnsi="Verdana"/>
          <w:sz w:val="18"/>
          <w:szCs w:val="18"/>
          <w:lang w:val="en-US"/>
        </w:rPr>
        <w:t xml:space="preserve"> your response here&gt;</w:t>
      </w:r>
    </w:p>
    <w:p w14:paraId="13884B4C" w14:textId="77777777" w:rsidR="00612AF8" w:rsidRPr="0029081D" w:rsidRDefault="00612AF8" w:rsidP="00082AB4">
      <w:pPr>
        <w:rPr>
          <w:rFonts w:ascii="Verdana" w:hAnsi="Verdana"/>
          <w:b/>
          <w:bCs/>
          <w:sz w:val="18"/>
          <w:szCs w:val="18"/>
          <w:u w:val="single"/>
          <w:lang w:val="en-US"/>
        </w:rPr>
      </w:pPr>
    </w:p>
    <w:p w14:paraId="03446CF5" w14:textId="77777777" w:rsidR="00612AF8" w:rsidRDefault="00612AF8" w:rsidP="00082AB4">
      <w:pPr>
        <w:rPr>
          <w:rFonts w:ascii="Verdana" w:hAnsi="Verdana"/>
          <w:b/>
          <w:bCs/>
          <w:sz w:val="18"/>
          <w:szCs w:val="18"/>
          <w:u w:val="single"/>
          <w:lang w:val="en-GB"/>
        </w:rPr>
      </w:pPr>
    </w:p>
    <w:p w14:paraId="13EAC1F3" w14:textId="77777777" w:rsidR="009F7770" w:rsidRDefault="009F7770" w:rsidP="00082AB4">
      <w:pPr>
        <w:rPr>
          <w:rFonts w:ascii="Verdana" w:hAnsi="Verdana"/>
          <w:b/>
          <w:bCs/>
          <w:sz w:val="18"/>
          <w:szCs w:val="18"/>
          <w:u w:val="single"/>
          <w:lang w:val="en-GB"/>
        </w:rPr>
      </w:pPr>
    </w:p>
    <w:p w14:paraId="3A2643E3" w14:textId="77777777" w:rsidR="009F7770" w:rsidRDefault="009F7770" w:rsidP="00082AB4">
      <w:pPr>
        <w:rPr>
          <w:rFonts w:ascii="Verdana" w:hAnsi="Verdana"/>
          <w:b/>
          <w:bCs/>
          <w:sz w:val="18"/>
          <w:szCs w:val="18"/>
          <w:u w:val="single"/>
          <w:lang w:val="en-GB"/>
        </w:rPr>
      </w:pPr>
    </w:p>
    <w:p w14:paraId="552FFC06" w14:textId="77777777" w:rsidR="009F7770" w:rsidRDefault="009F7770" w:rsidP="00082AB4">
      <w:pPr>
        <w:rPr>
          <w:rFonts w:ascii="Verdana" w:hAnsi="Verdana"/>
          <w:b/>
          <w:bCs/>
          <w:sz w:val="18"/>
          <w:szCs w:val="18"/>
          <w:u w:val="single"/>
          <w:lang w:val="en-GB"/>
        </w:rPr>
      </w:pPr>
    </w:p>
    <w:p w14:paraId="4E592113" w14:textId="77777777" w:rsidR="009F7770" w:rsidRDefault="009F7770" w:rsidP="00082AB4">
      <w:pPr>
        <w:rPr>
          <w:rFonts w:ascii="Verdana" w:hAnsi="Verdana"/>
          <w:b/>
          <w:bCs/>
          <w:sz w:val="18"/>
          <w:szCs w:val="18"/>
          <w:u w:val="single"/>
          <w:lang w:val="en-GB"/>
        </w:rPr>
      </w:pPr>
    </w:p>
    <w:p w14:paraId="32C3B32A" w14:textId="77777777" w:rsidR="009F7770" w:rsidRDefault="009F7770" w:rsidP="00082AB4">
      <w:pPr>
        <w:rPr>
          <w:rFonts w:ascii="Verdana" w:hAnsi="Verdana"/>
          <w:b/>
          <w:bCs/>
          <w:sz w:val="18"/>
          <w:szCs w:val="18"/>
          <w:u w:val="single"/>
          <w:lang w:val="en-GB"/>
        </w:rPr>
      </w:pPr>
    </w:p>
    <w:p w14:paraId="2B4918A7" w14:textId="77777777" w:rsidR="009F7770" w:rsidRDefault="009F7770" w:rsidP="00082AB4">
      <w:pPr>
        <w:rPr>
          <w:rFonts w:ascii="Verdana" w:hAnsi="Verdana"/>
          <w:b/>
          <w:bCs/>
          <w:sz w:val="18"/>
          <w:szCs w:val="18"/>
          <w:u w:val="single"/>
          <w:lang w:val="en-GB"/>
        </w:rPr>
      </w:pPr>
    </w:p>
    <w:p w14:paraId="7180CD6E" w14:textId="77777777" w:rsidR="009F7770" w:rsidRDefault="009F7770" w:rsidP="00082AB4">
      <w:pPr>
        <w:rPr>
          <w:rFonts w:ascii="Verdana" w:hAnsi="Verdana"/>
          <w:b/>
          <w:bCs/>
          <w:sz w:val="18"/>
          <w:szCs w:val="18"/>
          <w:u w:val="single"/>
          <w:lang w:val="en-GB"/>
        </w:rPr>
      </w:pPr>
    </w:p>
    <w:p w14:paraId="7E1E18D4" w14:textId="77777777" w:rsidR="009F7770" w:rsidRDefault="009F7770" w:rsidP="00082AB4">
      <w:pPr>
        <w:rPr>
          <w:rFonts w:ascii="Verdana" w:hAnsi="Verdana"/>
          <w:b/>
          <w:bCs/>
          <w:sz w:val="18"/>
          <w:szCs w:val="18"/>
          <w:u w:val="single"/>
          <w:lang w:val="en-GB"/>
        </w:rPr>
      </w:pPr>
    </w:p>
    <w:p w14:paraId="4437A75E" w14:textId="77777777" w:rsidR="009F7770" w:rsidRDefault="009F7770" w:rsidP="00082AB4">
      <w:pPr>
        <w:rPr>
          <w:rFonts w:ascii="Verdana" w:hAnsi="Verdana"/>
          <w:b/>
          <w:bCs/>
          <w:sz w:val="18"/>
          <w:szCs w:val="18"/>
          <w:u w:val="single"/>
          <w:lang w:val="en-GB"/>
        </w:rPr>
      </w:pPr>
    </w:p>
    <w:p w14:paraId="32B4CA9C" w14:textId="77777777" w:rsidR="009F7770" w:rsidRDefault="009F7770" w:rsidP="00082AB4">
      <w:pPr>
        <w:rPr>
          <w:rFonts w:ascii="Verdana" w:hAnsi="Verdana"/>
          <w:b/>
          <w:bCs/>
          <w:sz w:val="18"/>
          <w:szCs w:val="18"/>
          <w:u w:val="single"/>
          <w:lang w:val="en-GB"/>
        </w:rPr>
      </w:pPr>
    </w:p>
    <w:p w14:paraId="54341F34" w14:textId="77777777" w:rsidR="009F7770" w:rsidRDefault="009F7770" w:rsidP="00082AB4">
      <w:pPr>
        <w:rPr>
          <w:rFonts w:ascii="Verdana" w:hAnsi="Verdana"/>
          <w:b/>
          <w:bCs/>
          <w:sz w:val="18"/>
          <w:szCs w:val="18"/>
          <w:u w:val="single"/>
          <w:lang w:val="en-GB"/>
        </w:rPr>
      </w:pPr>
    </w:p>
    <w:p w14:paraId="3DCF4013" w14:textId="77777777" w:rsidR="009F7770" w:rsidRDefault="009F7770" w:rsidP="00082AB4">
      <w:pPr>
        <w:rPr>
          <w:rFonts w:ascii="Verdana" w:hAnsi="Verdana"/>
          <w:b/>
          <w:bCs/>
          <w:sz w:val="18"/>
          <w:szCs w:val="18"/>
          <w:u w:val="single"/>
          <w:lang w:val="en-GB"/>
        </w:rPr>
      </w:pPr>
    </w:p>
    <w:p w14:paraId="10086044" w14:textId="77777777" w:rsidR="009F7770" w:rsidRDefault="009F7770" w:rsidP="00082AB4">
      <w:pPr>
        <w:rPr>
          <w:rFonts w:ascii="Verdana" w:hAnsi="Verdana"/>
          <w:b/>
          <w:bCs/>
          <w:sz w:val="18"/>
          <w:szCs w:val="18"/>
          <w:u w:val="single"/>
          <w:lang w:val="en-GB"/>
        </w:rPr>
      </w:pPr>
    </w:p>
    <w:p w14:paraId="3DC6E959" w14:textId="77777777" w:rsidR="009F7770" w:rsidRDefault="009F7770" w:rsidP="00082AB4">
      <w:pPr>
        <w:rPr>
          <w:rFonts w:ascii="Verdana" w:hAnsi="Verdana"/>
          <w:b/>
          <w:bCs/>
          <w:sz w:val="18"/>
          <w:szCs w:val="18"/>
          <w:u w:val="single"/>
          <w:lang w:val="en-GB"/>
        </w:rPr>
      </w:pPr>
    </w:p>
    <w:p w14:paraId="09A68220" w14:textId="77777777" w:rsidR="009F7770" w:rsidRDefault="009F7770" w:rsidP="00082AB4">
      <w:pPr>
        <w:rPr>
          <w:rFonts w:ascii="Verdana" w:hAnsi="Verdana"/>
          <w:b/>
          <w:bCs/>
          <w:sz w:val="18"/>
          <w:szCs w:val="18"/>
          <w:u w:val="single"/>
          <w:lang w:val="en-GB"/>
        </w:rPr>
      </w:pPr>
    </w:p>
    <w:p w14:paraId="086672D9" w14:textId="77777777" w:rsidR="009F7770" w:rsidRDefault="009F7770" w:rsidP="00082AB4">
      <w:pPr>
        <w:rPr>
          <w:rFonts w:ascii="Verdana" w:hAnsi="Verdana"/>
          <w:b/>
          <w:bCs/>
          <w:sz w:val="18"/>
          <w:szCs w:val="18"/>
          <w:u w:val="single"/>
          <w:lang w:val="en-GB"/>
        </w:rPr>
      </w:pPr>
    </w:p>
    <w:p w14:paraId="76FCDE90" w14:textId="77777777" w:rsidR="009F7770" w:rsidRDefault="009F7770" w:rsidP="00082AB4">
      <w:pPr>
        <w:rPr>
          <w:rFonts w:ascii="Verdana" w:hAnsi="Verdana"/>
          <w:b/>
          <w:bCs/>
          <w:sz w:val="18"/>
          <w:szCs w:val="18"/>
          <w:u w:val="single"/>
          <w:lang w:val="en-GB"/>
        </w:rPr>
      </w:pPr>
    </w:p>
    <w:p w14:paraId="53AED304" w14:textId="77777777" w:rsidR="009F7770" w:rsidRDefault="009F7770" w:rsidP="00082AB4">
      <w:pPr>
        <w:rPr>
          <w:rFonts w:ascii="Verdana" w:hAnsi="Verdana"/>
          <w:b/>
          <w:bCs/>
          <w:sz w:val="18"/>
          <w:szCs w:val="18"/>
          <w:u w:val="single"/>
          <w:lang w:val="en-GB"/>
        </w:rPr>
      </w:pPr>
    </w:p>
    <w:p w14:paraId="2017AC6E" w14:textId="77777777" w:rsidR="009F7770" w:rsidRDefault="009F7770" w:rsidP="00082AB4">
      <w:pPr>
        <w:rPr>
          <w:rFonts w:ascii="Verdana" w:hAnsi="Verdana"/>
          <w:b/>
          <w:bCs/>
          <w:sz w:val="18"/>
          <w:szCs w:val="18"/>
          <w:u w:val="single"/>
          <w:lang w:val="en-GB"/>
        </w:rPr>
      </w:pPr>
    </w:p>
    <w:p w14:paraId="4D6E54E4" w14:textId="77777777" w:rsidR="009F7770" w:rsidRDefault="009F7770" w:rsidP="00082AB4">
      <w:pPr>
        <w:rPr>
          <w:rFonts w:ascii="Verdana" w:hAnsi="Verdana"/>
          <w:b/>
          <w:bCs/>
          <w:sz w:val="18"/>
          <w:szCs w:val="18"/>
          <w:u w:val="single"/>
          <w:lang w:val="en-GB"/>
        </w:rPr>
      </w:pPr>
    </w:p>
    <w:p w14:paraId="5FB66DF7" w14:textId="77777777" w:rsidR="009F7770" w:rsidRDefault="009F7770" w:rsidP="00082AB4">
      <w:pPr>
        <w:rPr>
          <w:rFonts w:ascii="Verdana" w:hAnsi="Verdana"/>
          <w:b/>
          <w:bCs/>
          <w:sz w:val="18"/>
          <w:szCs w:val="18"/>
          <w:u w:val="single"/>
          <w:lang w:val="en-GB"/>
        </w:rPr>
      </w:pPr>
    </w:p>
    <w:p w14:paraId="0F0C9F50" w14:textId="77777777" w:rsidR="009F7770" w:rsidRDefault="009F7770" w:rsidP="00082AB4">
      <w:pPr>
        <w:rPr>
          <w:rFonts w:ascii="Verdana" w:hAnsi="Verdana"/>
          <w:b/>
          <w:bCs/>
          <w:sz w:val="18"/>
          <w:szCs w:val="18"/>
          <w:u w:val="single"/>
          <w:lang w:val="en-GB"/>
        </w:rPr>
      </w:pPr>
    </w:p>
    <w:p w14:paraId="604049E8" w14:textId="77777777" w:rsidR="009F7770" w:rsidRDefault="009F7770" w:rsidP="00082AB4">
      <w:pPr>
        <w:rPr>
          <w:rFonts w:ascii="Verdana" w:hAnsi="Verdana"/>
          <w:b/>
          <w:bCs/>
          <w:sz w:val="18"/>
          <w:szCs w:val="18"/>
          <w:u w:val="single"/>
          <w:lang w:val="en-GB"/>
        </w:rPr>
      </w:pPr>
    </w:p>
    <w:p w14:paraId="0F77882C" w14:textId="77777777" w:rsidR="009F7770" w:rsidRDefault="009F7770" w:rsidP="00082AB4">
      <w:pPr>
        <w:rPr>
          <w:rFonts w:ascii="Verdana" w:hAnsi="Verdana"/>
          <w:b/>
          <w:bCs/>
          <w:sz w:val="18"/>
          <w:szCs w:val="18"/>
          <w:u w:val="single"/>
          <w:lang w:val="en-GB"/>
        </w:rPr>
      </w:pPr>
    </w:p>
    <w:p w14:paraId="2E169E6A" w14:textId="77777777" w:rsidR="009F7770" w:rsidRDefault="009F7770" w:rsidP="00082AB4">
      <w:pPr>
        <w:rPr>
          <w:rFonts w:ascii="Verdana" w:hAnsi="Verdana"/>
          <w:b/>
          <w:bCs/>
          <w:sz w:val="18"/>
          <w:szCs w:val="18"/>
          <w:u w:val="single"/>
          <w:lang w:val="en-GB"/>
        </w:rPr>
      </w:pPr>
    </w:p>
    <w:p w14:paraId="7BDD8D62" w14:textId="77777777" w:rsidR="009F7770" w:rsidRDefault="009F7770" w:rsidP="00082AB4">
      <w:pPr>
        <w:rPr>
          <w:rFonts w:ascii="Verdana" w:hAnsi="Verdana"/>
          <w:b/>
          <w:bCs/>
          <w:sz w:val="18"/>
          <w:szCs w:val="18"/>
          <w:u w:val="single"/>
          <w:lang w:val="en-GB"/>
        </w:rPr>
      </w:pPr>
    </w:p>
    <w:p w14:paraId="120ADD93" w14:textId="77777777" w:rsidR="009F7770" w:rsidRDefault="009F7770" w:rsidP="00082AB4">
      <w:pPr>
        <w:rPr>
          <w:rFonts w:ascii="Verdana" w:hAnsi="Verdana"/>
          <w:b/>
          <w:bCs/>
          <w:sz w:val="18"/>
          <w:szCs w:val="18"/>
          <w:u w:val="single"/>
          <w:lang w:val="en-GB"/>
        </w:rPr>
      </w:pPr>
    </w:p>
    <w:p w14:paraId="307D6765" w14:textId="77777777" w:rsidR="009F7770" w:rsidRDefault="009F7770" w:rsidP="00082AB4">
      <w:pPr>
        <w:rPr>
          <w:rFonts w:ascii="Verdana" w:hAnsi="Verdana"/>
          <w:b/>
          <w:bCs/>
          <w:sz w:val="18"/>
          <w:szCs w:val="18"/>
          <w:u w:val="single"/>
          <w:lang w:val="en-GB"/>
        </w:rPr>
      </w:pPr>
    </w:p>
    <w:p w14:paraId="1AFE2C0C" w14:textId="77777777" w:rsidR="009F7770" w:rsidRDefault="009F7770" w:rsidP="00082AB4">
      <w:pPr>
        <w:rPr>
          <w:rFonts w:ascii="Verdana" w:hAnsi="Verdana"/>
          <w:b/>
          <w:bCs/>
          <w:sz w:val="18"/>
          <w:szCs w:val="18"/>
          <w:u w:val="single"/>
          <w:lang w:val="en-GB"/>
        </w:rPr>
      </w:pPr>
    </w:p>
    <w:p w14:paraId="45BBAB5C" w14:textId="77777777" w:rsidR="009F7770" w:rsidRDefault="009F7770" w:rsidP="00082AB4">
      <w:pPr>
        <w:rPr>
          <w:rFonts w:ascii="Verdana" w:hAnsi="Verdana"/>
          <w:b/>
          <w:bCs/>
          <w:sz w:val="18"/>
          <w:szCs w:val="18"/>
          <w:u w:val="single"/>
          <w:lang w:val="en-GB"/>
        </w:rPr>
      </w:pPr>
    </w:p>
    <w:p w14:paraId="47F37404" w14:textId="77777777" w:rsidR="009F7770" w:rsidRDefault="009F7770" w:rsidP="00082AB4">
      <w:pPr>
        <w:rPr>
          <w:rFonts w:ascii="Verdana" w:hAnsi="Verdana"/>
          <w:b/>
          <w:bCs/>
          <w:sz w:val="18"/>
          <w:szCs w:val="18"/>
          <w:u w:val="single"/>
          <w:lang w:val="en-GB"/>
        </w:rPr>
      </w:pPr>
    </w:p>
    <w:p w14:paraId="3452AFDE" w14:textId="77777777" w:rsidR="009F7770" w:rsidRDefault="009F7770" w:rsidP="00082AB4">
      <w:pPr>
        <w:rPr>
          <w:rFonts w:ascii="Verdana" w:hAnsi="Verdana"/>
          <w:b/>
          <w:bCs/>
          <w:sz w:val="18"/>
          <w:szCs w:val="18"/>
          <w:u w:val="single"/>
          <w:lang w:val="en-GB"/>
        </w:rPr>
      </w:pPr>
    </w:p>
    <w:p w14:paraId="040B5EBE" w14:textId="77777777" w:rsidR="009F7770" w:rsidRDefault="009F7770" w:rsidP="00082AB4">
      <w:pPr>
        <w:rPr>
          <w:rFonts w:ascii="Verdana" w:hAnsi="Verdana"/>
          <w:b/>
          <w:bCs/>
          <w:sz w:val="18"/>
          <w:szCs w:val="18"/>
          <w:u w:val="single"/>
          <w:lang w:val="en-GB"/>
        </w:rPr>
      </w:pPr>
    </w:p>
    <w:p w14:paraId="481B13BE" w14:textId="77777777" w:rsidR="009F7770" w:rsidRDefault="009F7770" w:rsidP="00082AB4">
      <w:pPr>
        <w:rPr>
          <w:rFonts w:ascii="Verdana" w:hAnsi="Verdana"/>
          <w:b/>
          <w:bCs/>
          <w:sz w:val="18"/>
          <w:szCs w:val="18"/>
          <w:u w:val="single"/>
          <w:lang w:val="en-GB"/>
        </w:rPr>
      </w:pPr>
    </w:p>
    <w:p w14:paraId="6249A918" w14:textId="77777777" w:rsidR="009F7770" w:rsidRDefault="009F7770" w:rsidP="00082AB4">
      <w:pPr>
        <w:rPr>
          <w:rFonts w:ascii="Verdana" w:hAnsi="Verdana"/>
          <w:b/>
          <w:bCs/>
          <w:sz w:val="18"/>
          <w:szCs w:val="18"/>
          <w:u w:val="single"/>
          <w:lang w:val="en-GB"/>
        </w:rPr>
      </w:pPr>
    </w:p>
    <w:p w14:paraId="0814FE6F" w14:textId="77777777" w:rsidR="009F7770" w:rsidRDefault="009F7770" w:rsidP="00082AB4">
      <w:pPr>
        <w:rPr>
          <w:rFonts w:ascii="Verdana" w:hAnsi="Verdana"/>
          <w:b/>
          <w:bCs/>
          <w:sz w:val="18"/>
          <w:szCs w:val="18"/>
          <w:u w:val="single"/>
          <w:lang w:val="en-GB"/>
        </w:rPr>
      </w:pPr>
    </w:p>
    <w:p w14:paraId="26FA7599" w14:textId="77777777" w:rsidR="009F7770" w:rsidRDefault="009F7770" w:rsidP="00082AB4">
      <w:pPr>
        <w:rPr>
          <w:rFonts w:ascii="Verdana" w:hAnsi="Verdana"/>
          <w:b/>
          <w:bCs/>
          <w:sz w:val="18"/>
          <w:szCs w:val="18"/>
          <w:u w:val="single"/>
          <w:lang w:val="en-GB"/>
        </w:rPr>
      </w:pPr>
    </w:p>
    <w:p w14:paraId="127F8200" w14:textId="77777777" w:rsidR="009F7770" w:rsidRDefault="009F7770" w:rsidP="00082AB4">
      <w:pPr>
        <w:rPr>
          <w:rFonts w:ascii="Verdana" w:hAnsi="Verdana"/>
          <w:b/>
          <w:bCs/>
          <w:sz w:val="18"/>
          <w:szCs w:val="18"/>
          <w:u w:val="single"/>
          <w:lang w:val="en-GB"/>
        </w:rPr>
      </w:pPr>
    </w:p>
    <w:p w14:paraId="77683E5F" w14:textId="77777777" w:rsidR="009F7770" w:rsidRDefault="009F7770" w:rsidP="00082AB4">
      <w:pPr>
        <w:rPr>
          <w:rFonts w:ascii="Verdana" w:hAnsi="Verdana"/>
          <w:b/>
          <w:bCs/>
          <w:sz w:val="18"/>
          <w:szCs w:val="18"/>
          <w:u w:val="single"/>
          <w:lang w:val="en-GB"/>
        </w:rPr>
      </w:pPr>
    </w:p>
    <w:p w14:paraId="745D9D36" w14:textId="77777777" w:rsidR="009F7770" w:rsidRDefault="009F7770" w:rsidP="00082AB4">
      <w:pPr>
        <w:rPr>
          <w:rFonts w:ascii="Verdana" w:hAnsi="Verdana"/>
          <w:b/>
          <w:bCs/>
          <w:sz w:val="18"/>
          <w:szCs w:val="18"/>
          <w:u w:val="single"/>
          <w:lang w:val="en-GB"/>
        </w:rPr>
      </w:pPr>
    </w:p>
    <w:p w14:paraId="300DB105" w14:textId="77777777" w:rsidR="009F7770" w:rsidRDefault="009F7770" w:rsidP="00082AB4">
      <w:pPr>
        <w:rPr>
          <w:rFonts w:ascii="Verdana" w:hAnsi="Verdana"/>
          <w:b/>
          <w:bCs/>
          <w:sz w:val="18"/>
          <w:szCs w:val="18"/>
          <w:u w:val="single"/>
          <w:lang w:val="en-GB"/>
        </w:rPr>
      </w:pPr>
    </w:p>
    <w:p w14:paraId="590E6EA4" w14:textId="77777777" w:rsidR="009F7770" w:rsidRDefault="009F7770" w:rsidP="00082AB4">
      <w:pPr>
        <w:rPr>
          <w:rFonts w:ascii="Verdana" w:hAnsi="Verdana"/>
          <w:b/>
          <w:bCs/>
          <w:sz w:val="18"/>
          <w:szCs w:val="18"/>
          <w:u w:val="single"/>
          <w:lang w:val="en-GB"/>
        </w:rPr>
      </w:pPr>
    </w:p>
    <w:p w14:paraId="2EE049D7" w14:textId="77777777" w:rsidR="009F7770" w:rsidRDefault="009F7770" w:rsidP="00082AB4">
      <w:pPr>
        <w:rPr>
          <w:rFonts w:ascii="Verdana" w:hAnsi="Verdana"/>
          <w:b/>
          <w:bCs/>
          <w:sz w:val="18"/>
          <w:szCs w:val="18"/>
          <w:u w:val="single"/>
          <w:lang w:val="en-GB"/>
        </w:rPr>
      </w:pPr>
    </w:p>
    <w:p w14:paraId="0622F2F1" w14:textId="77777777" w:rsidR="009F7770" w:rsidRDefault="009F7770" w:rsidP="00082AB4">
      <w:pPr>
        <w:rPr>
          <w:rFonts w:ascii="Verdana" w:hAnsi="Verdana"/>
          <w:b/>
          <w:bCs/>
          <w:sz w:val="18"/>
          <w:szCs w:val="18"/>
          <w:u w:val="single"/>
          <w:lang w:val="en-GB"/>
        </w:rPr>
      </w:pPr>
    </w:p>
    <w:p w14:paraId="6984AF36" w14:textId="77777777" w:rsidR="009F7770" w:rsidRDefault="009F7770" w:rsidP="00082AB4">
      <w:pPr>
        <w:rPr>
          <w:rFonts w:ascii="Verdana" w:hAnsi="Verdana"/>
          <w:b/>
          <w:bCs/>
          <w:sz w:val="18"/>
          <w:szCs w:val="18"/>
          <w:u w:val="single"/>
          <w:lang w:val="en-GB"/>
        </w:rPr>
      </w:pPr>
    </w:p>
    <w:p w14:paraId="6D4209C7" w14:textId="77777777" w:rsidR="009F7770" w:rsidRDefault="009F7770" w:rsidP="00082AB4">
      <w:pPr>
        <w:rPr>
          <w:rFonts w:ascii="Verdana" w:hAnsi="Verdana"/>
          <w:b/>
          <w:bCs/>
          <w:sz w:val="18"/>
          <w:szCs w:val="18"/>
          <w:u w:val="single"/>
          <w:lang w:val="en-GB"/>
        </w:rPr>
      </w:pPr>
    </w:p>
    <w:p w14:paraId="1186E0DC" w14:textId="77777777" w:rsidR="009F7770" w:rsidRDefault="009F7770" w:rsidP="00082AB4">
      <w:pPr>
        <w:rPr>
          <w:rFonts w:ascii="Verdana" w:hAnsi="Verdana"/>
          <w:b/>
          <w:bCs/>
          <w:sz w:val="18"/>
          <w:szCs w:val="18"/>
          <w:u w:val="single"/>
          <w:lang w:val="en-GB"/>
        </w:rPr>
      </w:pPr>
    </w:p>
    <w:p w14:paraId="3697CE08" w14:textId="77777777" w:rsidR="009F7770" w:rsidRDefault="009F7770" w:rsidP="00082AB4">
      <w:pPr>
        <w:rPr>
          <w:rFonts w:ascii="Verdana" w:hAnsi="Verdana"/>
          <w:b/>
          <w:bCs/>
          <w:sz w:val="18"/>
          <w:szCs w:val="18"/>
          <w:u w:val="single"/>
          <w:lang w:val="en-GB"/>
        </w:rPr>
      </w:pPr>
    </w:p>
    <w:p w14:paraId="267DD4A1" w14:textId="77777777" w:rsidR="009F7770" w:rsidRDefault="009F7770" w:rsidP="00082AB4">
      <w:pPr>
        <w:rPr>
          <w:rFonts w:ascii="Verdana" w:hAnsi="Verdana"/>
          <w:b/>
          <w:bCs/>
          <w:sz w:val="18"/>
          <w:szCs w:val="18"/>
          <w:u w:val="single"/>
          <w:lang w:val="en-GB"/>
        </w:rPr>
      </w:pPr>
    </w:p>
    <w:p w14:paraId="3E97B254" w14:textId="77777777" w:rsidR="009F7770" w:rsidRDefault="009F7770" w:rsidP="00082AB4">
      <w:pPr>
        <w:rPr>
          <w:rFonts w:ascii="Verdana" w:hAnsi="Verdana"/>
          <w:b/>
          <w:bCs/>
          <w:sz w:val="18"/>
          <w:szCs w:val="18"/>
          <w:u w:val="single"/>
          <w:lang w:val="en-GB"/>
        </w:rPr>
      </w:pPr>
    </w:p>
    <w:p w14:paraId="282FCCC1" w14:textId="77777777" w:rsidR="009F7770" w:rsidRDefault="009F7770" w:rsidP="00082AB4">
      <w:pPr>
        <w:rPr>
          <w:rFonts w:ascii="Verdana" w:hAnsi="Verdana"/>
          <w:b/>
          <w:bCs/>
          <w:sz w:val="18"/>
          <w:szCs w:val="18"/>
          <w:u w:val="single"/>
          <w:lang w:val="en-GB"/>
        </w:rPr>
      </w:pPr>
    </w:p>
    <w:p w14:paraId="3546BBC4" w14:textId="77777777" w:rsidR="009F7770" w:rsidRDefault="009F7770" w:rsidP="00082AB4">
      <w:pPr>
        <w:rPr>
          <w:rFonts w:ascii="Verdana" w:hAnsi="Verdana"/>
          <w:b/>
          <w:bCs/>
          <w:sz w:val="18"/>
          <w:szCs w:val="18"/>
          <w:u w:val="single"/>
          <w:lang w:val="en-GB"/>
        </w:rPr>
      </w:pPr>
    </w:p>
    <w:p w14:paraId="4D4558C2" w14:textId="77777777" w:rsidR="009F7770" w:rsidRDefault="009F7770" w:rsidP="00082AB4">
      <w:pPr>
        <w:rPr>
          <w:rFonts w:ascii="Verdana" w:hAnsi="Verdana"/>
          <w:b/>
          <w:bCs/>
          <w:sz w:val="18"/>
          <w:szCs w:val="18"/>
          <w:u w:val="single"/>
          <w:lang w:val="en-GB"/>
        </w:rPr>
      </w:pPr>
    </w:p>
    <w:p w14:paraId="36C8D47B" w14:textId="77777777" w:rsidR="009F7770" w:rsidRDefault="009F7770" w:rsidP="00082AB4">
      <w:pPr>
        <w:rPr>
          <w:rFonts w:ascii="Verdana" w:hAnsi="Verdana"/>
          <w:b/>
          <w:bCs/>
          <w:sz w:val="18"/>
          <w:szCs w:val="18"/>
          <w:u w:val="single"/>
          <w:lang w:val="en-GB"/>
        </w:rPr>
      </w:pPr>
    </w:p>
    <w:p w14:paraId="0B302715" w14:textId="77777777" w:rsidR="009F7770" w:rsidRDefault="009F7770" w:rsidP="00082AB4">
      <w:pPr>
        <w:rPr>
          <w:rFonts w:ascii="Verdana" w:hAnsi="Verdana"/>
          <w:b/>
          <w:bCs/>
          <w:sz w:val="18"/>
          <w:szCs w:val="18"/>
          <w:u w:val="single"/>
          <w:lang w:val="en-GB"/>
        </w:rPr>
      </w:pPr>
    </w:p>
    <w:p w14:paraId="3B7C70A2" w14:textId="77777777" w:rsidR="009F7770" w:rsidRDefault="009F7770" w:rsidP="00082AB4">
      <w:pPr>
        <w:rPr>
          <w:rFonts w:ascii="Verdana" w:hAnsi="Verdana"/>
          <w:b/>
          <w:bCs/>
          <w:sz w:val="18"/>
          <w:szCs w:val="18"/>
          <w:u w:val="single"/>
          <w:lang w:val="en-GB"/>
        </w:rPr>
      </w:pPr>
    </w:p>
    <w:p w14:paraId="1C12FBA2" w14:textId="77777777" w:rsidR="009F7770" w:rsidRDefault="009F7770" w:rsidP="00082AB4">
      <w:pPr>
        <w:rPr>
          <w:rFonts w:ascii="Verdana" w:hAnsi="Verdana"/>
          <w:b/>
          <w:bCs/>
          <w:sz w:val="18"/>
          <w:szCs w:val="18"/>
          <w:u w:val="single"/>
          <w:lang w:val="en-GB"/>
        </w:rPr>
      </w:pPr>
    </w:p>
    <w:p w14:paraId="49ABF83D" w14:textId="77777777" w:rsidR="009F7770" w:rsidRDefault="009F7770" w:rsidP="00082AB4">
      <w:pPr>
        <w:rPr>
          <w:rFonts w:ascii="Verdana" w:hAnsi="Verdana"/>
          <w:b/>
          <w:bCs/>
          <w:sz w:val="18"/>
          <w:szCs w:val="18"/>
          <w:u w:val="single"/>
          <w:lang w:val="en-GB"/>
        </w:rPr>
      </w:pPr>
    </w:p>
    <w:p w14:paraId="097A6B18" w14:textId="77777777" w:rsidR="009F7770" w:rsidRDefault="009F7770" w:rsidP="00082AB4">
      <w:pPr>
        <w:rPr>
          <w:rFonts w:ascii="Verdana" w:hAnsi="Verdana"/>
          <w:b/>
          <w:bCs/>
          <w:sz w:val="18"/>
          <w:szCs w:val="18"/>
          <w:u w:val="single"/>
          <w:lang w:val="en-GB"/>
        </w:rPr>
      </w:pPr>
    </w:p>
    <w:p w14:paraId="01063E9E" w14:textId="77777777" w:rsidR="009F7770" w:rsidRDefault="009F7770" w:rsidP="00082AB4">
      <w:pPr>
        <w:rPr>
          <w:rFonts w:ascii="Verdana" w:hAnsi="Verdana"/>
          <w:b/>
          <w:bCs/>
          <w:sz w:val="18"/>
          <w:szCs w:val="18"/>
          <w:u w:val="single"/>
          <w:lang w:val="en-GB"/>
        </w:rPr>
      </w:pPr>
    </w:p>
    <w:p w14:paraId="09DBEAD8" w14:textId="77777777" w:rsidR="009F7770" w:rsidRDefault="009F7770" w:rsidP="00082AB4">
      <w:pPr>
        <w:rPr>
          <w:rFonts w:ascii="Verdana" w:hAnsi="Verdana"/>
          <w:b/>
          <w:bCs/>
          <w:sz w:val="18"/>
          <w:szCs w:val="18"/>
          <w:u w:val="single"/>
          <w:lang w:val="en-GB"/>
        </w:rPr>
      </w:pPr>
    </w:p>
    <w:p w14:paraId="5B4393EB" w14:textId="77777777" w:rsidR="009F7770" w:rsidRDefault="009F7770" w:rsidP="00082AB4">
      <w:pPr>
        <w:rPr>
          <w:rFonts w:ascii="Verdana" w:hAnsi="Verdana"/>
          <w:b/>
          <w:bCs/>
          <w:sz w:val="18"/>
          <w:szCs w:val="18"/>
          <w:u w:val="single"/>
          <w:lang w:val="en-GB"/>
        </w:rPr>
      </w:pPr>
    </w:p>
    <w:p w14:paraId="5B32ACE9" w14:textId="77777777" w:rsidR="009F7770" w:rsidRDefault="009F7770" w:rsidP="00082AB4">
      <w:pPr>
        <w:rPr>
          <w:rFonts w:ascii="Verdana" w:hAnsi="Verdana"/>
          <w:b/>
          <w:bCs/>
          <w:sz w:val="18"/>
          <w:szCs w:val="18"/>
          <w:u w:val="single"/>
          <w:lang w:val="en-GB"/>
        </w:rPr>
      </w:pPr>
    </w:p>
    <w:p w14:paraId="6D1CA6C6" w14:textId="77777777" w:rsidR="009F7770" w:rsidRDefault="009F7770" w:rsidP="00082AB4">
      <w:pPr>
        <w:rPr>
          <w:rFonts w:ascii="Verdana" w:hAnsi="Verdana"/>
          <w:b/>
          <w:bCs/>
          <w:sz w:val="18"/>
          <w:szCs w:val="18"/>
          <w:u w:val="single"/>
          <w:lang w:val="en-GB"/>
        </w:rPr>
      </w:pPr>
    </w:p>
    <w:p w14:paraId="7804C01A" w14:textId="77777777" w:rsidR="009F7770" w:rsidRDefault="009F7770" w:rsidP="00082AB4">
      <w:pPr>
        <w:rPr>
          <w:rFonts w:ascii="Verdana" w:hAnsi="Verdana"/>
          <w:b/>
          <w:bCs/>
          <w:sz w:val="18"/>
          <w:szCs w:val="18"/>
          <w:u w:val="single"/>
          <w:lang w:val="en-GB"/>
        </w:rPr>
      </w:pPr>
    </w:p>
    <w:p w14:paraId="6F8825A3" w14:textId="77777777" w:rsidR="009F7770" w:rsidRDefault="009F7770" w:rsidP="00082AB4">
      <w:pPr>
        <w:rPr>
          <w:rFonts w:ascii="Verdana" w:hAnsi="Verdana"/>
          <w:b/>
          <w:bCs/>
          <w:sz w:val="18"/>
          <w:szCs w:val="18"/>
          <w:u w:val="single"/>
          <w:lang w:val="en-GB"/>
        </w:rPr>
      </w:pPr>
    </w:p>
    <w:p w14:paraId="322E4DD4" w14:textId="77777777" w:rsidR="009F7770" w:rsidRDefault="009F7770" w:rsidP="00082AB4">
      <w:pPr>
        <w:rPr>
          <w:rFonts w:ascii="Verdana" w:hAnsi="Verdana"/>
          <w:b/>
          <w:bCs/>
          <w:sz w:val="18"/>
          <w:szCs w:val="18"/>
          <w:u w:val="single"/>
          <w:lang w:val="en-GB"/>
        </w:rPr>
      </w:pPr>
    </w:p>
    <w:p w14:paraId="2121A8B5" w14:textId="77777777" w:rsidR="009F7770" w:rsidRDefault="009F7770" w:rsidP="00082AB4">
      <w:pPr>
        <w:rPr>
          <w:rFonts w:ascii="Verdana" w:hAnsi="Verdana"/>
          <w:b/>
          <w:bCs/>
          <w:sz w:val="18"/>
          <w:szCs w:val="18"/>
          <w:u w:val="single"/>
          <w:lang w:val="en-GB"/>
        </w:rPr>
      </w:pPr>
    </w:p>
    <w:p w14:paraId="1A4AEA75" w14:textId="77777777" w:rsidR="009F7770" w:rsidRDefault="009F7770" w:rsidP="00082AB4">
      <w:pPr>
        <w:rPr>
          <w:rFonts w:ascii="Verdana" w:hAnsi="Verdana"/>
          <w:b/>
          <w:bCs/>
          <w:sz w:val="18"/>
          <w:szCs w:val="18"/>
          <w:u w:val="single"/>
          <w:lang w:val="en-GB"/>
        </w:rPr>
      </w:pPr>
    </w:p>
    <w:p w14:paraId="7BE83353" w14:textId="77777777" w:rsidR="009F7770" w:rsidRDefault="009F7770" w:rsidP="00082AB4">
      <w:pPr>
        <w:rPr>
          <w:rFonts w:ascii="Verdana" w:hAnsi="Verdana"/>
          <w:b/>
          <w:bCs/>
          <w:sz w:val="18"/>
          <w:szCs w:val="18"/>
          <w:u w:val="single"/>
          <w:lang w:val="en-GB"/>
        </w:rPr>
      </w:pPr>
    </w:p>
    <w:p w14:paraId="7F3F8099" w14:textId="77777777" w:rsidR="009F7770" w:rsidRDefault="009F7770" w:rsidP="00082AB4">
      <w:pPr>
        <w:rPr>
          <w:rFonts w:ascii="Verdana" w:hAnsi="Verdana"/>
          <w:b/>
          <w:bCs/>
          <w:sz w:val="18"/>
          <w:szCs w:val="18"/>
          <w:u w:val="single"/>
          <w:lang w:val="en-GB"/>
        </w:rPr>
      </w:pPr>
    </w:p>
    <w:p w14:paraId="136BD041" w14:textId="77777777" w:rsidR="009F7770" w:rsidRDefault="009F7770" w:rsidP="00082AB4">
      <w:pPr>
        <w:rPr>
          <w:rFonts w:ascii="Verdana" w:hAnsi="Verdana"/>
          <w:b/>
          <w:bCs/>
          <w:sz w:val="18"/>
          <w:szCs w:val="18"/>
          <w:u w:val="single"/>
          <w:lang w:val="en-GB"/>
        </w:rPr>
      </w:pPr>
    </w:p>
    <w:p w14:paraId="50AC3016" w14:textId="77777777" w:rsidR="009F7770" w:rsidRDefault="009F7770" w:rsidP="00082AB4">
      <w:pPr>
        <w:rPr>
          <w:rFonts w:ascii="Verdana" w:hAnsi="Verdana"/>
          <w:b/>
          <w:bCs/>
          <w:sz w:val="18"/>
          <w:szCs w:val="18"/>
          <w:u w:val="single"/>
          <w:lang w:val="en-GB"/>
        </w:rPr>
      </w:pPr>
    </w:p>
    <w:p w14:paraId="1BAE439D" w14:textId="77777777" w:rsidR="009F7770" w:rsidRDefault="009F7770" w:rsidP="00082AB4">
      <w:pPr>
        <w:rPr>
          <w:rFonts w:ascii="Verdana" w:hAnsi="Verdana"/>
          <w:b/>
          <w:bCs/>
          <w:sz w:val="18"/>
          <w:szCs w:val="18"/>
          <w:u w:val="single"/>
          <w:lang w:val="en-GB"/>
        </w:rPr>
      </w:pPr>
    </w:p>
    <w:p w14:paraId="3BAFF7EA" w14:textId="77777777" w:rsidR="009F7770" w:rsidRDefault="009F7770" w:rsidP="00082AB4">
      <w:pPr>
        <w:rPr>
          <w:rFonts w:ascii="Verdana" w:hAnsi="Verdana"/>
          <w:b/>
          <w:bCs/>
          <w:sz w:val="18"/>
          <w:szCs w:val="18"/>
          <w:u w:val="single"/>
          <w:lang w:val="en-GB"/>
        </w:rPr>
      </w:pPr>
    </w:p>
    <w:p w14:paraId="24CD2A6D" w14:textId="77777777" w:rsidR="009F7770" w:rsidRDefault="009F7770" w:rsidP="00082AB4">
      <w:pPr>
        <w:rPr>
          <w:rFonts w:ascii="Verdana" w:hAnsi="Verdana"/>
          <w:b/>
          <w:bCs/>
          <w:sz w:val="18"/>
          <w:szCs w:val="18"/>
          <w:u w:val="single"/>
          <w:lang w:val="en-GB"/>
        </w:rPr>
      </w:pPr>
    </w:p>
    <w:p w14:paraId="76FE6A17" w14:textId="77777777" w:rsidR="009F7770" w:rsidRDefault="009F7770" w:rsidP="00082AB4">
      <w:pPr>
        <w:rPr>
          <w:rFonts w:ascii="Verdana" w:hAnsi="Verdana"/>
          <w:b/>
          <w:bCs/>
          <w:sz w:val="18"/>
          <w:szCs w:val="18"/>
          <w:u w:val="single"/>
          <w:lang w:val="en-GB"/>
        </w:rPr>
      </w:pPr>
    </w:p>
    <w:p w14:paraId="35B809FA" w14:textId="77777777" w:rsidR="009F7770" w:rsidRDefault="009F7770" w:rsidP="00082AB4">
      <w:pPr>
        <w:rPr>
          <w:rFonts w:ascii="Verdana" w:hAnsi="Verdana"/>
          <w:b/>
          <w:bCs/>
          <w:sz w:val="18"/>
          <w:szCs w:val="18"/>
          <w:u w:val="single"/>
          <w:lang w:val="en-GB"/>
        </w:rPr>
      </w:pPr>
    </w:p>
    <w:p w14:paraId="37406844" w14:textId="77777777" w:rsidR="009F7770" w:rsidRDefault="009F7770" w:rsidP="00082AB4">
      <w:pPr>
        <w:rPr>
          <w:rFonts w:ascii="Verdana" w:hAnsi="Verdana"/>
          <w:b/>
          <w:bCs/>
          <w:sz w:val="18"/>
          <w:szCs w:val="18"/>
          <w:u w:val="single"/>
          <w:lang w:val="en-GB"/>
        </w:rPr>
      </w:pPr>
    </w:p>
    <w:p w14:paraId="6347BC53" w14:textId="77777777" w:rsidR="009F7770" w:rsidRDefault="009F7770" w:rsidP="00082AB4">
      <w:pPr>
        <w:rPr>
          <w:rFonts w:ascii="Verdana" w:hAnsi="Verdana"/>
          <w:b/>
          <w:bCs/>
          <w:sz w:val="18"/>
          <w:szCs w:val="18"/>
          <w:u w:val="single"/>
          <w:lang w:val="en-GB"/>
        </w:rPr>
      </w:pPr>
    </w:p>
    <w:p w14:paraId="61D57D41" w14:textId="77777777" w:rsidR="009F7770" w:rsidRDefault="009F7770" w:rsidP="00082AB4">
      <w:pPr>
        <w:rPr>
          <w:rFonts w:ascii="Verdana" w:hAnsi="Verdana"/>
          <w:b/>
          <w:bCs/>
          <w:sz w:val="18"/>
          <w:szCs w:val="18"/>
          <w:u w:val="single"/>
          <w:lang w:val="en-GB"/>
        </w:rPr>
      </w:pPr>
    </w:p>
    <w:p w14:paraId="7F26627B" w14:textId="77777777" w:rsidR="009F7770" w:rsidRDefault="009F7770" w:rsidP="00082AB4">
      <w:pPr>
        <w:rPr>
          <w:rFonts w:ascii="Verdana" w:hAnsi="Verdana"/>
          <w:b/>
          <w:bCs/>
          <w:sz w:val="18"/>
          <w:szCs w:val="18"/>
          <w:u w:val="single"/>
          <w:lang w:val="en-GB"/>
        </w:rPr>
      </w:pPr>
    </w:p>
    <w:p w14:paraId="6714D91C" w14:textId="77777777" w:rsidR="009F7770" w:rsidRDefault="009F7770" w:rsidP="00082AB4">
      <w:pPr>
        <w:rPr>
          <w:rFonts w:ascii="Verdana" w:hAnsi="Verdana"/>
          <w:b/>
          <w:bCs/>
          <w:sz w:val="18"/>
          <w:szCs w:val="18"/>
          <w:u w:val="single"/>
          <w:lang w:val="en-GB"/>
        </w:rPr>
      </w:pPr>
    </w:p>
    <w:p w14:paraId="3590DF9F" w14:textId="77777777" w:rsidR="009F7770" w:rsidRDefault="009F7770" w:rsidP="00082AB4">
      <w:pPr>
        <w:rPr>
          <w:rFonts w:ascii="Verdana" w:hAnsi="Verdana"/>
          <w:b/>
          <w:bCs/>
          <w:sz w:val="18"/>
          <w:szCs w:val="18"/>
          <w:u w:val="single"/>
          <w:lang w:val="en-GB"/>
        </w:rPr>
      </w:pPr>
    </w:p>
    <w:p w14:paraId="4B64AE30" w14:textId="77777777" w:rsidR="009F7770" w:rsidRDefault="009F7770" w:rsidP="00082AB4">
      <w:pPr>
        <w:rPr>
          <w:rFonts w:ascii="Verdana" w:hAnsi="Verdana"/>
          <w:b/>
          <w:bCs/>
          <w:sz w:val="18"/>
          <w:szCs w:val="18"/>
          <w:u w:val="single"/>
          <w:lang w:val="en-GB"/>
        </w:rPr>
      </w:pPr>
    </w:p>
    <w:p w14:paraId="45CE7815" w14:textId="77777777" w:rsidR="009F7770" w:rsidRDefault="009F7770" w:rsidP="00082AB4">
      <w:pPr>
        <w:rPr>
          <w:rFonts w:ascii="Verdana" w:hAnsi="Verdana"/>
          <w:b/>
          <w:bCs/>
          <w:sz w:val="18"/>
          <w:szCs w:val="18"/>
          <w:u w:val="single"/>
          <w:lang w:val="en-GB"/>
        </w:rPr>
      </w:pPr>
    </w:p>
    <w:p w14:paraId="15EFA318" w14:textId="77777777" w:rsidR="009F7770" w:rsidRDefault="009F7770" w:rsidP="00082AB4">
      <w:pPr>
        <w:rPr>
          <w:rFonts w:ascii="Verdana" w:hAnsi="Verdana"/>
          <w:b/>
          <w:bCs/>
          <w:sz w:val="18"/>
          <w:szCs w:val="18"/>
          <w:u w:val="single"/>
          <w:lang w:val="en-GB"/>
        </w:rPr>
      </w:pPr>
    </w:p>
    <w:p w14:paraId="20BF790F" w14:textId="77777777" w:rsidR="009F7770" w:rsidRDefault="009F7770" w:rsidP="00082AB4">
      <w:pPr>
        <w:rPr>
          <w:rFonts w:ascii="Verdana" w:hAnsi="Verdana"/>
          <w:b/>
          <w:bCs/>
          <w:sz w:val="18"/>
          <w:szCs w:val="18"/>
          <w:u w:val="single"/>
          <w:lang w:val="en-GB"/>
        </w:rPr>
      </w:pPr>
    </w:p>
    <w:p w14:paraId="00FBC35C" w14:textId="77777777" w:rsidR="009F7770" w:rsidRDefault="009F7770" w:rsidP="00082AB4">
      <w:pPr>
        <w:rPr>
          <w:rFonts w:ascii="Verdana" w:hAnsi="Verdana"/>
          <w:b/>
          <w:bCs/>
          <w:sz w:val="18"/>
          <w:szCs w:val="18"/>
          <w:u w:val="single"/>
          <w:lang w:val="en-GB"/>
        </w:rPr>
      </w:pPr>
    </w:p>
    <w:p w14:paraId="04A866EC" w14:textId="77777777" w:rsidR="009F7770" w:rsidRDefault="009F7770" w:rsidP="00082AB4">
      <w:pPr>
        <w:rPr>
          <w:rFonts w:ascii="Verdana" w:hAnsi="Verdana"/>
          <w:b/>
          <w:bCs/>
          <w:sz w:val="18"/>
          <w:szCs w:val="18"/>
          <w:u w:val="single"/>
          <w:lang w:val="en-GB"/>
        </w:rPr>
      </w:pPr>
    </w:p>
    <w:p w14:paraId="3104E9E8" w14:textId="77777777" w:rsidR="009F7770" w:rsidRDefault="009F7770" w:rsidP="00082AB4">
      <w:pPr>
        <w:rPr>
          <w:rFonts w:ascii="Verdana" w:hAnsi="Verdana"/>
          <w:b/>
          <w:bCs/>
          <w:sz w:val="18"/>
          <w:szCs w:val="18"/>
          <w:u w:val="single"/>
          <w:lang w:val="en-GB"/>
        </w:rPr>
      </w:pPr>
    </w:p>
    <w:p w14:paraId="7E534938" w14:textId="77777777" w:rsidR="009F7770" w:rsidRDefault="009F7770" w:rsidP="00082AB4">
      <w:pPr>
        <w:rPr>
          <w:rFonts w:ascii="Verdana" w:hAnsi="Verdana"/>
          <w:b/>
          <w:bCs/>
          <w:sz w:val="18"/>
          <w:szCs w:val="18"/>
          <w:u w:val="single"/>
          <w:lang w:val="en-GB"/>
        </w:rPr>
      </w:pPr>
    </w:p>
    <w:p w14:paraId="400BA892" w14:textId="77777777" w:rsidR="009F7770" w:rsidRDefault="009F7770" w:rsidP="00082AB4">
      <w:pPr>
        <w:rPr>
          <w:rFonts w:ascii="Verdana" w:hAnsi="Verdana"/>
          <w:b/>
          <w:bCs/>
          <w:sz w:val="18"/>
          <w:szCs w:val="18"/>
          <w:u w:val="single"/>
          <w:lang w:val="en-GB"/>
        </w:rPr>
      </w:pPr>
    </w:p>
    <w:p w14:paraId="5CB08B3A" w14:textId="77777777" w:rsidR="009F7770" w:rsidRDefault="009F7770" w:rsidP="00082AB4">
      <w:pPr>
        <w:rPr>
          <w:rFonts w:ascii="Verdana" w:hAnsi="Verdana"/>
          <w:b/>
          <w:bCs/>
          <w:sz w:val="18"/>
          <w:szCs w:val="18"/>
          <w:u w:val="single"/>
          <w:lang w:val="en-GB"/>
        </w:rPr>
      </w:pPr>
    </w:p>
    <w:p w14:paraId="762867E9" w14:textId="77777777" w:rsidR="009F7770" w:rsidRDefault="009F7770" w:rsidP="00082AB4">
      <w:pPr>
        <w:rPr>
          <w:rFonts w:ascii="Verdana" w:hAnsi="Verdana"/>
          <w:b/>
          <w:bCs/>
          <w:sz w:val="18"/>
          <w:szCs w:val="18"/>
          <w:u w:val="single"/>
          <w:lang w:val="en-GB"/>
        </w:rPr>
      </w:pPr>
    </w:p>
    <w:p w14:paraId="08075AC2" w14:textId="77777777" w:rsidR="009F7770" w:rsidRDefault="009F7770" w:rsidP="00082AB4">
      <w:pPr>
        <w:rPr>
          <w:rFonts w:ascii="Verdana" w:hAnsi="Verdana"/>
          <w:b/>
          <w:bCs/>
          <w:sz w:val="18"/>
          <w:szCs w:val="18"/>
          <w:u w:val="single"/>
          <w:lang w:val="en-GB"/>
        </w:rPr>
      </w:pPr>
    </w:p>
    <w:p w14:paraId="100FA394" w14:textId="77777777" w:rsidR="009F7770" w:rsidRDefault="009F7770" w:rsidP="00082AB4">
      <w:pPr>
        <w:rPr>
          <w:rFonts w:ascii="Verdana" w:hAnsi="Verdana"/>
          <w:b/>
          <w:bCs/>
          <w:sz w:val="18"/>
          <w:szCs w:val="18"/>
          <w:u w:val="single"/>
          <w:lang w:val="en-GB"/>
        </w:rPr>
      </w:pPr>
    </w:p>
    <w:p w14:paraId="6C498BB7" w14:textId="77777777" w:rsidR="009F7770" w:rsidRDefault="009F7770" w:rsidP="00082AB4">
      <w:pPr>
        <w:rPr>
          <w:rFonts w:ascii="Verdana" w:hAnsi="Verdana"/>
          <w:b/>
          <w:bCs/>
          <w:sz w:val="18"/>
          <w:szCs w:val="18"/>
          <w:u w:val="single"/>
          <w:lang w:val="en-GB"/>
        </w:rPr>
      </w:pPr>
    </w:p>
    <w:p w14:paraId="7B95346C" w14:textId="77777777" w:rsidR="009F7770" w:rsidRDefault="009F7770" w:rsidP="00082AB4">
      <w:pPr>
        <w:rPr>
          <w:rFonts w:ascii="Verdana" w:hAnsi="Verdana"/>
          <w:b/>
          <w:bCs/>
          <w:sz w:val="18"/>
          <w:szCs w:val="18"/>
          <w:u w:val="single"/>
          <w:lang w:val="en-GB"/>
        </w:rPr>
      </w:pPr>
    </w:p>
    <w:p w14:paraId="46BF900D" w14:textId="77777777" w:rsidR="009F7770" w:rsidRDefault="009F7770" w:rsidP="00082AB4">
      <w:pPr>
        <w:rPr>
          <w:rFonts w:ascii="Verdana" w:hAnsi="Verdana"/>
          <w:b/>
          <w:bCs/>
          <w:sz w:val="18"/>
          <w:szCs w:val="18"/>
          <w:u w:val="single"/>
          <w:lang w:val="en-GB"/>
        </w:rPr>
      </w:pPr>
    </w:p>
    <w:p w14:paraId="0AA53BF2" w14:textId="77777777" w:rsidR="009F7770" w:rsidRDefault="009F7770" w:rsidP="00082AB4">
      <w:pPr>
        <w:rPr>
          <w:rFonts w:ascii="Verdana" w:hAnsi="Verdana"/>
          <w:b/>
          <w:bCs/>
          <w:sz w:val="18"/>
          <w:szCs w:val="18"/>
          <w:u w:val="single"/>
          <w:lang w:val="en-GB"/>
        </w:rPr>
      </w:pPr>
    </w:p>
    <w:p w14:paraId="28BED3CC" w14:textId="77777777" w:rsidR="009F7770" w:rsidRDefault="009F7770" w:rsidP="00082AB4">
      <w:pPr>
        <w:rPr>
          <w:rFonts w:ascii="Verdana" w:hAnsi="Verdana"/>
          <w:b/>
          <w:bCs/>
          <w:sz w:val="18"/>
          <w:szCs w:val="18"/>
          <w:u w:val="single"/>
          <w:lang w:val="en-GB"/>
        </w:rPr>
      </w:pPr>
    </w:p>
    <w:p w14:paraId="33B0FCC9" w14:textId="77777777" w:rsidR="009F7770" w:rsidRDefault="009F7770" w:rsidP="00082AB4">
      <w:pPr>
        <w:rPr>
          <w:rFonts w:ascii="Verdana" w:hAnsi="Verdana"/>
          <w:b/>
          <w:bCs/>
          <w:sz w:val="18"/>
          <w:szCs w:val="18"/>
          <w:u w:val="single"/>
          <w:lang w:val="en-GB"/>
        </w:rPr>
      </w:pPr>
    </w:p>
    <w:p w14:paraId="1BEF9C60" w14:textId="77777777" w:rsidR="009F7770" w:rsidRDefault="009F7770" w:rsidP="00082AB4">
      <w:pPr>
        <w:rPr>
          <w:rFonts w:ascii="Verdana" w:hAnsi="Verdana"/>
          <w:b/>
          <w:bCs/>
          <w:sz w:val="18"/>
          <w:szCs w:val="18"/>
          <w:u w:val="single"/>
          <w:lang w:val="en-GB"/>
        </w:rPr>
      </w:pPr>
    </w:p>
    <w:p w14:paraId="35B323A4" w14:textId="77777777" w:rsidR="009F7770" w:rsidRDefault="009F7770" w:rsidP="00082AB4">
      <w:pPr>
        <w:rPr>
          <w:rFonts w:ascii="Verdana" w:hAnsi="Verdana"/>
          <w:b/>
          <w:bCs/>
          <w:sz w:val="18"/>
          <w:szCs w:val="18"/>
          <w:u w:val="single"/>
          <w:lang w:val="en-GB"/>
        </w:rPr>
      </w:pPr>
    </w:p>
    <w:p w14:paraId="0A6450F2" w14:textId="77777777" w:rsidR="009F7770" w:rsidRDefault="009F7770" w:rsidP="00082AB4">
      <w:pPr>
        <w:rPr>
          <w:rFonts w:ascii="Verdana" w:hAnsi="Verdana"/>
          <w:b/>
          <w:bCs/>
          <w:sz w:val="18"/>
          <w:szCs w:val="18"/>
          <w:u w:val="single"/>
          <w:lang w:val="en-GB"/>
        </w:rPr>
      </w:pPr>
    </w:p>
    <w:p w14:paraId="2B9E33C1" w14:textId="77777777" w:rsidR="009F7770" w:rsidRDefault="009F7770" w:rsidP="00082AB4">
      <w:pPr>
        <w:rPr>
          <w:rFonts w:ascii="Verdana" w:hAnsi="Verdana"/>
          <w:b/>
          <w:bCs/>
          <w:sz w:val="18"/>
          <w:szCs w:val="18"/>
          <w:u w:val="single"/>
          <w:lang w:val="en-GB"/>
        </w:rPr>
      </w:pPr>
    </w:p>
    <w:p w14:paraId="44C3BAF3" w14:textId="77777777" w:rsidR="009F7770" w:rsidRDefault="009F7770" w:rsidP="00082AB4">
      <w:pPr>
        <w:rPr>
          <w:rFonts w:ascii="Verdana" w:hAnsi="Verdana"/>
          <w:b/>
          <w:bCs/>
          <w:sz w:val="18"/>
          <w:szCs w:val="18"/>
          <w:u w:val="single"/>
          <w:lang w:val="en-GB"/>
        </w:rPr>
      </w:pPr>
    </w:p>
    <w:p w14:paraId="112D81A4" w14:textId="77777777" w:rsidR="009F7770" w:rsidRDefault="009F7770" w:rsidP="00082AB4">
      <w:pPr>
        <w:rPr>
          <w:rFonts w:ascii="Verdana" w:hAnsi="Verdana"/>
          <w:b/>
          <w:bCs/>
          <w:sz w:val="18"/>
          <w:szCs w:val="18"/>
          <w:u w:val="single"/>
          <w:lang w:val="en-GB"/>
        </w:rPr>
      </w:pPr>
    </w:p>
    <w:p w14:paraId="55852E76" w14:textId="77777777" w:rsidR="009F7770" w:rsidRDefault="009F7770" w:rsidP="00082AB4">
      <w:pPr>
        <w:rPr>
          <w:rFonts w:ascii="Verdana" w:hAnsi="Verdana"/>
          <w:b/>
          <w:bCs/>
          <w:sz w:val="18"/>
          <w:szCs w:val="18"/>
          <w:u w:val="single"/>
          <w:lang w:val="en-GB"/>
        </w:rPr>
      </w:pPr>
    </w:p>
    <w:p w14:paraId="4A91596C" w14:textId="77777777" w:rsidR="009F7770" w:rsidRDefault="009F7770" w:rsidP="00082AB4">
      <w:pPr>
        <w:rPr>
          <w:rFonts w:ascii="Verdana" w:hAnsi="Verdana"/>
          <w:b/>
          <w:bCs/>
          <w:sz w:val="18"/>
          <w:szCs w:val="18"/>
          <w:u w:val="single"/>
          <w:lang w:val="en-GB"/>
        </w:rPr>
      </w:pPr>
    </w:p>
    <w:p w14:paraId="062D4BEC" w14:textId="77777777" w:rsidR="009F7770" w:rsidRDefault="009F7770" w:rsidP="00082AB4">
      <w:pPr>
        <w:rPr>
          <w:rFonts w:ascii="Verdana" w:hAnsi="Verdana"/>
          <w:b/>
          <w:bCs/>
          <w:sz w:val="18"/>
          <w:szCs w:val="18"/>
          <w:u w:val="single"/>
          <w:lang w:val="en-GB"/>
        </w:rPr>
      </w:pPr>
    </w:p>
    <w:p w14:paraId="5DB23145" w14:textId="77777777" w:rsidR="009F7770" w:rsidRDefault="009F7770" w:rsidP="00082AB4">
      <w:pPr>
        <w:rPr>
          <w:rFonts w:ascii="Verdana" w:hAnsi="Verdana"/>
          <w:b/>
          <w:bCs/>
          <w:sz w:val="18"/>
          <w:szCs w:val="18"/>
          <w:u w:val="single"/>
          <w:lang w:val="en-GB"/>
        </w:rPr>
      </w:pPr>
    </w:p>
    <w:p w14:paraId="13B4693B" w14:textId="77777777" w:rsidR="009F7770" w:rsidRDefault="009F7770" w:rsidP="00082AB4">
      <w:pPr>
        <w:rPr>
          <w:rFonts w:ascii="Verdana" w:hAnsi="Verdana"/>
          <w:b/>
          <w:bCs/>
          <w:sz w:val="18"/>
          <w:szCs w:val="18"/>
          <w:u w:val="single"/>
          <w:lang w:val="en-GB"/>
        </w:rPr>
      </w:pPr>
    </w:p>
    <w:p w14:paraId="25541333" w14:textId="77777777" w:rsidR="009F7770" w:rsidRDefault="009F7770" w:rsidP="00082AB4">
      <w:pPr>
        <w:rPr>
          <w:rFonts w:ascii="Verdana" w:hAnsi="Verdana"/>
          <w:b/>
          <w:bCs/>
          <w:sz w:val="18"/>
          <w:szCs w:val="18"/>
          <w:u w:val="single"/>
          <w:lang w:val="en-GB"/>
        </w:rPr>
      </w:pPr>
    </w:p>
    <w:p w14:paraId="05C14D12" w14:textId="77777777" w:rsidR="009F7770" w:rsidRDefault="009F7770" w:rsidP="00082AB4">
      <w:pPr>
        <w:rPr>
          <w:rFonts w:ascii="Verdana" w:hAnsi="Verdana"/>
          <w:b/>
          <w:bCs/>
          <w:sz w:val="18"/>
          <w:szCs w:val="18"/>
          <w:u w:val="single"/>
          <w:lang w:val="en-GB"/>
        </w:rPr>
      </w:pPr>
    </w:p>
    <w:p w14:paraId="68A11484" w14:textId="77777777" w:rsidR="009F7770" w:rsidRDefault="009F7770" w:rsidP="00082AB4">
      <w:pPr>
        <w:rPr>
          <w:rFonts w:ascii="Verdana" w:hAnsi="Verdana"/>
          <w:b/>
          <w:bCs/>
          <w:sz w:val="18"/>
          <w:szCs w:val="18"/>
          <w:u w:val="single"/>
          <w:lang w:val="en-GB"/>
        </w:rPr>
      </w:pPr>
    </w:p>
    <w:p w14:paraId="504A3ED3" w14:textId="77777777" w:rsidR="009F7770" w:rsidRDefault="009F7770" w:rsidP="00082AB4">
      <w:pPr>
        <w:rPr>
          <w:rFonts w:ascii="Verdana" w:hAnsi="Verdana"/>
          <w:b/>
          <w:bCs/>
          <w:sz w:val="18"/>
          <w:szCs w:val="18"/>
          <w:u w:val="single"/>
          <w:lang w:val="en-GB"/>
        </w:rPr>
      </w:pPr>
    </w:p>
    <w:p w14:paraId="32C89B2F" w14:textId="77777777" w:rsidR="009F7770" w:rsidRDefault="009F7770" w:rsidP="00082AB4">
      <w:pPr>
        <w:rPr>
          <w:rFonts w:ascii="Verdana" w:hAnsi="Verdana"/>
          <w:b/>
          <w:bCs/>
          <w:sz w:val="18"/>
          <w:szCs w:val="18"/>
          <w:u w:val="single"/>
          <w:lang w:val="en-GB"/>
        </w:rPr>
      </w:pPr>
    </w:p>
    <w:p w14:paraId="0357F383" w14:textId="77777777" w:rsidR="009F7770" w:rsidRDefault="009F7770" w:rsidP="00082AB4">
      <w:pPr>
        <w:rPr>
          <w:rFonts w:ascii="Verdana" w:hAnsi="Verdana"/>
          <w:b/>
          <w:bCs/>
          <w:sz w:val="18"/>
          <w:szCs w:val="18"/>
          <w:u w:val="single"/>
          <w:lang w:val="en-GB"/>
        </w:rPr>
      </w:pPr>
    </w:p>
    <w:p w14:paraId="1EC13FC3" w14:textId="77777777" w:rsidR="009F7770" w:rsidRDefault="009F7770" w:rsidP="00082AB4">
      <w:pPr>
        <w:rPr>
          <w:rFonts w:ascii="Verdana" w:hAnsi="Verdana"/>
          <w:b/>
          <w:bCs/>
          <w:sz w:val="18"/>
          <w:szCs w:val="18"/>
          <w:u w:val="single"/>
          <w:lang w:val="en-GB"/>
        </w:rPr>
      </w:pPr>
    </w:p>
    <w:p w14:paraId="0819FFC0" w14:textId="77777777" w:rsidR="009F7770" w:rsidRDefault="009F7770" w:rsidP="00082AB4">
      <w:pPr>
        <w:rPr>
          <w:rFonts w:ascii="Verdana" w:hAnsi="Verdana"/>
          <w:b/>
          <w:bCs/>
          <w:sz w:val="18"/>
          <w:szCs w:val="18"/>
          <w:u w:val="single"/>
          <w:lang w:val="en-GB"/>
        </w:rPr>
      </w:pPr>
    </w:p>
    <w:p w14:paraId="72860F2F" w14:textId="77777777" w:rsidR="009F7770" w:rsidRDefault="009F7770" w:rsidP="00082AB4">
      <w:pPr>
        <w:rPr>
          <w:rFonts w:ascii="Verdana" w:hAnsi="Verdana"/>
          <w:b/>
          <w:bCs/>
          <w:sz w:val="18"/>
          <w:szCs w:val="18"/>
          <w:u w:val="single"/>
          <w:lang w:val="en-GB"/>
        </w:rPr>
      </w:pPr>
    </w:p>
    <w:p w14:paraId="7F0E8A48" w14:textId="77777777" w:rsidR="009F7770" w:rsidRDefault="009F7770" w:rsidP="00082AB4">
      <w:pPr>
        <w:rPr>
          <w:rFonts w:ascii="Verdana" w:hAnsi="Verdana"/>
          <w:b/>
          <w:bCs/>
          <w:sz w:val="18"/>
          <w:szCs w:val="18"/>
          <w:u w:val="single"/>
          <w:lang w:val="en-GB"/>
        </w:rPr>
      </w:pPr>
    </w:p>
    <w:p w14:paraId="6BABDDC3" w14:textId="77777777" w:rsidR="009F7770" w:rsidRDefault="009F7770" w:rsidP="00082AB4">
      <w:pPr>
        <w:rPr>
          <w:rFonts w:ascii="Verdana" w:hAnsi="Verdana"/>
          <w:b/>
          <w:bCs/>
          <w:sz w:val="18"/>
          <w:szCs w:val="18"/>
          <w:u w:val="single"/>
          <w:lang w:val="en-GB"/>
        </w:rPr>
      </w:pPr>
    </w:p>
    <w:p w14:paraId="07D5ECB8" w14:textId="77777777" w:rsidR="009F7770" w:rsidRDefault="009F7770" w:rsidP="00082AB4">
      <w:pPr>
        <w:rPr>
          <w:rFonts w:ascii="Verdana" w:hAnsi="Verdana"/>
          <w:b/>
          <w:bCs/>
          <w:sz w:val="18"/>
          <w:szCs w:val="18"/>
          <w:u w:val="single"/>
          <w:lang w:val="en-GB"/>
        </w:rPr>
      </w:pPr>
    </w:p>
    <w:p w14:paraId="1E33EB3F" w14:textId="77777777" w:rsidR="009F7770" w:rsidRDefault="009F7770" w:rsidP="00082AB4">
      <w:pPr>
        <w:rPr>
          <w:rFonts w:ascii="Verdana" w:hAnsi="Verdana"/>
          <w:b/>
          <w:bCs/>
          <w:sz w:val="18"/>
          <w:szCs w:val="18"/>
          <w:u w:val="single"/>
          <w:lang w:val="en-GB"/>
        </w:rPr>
      </w:pPr>
    </w:p>
    <w:p w14:paraId="1EA31739" w14:textId="77777777" w:rsidR="009F7770" w:rsidRDefault="009F7770" w:rsidP="00082AB4">
      <w:pPr>
        <w:rPr>
          <w:rFonts w:ascii="Verdana" w:hAnsi="Verdana"/>
          <w:b/>
          <w:bCs/>
          <w:sz w:val="18"/>
          <w:szCs w:val="18"/>
          <w:u w:val="single"/>
          <w:lang w:val="en-GB"/>
        </w:rPr>
      </w:pPr>
    </w:p>
    <w:p w14:paraId="3A37F887" w14:textId="77777777" w:rsidR="009F7770" w:rsidRDefault="009F7770" w:rsidP="00082AB4">
      <w:pPr>
        <w:rPr>
          <w:rFonts w:ascii="Verdana" w:hAnsi="Verdana"/>
          <w:b/>
          <w:bCs/>
          <w:sz w:val="18"/>
          <w:szCs w:val="18"/>
          <w:u w:val="single"/>
          <w:lang w:val="en-GB"/>
        </w:rPr>
      </w:pPr>
    </w:p>
    <w:p w14:paraId="6F73E8ED" w14:textId="77777777" w:rsidR="009F7770" w:rsidRDefault="009F7770" w:rsidP="00082AB4">
      <w:pPr>
        <w:rPr>
          <w:rFonts w:ascii="Verdana" w:hAnsi="Verdana"/>
          <w:b/>
          <w:bCs/>
          <w:sz w:val="18"/>
          <w:szCs w:val="18"/>
          <w:u w:val="single"/>
          <w:lang w:val="en-GB"/>
        </w:rPr>
      </w:pPr>
    </w:p>
    <w:p w14:paraId="5971908C" w14:textId="77777777" w:rsidR="009F7770" w:rsidRDefault="009F7770" w:rsidP="00082AB4">
      <w:pPr>
        <w:rPr>
          <w:rFonts w:ascii="Verdana" w:hAnsi="Verdana"/>
          <w:b/>
          <w:bCs/>
          <w:sz w:val="18"/>
          <w:szCs w:val="18"/>
          <w:u w:val="single"/>
          <w:lang w:val="en-GB"/>
        </w:rPr>
      </w:pPr>
    </w:p>
    <w:p w14:paraId="01F5A411" w14:textId="77777777" w:rsidR="009F7770" w:rsidRDefault="009F7770" w:rsidP="00082AB4">
      <w:pPr>
        <w:rPr>
          <w:rFonts w:ascii="Verdana" w:hAnsi="Verdana"/>
          <w:b/>
          <w:bCs/>
          <w:sz w:val="18"/>
          <w:szCs w:val="18"/>
          <w:u w:val="single"/>
          <w:lang w:val="en-GB"/>
        </w:rPr>
      </w:pPr>
    </w:p>
    <w:p w14:paraId="74882D7E" w14:textId="77777777" w:rsidR="009F7770" w:rsidRDefault="009F7770" w:rsidP="00082AB4">
      <w:pPr>
        <w:rPr>
          <w:rFonts w:ascii="Verdana" w:hAnsi="Verdana"/>
          <w:b/>
          <w:bCs/>
          <w:sz w:val="18"/>
          <w:szCs w:val="18"/>
          <w:u w:val="single"/>
          <w:lang w:val="en-GB"/>
        </w:rPr>
      </w:pPr>
    </w:p>
    <w:p w14:paraId="4AF58A4A" w14:textId="77777777" w:rsidR="009F7770" w:rsidRDefault="009F7770" w:rsidP="00082AB4">
      <w:pPr>
        <w:rPr>
          <w:rFonts w:ascii="Verdana" w:hAnsi="Verdana"/>
          <w:b/>
          <w:bCs/>
          <w:sz w:val="18"/>
          <w:szCs w:val="18"/>
          <w:u w:val="single"/>
          <w:lang w:val="en-GB"/>
        </w:rPr>
      </w:pPr>
    </w:p>
    <w:p w14:paraId="1A289DBB" w14:textId="77777777" w:rsidR="009F7770" w:rsidRDefault="009F7770" w:rsidP="00082AB4">
      <w:pPr>
        <w:rPr>
          <w:rFonts w:ascii="Verdana" w:hAnsi="Verdana"/>
          <w:b/>
          <w:bCs/>
          <w:sz w:val="18"/>
          <w:szCs w:val="18"/>
          <w:u w:val="single"/>
          <w:lang w:val="en-GB"/>
        </w:rPr>
      </w:pPr>
    </w:p>
    <w:p w14:paraId="31883583" w14:textId="77777777" w:rsidR="009F7770" w:rsidRDefault="009F7770" w:rsidP="00082AB4">
      <w:pPr>
        <w:rPr>
          <w:rFonts w:ascii="Verdana" w:hAnsi="Verdana"/>
          <w:b/>
          <w:bCs/>
          <w:sz w:val="18"/>
          <w:szCs w:val="18"/>
          <w:u w:val="single"/>
          <w:lang w:val="en-GB"/>
        </w:rPr>
      </w:pPr>
    </w:p>
    <w:p w14:paraId="41A6EE87" w14:textId="77777777" w:rsidR="009F7770" w:rsidRDefault="009F7770" w:rsidP="00082AB4">
      <w:pPr>
        <w:rPr>
          <w:rFonts w:ascii="Verdana" w:hAnsi="Verdana"/>
          <w:b/>
          <w:bCs/>
          <w:sz w:val="18"/>
          <w:szCs w:val="18"/>
          <w:u w:val="single"/>
          <w:lang w:val="en-GB"/>
        </w:rPr>
      </w:pPr>
    </w:p>
    <w:p w14:paraId="3A81B6D1" w14:textId="77777777" w:rsidR="009F7770" w:rsidRDefault="009F7770" w:rsidP="00082AB4">
      <w:pPr>
        <w:rPr>
          <w:rFonts w:ascii="Verdana" w:hAnsi="Verdana"/>
          <w:b/>
          <w:bCs/>
          <w:sz w:val="18"/>
          <w:szCs w:val="18"/>
          <w:u w:val="single"/>
          <w:lang w:val="en-GB"/>
        </w:rPr>
      </w:pPr>
    </w:p>
    <w:p w14:paraId="06D34A1C" w14:textId="77777777" w:rsidR="009F7770" w:rsidRDefault="009F7770" w:rsidP="00082AB4">
      <w:pPr>
        <w:rPr>
          <w:rFonts w:ascii="Verdana" w:hAnsi="Verdana"/>
          <w:b/>
          <w:bCs/>
          <w:sz w:val="18"/>
          <w:szCs w:val="18"/>
          <w:u w:val="single"/>
          <w:lang w:val="en-GB"/>
        </w:rPr>
      </w:pPr>
    </w:p>
    <w:p w14:paraId="03074EE2" w14:textId="77777777" w:rsidR="009F7770" w:rsidRDefault="009F7770" w:rsidP="00082AB4">
      <w:pPr>
        <w:rPr>
          <w:rFonts w:ascii="Verdana" w:hAnsi="Verdana"/>
          <w:b/>
          <w:bCs/>
          <w:sz w:val="18"/>
          <w:szCs w:val="18"/>
          <w:u w:val="single"/>
          <w:lang w:val="en-GB"/>
        </w:rPr>
      </w:pPr>
    </w:p>
    <w:p w14:paraId="5D83D7D1" w14:textId="77777777" w:rsidR="009F7770" w:rsidRDefault="009F7770" w:rsidP="00082AB4">
      <w:pPr>
        <w:rPr>
          <w:rFonts w:ascii="Verdana" w:hAnsi="Verdana"/>
          <w:b/>
          <w:bCs/>
          <w:sz w:val="18"/>
          <w:szCs w:val="18"/>
          <w:u w:val="single"/>
          <w:lang w:val="en-GB"/>
        </w:rPr>
      </w:pPr>
    </w:p>
    <w:p w14:paraId="3485F6FD" w14:textId="77777777" w:rsidR="009F7770" w:rsidRDefault="009F7770" w:rsidP="00082AB4">
      <w:pPr>
        <w:rPr>
          <w:rFonts w:ascii="Verdana" w:hAnsi="Verdana"/>
          <w:b/>
          <w:bCs/>
          <w:sz w:val="18"/>
          <w:szCs w:val="18"/>
          <w:u w:val="single"/>
          <w:lang w:val="en-GB"/>
        </w:rPr>
      </w:pPr>
    </w:p>
    <w:p w14:paraId="3019D9CC" w14:textId="77777777" w:rsidR="009F7770" w:rsidRDefault="009F7770" w:rsidP="00082AB4">
      <w:pPr>
        <w:rPr>
          <w:rFonts w:ascii="Verdana" w:hAnsi="Verdana"/>
          <w:b/>
          <w:bCs/>
          <w:sz w:val="18"/>
          <w:szCs w:val="18"/>
          <w:u w:val="single"/>
          <w:lang w:val="en-GB"/>
        </w:rPr>
      </w:pPr>
    </w:p>
    <w:p w14:paraId="2C8A59C1" w14:textId="77777777" w:rsidR="009F7770" w:rsidRDefault="009F7770" w:rsidP="00082AB4">
      <w:pPr>
        <w:rPr>
          <w:rFonts w:ascii="Verdana" w:hAnsi="Verdana"/>
          <w:b/>
          <w:bCs/>
          <w:sz w:val="18"/>
          <w:szCs w:val="18"/>
          <w:u w:val="single"/>
          <w:lang w:val="en-GB"/>
        </w:rPr>
      </w:pPr>
    </w:p>
    <w:p w14:paraId="61FF4CF0" w14:textId="77777777" w:rsidR="0029081D" w:rsidRDefault="0029081D" w:rsidP="00082AB4">
      <w:pPr>
        <w:rPr>
          <w:rFonts w:ascii="Verdana" w:hAnsi="Verdana"/>
          <w:b/>
          <w:bCs/>
          <w:sz w:val="18"/>
          <w:szCs w:val="18"/>
          <w:u w:val="single"/>
          <w:lang w:val="en-GB"/>
        </w:rPr>
      </w:pPr>
    </w:p>
    <w:p w14:paraId="5CBA4791" w14:textId="77777777" w:rsidR="0029081D" w:rsidRDefault="0029081D" w:rsidP="00082AB4">
      <w:pPr>
        <w:rPr>
          <w:rFonts w:ascii="Verdana" w:hAnsi="Verdana"/>
          <w:b/>
          <w:bCs/>
          <w:sz w:val="18"/>
          <w:szCs w:val="18"/>
          <w:u w:val="single"/>
          <w:lang w:val="en-GB"/>
        </w:rPr>
      </w:pPr>
    </w:p>
    <w:p w14:paraId="6646BD45" w14:textId="77777777" w:rsidR="0029081D" w:rsidRDefault="0029081D" w:rsidP="00082AB4">
      <w:pPr>
        <w:rPr>
          <w:rFonts w:ascii="Verdana" w:hAnsi="Verdana"/>
          <w:b/>
          <w:bCs/>
          <w:sz w:val="18"/>
          <w:szCs w:val="18"/>
          <w:u w:val="single"/>
          <w:lang w:val="en-GB"/>
        </w:rPr>
      </w:pPr>
    </w:p>
    <w:p w14:paraId="2B228BAA" w14:textId="77777777" w:rsidR="009F7770" w:rsidRPr="00612AF8" w:rsidRDefault="009F7770" w:rsidP="00082AB4">
      <w:pPr>
        <w:rPr>
          <w:rFonts w:ascii="Verdana" w:hAnsi="Verdana"/>
          <w:b/>
          <w:bCs/>
          <w:sz w:val="18"/>
          <w:szCs w:val="18"/>
          <w:u w:val="single"/>
          <w:lang w:val="en-GB"/>
        </w:rPr>
      </w:pPr>
    </w:p>
    <w:sectPr w:rsidR="009F7770" w:rsidRPr="00612AF8" w:rsidSect="00687100">
      <w:headerReference w:type="even" r:id="rId10"/>
      <w:headerReference w:type="default" r:id="rId11"/>
      <w:footerReference w:type="even" r:id="rId12"/>
      <w:footerReference w:type="default" r:id="rId13"/>
      <w:headerReference w:type="first" r:id="rId14"/>
      <w:footerReference w:type="first" r:id="rId15"/>
      <w:pgSz w:w="16838" w:h="11906" w:orient="landscape"/>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5D9A5" w14:textId="77777777" w:rsidR="0059476B" w:rsidRDefault="0059476B" w:rsidP="007B32C6">
      <w:pPr>
        <w:spacing w:after="0" w:line="240" w:lineRule="auto"/>
      </w:pPr>
      <w:r>
        <w:separator/>
      </w:r>
    </w:p>
  </w:endnote>
  <w:endnote w:type="continuationSeparator" w:id="0">
    <w:p w14:paraId="3C1B372C" w14:textId="77777777" w:rsidR="0059476B" w:rsidRDefault="0059476B" w:rsidP="007B32C6">
      <w:pPr>
        <w:spacing w:after="0" w:line="240" w:lineRule="auto"/>
      </w:pPr>
      <w:r>
        <w:continuationSeparator/>
      </w:r>
    </w:p>
  </w:endnote>
  <w:endnote w:type="continuationNotice" w:id="1">
    <w:p w14:paraId="22B45217" w14:textId="77777777" w:rsidR="0059476B" w:rsidRDefault="005947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0D11D" w14:textId="4F35FE52" w:rsidR="007B32C6" w:rsidRDefault="007B32C6">
    <w:pPr>
      <w:pStyle w:val="Voettekst"/>
    </w:pPr>
    <w:r>
      <w:rPr>
        <w:noProof/>
      </w:rPr>
      <mc:AlternateContent>
        <mc:Choice Requires="wps">
          <w:drawing>
            <wp:anchor distT="0" distB="0" distL="0" distR="0" simplePos="0" relativeHeight="251658240" behindDoc="0" locked="0" layoutInCell="1" allowOverlap="1" wp14:anchorId="656A76F7" wp14:editId="69FA8066">
              <wp:simplePos x="635" y="635"/>
              <wp:positionH relativeFrom="page">
                <wp:align>left</wp:align>
              </wp:positionH>
              <wp:positionV relativeFrom="page">
                <wp:align>bottom</wp:align>
              </wp:positionV>
              <wp:extent cx="987425" cy="352425"/>
              <wp:effectExtent l="0" t="0" r="3175" b="0"/>
              <wp:wrapNone/>
              <wp:docPr id="2097615304" name="Text Box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7425" cy="352425"/>
                      </a:xfrm>
                      <a:prstGeom prst="rect">
                        <a:avLst/>
                      </a:prstGeom>
                      <a:noFill/>
                      <a:ln>
                        <a:noFill/>
                      </a:ln>
                    </wps:spPr>
                    <wps:txbx>
                      <w:txbxContent>
                        <w:p w14:paraId="5A89D7D6" w14:textId="752A11D1" w:rsidR="007B32C6" w:rsidRPr="007B32C6" w:rsidRDefault="007B32C6" w:rsidP="007B32C6">
                          <w:pPr>
                            <w:spacing w:after="0"/>
                            <w:rPr>
                              <w:rFonts w:ascii="Calibri" w:eastAsia="Calibri" w:hAnsi="Calibri" w:cs="Calibri"/>
                              <w:noProof/>
                              <w:color w:val="000000"/>
                              <w:sz w:val="20"/>
                              <w:szCs w:val="20"/>
                            </w:rPr>
                          </w:pPr>
                          <w:r w:rsidRPr="007B32C6">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56A76F7" id="_x0000_t202" coordsize="21600,21600" o:spt="202" path="m,l,21600r21600,l21600,xe">
              <v:stroke joinstyle="miter"/>
              <v:path gradientshapeok="t" o:connecttype="rect"/>
            </v:shapetype>
            <v:shape id="Text Box 2" o:spid="_x0000_s1026" type="#_x0000_t202" alt="Intern gebruik" style="position:absolute;margin-left:0;margin-top:0;width:77.75pt;height:27.7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" filled="f" stroked="f">
              <v:textbox style="mso-fit-shape-to-text:t" inset="20pt,0,0,15pt">
                <w:txbxContent>
                  <w:p w14:paraId="5A89D7D6" w14:textId="752A11D1" w:rsidR="007B32C6" w:rsidRPr="007B32C6" w:rsidRDefault="007B32C6" w:rsidP="007B32C6">
                    <w:pPr>
                      <w:spacing w:after="0"/>
                      <w:rPr>
                        <w:rFonts w:ascii="Calibri" w:eastAsia="Calibri" w:hAnsi="Calibri" w:cs="Calibri"/>
                        <w:noProof/>
                        <w:color w:val="000000"/>
                        <w:sz w:val="20"/>
                        <w:szCs w:val="20"/>
                      </w:rPr>
                    </w:pPr>
                    <w:r w:rsidRPr="007B32C6">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EE42B" w14:textId="4CE3C349" w:rsidR="00687100" w:rsidRDefault="00687100" w:rsidP="00687100">
    <w:pPr>
      <w:pStyle w:val="Titel12pt"/>
      <w:ind w:left="0"/>
      <w:rPr>
        <w:b w:val="0"/>
        <w:bCs w:val="0"/>
        <w:sz w:val="16"/>
        <w:szCs w:val="16"/>
      </w:rPr>
    </w:pPr>
    <w:r w:rsidRPr="00FA76B7">
      <w:rPr>
        <w:b w:val="0"/>
        <w:bCs w:val="0"/>
        <w:sz w:val="16"/>
        <w:szCs w:val="16"/>
      </w:rPr>
      <w:t xml:space="preserve">Phase II: From vision to investment </w:t>
    </w:r>
    <w:r>
      <w:rPr>
        <w:b w:val="0"/>
        <w:bCs w:val="0"/>
        <w:sz w:val="16"/>
        <w:szCs w:val="16"/>
      </w:rPr>
      <w:t xml:space="preserve"> </w:t>
    </w:r>
    <w:r w:rsidRPr="00FA76B7">
      <w:rPr>
        <w:b w:val="0"/>
        <w:bCs w:val="0"/>
        <w:sz w:val="16"/>
        <w:szCs w:val="16"/>
      </w:rPr>
      <w:t>– Pre-feasibility development for water resilience in the Greater Semarang region, Indonesia</w:t>
    </w:r>
    <w:r>
      <w:rPr>
        <w:b w:val="0"/>
        <w:bCs w:val="0"/>
        <w:sz w:val="16"/>
        <w:szCs w:val="16"/>
      </w:rPr>
      <w:t xml:space="preserve">                               </w:t>
    </w:r>
    <w:r w:rsidR="00410B97">
      <w:rPr>
        <w:b w:val="0"/>
        <w:bCs w:val="0"/>
        <w:sz w:val="16"/>
        <w:szCs w:val="16"/>
      </w:rPr>
      <w:t xml:space="preserve">           </w:t>
    </w:r>
    <w:r w:rsidRPr="00EA2720">
      <w:rPr>
        <w:b w:val="0"/>
        <w:bCs w:val="0"/>
        <w:sz w:val="16"/>
      </w:rPr>
      <w:t xml:space="preserve">Page </w:t>
    </w:r>
    <w:r w:rsidRPr="00EA2720">
      <w:rPr>
        <w:b w:val="0"/>
        <w:bCs w:val="0"/>
        <w:sz w:val="16"/>
      </w:rPr>
      <w:fldChar w:fldCharType="begin"/>
    </w:r>
    <w:r w:rsidRPr="00EA2720">
      <w:rPr>
        <w:b w:val="0"/>
        <w:bCs w:val="0"/>
        <w:sz w:val="16"/>
      </w:rPr>
      <w:instrText>PAGE</w:instrText>
    </w:r>
    <w:r w:rsidRPr="00EA2720">
      <w:rPr>
        <w:b w:val="0"/>
        <w:bCs w:val="0"/>
        <w:sz w:val="16"/>
      </w:rPr>
      <w:fldChar w:fldCharType="separate"/>
    </w:r>
    <w:r>
      <w:rPr>
        <w:b w:val="0"/>
        <w:bCs w:val="0"/>
        <w:sz w:val="16"/>
      </w:rPr>
      <w:t>33</w:t>
    </w:r>
    <w:r w:rsidRPr="00EA2720">
      <w:rPr>
        <w:b w:val="0"/>
        <w:bCs w:val="0"/>
        <w:sz w:val="16"/>
      </w:rPr>
      <w:fldChar w:fldCharType="end"/>
    </w:r>
    <w:r w:rsidRPr="00EA2720">
      <w:rPr>
        <w:b w:val="0"/>
        <w:bCs w:val="0"/>
        <w:sz w:val="16"/>
      </w:rPr>
      <w:t xml:space="preserve"> of </w:t>
    </w:r>
    <w:r w:rsidRPr="00EA2720">
      <w:rPr>
        <w:b w:val="0"/>
        <w:bCs w:val="0"/>
        <w:sz w:val="16"/>
      </w:rPr>
      <w:fldChar w:fldCharType="begin"/>
    </w:r>
    <w:r w:rsidRPr="00EA2720">
      <w:rPr>
        <w:b w:val="0"/>
        <w:bCs w:val="0"/>
        <w:sz w:val="16"/>
      </w:rPr>
      <w:instrText>NUMPAGES</w:instrText>
    </w:r>
    <w:r w:rsidRPr="00EA2720">
      <w:rPr>
        <w:b w:val="0"/>
        <w:bCs w:val="0"/>
        <w:sz w:val="16"/>
      </w:rPr>
      <w:fldChar w:fldCharType="separate"/>
    </w:r>
    <w:r>
      <w:rPr>
        <w:b w:val="0"/>
        <w:bCs w:val="0"/>
        <w:sz w:val="16"/>
      </w:rPr>
      <w:t>33</w:t>
    </w:r>
    <w:r w:rsidRPr="00EA2720">
      <w:rPr>
        <w:b w:val="0"/>
        <w:bCs w:val="0"/>
        <w:sz w:val="16"/>
      </w:rPr>
      <w:fldChar w:fldCharType="end"/>
    </w:r>
    <w:r>
      <w:rPr>
        <w:sz w:val="16"/>
        <w:szCs w:val="16"/>
      </w:rPr>
      <w:t xml:space="preserve">  </w:t>
    </w:r>
  </w:p>
  <w:p w14:paraId="769F8C98" w14:textId="77777777" w:rsidR="00175576" w:rsidRPr="00687100" w:rsidRDefault="00175576">
    <w:pPr>
      <w:pStyle w:val="Voettekst"/>
      <w:rPr>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E9A7452" w14:paraId="75EF187D" w14:textId="77777777" w:rsidTr="001224CD">
      <w:trPr>
        <w:trHeight w:val="300"/>
      </w:trPr>
      <w:tc>
        <w:tcPr>
          <w:tcW w:w="3005" w:type="dxa"/>
        </w:tcPr>
        <w:p w14:paraId="6F9A924F" w14:textId="3BF52943" w:rsidR="6E9A7452" w:rsidRDefault="6E9A7452" w:rsidP="001224CD">
          <w:pPr>
            <w:pStyle w:val="Koptekst"/>
            <w:ind w:left="-115"/>
          </w:pPr>
        </w:p>
      </w:tc>
      <w:tc>
        <w:tcPr>
          <w:tcW w:w="3005" w:type="dxa"/>
        </w:tcPr>
        <w:p w14:paraId="469231B5" w14:textId="5E22FD7F" w:rsidR="6E9A7452" w:rsidRDefault="6E9A7452" w:rsidP="001224CD">
          <w:pPr>
            <w:pStyle w:val="Koptekst"/>
            <w:jc w:val="center"/>
          </w:pPr>
        </w:p>
      </w:tc>
      <w:tc>
        <w:tcPr>
          <w:tcW w:w="3005" w:type="dxa"/>
        </w:tcPr>
        <w:p w14:paraId="121CAD05" w14:textId="0B43D8AE" w:rsidR="6E9A7452" w:rsidRDefault="6E9A7452" w:rsidP="001224CD">
          <w:pPr>
            <w:pStyle w:val="Koptekst"/>
            <w:ind w:right="-115"/>
            <w:jc w:val="right"/>
          </w:pPr>
        </w:p>
      </w:tc>
    </w:tr>
  </w:tbl>
  <w:p w14:paraId="0E9DF61A" w14:textId="26194243" w:rsidR="6E9A7452" w:rsidRDefault="6E9A7452" w:rsidP="001224C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97E9B" w14:textId="77777777" w:rsidR="0059476B" w:rsidRDefault="0059476B" w:rsidP="007B32C6">
      <w:pPr>
        <w:spacing w:after="0" w:line="240" w:lineRule="auto"/>
      </w:pPr>
      <w:r>
        <w:separator/>
      </w:r>
    </w:p>
  </w:footnote>
  <w:footnote w:type="continuationSeparator" w:id="0">
    <w:p w14:paraId="487CABFF" w14:textId="77777777" w:rsidR="0059476B" w:rsidRDefault="0059476B" w:rsidP="007B32C6">
      <w:pPr>
        <w:spacing w:after="0" w:line="240" w:lineRule="auto"/>
      </w:pPr>
      <w:r>
        <w:continuationSeparator/>
      </w:r>
    </w:p>
  </w:footnote>
  <w:footnote w:type="continuationNotice" w:id="1">
    <w:p w14:paraId="195596B2" w14:textId="77777777" w:rsidR="0059476B" w:rsidRDefault="0059476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1947D" w14:textId="77777777" w:rsidR="00410B97" w:rsidRDefault="00410B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E9A7452" w14:paraId="2599C824" w14:textId="77777777" w:rsidTr="001224CD">
      <w:trPr>
        <w:trHeight w:val="300"/>
      </w:trPr>
      <w:tc>
        <w:tcPr>
          <w:tcW w:w="3005" w:type="dxa"/>
        </w:tcPr>
        <w:p w14:paraId="5B4E6A63" w14:textId="32EEC799" w:rsidR="6E9A7452" w:rsidRDefault="6E9A7452" w:rsidP="001224CD">
          <w:pPr>
            <w:pStyle w:val="Koptekst"/>
            <w:ind w:left="-115"/>
          </w:pPr>
        </w:p>
      </w:tc>
      <w:tc>
        <w:tcPr>
          <w:tcW w:w="3005" w:type="dxa"/>
        </w:tcPr>
        <w:p w14:paraId="5D327492" w14:textId="2FD76376" w:rsidR="6E9A7452" w:rsidRDefault="6E9A7452" w:rsidP="001224CD">
          <w:pPr>
            <w:pStyle w:val="Koptekst"/>
            <w:jc w:val="center"/>
          </w:pPr>
        </w:p>
      </w:tc>
      <w:tc>
        <w:tcPr>
          <w:tcW w:w="3005" w:type="dxa"/>
        </w:tcPr>
        <w:p w14:paraId="184621CF" w14:textId="15972EBB" w:rsidR="6E9A7452" w:rsidRDefault="6E9A7452" w:rsidP="001224CD">
          <w:pPr>
            <w:pStyle w:val="Koptekst"/>
            <w:ind w:right="-115"/>
            <w:jc w:val="right"/>
          </w:pPr>
        </w:p>
      </w:tc>
    </w:tr>
  </w:tbl>
  <w:p w14:paraId="3E64544C" w14:textId="5EA201DA" w:rsidR="6E9A7452" w:rsidRDefault="6E9A7452" w:rsidP="001224C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E9A7452" w14:paraId="1BAC9ABC" w14:textId="77777777" w:rsidTr="001224CD">
      <w:trPr>
        <w:trHeight w:val="300"/>
      </w:trPr>
      <w:tc>
        <w:tcPr>
          <w:tcW w:w="3005" w:type="dxa"/>
        </w:tcPr>
        <w:p w14:paraId="4DFDCE9D" w14:textId="7E916C51" w:rsidR="6E9A7452" w:rsidRDefault="6E9A7452" w:rsidP="001224CD">
          <w:pPr>
            <w:pStyle w:val="Koptekst"/>
            <w:ind w:left="-115"/>
          </w:pPr>
        </w:p>
      </w:tc>
      <w:tc>
        <w:tcPr>
          <w:tcW w:w="3005" w:type="dxa"/>
        </w:tcPr>
        <w:p w14:paraId="5D44E2B2" w14:textId="2977E91E" w:rsidR="6E9A7452" w:rsidRDefault="6E9A7452" w:rsidP="001224CD">
          <w:pPr>
            <w:pStyle w:val="Koptekst"/>
            <w:jc w:val="center"/>
          </w:pPr>
        </w:p>
      </w:tc>
      <w:tc>
        <w:tcPr>
          <w:tcW w:w="3005" w:type="dxa"/>
        </w:tcPr>
        <w:p w14:paraId="22CDA8CE" w14:textId="060C3294" w:rsidR="6E9A7452" w:rsidRDefault="6E9A7452" w:rsidP="001224CD">
          <w:pPr>
            <w:pStyle w:val="Koptekst"/>
            <w:ind w:right="-115"/>
            <w:jc w:val="right"/>
          </w:pPr>
        </w:p>
      </w:tc>
    </w:tr>
  </w:tbl>
  <w:p w14:paraId="2904D3D7" w14:textId="76B0AB37" w:rsidR="6E9A7452" w:rsidRDefault="6E9A7452" w:rsidP="001224C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727FFD4"/>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4E5B95"/>
    <w:multiLevelType w:val="multilevel"/>
    <w:tmpl w:val="F0381AE4"/>
    <w:lvl w:ilvl="0">
      <w:start w:val="1"/>
      <w:numFmt w:val="decimal"/>
      <w:lvlText w:val="%1."/>
      <w:lvlJc w:val="left"/>
      <w:pPr>
        <w:ind w:left="360" w:hanging="360"/>
      </w:pPr>
      <w:rPr>
        <w:rFonts w:ascii="Verdana" w:eastAsia="Calibri" w:hAnsi="Verdana" w:cs="Times New Roman" w:hint="default"/>
        <w:i w:val="0"/>
        <w:iCs w:val="0"/>
        <w:sz w:val="18"/>
        <w:szCs w:val="18"/>
      </w:rPr>
    </w:lvl>
    <w:lvl w:ilvl="1">
      <w:start w:val="2"/>
      <w:numFmt w:val="decimal"/>
      <w:isLgl/>
      <w:lvlText w:val="%1.%2"/>
      <w:lvlJc w:val="left"/>
      <w:pPr>
        <w:ind w:left="540" w:hanging="54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 w15:restartNumberingAfterBreak="0">
    <w:nsid w:val="05776827"/>
    <w:multiLevelType w:val="multilevel"/>
    <w:tmpl w:val="B5808A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272AD0"/>
    <w:multiLevelType w:val="hybridMultilevel"/>
    <w:tmpl w:val="A3BCEAE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B61036D"/>
    <w:multiLevelType w:val="multilevel"/>
    <w:tmpl w:val="5C9413A6"/>
    <w:lvl w:ilvl="0">
      <w:start w:val="1"/>
      <w:numFmt w:val="decimal"/>
      <w:pStyle w:val="Kop1"/>
      <w:lvlText w:val="%1."/>
      <w:lvlJc w:val="left"/>
      <w:pPr>
        <w:ind w:left="720"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004" w:hanging="720"/>
      </w:pPr>
      <w:rPr>
        <w:rFonts w:hint="default"/>
        <w:lang w:val="en-US"/>
      </w:rPr>
    </w:lvl>
    <w:lvl w:ilvl="3">
      <w:start w:val="1"/>
      <w:numFmt w:val="decimal"/>
      <w:isLgl/>
      <w:lvlText w:val="%1.%2.%3.%4"/>
      <w:lvlJc w:val="left"/>
      <w:pPr>
        <w:ind w:left="2064" w:hanging="1080"/>
      </w:pPr>
      <w:rPr>
        <w:rFonts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840" w:hanging="1440"/>
      </w:pPr>
      <w:rPr>
        <w:rFonts w:hint="default"/>
      </w:rPr>
    </w:lvl>
    <w:lvl w:ilvl="6">
      <w:start w:val="1"/>
      <w:numFmt w:val="decimal"/>
      <w:isLgl/>
      <w:lvlText w:val="%1.%2.%3.%4.%5.%6.%7"/>
      <w:lvlJc w:val="left"/>
      <w:pPr>
        <w:ind w:left="3408" w:hanging="1800"/>
      </w:pPr>
      <w:rPr>
        <w:rFonts w:hint="default"/>
      </w:rPr>
    </w:lvl>
    <w:lvl w:ilvl="7">
      <w:start w:val="1"/>
      <w:numFmt w:val="decimal"/>
      <w:isLgl/>
      <w:lvlText w:val="%1.%2.%3.%4.%5.%6.%7.%8"/>
      <w:lvlJc w:val="left"/>
      <w:pPr>
        <w:ind w:left="3616" w:hanging="1800"/>
      </w:pPr>
      <w:rPr>
        <w:rFonts w:hint="default"/>
      </w:rPr>
    </w:lvl>
    <w:lvl w:ilvl="8">
      <w:start w:val="1"/>
      <w:numFmt w:val="decimal"/>
      <w:isLgl/>
      <w:lvlText w:val="%1.%2.%3.%4.%5.%6.%7.%8.%9"/>
      <w:lvlJc w:val="left"/>
      <w:pPr>
        <w:ind w:left="4184" w:hanging="2160"/>
      </w:pPr>
      <w:rPr>
        <w:rFonts w:hint="default"/>
      </w:rPr>
    </w:lvl>
  </w:abstractNum>
  <w:abstractNum w:abstractNumId="5" w15:restartNumberingAfterBreak="0">
    <w:nsid w:val="3D8C6AED"/>
    <w:multiLevelType w:val="hybridMultilevel"/>
    <w:tmpl w:val="99AA74D0"/>
    <w:lvl w:ilvl="0" w:tplc="D6505BBE">
      <w:start w:val="1"/>
      <w:numFmt w:val="decimal"/>
      <w:lvlText w:val="%1."/>
      <w:lvlJc w:val="left"/>
      <w:pPr>
        <w:ind w:left="360" w:hanging="360"/>
      </w:pPr>
      <w:rPr>
        <w:rFonts w:hint="default"/>
        <w:u w:val="no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491201BB"/>
    <w:multiLevelType w:val="hybridMultilevel"/>
    <w:tmpl w:val="40569D7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4B541724"/>
    <w:multiLevelType w:val="hybridMultilevel"/>
    <w:tmpl w:val="D1065A5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509F2391"/>
    <w:multiLevelType w:val="hybridMultilevel"/>
    <w:tmpl w:val="40BA79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F95215C"/>
    <w:multiLevelType w:val="hybridMultilevel"/>
    <w:tmpl w:val="D8A4C2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583F885"/>
    <w:multiLevelType w:val="multilevel"/>
    <w:tmpl w:val="1AF200FE"/>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2.%3.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109478B"/>
    <w:multiLevelType w:val="multilevel"/>
    <w:tmpl w:val="F0381AE4"/>
    <w:lvl w:ilvl="0">
      <w:start w:val="1"/>
      <w:numFmt w:val="decimal"/>
      <w:lvlText w:val="%1."/>
      <w:lvlJc w:val="left"/>
      <w:pPr>
        <w:ind w:left="360" w:hanging="360"/>
      </w:pPr>
      <w:rPr>
        <w:rFonts w:ascii="Verdana" w:eastAsia="Calibri" w:hAnsi="Verdana" w:cs="Times New Roman" w:hint="default"/>
        <w:i w:val="0"/>
        <w:iCs w:val="0"/>
        <w:sz w:val="18"/>
        <w:szCs w:val="18"/>
      </w:rPr>
    </w:lvl>
    <w:lvl w:ilvl="1">
      <w:start w:val="2"/>
      <w:numFmt w:val="decimal"/>
      <w:isLgl/>
      <w:lvlText w:val="%1.%2"/>
      <w:lvlJc w:val="left"/>
      <w:pPr>
        <w:ind w:left="540" w:hanging="54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2" w15:restartNumberingAfterBreak="0">
    <w:nsid w:val="717C5FCF"/>
    <w:multiLevelType w:val="hybridMultilevel"/>
    <w:tmpl w:val="3CF4B1FA"/>
    <w:lvl w:ilvl="0" w:tplc="AD7A97CA">
      <w:numFmt w:val="bullet"/>
      <w:lvlText w:val="-"/>
      <w:lvlJc w:val="left"/>
      <w:pPr>
        <w:ind w:left="360" w:hanging="360"/>
      </w:pPr>
      <w:rPr>
        <w:rFonts w:ascii="Verdana" w:eastAsia="Times New Roman" w:hAnsi="Verdana" w:cs="Times New Roman" w:hint="default"/>
      </w:rPr>
    </w:lvl>
    <w:lvl w:ilvl="1" w:tplc="FFFFFFFF">
      <w:numFmt w:val="bullet"/>
      <w:lvlText w:val="-"/>
      <w:lvlJc w:val="left"/>
      <w:pPr>
        <w:ind w:left="1080" w:hanging="360"/>
      </w:pPr>
      <w:rPr>
        <w:rFonts w:ascii="Verdana" w:eastAsia="Times New Roman" w:hAnsi="Verdana" w:cs="Times New Roman" w:hint="default"/>
      </w:rPr>
    </w:lvl>
    <w:lvl w:ilvl="2" w:tplc="5C605ACE">
      <w:start w:val="1"/>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288584689">
    <w:abstractNumId w:val="10"/>
  </w:num>
  <w:num w:numId="2" w16cid:durableId="2072921969">
    <w:abstractNumId w:val="0"/>
  </w:num>
  <w:num w:numId="3" w16cid:durableId="1191531745">
    <w:abstractNumId w:val="5"/>
  </w:num>
  <w:num w:numId="4" w16cid:durableId="831141679">
    <w:abstractNumId w:val="7"/>
  </w:num>
  <w:num w:numId="5" w16cid:durableId="2124959451">
    <w:abstractNumId w:val="9"/>
  </w:num>
  <w:num w:numId="6" w16cid:durableId="1156141771">
    <w:abstractNumId w:val="12"/>
  </w:num>
  <w:num w:numId="7" w16cid:durableId="1525244888">
    <w:abstractNumId w:val="4"/>
  </w:num>
  <w:num w:numId="8" w16cid:durableId="695931989">
    <w:abstractNumId w:val="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87671150">
    <w:abstractNumId w:val="8"/>
  </w:num>
  <w:num w:numId="10" w16cid:durableId="1967659885">
    <w:abstractNumId w:val="6"/>
  </w:num>
  <w:num w:numId="11" w16cid:durableId="1586450792">
    <w:abstractNumId w:val="3"/>
  </w:num>
  <w:num w:numId="12" w16cid:durableId="1348286740">
    <w:abstractNumId w:val="11"/>
  </w:num>
  <w:num w:numId="13" w16cid:durableId="853036789">
    <w:abstractNumId w:val="2"/>
  </w:num>
  <w:num w:numId="14" w16cid:durableId="5412149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9EB3"/>
    <w:rsid w:val="00040A33"/>
    <w:rsid w:val="00040DE8"/>
    <w:rsid w:val="00067E32"/>
    <w:rsid w:val="000721C0"/>
    <w:rsid w:val="00082AB4"/>
    <w:rsid w:val="00089EB3"/>
    <w:rsid w:val="000920F0"/>
    <w:rsid w:val="000A52D3"/>
    <w:rsid w:val="000B58F0"/>
    <w:rsid w:val="000B63C4"/>
    <w:rsid w:val="000C0EE3"/>
    <w:rsid w:val="001224CD"/>
    <w:rsid w:val="00147F7D"/>
    <w:rsid w:val="001640FA"/>
    <w:rsid w:val="00175576"/>
    <w:rsid w:val="0018392A"/>
    <w:rsid w:val="001E26A1"/>
    <w:rsid w:val="001F11E6"/>
    <w:rsid w:val="001F2788"/>
    <w:rsid w:val="001F73B7"/>
    <w:rsid w:val="00205E0F"/>
    <w:rsid w:val="00221D4C"/>
    <w:rsid w:val="0023590D"/>
    <w:rsid w:val="00237ECC"/>
    <w:rsid w:val="00246271"/>
    <w:rsid w:val="00257641"/>
    <w:rsid w:val="0029081D"/>
    <w:rsid w:val="00295385"/>
    <w:rsid w:val="002C1BB2"/>
    <w:rsid w:val="002E185D"/>
    <w:rsid w:val="002F28D0"/>
    <w:rsid w:val="002F3390"/>
    <w:rsid w:val="0030389A"/>
    <w:rsid w:val="00306279"/>
    <w:rsid w:val="003636D1"/>
    <w:rsid w:val="00367BB6"/>
    <w:rsid w:val="00381F00"/>
    <w:rsid w:val="0039091C"/>
    <w:rsid w:val="00393BF6"/>
    <w:rsid w:val="003A63C9"/>
    <w:rsid w:val="003B507D"/>
    <w:rsid w:val="003C2A52"/>
    <w:rsid w:val="003C44C5"/>
    <w:rsid w:val="00402103"/>
    <w:rsid w:val="00406C63"/>
    <w:rsid w:val="00410B97"/>
    <w:rsid w:val="00450A9E"/>
    <w:rsid w:val="00456733"/>
    <w:rsid w:val="004569E4"/>
    <w:rsid w:val="004821D3"/>
    <w:rsid w:val="00484BA4"/>
    <w:rsid w:val="00487423"/>
    <w:rsid w:val="00494F81"/>
    <w:rsid w:val="004F460E"/>
    <w:rsid w:val="004F791C"/>
    <w:rsid w:val="00525B00"/>
    <w:rsid w:val="00526BBC"/>
    <w:rsid w:val="005618B3"/>
    <w:rsid w:val="00562603"/>
    <w:rsid w:val="00584724"/>
    <w:rsid w:val="0059476B"/>
    <w:rsid w:val="00596FB2"/>
    <w:rsid w:val="005A535C"/>
    <w:rsid w:val="005B77C2"/>
    <w:rsid w:val="005F584C"/>
    <w:rsid w:val="00612AF8"/>
    <w:rsid w:val="00622DD2"/>
    <w:rsid w:val="00637706"/>
    <w:rsid w:val="00646FDF"/>
    <w:rsid w:val="0065682C"/>
    <w:rsid w:val="00661363"/>
    <w:rsid w:val="0066759B"/>
    <w:rsid w:val="0067227D"/>
    <w:rsid w:val="00673666"/>
    <w:rsid w:val="00687100"/>
    <w:rsid w:val="00691949"/>
    <w:rsid w:val="00695C0D"/>
    <w:rsid w:val="006A433E"/>
    <w:rsid w:val="006B0CFA"/>
    <w:rsid w:val="006E2BB0"/>
    <w:rsid w:val="006F3CE5"/>
    <w:rsid w:val="007A2860"/>
    <w:rsid w:val="007A6CCC"/>
    <w:rsid w:val="007B32C6"/>
    <w:rsid w:val="007B656B"/>
    <w:rsid w:val="007C4825"/>
    <w:rsid w:val="007D78A3"/>
    <w:rsid w:val="007F6209"/>
    <w:rsid w:val="00815532"/>
    <w:rsid w:val="008343E4"/>
    <w:rsid w:val="0087097B"/>
    <w:rsid w:val="008B3354"/>
    <w:rsid w:val="008C05F4"/>
    <w:rsid w:val="008C2F89"/>
    <w:rsid w:val="008C5AF0"/>
    <w:rsid w:val="008F06EA"/>
    <w:rsid w:val="008F1C94"/>
    <w:rsid w:val="00905265"/>
    <w:rsid w:val="0092346D"/>
    <w:rsid w:val="00950A88"/>
    <w:rsid w:val="00960DDD"/>
    <w:rsid w:val="00972B29"/>
    <w:rsid w:val="00973905"/>
    <w:rsid w:val="00977618"/>
    <w:rsid w:val="009922A7"/>
    <w:rsid w:val="009B1232"/>
    <w:rsid w:val="009B6741"/>
    <w:rsid w:val="009C35E6"/>
    <w:rsid w:val="009F511D"/>
    <w:rsid w:val="009F7063"/>
    <w:rsid w:val="009F7770"/>
    <w:rsid w:val="00A010C6"/>
    <w:rsid w:val="00A07EE2"/>
    <w:rsid w:val="00A140CC"/>
    <w:rsid w:val="00A26152"/>
    <w:rsid w:val="00A32641"/>
    <w:rsid w:val="00A34364"/>
    <w:rsid w:val="00A61F52"/>
    <w:rsid w:val="00A948A2"/>
    <w:rsid w:val="00AA71B5"/>
    <w:rsid w:val="00AB6563"/>
    <w:rsid w:val="00AD1FE3"/>
    <w:rsid w:val="00AD4953"/>
    <w:rsid w:val="00AE3043"/>
    <w:rsid w:val="00B33191"/>
    <w:rsid w:val="00B35726"/>
    <w:rsid w:val="00B35F82"/>
    <w:rsid w:val="00B60CB1"/>
    <w:rsid w:val="00B60FA1"/>
    <w:rsid w:val="00B61805"/>
    <w:rsid w:val="00B820E2"/>
    <w:rsid w:val="00B95AA9"/>
    <w:rsid w:val="00BD3F9D"/>
    <w:rsid w:val="00C54B57"/>
    <w:rsid w:val="00C56A71"/>
    <w:rsid w:val="00C63837"/>
    <w:rsid w:val="00C6508E"/>
    <w:rsid w:val="00C77BD7"/>
    <w:rsid w:val="00CA0C9E"/>
    <w:rsid w:val="00CB2C3F"/>
    <w:rsid w:val="00CB4A31"/>
    <w:rsid w:val="00CE33B2"/>
    <w:rsid w:val="00D05F9A"/>
    <w:rsid w:val="00D060BA"/>
    <w:rsid w:val="00D23EE3"/>
    <w:rsid w:val="00D30590"/>
    <w:rsid w:val="00D74680"/>
    <w:rsid w:val="00DB46A5"/>
    <w:rsid w:val="00E06A73"/>
    <w:rsid w:val="00E3286C"/>
    <w:rsid w:val="00E356E2"/>
    <w:rsid w:val="00E4320E"/>
    <w:rsid w:val="00E669E8"/>
    <w:rsid w:val="00E777A3"/>
    <w:rsid w:val="00E91AAE"/>
    <w:rsid w:val="00E93072"/>
    <w:rsid w:val="00E959AB"/>
    <w:rsid w:val="00EA0541"/>
    <w:rsid w:val="00EB24B6"/>
    <w:rsid w:val="00F77473"/>
    <w:rsid w:val="00FB7814"/>
    <w:rsid w:val="00FC24F3"/>
    <w:rsid w:val="00FD7B5A"/>
    <w:rsid w:val="00FF1F64"/>
    <w:rsid w:val="0115436B"/>
    <w:rsid w:val="0DE506A8"/>
    <w:rsid w:val="10601345"/>
    <w:rsid w:val="174A2148"/>
    <w:rsid w:val="18A32069"/>
    <w:rsid w:val="1ACC38EE"/>
    <w:rsid w:val="1C8744FC"/>
    <w:rsid w:val="2054DB9D"/>
    <w:rsid w:val="24F916FA"/>
    <w:rsid w:val="2944D7C4"/>
    <w:rsid w:val="30071483"/>
    <w:rsid w:val="335FE34F"/>
    <w:rsid w:val="43229FCF"/>
    <w:rsid w:val="45C5844F"/>
    <w:rsid w:val="46F15369"/>
    <w:rsid w:val="497CA8E8"/>
    <w:rsid w:val="49BCD052"/>
    <w:rsid w:val="51124577"/>
    <w:rsid w:val="5AB2D76C"/>
    <w:rsid w:val="65500CA4"/>
    <w:rsid w:val="65BD870C"/>
    <w:rsid w:val="6B5FA11F"/>
    <w:rsid w:val="6E9A7452"/>
    <w:rsid w:val="70BB0154"/>
    <w:rsid w:val="7472EC4F"/>
    <w:rsid w:val="76B7F966"/>
    <w:rsid w:val="77159D61"/>
    <w:rsid w:val="786200A6"/>
    <w:rsid w:val="78ADC46A"/>
    <w:rsid w:val="7A867A05"/>
    <w:rsid w:val="7BFFF407"/>
    <w:rsid w:val="7D77E33F"/>
    <w:rsid w:val="7E77371A"/>
    <w:rsid w:val="7F368B3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F5F16B"/>
  <w15:chartTrackingRefBased/>
  <w15:docId w15:val="{8FFEF4A8-C1F3-4F98-8E39-D25483CC1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87100"/>
    <w:pPr>
      <w:keepNext/>
      <w:keepLines/>
      <w:numPr>
        <w:numId w:val="7"/>
      </w:numPr>
      <w:spacing w:before="480" w:after="0" w:line="240" w:lineRule="atLeast"/>
      <w:outlineLvl w:val="0"/>
    </w:pPr>
    <w:rPr>
      <w:rFonts w:ascii="Verdana" w:eastAsia="Times New Roman" w:hAnsi="Verdana" w:cs="Times New Roman"/>
      <w:b/>
      <w:bCs/>
      <w:sz w:val="28"/>
      <w:szCs w:val="28"/>
      <w:lang w:val="en-GB" w:eastAsia="en-GB"/>
    </w:rPr>
  </w:style>
  <w:style w:type="paragraph" w:styleId="Kop2">
    <w:name w:val="heading 2"/>
    <w:aliases w:val="2scr"/>
    <w:basedOn w:val="Standaard"/>
    <w:next w:val="Standaard"/>
    <w:link w:val="Kop2Char"/>
    <w:unhideWhenUsed/>
    <w:qFormat/>
    <w:rsid w:val="00CE33B2"/>
    <w:pPr>
      <w:keepNext/>
      <w:keepLines/>
      <w:spacing w:before="200" w:after="0" w:line="240" w:lineRule="atLeast"/>
      <w:outlineLvl w:val="1"/>
    </w:pPr>
    <w:rPr>
      <w:rFonts w:ascii="Verdana" w:eastAsia="Times New Roman" w:hAnsi="Verdana" w:cs="Times New Roman"/>
      <w:b/>
      <w:bCs/>
      <w:sz w:val="20"/>
      <w:szCs w:val="26"/>
      <w:lang w:val="en-GB" w:eastAsia="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7B32C6"/>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7B32C6"/>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Verwijzingopmerking">
    <w:name w:val="annotation reference"/>
    <w:basedOn w:val="Standaardalinea-lettertype"/>
    <w:uiPriority w:val="99"/>
    <w:semiHidden/>
    <w:unhideWhenUsed/>
    <w:rsid w:val="00CB2C3F"/>
    <w:rPr>
      <w:sz w:val="16"/>
      <w:szCs w:val="16"/>
    </w:rPr>
  </w:style>
  <w:style w:type="paragraph" w:styleId="Tekstopmerking">
    <w:name w:val="annotation text"/>
    <w:basedOn w:val="Standaard"/>
    <w:link w:val="TekstopmerkingChar"/>
    <w:uiPriority w:val="99"/>
    <w:unhideWhenUsed/>
    <w:rsid w:val="00CB2C3F"/>
    <w:pPr>
      <w:spacing w:line="240" w:lineRule="auto"/>
    </w:pPr>
    <w:rPr>
      <w:sz w:val="20"/>
      <w:szCs w:val="20"/>
    </w:rPr>
  </w:style>
  <w:style w:type="character" w:customStyle="1" w:styleId="TekstopmerkingChar">
    <w:name w:val="Tekst opmerking Char"/>
    <w:basedOn w:val="Standaardalinea-lettertype"/>
    <w:link w:val="Tekstopmerking"/>
    <w:uiPriority w:val="99"/>
    <w:rsid w:val="00CB2C3F"/>
    <w:rPr>
      <w:sz w:val="20"/>
      <w:szCs w:val="20"/>
    </w:rPr>
  </w:style>
  <w:style w:type="paragraph" w:styleId="Onderwerpvanopmerking">
    <w:name w:val="annotation subject"/>
    <w:basedOn w:val="Tekstopmerking"/>
    <w:next w:val="Tekstopmerking"/>
    <w:link w:val="OnderwerpvanopmerkingChar"/>
    <w:uiPriority w:val="99"/>
    <w:semiHidden/>
    <w:unhideWhenUsed/>
    <w:rsid w:val="00CB2C3F"/>
    <w:rPr>
      <w:b/>
      <w:bCs/>
    </w:rPr>
  </w:style>
  <w:style w:type="character" w:customStyle="1" w:styleId="OnderwerpvanopmerkingChar">
    <w:name w:val="Onderwerp van opmerking Char"/>
    <w:basedOn w:val="TekstopmerkingChar"/>
    <w:link w:val="Onderwerpvanopmerking"/>
    <w:uiPriority w:val="99"/>
    <w:semiHidden/>
    <w:rsid w:val="00CB2C3F"/>
    <w:rPr>
      <w:b/>
      <w:bCs/>
      <w:sz w:val="20"/>
      <w:szCs w:val="20"/>
    </w:rPr>
  </w:style>
  <w:style w:type="paragraph" w:styleId="Koptekst">
    <w:name w:val="header"/>
    <w:basedOn w:val="Standaard"/>
    <w:link w:val="KoptekstChar"/>
    <w:uiPriority w:val="99"/>
    <w:unhideWhenUsed/>
    <w:rsid w:val="00C63837"/>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2E185D"/>
  </w:style>
  <w:style w:type="character" w:styleId="Hyperlink">
    <w:name w:val="Hyperlink"/>
    <w:uiPriority w:val="99"/>
    <w:unhideWhenUsed/>
    <w:rsid w:val="00D30590"/>
    <w:rPr>
      <w:color w:val="0000FF"/>
      <w:u w:val="single"/>
      <w:lang w:val="en-GB" w:eastAsia="en-GB"/>
    </w:rPr>
  </w:style>
  <w:style w:type="paragraph" w:styleId="Lijstalinea">
    <w:name w:val="List Paragraph"/>
    <w:aliases w:val="IFCL - List Paragraph,Bullet Answer,References,Bullets,List Bullet Mary,List Paragraph (numbered (a)),Numbered List Paragraph,List Paragraph11,List Paragraph1,Liste 1,List ParaN,Bullet list,(bullets,main),Aufzählung,PDP DOCUMENT SUBTITLE,H"/>
    <w:basedOn w:val="Standaard"/>
    <w:link w:val="LijstalineaChar"/>
    <w:uiPriority w:val="34"/>
    <w:qFormat/>
    <w:rsid w:val="00CE33B2"/>
    <w:pPr>
      <w:ind w:left="720"/>
      <w:contextualSpacing/>
    </w:pPr>
  </w:style>
  <w:style w:type="character" w:customStyle="1" w:styleId="Kop2Char">
    <w:name w:val="Kop 2 Char"/>
    <w:aliases w:val="2scr Char"/>
    <w:basedOn w:val="Standaardalinea-lettertype"/>
    <w:link w:val="Kop2"/>
    <w:rsid w:val="00CE33B2"/>
    <w:rPr>
      <w:rFonts w:ascii="Verdana" w:eastAsia="Times New Roman" w:hAnsi="Verdana" w:cs="Times New Roman"/>
      <w:b/>
      <w:bCs/>
      <w:sz w:val="20"/>
      <w:szCs w:val="26"/>
      <w:lang w:val="en-GB" w:eastAsia="en-GB"/>
    </w:rPr>
  </w:style>
  <w:style w:type="character" w:customStyle="1" w:styleId="LijstalineaChar">
    <w:name w:val="Lijstalinea Char"/>
    <w:aliases w:val="IFCL - List Paragraph Char,Bullet Answer Char,References Char,Bullets Char,List Bullet Mary Char,List Paragraph (numbered (a)) Char,Numbered List Paragraph Char,List Paragraph11 Char,List Paragraph1 Char,Liste 1 Char,List ParaN Char"/>
    <w:link w:val="Lijstalinea"/>
    <w:uiPriority w:val="34"/>
    <w:qFormat/>
    <w:rsid w:val="00CE33B2"/>
  </w:style>
  <w:style w:type="paragraph" w:styleId="Revisie">
    <w:name w:val="Revision"/>
    <w:hidden/>
    <w:uiPriority w:val="99"/>
    <w:semiHidden/>
    <w:rsid w:val="00CA0C9E"/>
    <w:pPr>
      <w:spacing w:after="0" w:line="240" w:lineRule="auto"/>
    </w:pPr>
  </w:style>
  <w:style w:type="paragraph" w:customStyle="1" w:styleId="Titel12pt">
    <w:name w:val="Titel + 12 pt"/>
    <w:basedOn w:val="Standaard"/>
    <w:rsid w:val="00687100"/>
    <w:pPr>
      <w:spacing w:after="0" w:line="240" w:lineRule="atLeast"/>
      <w:ind w:left="3232"/>
    </w:pPr>
    <w:rPr>
      <w:rFonts w:ascii="Verdana" w:eastAsia="Times New Roman" w:hAnsi="Verdana" w:cs="Times New Roman"/>
      <w:b/>
      <w:bCs/>
      <w:lang w:val="en-GB" w:eastAsia="en-GB"/>
    </w:rPr>
  </w:style>
  <w:style w:type="character" w:customStyle="1" w:styleId="Kop1Char">
    <w:name w:val="Kop 1 Char"/>
    <w:basedOn w:val="Standaardalinea-lettertype"/>
    <w:link w:val="Kop1"/>
    <w:uiPriority w:val="9"/>
    <w:rsid w:val="00687100"/>
    <w:rPr>
      <w:rFonts w:ascii="Verdana" w:eastAsia="Times New Roman" w:hAnsi="Verdana" w:cs="Times New Roman"/>
      <w:b/>
      <w:bCs/>
      <w:sz w:val="28"/>
      <w:szCs w:val="28"/>
      <w:lang w:val="en-GB" w:eastAsia="en-GB"/>
    </w:rPr>
  </w:style>
  <w:style w:type="paragraph" w:customStyle="1" w:styleId="Default">
    <w:name w:val="Default"/>
    <w:rsid w:val="00612AF8"/>
    <w:pPr>
      <w:autoSpaceDE w:val="0"/>
      <w:autoSpaceDN w:val="0"/>
      <w:adjustRightInd w:val="0"/>
      <w:spacing w:after="0" w:line="240" w:lineRule="auto"/>
    </w:pPr>
    <w:rPr>
      <w:rFonts w:ascii="Verdana" w:eastAsia="Calibri" w:hAnsi="Verdana" w:cs="Verdana"/>
      <w:color w:val="000000"/>
      <w:lang w:eastAsia="nl-NL"/>
    </w:rPr>
  </w:style>
  <w:style w:type="paragraph" w:customStyle="1" w:styleId="Eis11">
    <w:name w:val="Eis 1.1"/>
    <w:basedOn w:val="Standaard"/>
    <w:autoRedefine/>
    <w:rsid w:val="00612AF8"/>
    <w:pPr>
      <w:spacing w:after="120" w:line="240" w:lineRule="atLeast"/>
    </w:pPr>
    <w:rPr>
      <w:rFonts w:ascii="Verdana" w:eastAsia="Times New Roman" w:hAnsi="Verdana" w:cs="Times New Roman"/>
      <w:sz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689660">
      <w:bodyDiv w:val="1"/>
      <w:marLeft w:val="0"/>
      <w:marRight w:val="0"/>
      <w:marTop w:val="0"/>
      <w:marBottom w:val="0"/>
      <w:divBdr>
        <w:top w:val="none" w:sz="0" w:space="0" w:color="auto"/>
        <w:left w:val="none" w:sz="0" w:space="0" w:color="auto"/>
        <w:bottom w:val="none" w:sz="0" w:space="0" w:color="auto"/>
        <w:right w:val="none" w:sz="0" w:space="0" w:color="auto"/>
      </w:divBdr>
    </w:div>
    <w:div w:id="843664364">
      <w:bodyDiv w:val="1"/>
      <w:marLeft w:val="0"/>
      <w:marRight w:val="0"/>
      <w:marTop w:val="0"/>
      <w:marBottom w:val="0"/>
      <w:divBdr>
        <w:top w:val="none" w:sz="0" w:space="0" w:color="auto"/>
        <w:left w:val="none" w:sz="0" w:space="0" w:color="auto"/>
        <w:bottom w:val="none" w:sz="0" w:space="0" w:color="auto"/>
        <w:right w:val="none" w:sz="0" w:space="0" w:color="auto"/>
      </w:divBdr>
    </w:div>
    <w:div w:id="900678280">
      <w:bodyDiv w:val="1"/>
      <w:marLeft w:val="0"/>
      <w:marRight w:val="0"/>
      <w:marTop w:val="0"/>
      <w:marBottom w:val="0"/>
      <w:divBdr>
        <w:top w:val="none" w:sz="0" w:space="0" w:color="auto"/>
        <w:left w:val="none" w:sz="0" w:space="0" w:color="auto"/>
        <w:bottom w:val="none" w:sz="0" w:space="0" w:color="auto"/>
        <w:right w:val="none" w:sz="0" w:space="0" w:color="auto"/>
      </w:divBdr>
    </w:div>
    <w:div w:id="1131291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F3841B7C802C40AC8F0C00B6DDF750" ma:contentTypeVersion="3" ma:contentTypeDescription="Een nieuw document maken." ma:contentTypeScope="" ma:versionID="eda694f4b65f86a9f43d4290e927d4ac">
  <xsd:schema xmlns:xsd="http://www.w3.org/2001/XMLSchema" xmlns:xs="http://www.w3.org/2001/XMLSchema" xmlns:p="http://schemas.microsoft.com/office/2006/metadata/properties" xmlns:ns2="3c05d223-8856-46eb-b3f4-406f3897e509" targetNamespace="http://schemas.microsoft.com/office/2006/metadata/properties" ma:root="true" ma:fieldsID="c126a48a443e37f0b8b3cf7fa97edb97" ns2:_="">
    <xsd:import namespace="3c05d223-8856-46eb-b3f4-406f3897e50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05d223-8856-46eb-b3f4-406f3897e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22E1FA-8EDC-4AE6-8844-D19FE0EBE98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1A197FD-C5FB-449E-B469-0E833988A881}">
  <ds:schemaRefs>
    <ds:schemaRef ds:uri="http://schemas.microsoft.com/sharepoint/v3/contenttype/forms"/>
  </ds:schemaRefs>
</ds:datastoreItem>
</file>

<file path=customXml/itemProps3.xml><?xml version="1.0" encoding="utf-8"?>
<ds:datastoreItem xmlns:ds="http://schemas.openxmlformats.org/officeDocument/2006/customXml" ds:itemID="{E35F6888-B02E-47F8-B323-580EFAFAD7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05d223-8856-46eb-b3f4-406f3897e5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Template>
  <TotalTime>50</TotalTime>
  <Pages>12</Pages>
  <Words>1559</Words>
  <Characters>8579</Characters>
  <Application>Microsoft Office Word</Application>
  <DocSecurity>0</DocSecurity>
  <Lines>71</Lines>
  <Paragraphs>20</Paragraphs>
  <ScaleCrop>false</ScaleCrop>
  <Company/>
  <LinksUpToDate>false</LinksUpToDate>
  <CharactersWithSpaces>10118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Ebrahimi Darsinouei, I.N. (Irene)</dc:creator>
  <cp:keywords/>
  <dc:description/>
  <cp:lastModifiedBy>Scheffers, J. (Jessica)</cp:lastModifiedBy>
  <cp:revision>71</cp:revision>
  <dcterms:created xsi:type="dcterms:W3CDTF">2025-03-17T08:19:00Z</dcterms:created>
  <dcterms:modified xsi:type="dcterms:W3CDTF">2025-08-29T14:26:00Z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0x01010069F3841B7C802C40AC8F0C00B6DDF750</vt:lpwstr>
  </property>
  <property fmtid="{D5CDD505-2E9C-101B-9397-08002B2CF9AE}" pid="3" name="ClassificationContentMarkingFooterShapeIds">
    <vt:lpwstr>6666ef5c,7d0711c8,7bb2d733</vt:lpwstr>
  </property>
  <property fmtid="{D5CDD505-2E9C-101B-9397-08002B2CF9AE}" pid="4" name="ClassificationContentMarkingFooterFontProps">
    <vt:lpwstr>#000000,10,Calibri</vt:lpwstr>
  </property>
  <property fmtid="{D5CDD505-2E9C-101B-9397-08002B2CF9AE}" pid="5" name="ClassificationContentMarkingFooterText">
    <vt:lpwstr>Intern gebruik</vt:lpwstr>
  </property>
</Properties>
</file>