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Pr="00594996" w:rsidRDefault="005C27A0">
            <w:pPr>
              <w:pStyle w:val="dpTitle"/>
              <w:jc w:val="left"/>
              <w:rPr>
                <w:rFonts w:ascii="Thesans" w:hAnsi="Thesans"/>
                <w:b w:val="0"/>
                <w:sz w:val="36"/>
                <w:szCs w:val="36"/>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19B40452" w14:textId="3E7C1BE7" w:rsidR="00594996" w:rsidRDefault="005C27A0" w:rsidP="00D969F7">
            <w:pPr>
              <w:pStyle w:val="Geenafstand"/>
              <w:jc w:val="center"/>
              <w:rPr>
                <w:rFonts w:ascii="Thesans" w:hAnsi="Thesans" w:cs="Arial"/>
                <w:b/>
                <w:sz w:val="36"/>
                <w:szCs w:val="36"/>
              </w:rPr>
            </w:pPr>
            <w:bookmarkStart w:id="2" w:name="txtTitle"/>
            <w:bookmarkEnd w:id="2"/>
            <w:r w:rsidRPr="00594996">
              <w:rPr>
                <w:rFonts w:ascii="Thesans" w:hAnsi="Thesans" w:cs="Arial"/>
                <w:b/>
                <w:sz w:val="36"/>
                <w:szCs w:val="36"/>
              </w:rPr>
              <w:t xml:space="preserve">Bijlage </w:t>
            </w:r>
            <w:r w:rsidR="00594996" w:rsidRPr="00594996">
              <w:rPr>
                <w:rFonts w:ascii="Thesans" w:hAnsi="Thesans" w:cs="Arial"/>
                <w:b/>
                <w:sz w:val="36"/>
                <w:szCs w:val="36"/>
              </w:rPr>
              <w:t>G</w:t>
            </w:r>
            <w:r w:rsidRPr="00594996">
              <w:rPr>
                <w:rFonts w:ascii="Thesans" w:hAnsi="Thesans" w:cs="Arial"/>
                <w:b/>
                <w:sz w:val="36"/>
                <w:szCs w:val="36"/>
              </w:rPr>
              <w:t xml:space="preserve"> </w:t>
            </w:r>
            <w:r w:rsidR="00594996">
              <w:rPr>
                <w:rFonts w:ascii="Thesans" w:hAnsi="Thesans" w:cs="Arial"/>
                <w:b/>
                <w:sz w:val="36"/>
                <w:szCs w:val="36"/>
              </w:rPr>
              <w:t>–</w:t>
            </w:r>
            <w:r w:rsidR="004F2D25" w:rsidRPr="00594996">
              <w:rPr>
                <w:rFonts w:ascii="Thesans" w:hAnsi="Thesans"/>
                <w:sz w:val="36"/>
                <w:szCs w:val="36"/>
              </w:rPr>
              <w:t xml:space="preserve"> </w:t>
            </w:r>
            <w:r w:rsidR="004F2D25" w:rsidRPr="00594996">
              <w:rPr>
                <w:rFonts w:ascii="Thesans" w:hAnsi="Thesans" w:cs="Arial"/>
                <w:b/>
                <w:sz w:val="36"/>
                <w:szCs w:val="36"/>
              </w:rPr>
              <w:t>Standaardformulier</w:t>
            </w:r>
          </w:p>
          <w:p w14:paraId="54232D25" w14:textId="0CF1220D" w:rsidR="00D422EB" w:rsidRPr="00594996" w:rsidRDefault="004F2D25" w:rsidP="00D969F7">
            <w:pPr>
              <w:pStyle w:val="Geenafstand"/>
              <w:jc w:val="center"/>
              <w:rPr>
                <w:rFonts w:ascii="Thesans" w:hAnsi="Thesans" w:cs="Arial"/>
                <w:b/>
                <w:sz w:val="36"/>
                <w:szCs w:val="36"/>
              </w:rPr>
            </w:pPr>
            <w:r w:rsidRPr="00594996">
              <w:rPr>
                <w:rFonts w:ascii="Thesans" w:hAnsi="Thesans" w:cs="Arial"/>
                <w:b/>
                <w:sz w:val="36"/>
                <w:szCs w:val="36"/>
              </w:rPr>
              <w:t xml:space="preserve"> Referentie-opdrachten </w:t>
            </w:r>
            <w:r w:rsidR="00D422EB" w:rsidRPr="00594996">
              <w:rPr>
                <w:rFonts w:ascii="Thesans" w:hAnsi="Thesans" w:cs="Arial"/>
                <w:b/>
                <w:sz w:val="36"/>
                <w:szCs w:val="36"/>
              </w:rPr>
              <w:t xml:space="preserve"> </w:t>
            </w:r>
            <w:r w:rsidR="005C27A0" w:rsidRPr="00594996">
              <w:rPr>
                <w:rFonts w:ascii="Thesans" w:hAnsi="Thesans" w:cs="Arial"/>
                <w:b/>
                <w:sz w:val="36"/>
                <w:szCs w:val="36"/>
              </w:rPr>
              <w:t xml:space="preserve"> </w:t>
            </w:r>
          </w:p>
          <w:p w14:paraId="5E07E874" w14:textId="741CA721" w:rsidR="005C27A0" w:rsidRPr="00594996" w:rsidRDefault="00D422EB" w:rsidP="00D969F7">
            <w:pPr>
              <w:pStyle w:val="Geenafstand"/>
              <w:jc w:val="center"/>
              <w:rPr>
                <w:rFonts w:ascii="Thesans" w:hAnsi="Thesans" w:cs="Arial"/>
                <w:b/>
                <w:sz w:val="36"/>
                <w:szCs w:val="36"/>
              </w:rPr>
            </w:pPr>
            <w:r w:rsidRPr="00594996">
              <w:rPr>
                <w:rFonts w:ascii="Thesans" w:hAnsi="Thesans" w:cs="Arial"/>
                <w:b/>
                <w:sz w:val="36"/>
                <w:szCs w:val="36"/>
              </w:rPr>
              <w:t>Kerncompetenties</w:t>
            </w:r>
            <w:r w:rsidR="005C27A0" w:rsidRPr="00594996">
              <w:rPr>
                <w:rFonts w:ascii="Thesans" w:hAnsi="Thesans" w:cs="Arial"/>
                <w:b/>
                <w:sz w:val="36"/>
                <w:szCs w:val="36"/>
              </w:rPr>
              <w:t xml:space="preserve"> </w:t>
            </w:r>
          </w:p>
          <w:p w14:paraId="3D32467E" w14:textId="77777777" w:rsidR="00D422EB" w:rsidRPr="00594996" w:rsidRDefault="00D422EB" w:rsidP="00594996">
            <w:pPr>
              <w:pStyle w:val="Geenafstand"/>
              <w:rPr>
                <w:rFonts w:ascii="Thesans" w:hAnsi="Thesans" w:cs="Arial"/>
                <w:sz w:val="36"/>
                <w:szCs w:val="36"/>
              </w:rPr>
            </w:pPr>
          </w:p>
          <w:p w14:paraId="5E07E876" w14:textId="1E1DDA22" w:rsidR="005C27A0" w:rsidRPr="00594996" w:rsidRDefault="00594996" w:rsidP="00D969F7">
            <w:pPr>
              <w:pStyle w:val="Geenafstand"/>
              <w:jc w:val="center"/>
              <w:rPr>
                <w:rFonts w:ascii="Thesans" w:hAnsi="Thesans" w:cs="Arial"/>
                <w:b/>
                <w:bCs/>
                <w:i/>
                <w:iCs/>
                <w:sz w:val="36"/>
                <w:szCs w:val="36"/>
              </w:rPr>
            </w:pPr>
            <w:r w:rsidRPr="00594996">
              <w:rPr>
                <w:rFonts w:ascii="Thesans" w:hAnsi="Thesans" w:cs="Arial"/>
                <w:b/>
                <w:bCs/>
                <w:i/>
                <w:iCs/>
                <w:sz w:val="36"/>
                <w:szCs w:val="36"/>
              </w:rPr>
              <w:t>Reisproducten ov</w:t>
            </w:r>
            <w:bookmarkStart w:id="3" w:name="OpenAt"/>
            <w:bookmarkEnd w:id="3"/>
          </w:p>
          <w:p w14:paraId="5E07E877" w14:textId="77777777" w:rsidR="005C27A0" w:rsidRPr="00594996" w:rsidRDefault="005C27A0" w:rsidP="005C27A0">
            <w:pPr>
              <w:pStyle w:val="dpTitle"/>
              <w:rPr>
                <w:rFonts w:ascii="Thesans" w:hAnsi="Thesans"/>
                <w:sz w:val="36"/>
                <w:szCs w:val="36"/>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6F1BF52A" w14:textId="77777777" w:rsidR="00594996" w:rsidRPr="00594996" w:rsidRDefault="00594996" w:rsidP="00594996">
      <w:pPr>
        <w:ind w:left="-1134"/>
        <w:rPr>
          <w:rFonts w:ascii="Arial" w:hAnsi="Arial" w:cs="Arial"/>
          <w:b/>
          <w:sz w:val="20"/>
          <w:szCs w:val="20"/>
        </w:rPr>
      </w:pPr>
      <w:r w:rsidRPr="00594996">
        <w:rPr>
          <w:rFonts w:ascii="Arial" w:hAnsi="Arial" w:cs="Arial"/>
          <w:b/>
          <w:sz w:val="20"/>
          <w:szCs w:val="20"/>
        </w:rPr>
        <w:t xml:space="preserve">Kerncompetentie 1: </w:t>
      </w:r>
    </w:p>
    <w:p w14:paraId="17B5002C" w14:textId="42E4192B" w:rsidR="00594996" w:rsidRPr="00594996" w:rsidRDefault="00594996" w:rsidP="00594996">
      <w:pPr>
        <w:ind w:left="-1134"/>
        <w:rPr>
          <w:rFonts w:ascii="Arial" w:hAnsi="Arial" w:cs="Arial"/>
          <w:bCs/>
          <w:sz w:val="20"/>
          <w:szCs w:val="20"/>
        </w:rPr>
      </w:pPr>
      <w:r w:rsidRPr="00594996">
        <w:rPr>
          <w:rFonts w:ascii="Arial" w:hAnsi="Arial" w:cs="Arial"/>
          <w:bCs/>
          <w:sz w:val="20"/>
          <w:szCs w:val="20"/>
        </w:rPr>
        <w:t>Ervaring met uitgifte van digitaal overdraagbare en uitprintbare vervoersbewijzen OV voor reizen op datum, bij meerdere reisaanbieders te gebruiken, voor zowel anonieme gebruikers als gebruikers op persoonsnaam, als ook het regelen van meerdere reizen over een langere tijdsperiode in minstens zeven provincies binnen Nederland, waarbij minimaal 50 leveringen naar behoren zijn uitgevoerd aan 1 opdrachtgever binnen een periode van 3 jaar of een omzet is behaald van minimaal €200.000,-.</w:t>
      </w:r>
    </w:p>
    <w:p w14:paraId="15D456DA" w14:textId="77777777" w:rsidR="00594996" w:rsidRPr="00594996" w:rsidRDefault="00594996" w:rsidP="00594996">
      <w:pPr>
        <w:ind w:left="-1134"/>
        <w:rPr>
          <w:rFonts w:ascii="Arial" w:hAnsi="Arial" w:cs="Arial"/>
          <w:b/>
          <w:sz w:val="20"/>
          <w:szCs w:val="20"/>
        </w:rPr>
      </w:pPr>
    </w:p>
    <w:p w14:paraId="0E14ABE3" w14:textId="77777777" w:rsidR="00594996" w:rsidRPr="00594996" w:rsidRDefault="00594996" w:rsidP="00594996">
      <w:pPr>
        <w:ind w:left="-1134"/>
        <w:rPr>
          <w:rFonts w:ascii="Arial" w:hAnsi="Arial" w:cs="Arial"/>
          <w:b/>
          <w:sz w:val="20"/>
          <w:szCs w:val="20"/>
        </w:rPr>
      </w:pPr>
      <w:r w:rsidRPr="00594996">
        <w:rPr>
          <w:rFonts w:ascii="Arial" w:hAnsi="Arial" w:cs="Arial"/>
          <w:b/>
          <w:sz w:val="20"/>
          <w:szCs w:val="20"/>
        </w:rPr>
        <w:t xml:space="preserve">Kerncompetentie 2: </w:t>
      </w:r>
    </w:p>
    <w:p w14:paraId="5E07E887" w14:textId="373C3307" w:rsidR="005C27A0" w:rsidRPr="00594996" w:rsidRDefault="00594996" w:rsidP="00594996">
      <w:pPr>
        <w:ind w:left="-1134"/>
        <w:rPr>
          <w:rFonts w:ascii="Arial" w:hAnsi="Arial" w:cs="Arial"/>
          <w:bCs/>
          <w:sz w:val="20"/>
          <w:szCs w:val="20"/>
        </w:rPr>
      </w:pPr>
      <w:r w:rsidRPr="00594996">
        <w:rPr>
          <w:rFonts w:ascii="Arial" w:hAnsi="Arial" w:cs="Arial"/>
          <w:bCs/>
          <w:sz w:val="20"/>
          <w:szCs w:val="20"/>
        </w:rPr>
        <w:t>Ervaring met minimaal 50 uitgiften van fysieke, oplaadbare, kaarten ten behoeve van het reizen met OV binnen de Nederlandse landsgrenzen, te gebruiken bij meerdere reisaanbieders, voor zowel anonieme gebruikers als gebruikers op persoonsnaam, te gebruiken over een langere tijdsperiode.</w:t>
      </w:r>
      <w:r w:rsidRPr="00594996">
        <w:rPr>
          <w:rFonts w:ascii="Arial" w:hAnsi="Arial" w:cs="Arial"/>
          <w:bCs/>
          <w:sz w:val="20"/>
          <w:szCs w:val="20"/>
          <w:highlight w:val="yellow"/>
        </w:rPr>
        <w:t xml:space="preserve"> </w:t>
      </w: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E07E8A4" w14:textId="77777777" w:rsidR="005C27A0" w:rsidRPr="00D422EB" w:rsidRDefault="005C27A0" w:rsidP="00AE30BB">
            <w:pPr>
              <w:pStyle w:val="TOC3"/>
              <w:tabs>
                <w:tab w:val="left" w:pos="2250"/>
              </w:tabs>
              <w:rPr>
                <w:rFonts w:ascii="Arial" w:hAnsi="Arial" w:cs="Arial"/>
                <w:sz w:val="20"/>
              </w:rPr>
            </w:pPr>
            <w:r w:rsidRPr="00D422EB">
              <w:rPr>
                <w:rFonts w:ascii="Arial" w:hAnsi="Arial" w:cs="Arial"/>
                <w:sz w:val="20"/>
              </w:rPr>
              <w:t>Gegevens van de referentie-opdracht</w:t>
            </w:r>
          </w:p>
        </w:tc>
      </w:tr>
      <w:tr w:rsidR="00D422EB" w:rsidRPr="00D422EB" w14:paraId="5E07E8B3" w14:textId="77777777" w:rsidTr="00AE30BB">
        <w:trPr>
          <w:cantSplit/>
          <w:trHeight w:val="300"/>
        </w:trPr>
        <w:tc>
          <w:tcPr>
            <w:tcW w:w="3258" w:type="dxa"/>
            <w:shd w:val="clear" w:color="auto" w:fill="auto"/>
            <w:vAlign w:val="center"/>
          </w:tcPr>
          <w:p w14:paraId="5E07E8A6" w14:textId="5C6F9916"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welke </w:t>
            </w:r>
            <w:r w:rsidRPr="00594996">
              <w:rPr>
                <w:rFonts w:ascii="Arial" w:hAnsi="Arial" w:cs="Arial"/>
                <w:b w:val="0"/>
                <w:sz w:val="20"/>
              </w:rPr>
              <w:t>Diensten/Leveringen</w:t>
            </w:r>
            <w:r w:rsidRPr="00D422EB">
              <w:rPr>
                <w:rFonts w:ascii="Arial" w:hAnsi="Arial" w:cs="Arial"/>
                <w:b w:val="0"/>
                <w:sz w:val="20"/>
              </w:rPr>
              <w:t xml:space="preserve"> geleverd zijn</w:t>
            </w:r>
            <w:r w:rsidR="002138B9" w:rsidRPr="00D422EB">
              <w:rPr>
                <w:rFonts w:ascii="Arial" w:hAnsi="Arial" w:cs="Arial"/>
                <w:b w:val="0"/>
                <w:sz w:val="20"/>
              </w:rPr>
              <w:t>.</w:t>
            </w:r>
          </w:p>
        </w:tc>
        <w:tc>
          <w:tcPr>
            <w:tcW w:w="5812" w:type="dxa"/>
            <w:shd w:val="clear" w:color="auto" w:fill="auto"/>
          </w:tcPr>
          <w:p w14:paraId="5E07E8A7" w14:textId="77777777" w:rsidR="005C27A0" w:rsidRPr="00D422EB" w:rsidRDefault="005C27A0" w:rsidP="00A578A1">
            <w:pPr>
              <w:pStyle w:val="TOC3"/>
              <w:tabs>
                <w:tab w:val="left" w:pos="2250"/>
              </w:tabs>
              <w:spacing w:line="240" w:lineRule="auto"/>
              <w:rPr>
                <w:rFonts w:ascii="Arial" w:hAnsi="Arial" w:cs="Arial"/>
                <w:sz w:val="20"/>
              </w:rPr>
            </w:pPr>
          </w:p>
          <w:p w14:paraId="5E07E8A8" w14:textId="77777777" w:rsidR="005C27A0" w:rsidRPr="00D422EB" w:rsidRDefault="005C27A0" w:rsidP="00A578A1">
            <w:pPr>
              <w:pStyle w:val="TOC3"/>
              <w:tabs>
                <w:tab w:val="left" w:pos="2250"/>
              </w:tabs>
              <w:spacing w:line="240" w:lineRule="auto"/>
              <w:rPr>
                <w:rFonts w:ascii="Arial" w:hAnsi="Arial" w:cs="Arial"/>
                <w:sz w:val="20"/>
              </w:rPr>
            </w:pPr>
          </w:p>
          <w:p w14:paraId="5E07E8A9" w14:textId="77777777" w:rsidR="005C27A0" w:rsidRPr="00D422EB" w:rsidRDefault="005C27A0" w:rsidP="00A578A1">
            <w:pPr>
              <w:pStyle w:val="TOC3"/>
              <w:tabs>
                <w:tab w:val="left" w:pos="2250"/>
              </w:tabs>
              <w:spacing w:line="240" w:lineRule="auto"/>
              <w:rPr>
                <w:rFonts w:ascii="Arial" w:hAnsi="Arial" w:cs="Arial"/>
                <w:sz w:val="20"/>
              </w:rPr>
            </w:pPr>
          </w:p>
          <w:p w14:paraId="5E07E8AA" w14:textId="77777777" w:rsidR="005C27A0" w:rsidRPr="00D422EB" w:rsidRDefault="005C27A0" w:rsidP="00A578A1">
            <w:pPr>
              <w:pStyle w:val="TOC3"/>
              <w:tabs>
                <w:tab w:val="left" w:pos="2250"/>
              </w:tabs>
              <w:spacing w:line="240" w:lineRule="auto"/>
              <w:rPr>
                <w:rFonts w:ascii="Arial" w:hAnsi="Arial" w:cs="Arial"/>
                <w:sz w:val="20"/>
              </w:rPr>
            </w:pPr>
          </w:p>
          <w:p w14:paraId="5E07E8AB" w14:textId="77777777" w:rsidR="005C27A0" w:rsidRPr="00D422EB" w:rsidRDefault="005C27A0" w:rsidP="00A578A1">
            <w:pPr>
              <w:pStyle w:val="TOC3"/>
              <w:tabs>
                <w:tab w:val="left" w:pos="2250"/>
              </w:tabs>
              <w:spacing w:line="240" w:lineRule="auto"/>
              <w:rPr>
                <w:rFonts w:ascii="Arial" w:hAnsi="Arial" w:cs="Arial"/>
                <w:sz w:val="20"/>
              </w:rPr>
            </w:pPr>
          </w:p>
          <w:p w14:paraId="5E07E8AC" w14:textId="77777777" w:rsidR="005C27A0" w:rsidRPr="00D422EB" w:rsidRDefault="005C27A0" w:rsidP="00A578A1">
            <w:pPr>
              <w:pStyle w:val="TOC3"/>
              <w:tabs>
                <w:tab w:val="left" w:pos="2250"/>
              </w:tabs>
              <w:spacing w:line="240" w:lineRule="auto"/>
              <w:rPr>
                <w:rFonts w:ascii="Arial" w:hAnsi="Arial" w:cs="Arial"/>
                <w:sz w:val="20"/>
              </w:rPr>
            </w:pPr>
          </w:p>
          <w:p w14:paraId="5E07E8AD" w14:textId="77777777" w:rsidR="005C27A0" w:rsidRPr="00D422EB" w:rsidRDefault="005C27A0" w:rsidP="00A578A1">
            <w:pPr>
              <w:pStyle w:val="TOC3"/>
              <w:tabs>
                <w:tab w:val="left" w:pos="2250"/>
              </w:tabs>
              <w:spacing w:line="240" w:lineRule="auto"/>
              <w:rPr>
                <w:rFonts w:ascii="Arial" w:hAnsi="Arial" w:cs="Arial"/>
                <w:sz w:val="20"/>
              </w:rPr>
            </w:pPr>
          </w:p>
          <w:p w14:paraId="5E07E8AE" w14:textId="77777777" w:rsidR="005C27A0" w:rsidRPr="00D422EB" w:rsidRDefault="005C27A0" w:rsidP="00A578A1">
            <w:pPr>
              <w:pStyle w:val="TOC3"/>
              <w:tabs>
                <w:tab w:val="left" w:pos="2250"/>
              </w:tabs>
              <w:spacing w:line="240" w:lineRule="auto"/>
              <w:rPr>
                <w:rFonts w:ascii="Arial" w:hAnsi="Arial" w:cs="Arial"/>
                <w:sz w:val="20"/>
              </w:rPr>
            </w:pPr>
          </w:p>
          <w:p w14:paraId="5E07E8AF" w14:textId="77777777" w:rsidR="005C27A0" w:rsidRPr="00D422EB" w:rsidRDefault="005C27A0" w:rsidP="00A578A1">
            <w:pPr>
              <w:pStyle w:val="TOC3"/>
              <w:tabs>
                <w:tab w:val="left" w:pos="2250"/>
              </w:tabs>
              <w:spacing w:line="240" w:lineRule="auto"/>
              <w:rPr>
                <w:rFonts w:ascii="Arial" w:hAnsi="Arial" w:cs="Arial"/>
                <w:sz w:val="20"/>
              </w:rPr>
            </w:pPr>
          </w:p>
          <w:p w14:paraId="5E07E8B0" w14:textId="77777777" w:rsidR="005C27A0" w:rsidRPr="00D422EB" w:rsidRDefault="005C27A0" w:rsidP="00A578A1">
            <w:pPr>
              <w:pStyle w:val="TOC3"/>
              <w:tabs>
                <w:tab w:val="left" w:pos="2250"/>
              </w:tabs>
              <w:spacing w:line="240" w:lineRule="auto"/>
              <w:rPr>
                <w:rFonts w:ascii="Arial" w:hAnsi="Arial" w:cs="Arial"/>
                <w:sz w:val="20"/>
              </w:rPr>
            </w:pPr>
          </w:p>
          <w:p w14:paraId="5E07E8B1" w14:textId="77777777" w:rsidR="005C27A0" w:rsidRPr="00D422EB" w:rsidRDefault="005C27A0" w:rsidP="00A578A1">
            <w:pPr>
              <w:pStyle w:val="TOC3"/>
              <w:tabs>
                <w:tab w:val="left" w:pos="2250"/>
              </w:tabs>
              <w:spacing w:line="240" w:lineRule="auto"/>
              <w:rPr>
                <w:rFonts w:ascii="Arial" w:hAnsi="Arial" w:cs="Arial"/>
                <w:sz w:val="20"/>
              </w:rPr>
            </w:pPr>
          </w:p>
          <w:p w14:paraId="5E07E8B2" w14:textId="77777777" w:rsidR="005C27A0" w:rsidRPr="00D422EB" w:rsidRDefault="005C27A0" w:rsidP="00A578A1">
            <w:pPr>
              <w:pStyle w:val="TOC3"/>
              <w:tabs>
                <w:tab w:val="left" w:pos="2250"/>
              </w:tabs>
              <w:spacing w:line="240" w:lineRule="auto"/>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5E07E8B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lastRenderedPageBreak/>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shd w:val="clear" w:color="auto" w:fill="auto"/>
          </w:tcPr>
          <w:p w14:paraId="1FC5EB43" w14:textId="77777777" w:rsidR="00594996" w:rsidRDefault="005C27A0" w:rsidP="00A578A1">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1: </w:t>
            </w:r>
          </w:p>
          <w:p w14:paraId="5E07E8B5" w14:textId="4A46F8DC" w:rsidR="005C27A0" w:rsidRPr="00D422EB" w:rsidRDefault="00594996" w:rsidP="00A578A1">
            <w:pPr>
              <w:pStyle w:val="list-number"/>
              <w:tabs>
                <w:tab w:val="clear" w:pos="1418"/>
              </w:tabs>
              <w:spacing w:line="240" w:lineRule="auto"/>
              <w:rPr>
                <w:rFonts w:ascii="Arial" w:hAnsi="Arial" w:cs="Arial"/>
                <w:szCs w:val="20"/>
              </w:rPr>
            </w:pPr>
            <w:r w:rsidRPr="00594996">
              <w:rPr>
                <w:rFonts w:ascii="Arial" w:hAnsi="Arial" w:cs="Arial"/>
                <w:szCs w:val="20"/>
              </w:rPr>
              <w:t>Ervaring met uitgifte van digitaal overdraagbare en uitprintbare vervoersbewijzen OV voor reizen op datum, bij meerdere reisaanbieders te gebruiken, voor zowel anonieme gebruikers als gebruikers op persoonsnaam, als ook het regelen van meerdere reizen over een langere tijdsperiode in minstens zeven provincies binnen Nederland, waarbij minimaal 50 leveringen naar behoren zijn uitgevoerd aan 1 opdrachtgever binnen een periode van 3 jaar of een omzet is behaald van minimaal €200.000,-.</w:t>
            </w:r>
          </w:p>
          <w:p w14:paraId="5E07E8B6" w14:textId="77777777" w:rsidR="005C27A0" w:rsidRPr="00D422EB" w:rsidRDefault="005C27A0" w:rsidP="00A578A1">
            <w:pPr>
              <w:spacing w:line="240" w:lineRule="auto"/>
              <w:rPr>
                <w:rFonts w:ascii="Arial" w:hAnsi="Arial" w:cs="Arial"/>
                <w:sz w:val="20"/>
                <w:szCs w:val="20"/>
              </w:rPr>
            </w:pPr>
          </w:p>
          <w:p w14:paraId="2CC7CCAA" w14:textId="77777777" w:rsidR="00594996" w:rsidRDefault="005C27A0" w:rsidP="00A578A1">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2: </w:t>
            </w:r>
          </w:p>
          <w:p w14:paraId="5E07E8B7" w14:textId="0728377A" w:rsidR="005C27A0" w:rsidRPr="00D422EB" w:rsidRDefault="00594996" w:rsidP="00A578A1">
            <w:pPr>
              <w:pStyle w:val="list-number"/>
              <w:tabs>
                <w:tab w:val="clear" w:pos="1418"/>
              </w:tabs>
              <w:spacing w:line="240" w:lineRule="auto"/>
              <w:rPr>
                <w:rFonts w:ascii="Arial" w:hAnsi="Arial" w:cs="Arial"/>
                <w:szCs w:val="20"/>
              </w:rPr>
            </w:pPr>
            <w:r w:rsidRPr="00594996">
              <w:rPr>
                <w:rFonts w:ascii="Arial" w:hAnsi="Arial" w:cs="Arial"/>
                <w:szCs w:val="20"/>
              </w:rPr>
              <w:t>Ervaring met minimaal 50 uitgiften van fysieke, oplaadbare, kaarten ten behoeve van het reizen met OV binnen de Nederlandse landsgrenzen, te gebruiken bij meerdere reisaanbieders, voor zowel anonieme gebruikers als gebruikers op persoonsnaam, te gebruiken over een langere tijdsperiode.</w:t>
            </w:r>
            <w:r w:rsidR="005C27A0" w:rsidRPr="00D422EB">
              <w:rPr>
                <w:rFonts w:ascii="Arial" w:hAnsi="Arial" w:cs="Arial"/>
                <w:szCs w:val="20"/>
              </w:rPr>
              <w:br/>
            </w:r>
          </w:p>
          <w:p w14:paraId="5E07E8B8" w14:textId="29C8E570" w:rsidR="005C27A0" w:rsidRPr="00D422EB" w:rsidRDefault="005C27A0" w:rsidP="00A578A1">
            <w:pPr>
              <w:pStyle w:val="list-number"/>
              <w:tabs>
                <w:tab w:val="clear" w:pos="1418"/>
              </w:tabs>
              <w:spacing w:line="240" w:lineRule="auto"/>
              <w:rPr>
                <w:rFonts w:ascii="Arial" w:hAnsi="Arial" w:cs="Arial"/>
                <w:szCs w:val="20"/>
              </w:rPr>
            </w:pPr>
          </w:p>
          <w:p w14:paraId="5E07E8B9" w14:textId="77777777" w:rsidR="005C27A0" w:rsidRPr="00D422EB" w:rsidRDefault="005C27A0" w:rsidP="00A578A1">
            <w:pPr>
              <w:pStyle w:val="list-number"/>
              <w:tabs>
                <w:tab w:val="clear" w:pos="1418"/>
              </w:tabs>
              <w:spacing w:line="240" w:lineRule="auto"/>
              <w:rPr>
                <w:rFonts w:ascii="Arial" w:hAnsi="Arial" w:cs="Arial"/>
                <w:szCs w:val="20"/>
              </w:rPr>
            </w:pPr>
          </w:p>
          <w:p w14:paraId="5E07E8BA" w14:textId="77777777" w:rsidR="005C27A0" w:rsidRPr="00D422EB" w:rsidRDefault="005C27A0" w:rsidP="00A578A1">
            <w:pPr>
              <w:pStyle w:val="list-number"/>
              <w:tabs>
                <w:tab w:val="clear" w:pos="1418"/>
              </w:tabs>
              <w:spacing w:line="240"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578A1">
            <w:pPr>
              <w:pStyle w:val="TOC3"/>
              <w:tabs>
                <w:tab w:val="left" w:pos="2250"/>
              </w:tabs>
              <w:spacing w:line="240" w:lineRule="auto"/>
              <w:rPr>
                <w:rFonts w:ascii="Arial" w:hAnsi="Arial" w:cs="Arial"/>
                <w:sz w:val="20"/>
              </w:rPr>
            </w:pPr>
          </w:p>
          <w:p w14:paraId="5E07E8C9"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578A1">
            <w:pPr>
              <w:spacing w:line="240" w:lineRule="auto"/>
              <w:rPr>
                <w:rFonts w:ascii="Arial" w:hAnsi="Arial" w:cs="Arial"/>
                <w:sz w:val="20"/>
                <w:szCs w:val="20"/>
              </w:rPr>
            </w:pPr>
          </w:p>
          <w:p w14:paraId="5E07E8CB" w14:textId="77777777" w:rsidR="005C27A0" w:rsidRPr="00D422EB" w:rsidRDefault="005C27A0" w:rsidP="00A578A1">
            <w:pPr>
              <w:spacing w:line="240" w:lineRule="auto"/>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578A1">
            <w:pPr>
              <w:spacing w:line="240" w:lineRule="auto"/>
              <w:rPr>
                <w:rFonts w:ascii="Arial" w:hAnsi="Arial" w:cs="Arial"/>
                <w:sz w:val="20"/>
                <w:szCs w:val="20"/>
              </w:rPr>
            </w:pPr>
          </w:p>
          <w:p w14:paraId="5E07E8C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578A1">
            <w:pPr>
              <w:spacing w:line="240" w:lineRule="auto"/>
              <w:rPr>
                <w:rFonts w:ascii="Arial" w:hAnsi="Arial" w:cs="Arial"/>
                <w:sz w:val="20"/>
                <w:szCs w:val="20"/>
              </w:rPr>
            </w:pPr>
          </w:p>
          <w:p w14:paraId="5E07E8C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578A1">
            <w:pPr>
              <w:spacing w:line="240" w:lineRule="auto"/>
              <w:rPr>
                <w:rFonts w:ascii="Arial" w:hAnsi="Arial" w:cs="Arial"/>
                <w:sz w:val="20"/>
                <w:szCs w:val="20"/>
              </w:rPr>
            </w:pPr>
          </w:p>
          <w:p w14:paraId="5E07E8D1" w14:textId="4B5D9BA1"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D3" w14:textId="77777777" w:rsidR="005C27A0" w:rsidRPr="00D422EB" w:rsidRDefault="005C27A0" w:rsidP="00A578A1">
            <w:pPr>
              <w:pStyle w:val="TOC3"/>
              <w:tabs>
                <w:tab w:val="left" w:pos="2250"/>
              </w:tabs>
              <w:spacing w:line="240" w:lineRule="auto"/>
              <w:rPr>
                <w:rFonts w:ascii="Arial" w:hAnsi="Arial" w:cs="Arial"/>
                <w:sz w:val="20"/>
              </w:rPr>
            </w:pPr>
          </w:p>
          <w:p w14:paraId="5E07E8D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578A1">
            <w:pPr>
              <w:pStyle w:val="TOC3"/>
              <w:tabs>
                <w:tab w:val="left" w:pos="2250"/>
              </w:tabs>
              <w:spacing w:line="240" w:lineRule="auto"/>
              <w:rPr>
                <w:rFonts w:ascii="Arial" w:hAnsi="Arial" w:cs="Arial"/>
                <w:b w:val="0"/>
                <w:sz w:val="20"/>
              </w:rPr>
            </w:pPr>
          </w:p>
          <w:p w14:paraId="5E07E8D6" w14:textId="77777777" w:rsidR="005C27A0" w:rsidRPr="00D422EB" w:rsidRDefault="005C27A0" w:rsidP="00A578A1">
            <w:pPr>
              <w:pStyle w:val="TOC3"/>
              <w:tabs>
                <w:tab w:val="left" w:pos="2250"/>
              </w:tabs>
              <w:spacing w:line="240" w:lineRule="auto"/>
              <w:rPr>
                <w:rFonts w:ascii="Arial" w:hAnsi="Arial" w:cs="Arial"/>
                <w:b w:val="0"/>
                <w:sz w:val="20"/>
              </w:rPr>
            </w:pPr>
          </w:p>
          <w:p w14:paraId="5E07E8D7" w14:textId="77777777" w:rsidR="005C27A0" w:rsidRPr="00D422EB" w:rsidRDefault="005C27A0" w:rsidP="00A578A1">
            <w:pPr>
              <w:pStyle w:val="TOC3"/>
              <w:tabs>
                <w:tab w:val="left" w:pos="2250"/>
              </w:tabs>
              <w:spacing w:line="240" w:lineRule="auto"/>
              <w:rPr>
                <w:rFonts w:ascii="Arial" w:hAnsi="Arial" w:cs="Arial"/>
                <w:b w:val="0"/>
                <w:sz w:val="20"/>
              </w:rPr>
            </w:pPr>
          </w:p>
          <w:p w14:paraId="5E07E8D8" w14:textId="77777777" w:rsidR="005C27A0" w:rsidRPr="00D422EB" w:rsidRDefault="005C27A0" w:rsidP="00A578A1">
            <w:pPr>
              <w:pStyle w:val="TOC3"/>
              <w:tabs>
                <w:tab w:val="left" w:pos="2250"/>
              </w:tabs>
              <w:spacing w:line="240" w:lineRule="auto"/>
              <w:rPr>
                <w:rFonts w:ascii="Arial" w:hAnsi="Arial" w:cs="Arial"/>
                <w:b w:val="0"/>
                <w:sz w:val="20"/>
              </w:rPr>
            </w:pPr>
          </w:p>
          <w:p w14:paraId="5E07E8D9" w14:textId="77777777" w:rsidR="005C27A0" w:rsidRPr="00D422EB" w:rsidRDefault="005C27A0" w:rsidP="00A578A1">
            <w:pPr>
              <w:pStyle w:val="TOC3"/>
              <w:tabs>
                <w:tab w:val="left" w:pos="2250"/>
              </w:tabs>
              <w:spacing w:line="240" w:lineRule="auto"/>
              <w:rPr>
                <w:rFonts w:ascii="Arial" w:hAnsi="Arial" w:cs="Arial"/>
                <w:b w:val="0"/>
                <w:sz w:val="20"/>
              </w:rPr>
            </w:pPr>
          </w:p>
          <w:p w14:paraId="5E07E8DA" w14:textId="77777777" w:rsidR="005C27A0" w:rsidRPr="00D422EB" w:rsidRDefault="005C27A0" w:rsidP="00A578A1">
            <w:pPr>
              <w:pStyle w:val="TOC3"/>
              <w:tabs>
                <w:tab w:val="left" w:pos="2250"/>
              </w:tabs>
              <w:spacing w:line="240" w:lineRule="auto"/>
              <w:rPr>
                <w:rFonts w:ascii="Arial" w:hAnsi="Arial" w:cs="Arial"/>
                <w:b w:val="0"/>
                <w:sz w:val="20"/>
              </w:rPr>
            </w:pPr>
          </w:p>
          <w:p w14:paraId="5E07E8DB" w14:textId="77777777" w:rsidR="005C27A0" w:rsidRPr="00D422EB" w:rsidRDefault="005C27A0" w:rsidP="00A578A1">
            <w:pPr>
              <w:pStyle w:val="TOC3"/>
              <w:tabs>
                <w:tab w:val="left" w:pos="2250"/>
              </w:tabs>
              <w:spacing w:line="240" w:lineRule="auto"/>
              <w:rPr>
                <w:rFonts w:ascii="Arial" w:hAnsi="Arial" w:cs="Arial"/>
                <w:b w:val="0"/>
                <w:sz w:val="20"/>
              </w:rPr>
            </w:pPr>
          </w:p>
          <w:p w14:paraId="6D06D835" w14:textId="77777777" w:rsidR="002138B9" w:rsidRPr="00D422EB" w:rsidRDefault="002138B9" w:rsidP="00A578A1">
            <w:pPr>
              <w:pStyle w:val="TOC3"/>
              <w:tabs>
                <w:tab w:val="left" w:pos="2250"/>
              </w:tabs>
              <w:spacing w:line="240" w:lineRule="auto"/>
              <w:rPr>
                <w:rFonts w:ascii="Arial" w:hAnsi="Arial" w:cs="Arial"/>
                <w:b w:val="0"/>
                <w:sz w:val="20"/>
              </w:rPr>
            </w:pPr>
          </w:p>
          <w:p w14:paraId="5E07E8DC" w14:textId="14B2D555" w:rsidR="005C27A0" w:rsidRPr="00D422EB" w:rsidRDefault="00F37CDD" w:rsidP="00A578A1">
            <w:pPr>
              <w:pStyle w:val="TOC3"/>
              <w:tabs>
                <w:tab w:val="left" w:pos="2250"/>
              </w:tabs>
              <w:spacing w:line="240" w:lineRule="auto"/>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578A1">
            <w:pPr>
              <w:pStyle w:val="TOC3"/>
              <w:tabs>
                <w:tab w:val="left" w:pos="2250"/>
              </w:tabs>
              <w:spacing w:line="240" w:lineRule="auto"/>
              <w:rPr>
                <w:rFonts w:ascii="Arial" w:hAnsi="Arial" w:cs="Arial"/>
                <w:b w:val="0"/>
                <w:sz w:val="20"/>
              </w:rPr>
            </w:pPr>
          </w:p>
          <w:p w14:paraId="5E07E8DF" w14:textId="77777777" w:rsidR="005C27A0" w:rsidRPr="00D422EB" w:rsidRDefault="005C27A0" w:rsidP="00A578A1">
            <w:pPr>
              <w:pStyle w:val="TOC3"/>
              <w:tabs>
                <w:tab w:val="left" w:pos="2250"/>
              </w:tabs>
              <w:spacing w:line="240" w:lineRule="auto"/>
              <w:rPr>
                <w:rFonts w:ascii="Arial" w:hAnsi="Arial" w:cs="Arial"/>
                <w:b w:val="0"/>
                <w:sz w:val="20"/>
              </w:rPr>
            </w:pPr>
          </w:p>
          <w:p w14:paraId="5E07E8E0" w14:textId="77777777" w:rsidR="005C27A0" w:rsidRPr="00D422EB" w:rsidRDefault="005C27A0" w:rsidP="00A578A1">
            <w:pPr>
              <w:pStyle w:val="TOC3"/>
              <w:tabs>
                <w:tab w:val="left" w:pos="2250"/>
              </w:tabs>
              <w:spacing w:line="240" w:lineRule="auto"/>
              <w:rPr>
                <w:rFonts w:ascii="Arial" w:hAnsi="Arial" w:cs="Arial"/>
                <w:b w:val="0"/>
                <w:sz w:val="20"/>
              </w:rPr>
            </w:pPr>
          </w:p>
          <w:p w14:paraId="138401A9" w14:textId="77777777" w:rsidR="002138B9" w:rsidRPr="00D422EB" w:rsidRDefault="002138B9" w:rsidP="00A578A1">
            <w:pPr>
              <w:pStyle w:val="TOC3"/>
              <w:tabs>
                <w:tab w:val="left" w:pos="2250"/>
              </w:tabs>
              <w:spacing w:line="240" w:lineRule="auto"/>
              <w:rPr>
                <w:rFonts w:ascii="Arial" w:hAnsi="Arial" w:cs="Arial"/>
                <w:b w:val="0"/>
                <w:sz w:val="20"/>
              </w:rPr>
            </w:pPr>
          </w:p>
          <w:p w14:paraId="5E07E8E1"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578A1">
            <w:pPr>
              <w:pStyle w:val="TOC3"/>
              <w:tabs>
                <w:tab w:val="left" w:pos="2250"/>
              </w:tabs>
              <w:spacing w:line="240" w:lineRule="auto"/>
              <w:rPr>
                <w:rFonts w:ascii="Arial" w:hAnsi="Arial" w:cs="Arial"/>
                <w:b w:val="0"/>
                <w:sz w:val="20"/>
              </w:rPr>
            </w:pPr>
          </w:p>
          <w:p w14:paraId="5E07E8E3" w14:textId="77777777" w:rsidR="005C27A0" w:rsidRPr="00D422EB" w:rsidRDefault="005C27A0" w:rsidP="00A578A1">
            <w:pPr>
              <w:pStyle w:val="TOC3"/>
              <w:tabs>
                <w:tab w:val="left" w:pos="2250"/>
              </w:tabs>
              <w:spacing w:line="240" w:lineRule="auto"/>
              <w:rPr>
                <w:rFonts w:ascii="Arial" w:hAnsi="Arial" w:cs="Arial"/>
                <w:b w:val="0"/>
                <w:sz w:val="20"/>
              </w:rPr>
            </w:pPr>
          </w:p>
          <w:p w14:paraId="5E07E8E4" w14:textId="77777777" w:rsidR="005C27A0" w:rsidRPr="00D422EB" w:rsidRDefault="005C27A0" w:rsidP="00A578A1">
            <w:pPr>
              <w:pStyle w:val="TOC3"/>
              <w:tabs>
                <w:tab w:val="left" w:pos="2250"/>
              </w:tabs>
              <w:spacing w:line="240" w:lineRule="auto"/>
              <w:rPr>
                <w:rFonts w:ascii="Arial" w:hAnsi="Arial" w:cs="Arial"/>
                <w:b w:val="0"/>
                <w:sz w:val="20"/>
              </w:rPr>
            </w:pPr>
          </w:p>
          <w:p w14:paraId="2D4B513C" w14:textId="77777777" w:rsidR="002138B9" w:rsidRPr="00D422EB" w:rsidRDefault="002138B9" w:rsidP="00A578A1">
            <w:pPr>
              <w:pStyle w:val="TOC3"/>
              <w:tabs>
                <w:tab w:val="left" w:pos="2250"/>
              </w:tabs>
              <w:spacing w:line="240" w:lineRule="auto"/>
              <w:rPr>
                <w:rFonts w:ascii="Arial" w:hAnsi="Arial" w:cs="Arial"/>
                <w:b w:val="0"/>
                <w:sz w:val="20"/>
              </w:rPr>
            </w:pPr>
          </w:p>
          <w:p w14:paraId="5E07E8E5"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578A1">
            <w:pPr>
              <w:spacing w:line="240" w:lineRule="auto"/>
              <w:rPr>
                <w:rFonts w:ascii="Arial" w:hAnsi="Arial" w:cs="Arial"/>
                <w:b/>
                <w:sz w:val="20"/>
                <w:szCs w:val="20"/>
              </w:rPr>
            </w:pPr>
          </w:p>
          <w:p w14:paraId="5E07E8E8" w14:textId="2CE4E9AF" w:rsidR="005C27A0" w:rsidRPr="00D422EB" w:rsidRDefault="00A578A1" w:rsidP="00A578A1">
            <w:pPr>
              <w:spacing w:line="240" w:lineRule="auto"/>
              <w:rPr>
                <w:rFonts w:ascii="Arial" w:hAnsi="Arial" w:cs="Arial"/>
                <w:sz w:val="20"/>
                <w:szCs w:val="20"/>
              </w:rPr>
            </w:pPr>
            <w:r w:rsidRPr="00594996">
              <w:rPr>
                <w:rFonts w:ascii="Arial" w:hAnsi="Arial" w:cs="Arial"/>
                <w:sz w:val="20"/>
                <w:szCs w:val="20"/>
              </w:rPr>
              <w:t>Inschrijver</w:t>
            </w:r>
            <w:r w:rsidR="005C27A0" w:rsidRPr="00594996">
              <w:rPr>
                <w:rFonts w:ascii="Arial" w:hAnsi="Arial" w:cs="Arial"/>
                <w:sz w:val="20"/>
                <w:szCs w:val="20"/>
              </w:rPr>
              <w:t xml:space="preserve"> en/of derde op wiens technische bekwaamheid </w:t>
            </w:r>
            <w:r w:rsidRPr="00594996">
              <w:rPr>
                <w:rFonts w:ascii="Arial" w:hAnsi="Arial" w:cs="Arial"/>
                <w:sz w:val="20"/>
                <w:szCs w:val="20"/>
              </w:rPr>
              <w:t>I</w:t>
            </w:r>
            <w:r w:rsidR="00594996" w:rsidRPr="00594996">
              <w:rPr>
                <w:rFonts w:ascii="Arial" w:hAnsi="Arial" w:cs="Arial"/>
                <w:sz w:val="20"/>
                <w:szCs w:val="20"/>
              </w:rPr>
              <w:t>n</w:t>
            </w:r>
            <w:r w:rsidRPr="00594996">
              <w:rPr>
                <w:rFonts w:ascii="Arial" w:hAnsi="Arial" w:cs="Arial"/>
                <w:sz w:val="20"/>
                <w:szCs w:val="20"/>
              </w:rPr>
              <w:t xml:space="preserve">schrijver </w:t>
            </w:r>
            <w:r w:rsidR="005C27A0" w:rsidRPr="00594996">
              <w:rPr>
                <w:rFonts w:ascii="Arial" w:hAnsi="Arial" w:cs="Arial"/>
                <w:sz w:val="20"/>
                <w:szCs w:val="20"/>
              </w:rPr>
              <w:t>zich in het kader van</w:t>
            </w:r>
            <w:r w:rsidRPr="00594996">
              <w:rPr>
                <w:rFonts w:ascii="Arial" w:hAnsi="Arial" w:cs="Arial"/>
                <w:sz w:val="20"/>
                <w:szCs w:val="20"/>
              </w:rPr>
              <w:t xml:space="preserve"> deze Inschrijving </w:t>
            </w:r>
            <w:r w:rsidR="005C27A0" w:rsidRPr="00594996">
              <w:rPr>
                <w:rFonts w:ascii="Arial" w:hAnsi="Arial" w:cs="Arial"/>
                <w:sz w:val="20"/>
                <w:szCs w:val="20"/>
              </w:rPr>
              <w:t>beroept, heeft hierbij als Hoofdaannemer c.q. als eindverantwoordelijke partij gefungeerd?</w:t>
            </w:r>
          </w:p>
          <w:p w14:paraId="5E07E8E9" w14:textId="77777777" w:rsidR="005C27A0" w:rsidRPr="00D422EB"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EA" w14:textId="77777777" w:rsidR="005C27A0" w:rsidRPr="00D422EB" w:rsidRDefault="005C27A0" w:rsidP="00A578A1">
            <w:pPr>
              <w:pStyle w:val="TOC3"/>
              <w:tabs>
                <w:tab w:val="left" w:pos="2250"/>
              </w:tabs>
              <w:spacing w:line="240" w:lineRule="auto"/>
              <w:rPr>
                <w:rFonts w:ascii="Arial" w:hAnsi="Arial" w:cs="Arial"/>
                <w:sz w:val="20"/>
              </w:rPr>
            </w:pPr>
          </w:p>
          <w:p w14:paraId="5E07E8EB"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578A1">
            <w:pPr>
              <w:spacing w:line="240" w:lineRule="auto"/>
              <w:rPr>
                <w:rFonts w:ascii="Arial" w:hAnsi="Arial" w:cs="Arial"/>
                <w:sz w:val="20"/>
                <w:szCs w:val="20"/>
                <w:lang w:val="nl"/>
              </w:rPr>
            </w:pPr>
          </w:p>
          <w:p w14:paraId="5E07E8EE"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0" w14:textId="77777777" w:rsidR="005C27A0" w:rsidRPr="00D422EB" w:rsidRDefault="005C27A0" w:rsidP="00A578A1">
            <w:pPr>
              <w:spacing w:line="240" w:lineRule="auto"/>
              <w:rPr>
                <w:rFonts w:ascii="Arial" w:hAnsi="Arial" w:cs="Arial"/>
                <w:sz w:val="20"/>
                <w:szCs w:val="20"/>
              </w:rPr>
            </w:pPr>
          </w:p>
          <w:p w14:paraId="5E07E8F1" w14:textId="77777777" w:rsidR="005C27A0" w:rsidRPr="00D422EB" w:rsidRDefault="005C27A0" w:rsidP="00A578A1">
            <w:pPr>
              <w:spacing w:line="240" w:lineRule="auto"/>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578A1">
            <w:pPr>
              <w:spacing w:line="240" w:lineRule="auto"/>
              <w:rPr>
                <w:rFonts w:ascii="Arial" w:hAnsi="Arial" w:cs="Arial"/>
                <w:sz w:val="20"/>
                <w:szCs w:val="20"/>
                <w:lang w:val="nl"/>
              </w:rPr>
            </w:pPr>
          </w:p>
          <w:p w14:paraId="5E07E8F4"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6" w14:textId="77777777" w:rsidR="005C27A0" w:rsidRPr="00D422EB" w:rsidRDefault="005C27A0" w:rsidP="00A578A1">
            <w:pPr>
              <w:spacing w:line="240" w:lineRule="auto"/>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578A1">
            <w:pPr>
              <w:spacing w:line="240" w:lineRule="auto"/>
              <w:rPr>
                <w:rFonts w:ascii="Arial" w:hAnsi="Arial" w:cs="Arial"/>
                <w:sz w:val="20"/>
                <w:szCs w:val="20"/>
                <w:lang w:val="nl"/>
              </w:rPr>
            </w:pPr>
          </w:p>
          <w:p w14:paraId="5E07E8F9"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578A1">
            <w:pPr>
              <w:spacing w:line="240" w:lineRule="auto"/>
              <w:rPr>
                <w:rFonts w:ascii="Arial" w:hAnsi="Arial" w:cs="Arial"/>
                <w:sz w:val="20"/>
                <w:szCs w:val="20"/>
              </w:rPr>
            </w:pPr>
          </w:p>
          <w:p w14:paraId="5E07E8F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578A1">
            <w:pPr>
              <w:tabs>
                <w:tab w:val="left" w:pos="1110"/>
              </w:tabs>
              <w:spacing w:line="240" w:lineRule="auto"/>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578A1">
            <w:pPr>
              <w:spacing w:line="240" w:lineRule="auto"/>
              <w:rPr>
                <w:rFonts w:ascii="Arial" w:hAnsi="Arial" w:cs="Arial"/>
                <w:sz w:val="20"/>
                <w:szCs w:val="20"/>
              </w:rPr>
            </w:pPr>
          </w:p>
        </w:tc>
      </w:tr>
    </w:tbl>
    <w:p w14:paraId="5E07E903" w14:textId="42D82A27" w:rsidR="005C27A0" w:rsidRDefault="005C27A0" w:rsidP="00A578A1">
      <w:pPr>
        <w:spacing w:line="240" w:lineRule="auto"/>
        <w:rPr>
          <w:rFonts w:ascii="Arial" w:hAnsi="Arial" w:cs="Arial"/>
          <w:sz w:val="20"/>
          <w:szCs w:val="20"/>
        </w:rPr>
      </w:pPr>
    </w:p>
    <w:p w14:paraId="1836B8AF" w14:textId="77777777" w:rsidR="004B1FB6" w:rsidRPr="00D422EB" w:rsidRDefault="004B1FB6" w:rsidP="00A578A1">
      <w:pPr>
        <w:spacing w:line="240" w:lineRule="auto"/>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3C4C38A8" w:rsidR="005C27A0" w:rsidRPr="00D422EB" w:rsidRDefault="005C27A0" w:rsidP="00A578A1">
            <w:pPr>
              <w:pStyle w:val="TOC3"/>
              <w:widowControl/>
              <w:spacing w:line="240" w:lineRule="auto"/>
              <w:rPr>
                <w:rFonts w:ascii="Arial" w:hAnsi="Arial" w:cs="Arial"/>
                <w:sz w:val="20"/>
              </w:rPr>
            </w:pPr>
            <w:r w:rsidRPr="004B1FB6">
              <w:rPr>
                <w:rFonts w:ascii="Arial" w:hAnsi="Arial" w:cs="Arial"/>
                <w:sz w:val="20"/>
              </w:rPr>
              <w:t xml:space="preserve">Ondertekening door </w:t>
            </w:r>
            <w:r w:rsidR="00401982">
              <w:rPr>
                <w:rFonts w:ascii="Arial" w:hAnsi="Arial" w:cs="Arial"/>
                <w:sz w:val="20"/>
              </w:rPr>
              <w:t>Inschrijver</w:t>
            </w:r>
            <w:r w:rsidRPr="004B1FB6">
              <w:rPr>
                <w:rFonts w:ascii="Arial" w:hAnsi="Arial" w:cs="Arial"/>
                <w:sz w:val="20"/>
              </w:rPr>
              <w:t xml:space="preserve"> </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7F6081B8"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Naam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578A1">
            <w:pPr>
              <w:spacing w:line="240" w:lineRule="auto"/>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7E4D1D5D"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Functie ondertekenaar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578A1">
            <w:pPr>
              <w:spacing w:line="240" w:lineRule="auto"/>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578A1">
            <w:pPr>
              <w:spacing w:line="240" w:lineRule="auto"/>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578A1">
            <w:pPr>
              <w:spacing w:line="240" w:lineRule="auto"/>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E873DCD"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Handtekening </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A578A1">
            <w:pPr>
              <w:spacing w:line="240" w:lineRule="auto"/>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578A1">
            <w:pPr>
              <w:spacing w:line="240" w:lineRule="auto"/>
              <w:rPr>
                <w:rFonts w:ascii="Arial" w:hAnsi="Arial" w:cs="Arial"/>
                <w:sz w:val="20"/>
                <w:szCs w:val="20"/>
              </w:rPr>
            </w:pPr>
          </w:p>
          <w:p w14:paraId="5E07E910" w14:textId="77777777" w:rsidR="005C27A0" w:rsidRPr="00D422EB" w:rsidRDefault="005C27A0" w:rsidP="00A578A1">
            <w:pPr>
              <w:spacing w:line="240" w:lineRule="auto"/>
              <w:rPr>
                <w:rFonts w:ascii="Arial" w:hAnsi="Arial" w:cs="Arial"/>
                <w:sz w:val="20"/>
                <w:szCs w:val="20"/>
              </w:rPr>
            </w:pPr>
          </w:p>
          <w:p w14:paraId="5E07E911" w14:textId="77777777" w:rsidR="005C27A0" w:rsidRPr="00D422EB" w:rsidRDefault="005C27A0" w:rsidP="00A578A1">
            <w:pPr>
              <w:spacing w:line="240" w:lineRule="auto"/>
              <w:rPr>
                <w:rFonts w:ascii="Arial" w:hAnsi="Arial" w:cs="Arial"/>
                <w:sz w:val="20"/>
                <w:szCs w:val="20"/>
              </w:rPr>
            </w:pPr>
          </w:p>
          <w:p w14:paraId="5E07E912" w14:textId="77777777" w:rsidR="005C27A0" w:rsidRPr="00D422EB" w:rsidRDefault="005C27A0" w:rsidP="00A578A1">
            <w:pPr>
              <w:spacing w:line="240" w:lineRule="auto"/>
              <w:rPr>
                <w:rFonts w:ascii="Arial" w:hAnsi="Arial" w:cs="Arial"/>
                <w:sz w:val="20"/>
                <w:szCs w:val="20"/>
              </w:rPr>
            </w:pPr>
          </w:p>
        </w:tc>
      </w:tr>
    </w:tbl>
    <w:p w14:paraId="5E07E914"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rsidP="00A578A1">
      <w:pPr>
        <w:spacing w:line="240" w:lineRule="auto"/>
      </w:pPr>
    </w:p>
    <w:sectPr w:rsidR="005C27A0"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3B818723" w:rsidR="0030325A" w:rsidRPr="00D422EB" w:rsidRDefault="00D422EB">
    <w:pPr>
      <w:pStyle w:val="Voettekst"/>
      <w:ind w:right="360"/>
      <w:rPr>
        <w:rFonts w:ascii="Arial" w:hAnsi="Arial" w:cs="Arial"/>
      </w:rPr>
    </w:pPr>
    <w:r w:rsidRPr="00D422EB">
      <w:rPr>
        <w:rFonts w:ascii="Arial" w:hAnsi="Arial" w:cs="Arial"/>
      </w:rPr>
      <w:t xml:space="preserve">Bijlage </w:t>
    </w:r>
    <w:r w:rsidR="00594996">
      <w:rPr>
        <w:rFonts w:ascii="Arial" w:hAnsi="Arial" w:cs="Arial"/>
      </w:rPr>
      <w:t>G</w:t>
    </w:r>
    <w:r w:rsidRPr="00D422EB">
      <w:rPr>
        <w:rFonts w:ascii="Arial" w:hAnsi="Arial" w:cs="Arial"/>
      </w:rPr>
      <w:t xml:space="preserve">  Geschiktheidseis </w:t>
    </w:r>
    <w:r w:rsidR="00594996">
      <w:rPr>
        <w:rFonts w:ascii="Arial" w:hAnsi="Arial" w:cs="Arial"/>
      </w:rPr>
      <w:t>3</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891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6693B"/>
    <w:rsid w:val="00075F18"/>
    <w:rsid w:val="00084C84"/>
    <w:rsid w:val="00166B5A"/>
    <w:rsid w:val="002138B9"/>
    <w:rsid w:val="00263455"/>
    <w:rsid w:val="002B40A8"/>
    <w:rsid w:val="002C48B0"/>
    <w:rsid w:val="0030325A"/>
    <w:rsid w:val="0038003B"/>
    <w:rsid w:val="003F6DA7"/>
    <w:rsid w:val="00401982"/>
    <w:rsid w:val="004B1FB6"/>
    <w:rsid w:val="004C60C8"/>
    <w:rsid w:val="004F2D25"/>
    <w:rsid w:val="005929B2"/>
    <w:rsid w:val="00594996"/>
    <w:rsid w:val="005C27A0"/>
    <w:rsid w:val="006166EC"/>
    <w:rsid w:val="00633137"/>
    <w:rsid w:val="00640B76"/>
    <w:rsid w:val="006C3F1B"/>
    <w:rsid w:val="00794B82"/>
    <w:rsid w:val="007B63DF"/>
    <w:rsid w:val="007C038E"/>
    <w:rsid w:val="00826948"/>
    <w:rsid w:val="00891991"/>
    <w:rsid w:val="00921D12"/>
    <w:rsid w:val="00992C80"/>
    <w:rsid w:val="00A002EC"/>
    <w:rsid w:val="00A04271"/>
    <w:rsid w:val="00A3050D"/>
    <w:rsid w:val="00A578A1"/>
    <w:rsid w:val="00A937A5"/>
    <w:rsid w:val="00AA34B6"/>
    <w:rsid w:val="00AC40D6"/>
    <w:rsid w:val="00AD3C8D"/>
    <w:rsid w:val="00B14272"/>
    <w:rsid w:val="00B7437C"/>
    <w:rsid w:val="00BA1522"/>
    <w:rsid w:val="00BB2246"/>
    <w:rsid w:val="00BF3572"/>
    <w:rsid w:val="00C13CA2"/>
    <w:rsid w:val="00C77B5C"/>
    <w:rsid w:val="00D422EB"/>
    <w:rsid w:val="00D969F7"/>
    <w:rsid w:val="00E01AAC"/>
    <w:rsid w:val="00EA1FA7"/>
    <w:rsid w:val="00EB22F8"/>
    <w:rsid w:val="00F160FF"/>
    <w:rsid w:val="00F37CDD"/>
    <w:rsid w:val="00F6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Revisie">
    <w:name w:val="Revision"/>
    <w:hidden/>
    <w:uiPriority w:val="99"/>
    <w:semiHidden/>
    <w:rsid w:val="00C77B5C"/>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1. Voorbereiding</Fasen>
    <Subfase xmlns="c68162f5-5292-4b4e-a453-381c9ebc3801">1.3 Plan van Aanpak</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_dlc_DocId xmlns="c68162f5-5292-4b4e-a453-381c9ebc3801">CDR-1238460</_dlc_DocId>
    <_dlc_DocIdUrl xmlns="c68162f5-5292-4b4e-a453-381c9ebc3801">
      <Url>https://plein-dms.coa.local/processen/LP00000012/reisproducten-ov/_layouts/15/DocIdRedir.aspx?ID=CDR-1238460</Url>
      <Description>CDR-1238460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5CBC4169C0B7164BB067F210A6DF345E" ma:contentTypeVersion="14" ma:contentTypeDescription="Root document" ma:contentTypeScope="" ma:versionID="7a94d900cab3301c82e62061476ea253">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4.xml><?xml version="1.0" encoding="utf-8"?>
<ds:datastoreItem xmlns:ds="http://schemas.openxmlformats.org/officeDocument/2006/customXml" ds:itemID="{1D1410CD-8232-4A1C-84B7-7D2C80778AD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3C64397-32EB-4F9C-9481-2AAA41FF777E}"/>
</file>

<file path=docProps/app.xml><?xml version="1.0" encoding="utf-8"?>
<Properties xmlns="http://schemas.openxmlformats.org/officeDocument/2006/extended-properties" xmlns:vt="http://schemas.openxmlformats.org/officeDocument/2006/docPropsVTypes">
  <Template>Blanc.dotx</Template>
  <TotalTime>7</TotalTime>
  <Pages>4</Pages>
  <Words>453</Words>
  <Characters>3149</Characters>
  <Application>Microsoft Office Word</Application>
  <DocSecurity>0</DocSecurity>
  <Lines>193</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Schippers, Jeroen</cp:lastModifiedBy>
  <cp:revision>6</cp:revision>
  <cp:lastPrinted>2007-08-23T11:30:00Z</cp:lastPrinted>
  <dcterms:created xsi:type="dcterms:W3CDTF">2025-04-29T06:27:00Z</dcterms:created>
  <dcterms:modified xsi:type="dcterms:W3CDTF">2025-08-25T09:35:00Z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0x0101007A6E4A62A1A34FCBB5DB597108C1AEB0005CBC4169C0B7164BB067F210A6DF345E</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2025-03-02T23:00:00Z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1460</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Reisproducten ov</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1560</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2ca420fb-b4b6-4c5d-8a30-8c4b9b2af46d</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Thema">
    <vt:lpwstr>Fase 1: aanbestedingsdocumenten</vt:lpwstr>
  </property>
  <property fmtid="{D5CDD505-2E9C-101B-9397-08002B2CF9AE}" pid="114" name="Created">
    <vt:lpwstr>2025-04-29T06:27:00+00:00</vt:lpwstr>
  </property>
  <property fmtid="{D5CDD505-2E9C-101B-9397-08002B2CF9AE}" pid="115" name="Modified">
    <vt:lpwstr>2025-08-25T08:40:00+00:00</vt:lpwstr>
  </property>
  <property fmtid="{D5CDD505-2E9C-101B-9397-08002B2CF9AE}" pid="116" name="AutoGenerated">
    <vt:lpwstr>0</vt:lpwstr>
  </property>
  <property fmtid="{D5CDD505-2E9C-101B-9397-08002B2CF9AE}" pid="117" name="Typeaanbesteding">
    <vt:lpwstr>Europees openbaar</vt:lpwstr>
  </property>
  <property fmtid="{D5CDD505-2E9C-101B-9397-08002B2CF9AE}" pid="118" name="HoofdPerceel">
    <vt:lpwstr>Hoofd</vt:lpwstr>
  </property>
  <property fmtid="{D5CDD505-2E9C-101B-9397-08002B2CF9AE}" pid="119" name="Fasen">
    <vt:lpwstr>1. Voorbereiding</vt:lpwstr>
  </property>
  <property fmtid="{D5CDD505-2E9C-101B-9397-08002B2CF9AE}" pid="120" name="Subfase">
    <vt:lpwstr>1.3 Plan van Aanpak</vt:lpwstr>
  </property>
  <property fmtid="{D5CDD505-2E9C-101B-9397-08002B2CF9AE}" pid="121" name="SCN0000073">
    <vt:lpwstr/>
  </property>
  <property fmtid="{D5CDD505-2E9C-101B-9397-08002B2CF9AE}" pid="122" name="SCN0000074">
    <vt:lpwstr/>
  </property>
  <property fmtid="{D5CDD505-2E9C-101B-9397-08002B2CF9AE}" pid="123" name="SCN0000027">
    <vt:lpwstr/>
  </property>
  <property fmtid="{D5CDD505-2E9C-101B-9397-08002B2CF9AE}" pid="124" name="SCN0000077">
    <vt:lpwstr/>
  </property>
  <property fmtid="{D5CDD505-2E9C-101B-9397-08002B2CF9AE}" pid="125" name="SCN0000051">
    <vt:lpwstr/>
  </property>
  <property fmtid="{D5CDD505-2E9C-101B-9397-08002B2CF9AE}" pid="126" name="SCN0000072">
    <vt:lpwstr/>
  </property>
  <property fmtid="{D5CDD505-2E9C-101B-9397-08002B2CF9AE}" pid="127" name="SCN0000067">
    <vt:lpwstr/>
  </property>
  <property fmtid="{D5CDD505-2E9C-101B-9397-08002B2CF9AE}" pid="128" name="SCN0000078">
    <vt:lpwstr/>
  </property>
</Properties>
</file>