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1D3946" w14:textId="77777777" w:rsidR="00960EFB" w:rsidRPr="00FC6565" w:rsidRDefault="00960EFB" w:rsidP="00AE5EFF">
      <w:pPr>
        <w:spacing w:line="276" w:lineRule="auto"/>
        <w:jc w:val="both"/>
        <w:rPr>
          <w:rFonts w:asciiTheme="minorHAnsi" w:hAnsiTheme="minorHAnsi" w:cstheme="minorHAnsi"/>
          <w:b/>
          <w:bCs/>
          <w:sz w:val="18"/>
          <w:szCs w:val="18"/>
        </w:rPr>
      </w:pPr>
    </w:p>
    <w:p w14:paraId="002B2453" w14:textId="77777777" w:rsidR="00EF6ECC" w:rsidRPr="00FC6565" w:rsidRDefault="00EF6ECC" w:rsidP="00AE5EFF">
      <w:pPr>
        <w:spacing w:line="276" w:lineRule="auto"/>
        <w:jc w:val="both"/>
        <w:rPr>
          <w:rFonts w:asciiTheme="minorHAnsi" w:hAnsiTheme="minorHAnsi" w:cstheme="minorHAnsi"/>
          <w:b/>
          <w:bCs/>
          <w:sz w:val="18"/>
          <w:szCs w:val="18"/>
        </w:rPr>
      </w:pPr>
    </w:p>
    <w:p w14:paraId="77A19846" w14:textId="77777777" w:rsidR="00BB6A13" w:rsidRPr="00FC6565" w:rsidRDefault="00BB6A13" w:rsidP="00AE5EFF">
      <w:pPr>
        <w:spacing w:line="276" w:lineRule="auto"/>
        <w:rPr>
          <w:rFonts w:asciiTheme="minorHAnsi" w:hAnsiTheme="minorHAnsi" w:cstheme="minorHAnsi"/>
          <w:b/>
          <w:bCs/>
          <w:sz w:val="18"/>
          <w:szCs w:val="18"/>
        </w:rPr>
      </w:pPr>
    </w:p>
    <w:p w14:paraId="11FD9D7B" w14:textId="77777777" w:rsidR="00BB6A13" w:rsidRPr="00FC6565" w:rsidRDefault="00BB6A13" w:rsidP="00AE5EFF">
      <w:pPr>
        <w:spacing w:line="276" w:lineRule="auto"/>
        <w:rPr>
          <w:rFonts w:asciiTheme="minorHAnsi" w:hAnsiTheme="minorHAnsi" w:cstheme="minorHAnsi"/>
          <w:b/>
          <w:bCs/>
          <w:sz w:val="18"/>
          <w:szCs w:val="18"/>
        </w:rPr>
      </w:pPr>
    </w:p>
    <w:p w14:paraId="16B95B93" w14:textId="77777777" w:rsidR="00BB6A13" w:rsidRPr="00FC6565" w:rsidRDefault="00BB6A13" w:rsidP="00AE5EFF">
      <w:pPr>
        <w:spacing w:line="276" w:lineRule="auto"/>
        <w:rPr>
          <w:rFonts w:asciiTheme="minorHAnsi" w:hAnsiTheme="minorHAnsi" w:cstheme="minorHAnsi"/>
          <w:b/>
          <w:bCs/>
          <w:sz w:val="18"/>
          <w:szCs w:val="18"/>
        </w:rPr>
      </w:pPr>
    </w:p>
    <w:p w14:paraId="35671428" w14:textId="77777777" w:rsidR="00BB6A13" w:rsidRPr="00FC6565" w:rsidRDefault="00BB6A13" w:rsidP="00AE5EFF">
      <w:pPr>
        <w:spacing w:line="276" w:lineRule="auto"/>
        <w:rPr>
          <w:rFonts w:asciiTheme="minorHAnsi" w:hAnsiTheme="minorHAnsi" w:cstheme="minorHAnsi"/>
          <w:b/>
          <w:bCs/>
          <w:sz w:val="18"/>
          <w:szCs w:val="18"/>
        </w:rPr>
      </w:pPr>
    </w:p>
    <w:p w14:paraId="31C18E28" w14:textId="77777777" w:rsidR="00BB6A13" w:rsidRPr="00FC6565" w:rsidRDefault="00BB6A13" w:rsidP="00AE5EFF">
      <w:pPr>
        <w:spacing w:line="276" w:lineRule="auto"/>
        <w:rPr>
          <w:rFonts w:asciiTheme="minorHAnsi" w:hAnsiTheme="minorHAnsi" w:cstheme="minorHAnsi"/>
          <w:b/>
          <w:bCs/>
          <w:sz w:val="18"/>
          <w:szCs w:val="18"/>
        </w:rPr>
      </w:pPr>
    </w:p>
    <w:p w14:paraId="25CF2451" w14:textId="77777777" w:rsidR="00BB6A13" w:rsidRPr="00FC6565" w:rsidRDefault="00BB6A13" w:rsidP="00AE5EFF">
      <w:pPr>
        <w:spacing w:line="276" w:lineRule="auto"/>
        <w:rPr>
          <w:rFonts w:asciiTheme="minorHAnsi" w:hAnsiTheme="minorHAnsi" w:cstheme="minorHAnsi"/>
          <w:b/>
          <w:bCs/>
          <w:sz w:val="18"/>
          <w:szCs w:val="18"/>
        </w:rPr>
      </w:pPr>
    </w:p>
    <w:p w14:paraId="1CBD4B41" w14:textId="77777777" w:rsidR="00BB6A13" w:rsidRPr="00FC6565" w:rsidRDefault="00BB6A13" w:rsidP="00AE5EFF">
      <w:pPr>
        <w:spacing w:line="276" w:lineRule="auto"/>
        <w:rPr>
          <w:rFonts w:asciiTheme="minorHAnsi" w:hAnsiTheme="minorHAnsi" w:cstheme="minorHAnsi"/>
          <w:b/>
          <w:bCs/>
          <w:sz w:val="22"/>
          <w:szCs w:val="22"/>
        </w:rPr>
      </w:pPr>
    </w:p>
    <w:p w14:paraId="773BDF46" w14:textId="77777777" w:rsidR="00BB6A13" w:rsidRPr="00FC6565" w:rsidRDefault="00BB6A13" w:rsidP="00AE5EFF">
      <w:pPr>
        <w:spacing w:line="276" w:lineRule="auto"/>
        <w:rPr>
          <w:rFonts w:asciiTheme="minorHAnsi" w:hAnsiTheme="minorHAnsi" w:cstheme="minorHAnsi"/>
          <w:b/>
          <w:bCs/>
          <w:sz w:val="22"/>
          <w:szCs w:val="22"/>
        </w:rPr>
      </w:pPr>
    </w:p>
    <w:p w14:paraId="26CECCB5" w14:textId="73B7F774" w:rsidR="00584E84" w:rsidRPr="00FC6565" w:rsidRDefault="007456D1" w:rsidP="00AE5EFF">
      <w:pPr>
        <w:spacing w:line="276" w:lineRule="auto"/>
        <w:rPr>
          <w:rFonts w:asciiTheme="minorHAnsi" w:hAnsiTheme="minorHAnsi" w:cstheme="minorHAnsi"/>
          <w:b/>
          <w:bCs/>
          <w:sz w:val="22"/>
          <w:szCs w:val="22"/>
        </w:rPr>
      </w:pPr>
      <w:bookmarkStart w:id="0" w:name="_Hlk142574283"/>
      <w:r w:rsidRPr="00FC6565">
        <w:rPr>
          <w:rFonts w:asciiTheme="minorHAnsi" w:hAnsiTheme="minorHAnsi" w:cstheme="minorHAnsi"/>
          <w:b/>
          <w:bCs/>
          <w:sz w:val="22"/>
          <w:szCs w:val="22"/>
        </w:rPr>
        <w:t>Raamo</w:t>
      </w:r>
      <w:r w:rsidR="00EF42AA" w:rsidRPr="00FC6565">
        <w:rPr>
          <w:rFonts w:asciiTheme="minorHAnsi" w:hAnsiTheme="minorHAnsi" w:cstheme="minorHAnsi"/>
          <w:b/>
          <w:bCs/>
          <w:sz w:val="22"/>
          <w:szCs w:val="22"/>
        </w:rPr>
        <w:t>vereenkomst</w:t>
      </w:r>
      <w:r w:rsidR="00EF6ECC" w:rsidRPr="00FC6565">
        <w:rPr>
          <w:rFonts w:asciiTheme="minorHAnsi" w:hAnsiTheme="minorHAnsi" w:cstheme="minorHAnsi"/>
          <w:b/>
          <w:bCs/>
          <w:sz w:val="22"/>
          <w:szCs w:val="22"/>
        </w:rPr>
        <w:t xml:space="preserve"> inzake </w:t>
      </w:r>
      <w:bookmarkEnd w:id="0"/>
      <w:r w:rsidR="00CA1FEE" w:rsidRPr="00BE639C">
        <w:rPr>
          <w:rFonts w:asciiTheme="minorHAnsi" w:hAnsiTheme="minorHAnsi" w:cstheme="minorHAnsi"/>
          <w:b/>
          <w:color w:val="000000"/>
          <w:sz w:val="22"/>
          <w:szCs w:val="22"/>
        </w:rPr>
        <w:t xml:space="preserve">Talent Development </w:t>
      </w:r>
      <w:proofErr w:type="spellStart"/>
      <w:r w:rsidR="00CA1FEE" w:rsidRPr="00BE639C">
        <w:rPr>
          <w:rFonts w:asciiTheme="minorHAnsi" w:hAnsiTheme="minorHAnsi" w:cstheme="minorHAnsi"/>
          <w:b/>
          <w:color w:val="000000"/>
          <w:sz w:val="22"/>
          <w:szCs w:val="22"/>
        </w:rPr>
        <w:t>Programme</w:t>
      </w:r>
      <w:proofErr w:type="spellEnd"/>
    </w:p>
    <w:p w14:paraId="446D5AEE" w14:textId="77777777" w:rsidR="00BB6A13" w:rsidRPr="00FC6565" w:rsidRDefault="00BB6A13" w:rsidP="00AE5EFF">
      <w:pPr>
        <w:spacing w:line="276" w:lineRule="auto"/>
        <w:jc w:val="both"/>
        <w:rPr>
          <w:rFonts w:asciiTheme="minorHAnsi" w:hAnsiTheme="minorHAnsi" w:cstheme="minorHAnsi"/>
          <w:sz w:val="22"/>
          <w:szCs w:val="22"/>
        </w:rPr>
      </w:pPr>
    </w:p>
    <w:p w14:paraId="4BEB6AA4" w14:textId="77777777" w:rsidR="00BB6A13" w:rsidRPr="00FC6565" w:rsidRDefault="00BB6A13" w:rsidP="00AE5EFF">
      <w:pPr>
        <w:spacing w:line="276" w:lineRule="auto"/>
        <w:jc w:val="both"/>
        <w:rPr>
          <w:rFonts w:asciiTheme="minorHAnsi" w:hAnsiTheme="minorHAnsi" w:cstheme="minorHAnsi"/>
          <w:sz w:val="22"/>
          <w:szCs w:val="22"/>
        </w:rPr>
      </w:pPr>
    </w:p>
    <w:p w14:paraId="0803CAA1" w14:textId="77777777" w:rsidR="00BB6A13" w:rsidRPr="00FC6565" w:rsidRDefault="00BB6A13" w:rsidP="00AE5EFF">
      <w:pPr>
        <w:spacing w:line="276" w:lineRule="auto"/>
        <w:jc w:val="both"/>
        <w:rPr>
          <w:rFonts w:asciiTheme="minorHAnsi" w:hAnsiTheme="minorHAnsi" w:cstheme="minorHAnsi"/>
          <w:sz w:val="22"/>
          <w:szCs w:val="22"/>
        </w:rPr>
      </w:pPr>
    </w:p>
    <w:p w14:paraId="3BE91770" w14:textId="77777777" w:rsidR="00BB6A13" w:rsidRPr="00FC6565" w:rsidRDefault="00BB6A13" w:rsidP="00AE5EFF">
      <w:pPr>
        <w:spacing w:line="276" w:lineRule="auto"/>
        <w:jc w:val="both"/>
        <w:rPr>
          <w:rFonts w:asciiTheme="minorHAnsi" w:hAnsiTheme="minorHAnsi" w:cstheme="minorHAnsi"/>
          <w:sz w:val="18"/>
          <w:szCs w:val="18"/>
        </w:rPr>
      </w:pPr>
    </w:p>
    <w:p w14:paraId="230EBFCE" w14:textId="77777777" w:rsidR="00BB6A13" w:rsidRPr="00FC6565" w:rsidRDefault="00BB6A13" w:rsidP="00AE5EFF">
      <w:pPr>
        <w:spacing w:line="276" w:lineRule="auto"/>
        <w:jc w:val="both"/>
        <w:rPr>
          <w:rFonts w:asciiTheme="minorHAnsi" w:hAnsiTheme="minorHAnsi" w:cstheme="minorHAnsi"/>
          <w:sz w:val="18"/>
          <w:szCs w:val="18"/>
        </w:rPr>
      </w:pPr>
    </w:p>
    <w:p w14:paraId="5E4C376B" w14:textId="77777777" w:rsidR="00BB6A13" w:rsidRPr="00FC6565" w:rsidRDefault="00BB6A13" w:rsidP="00AE5EFF">
      <w:pPr>
        <w:spacing w:line="276" w:lineRule="auto"/>
        <w:jc w:val="both"/>
        <w:rPr>
          <w:rFonts w:asciiTheme="minorHAnsi" w:hAnsiTheme="minorHAnsi" w:cstheme="minorHAnsi"/>
          <w:sz w:val="18"/>
          <w:szCs w:val="18"/>
        </w:rPr>
      </w:pPr>
    </w:p>
    <w:p w14:paraId="1A336C49" w14:textId="77777777" w:rsidR="00BB6A13" w:rsidRPr="00FC6565" w:rsidRDefault="00BB6A13" w:rsidP="00AE5EFF">
      <w:pPr>
        <w:spacing w:line="276" w:lineRule="auto"/>
        <w:jc w:val="both"/>
        <w:rPr>
          <w:rFonts w:asciiTheme="minorHAnsi" w:hAnsiTheme="minorHAnsi" w:cstheme="minorHAnsi"/>
          <w:sz w:val="18"/>
          <w:szCs w:val="18"/>
        </w:rPr>
      </w:pPr>
    </w:p>
    <w:p w14:paraId="143EF27B" w14:textId="77777777" w:rsidR="00BB6A13" w:rsidRPr="00FC6565" w:rsidRDefault="00BB6A13" w:rsidP="00AE5EFF">
      <w:pPr>
        <w:spacing w:line="276" w:lineRule="auto"/>
        <w:jc w:val="both"/>
        <w:rPr>
          <w:rFonts w:asciiTheme="minorHAnsi" w:hAnsiTheme="minorHAnsi" w:cstheme="minorHAnsi"/>
          <w:sz w:val="18"/>
          <w:szCs w:val="18"/>
        </w:rPr>
      </w:pPr>
    </w:p>
    <w:p w14:paraId="029AFA84" w14:textId="77777777" w:rsidR="00BB6A13" w:rsidRPr="00FC6565" w:rsidRDefault="00BB6A13" w:rsidP="00AE5EFF">
      <w:pPr>
        <w:spacing w:line="276" w:lineRule="auto"/>
        <w:jc w:val="both"/>
        <w:rPr>
          <w:rFonts w:asciiTheme="minorHAnsi" w:hAnsiTheme="minorHAnsi" w:cstheme="minorHAnsi"/>
          <w:sz w:val="18"/>
          <w:szCs w:val="18"/>
        </w:rPr>
      </w:pPr>
    </w:p>
    <w:p w14:paraId="4477C61E" w14:textId="77777777" w:rsidR="00BB6A13" w:rsidRPr="00FC6565" w:rsidRDefault="00BB6A13" w:rsidP="00AE5EFF">
      <w:pPr>
        <w:spacing w:line="276" w:lineRule="auto"/>
        <w:jc w:val="both"/>
        <w:rPr>
          <w:rFonts w:asciiTheme="minorHAnsi" w:hAnsiTheme="minorHAnsi" w:cstheme="minorHAnsi"/>
          <w:sz w:val="18"/>
          <w:szCs w:val="18"/>
        </w:rPr>
      </w:pPr>
    </w:p>
    <w:p w14:paraId="6DA767DB" w14:textId="77777777" w:rsidR="00BB6A13" w:rsidRPr="00FC6565" w:rsidRDefault="00BB6A13" w:rsidP="00AE5EFF">
      <w:pPr>
        <w:spacing w:line="276" w:lineRule="auto"/>
        <w:jc w:val="both"/>
        <w:rPr>
          <w:rFonts w:asciiTheme="minorHAnsi" w:hAnsiTheme="minorHAnsi" w:cstheme="minorHAnsi"/>
          <w:sz w:val="18"/>
          <w:szCs w:val="18"/>
        </w:rPr>
      </w:pPr>
    </w:p>
    <w:p w14:paraId="4C36A5DD" w14:textId="77777777" w:rsidR="00BB6A13" w:rsidRPr="00FC6565" w:rsidRDefault="00BB6A13" w:rsidP="00AE5EFF">
      <w:pPr>
        <w:spacing w:line="276" w:lineRule="auto"/>
        <w:jc w:val="both"/>
        <w:rPr>
          <w:rFonts w:asciiTheme="minorHAnsi" w:hAnsiTheme="minorHAnsi" w:cstheme="minorHAnsi"/>
          <w:sz w:val="18"/>
          <w:szCs w:val="18"/>
        </w:rPr>
      </w:pPr>
    </w:p>
    <w:p w14:paraId="1A863D2F" w14:textId="77777777" w:rsidR="00BB6A13" w:rsidRPr="00FC6565" w:rsidRDefault="00BB6A13" w:rsidP="00AE5EFF">
      <w:pPr>
        <w:spacing w:line="276" w:lineRule="auto"/>
        <w:jc w:val="both"/>
        <w:rPr>
          <w:rFonts w:asciiTheme="minorHAnsi" w:hAnsiTheme="minorHAnsi" w:cstheme="minorHAnsi"/>
          <w:sz w:val="18"/>
          <w:szCs w:val="18"/>
        </w:rPr>
      </w:pPr>
    </w:p>
    <w:p w14:paraId="51D9B36B" w14:textId="77777777" w:rsidR="00BB6A13" w:rsidRPr="00FC6565" w:rsidRDefault="00BB6A13" w:rsidP="00AE5EFF">
      <w:pPr>
        <w:spacing w:line="276" w:lineRule="auto"/>
        <w:jc w:val="both"/>
        <w:rPr>
          <w:rFonts w:asciiTheme="minorHAnsi" w:hAnsiTheme="minorHAnsi" w:cstheme="minorHAnsi"/>
          <w:sz w:val="18"/>
          <w:szCs w:val="18"/>
        </w:rPr>
      </w:pPr>
    </w:p>
    <w:p w14:paraId="6CB665BE" w14:textId="77777777" w:rsidR="00BB6A13" w:rsidRPr="00FC6565" w:rsidRDefault="00BB6A13" w:rsidP="00AE5EFF">
      <w:pPr>
        <w:spacing w:line="276" w:lineRule="auto"/>
        <w:jc w:val="both"/>
        <w:rPr>
          <w:rFonts w:asciiTheme="minorHAnsi" w:hAnsiTheme="minorHAnsi" w:cstheme="minorHAnsi"/>
          <w:sz w:val="18"/>
          <w:szCs w:val="18"/>
        </w:rPr>
      </w:pPr>
    </w:p>
    <w:p w14:paraId="7DEE9B51" w14:textId="77777777" w:rsidR="00BB6A13" w:rsidRPr="00FC6565" w:rsidRDefault="00BB6A13" w:rsidP="00AE5EFF">
      <w:pPr>
        <w:spacing w:line="276" w:lineRule="auto"/>
        <w:jc w:val="both"/>
        <w:rPr>
          <w:rFonts w:asciiTheme="minorHAnsi" w:hAnsiTheme="minorHAnsi" w:cstheme="minorHAnsi"/>
          <w:sz w:val="18"/>
          <w:szCs w:val="18"/>
        </w:rPr>
      </w:pPr>
    </w:p>
    <w:p w14:paraId="5B734557" w14:textId="77777777" w:rsidR="00BB6A13" w:rsidRPr="00FC6565" w:rsidRDefault="00BB6A13" w:rsidP="00AE5EFF">
      <w:pPr>
        <w:spacing w:line="276" w:lineRule="auto"/>
        <w:jc w:val="both"/>
        <w:rPr>
          <w:rFonts w:asciiTheme="minorHAnsi" w:hAnsiTheme="minorHAnsi" w:cstheme="minorHAnsi"/>
          <w:sz w:val="18"/>
          <w:szCs w:val="18"/>
        </w:rPr>
      </w:pPr>
    </w:p>
    <w:p w14:paraId="31330259" w14:textId="77777777" w:rsidR="00BB6A13" w:rsidRPr="00FC6565" w:rsidRDefault="00BB6A13" w:rsidP="00AE5EFF">
      <w:pPr>
        <w:spacing w:line="276" w:lineRule="auto"/>
        <w:jc w:val="both"/>
        <w:rPr>
          <w:rFonts w:asciiTheme="minorHAnsi" w:hAnsiTheme="minorHAnsi" w:cstheme="minorHAnsi"/>
          <w:sz w:val="18"/>
          <w:szCs w:val="18"/>
        </w:rPr>
      </w:pPr>
    </w:p>
    <w:p w14:paraId="1F1DA192" w14:textId="77777777" w:rsidR="00BB6A13" w:rsidRPr="00FC6565" w:rsidRDefault="00BB6A13" w:rsidP="00AE5EFF">
      <w:pPr>
        <w:spacing w:line="276" w:lineRule="auto"/>
        <w:jc w:val="both"/>
        <w:rPr>
          <w:rFonts w:asciiTheme="minorHAnsi" w:hAnsiTheme="minorHAnsi" w:cstheme="minorHAnsi"/>
          <w:sz w:val="18"/>
          <w:szCs w:val="18"/>
        </w:rPr>
      </w:pPr>
    </w:p>
    <w:p w14:paraId="09499E47" w14:textId="77777777" w:rsidR="00BB6A13" w:rsidRPr="00FC6565" w:rsidRDefault="00BB6A13" w:rsidP="00AE5EFF">
      <w:pPr>
        <w:spacing w:line="276" w:lineRule="auto"/>
        <w:jc w:val="both"/>
        <w:rPr>
          <w:rFonts w:asciiTheme="minorHAnsi" w:hAnsiTheme="minorHAnsi" w:cstheme="minorHAnsi"/>
          <w:sz w:val="18"/>
          <w:szCs w:val="18"/>
        </w:rPr>
      </w:pPr>
    </w:p>
    <w:p w14:paraId="72A67270" w14:textId="77777777" w:rsidR="00BB6A13" w:rsidRPr="00FC6565" w:rsidRDefault="00BB6A13" w:rsidP="00AE5EFF">
      <w:pPr>
        <w:spacing w:line="276" w:lineRule="auto"/>
        <w:jc w:val="both"/>
        <w:rPr>
          <w:rFonts w:asciiTheme="minorHAnsi" w:hAnsiTheme="minorHAnsi" w:cstheme="minorHAnsi"/>
          <w:sz w:val="18"/>
          <w:szCs w:val="18"/>
        </w:rPr>
      </w:pPr>
    </w:p>
    <w:p w14:paraId="557EA717" w14:textId="77777777" w:rsidR="00BB6A13" w:rsidRPr="00FC6565" w:rsidRDefault="00BB6A13" w:rsidP="00AE5EFF">
      <w:pPr>
        <w:spacing w:line="276" w:lineRule="auto"/>
        <w:jc w:val="both"/>
        <w:rPr>
          <w:rFonts w:asciiTheme="minorHAnsi" w:hAnsiTheme="minorHAnsi" w:cstheme="minorHAnsi"/>
          <w:sz w:val="18"/>
          <w:szCs w:val="18"/>
        </w:rPr>
      </w:pPr>
    </w:p>
    <w:p w14:paraId="19796302" w14:textId="77777777" w:rsidR="00BB6A13" w:rsidRPr="00FC6565" w:rsidRDefault="00BB6A13" w:rsidP="00AE5EFF">
      <w:pPr>
        <w:spacing w:line="276" w:lineRule="auto"/>
        <w:jc w:val="both"/>
        <w:rPr>
          <w:rFonts w:asciiTheme="minorHAnsi" w:hAnsiTheme="minorHAnsi" w:cstheme="minorHAnsi"/>
          <w:sz w:val="18"/>
          <w:szCs w:val="18"/>
        </w:rPr>
      </w:pPr>
    </w:p>
    <w:p w14:paraId="57A95DC5" w14:textId="77777777" w:rsidR="00BB6A13" w:rsidRPr="00FC6565" w:rsidRDefault="00BB6A13" w:rsidP="00AE5EFF">
      <w:pPr>
        <w:spacing w:line="276" w:lineRule="auto"/>
        <w:jc w:val="both"/>
        <w:rPr>
          <w:rFonts w:asciiTheme="minorHAnsi" w:hAnsiTheme="minorHAnsi" w:cstheme="minorHAnsi"/>
          <w:sz w:val="18"/>
          <w:szCs w:val="18"/>
        </w:rPr>
      </w:pPr>
    </w:p>
    <w:p w14:paraId="0512A5E3" w14:textId="77777777" w:rsidR="00BB6A13" w:rsidRPr="00FC6565" w:rsidRDefault="00BB6A13" w:rsidP="00AE5EFF">
      <w:pPr>
        <w:spacing w:line="276" w:lineRule="auto"/>
        <w:jc w:val="both"/>
        <w:rPr>
          <w:rFonts w:asciiTheme="minorHAnsi" w:hAnsiTheme="minorHAnsi" w:cstheme="minorHAnsi"/>
          <w:sz w:val="18"/>
          <w:szCs w:val="18"/>
        </w:rPr>
      </w:pPr>
    </w:p>
    <w:p w14:paraId="450174A3" w14:textId="77777777" w:rsidR="00BB6A13" w:rsidRPr="00FC6565" w:rsidRDefault="00BB6A13" w:rsidP="00AE5EFF">
      <w:pPr>
        <w:spacing w:line="276" w:lineRule="auto"/>
        <w:jc w:val="both"/>
        <w:rPr>
          <w:rFonts w:asciiTheme="minorHAnsi" w:hAnsiTheme="minorHAnsi" w:cstheme="minorHAnsi"/>
          <w:sz w:val="18"/>
          <w:szCs w:val="18"/>
        </w:rPr>
      </w:pPr>
    </w:p>
    <w:p w14:paraId="4C00145D" w14:textId="77777777" w:rsidR="00BB6A13" w:rsidRPr="00FC6565" w:rsidRDefault="00BB6A13" w:rsidP="00AE5EFF">
      <w:pPr>
        <w:spacing w:line="276" w:lineRule="auto"/>
        <w:jc w:val="both"/>
        <w:rPr>
          <w:rFonts w:asciiTheme="minorHAnsi" w:hAnsiTheme="minorHAnsi" w:cstheme="minorHAnsi"/>
          <w:sz w:val="18"/>
          <w:szCs w:val="18"/>
        </w:rPr>
      </w:pPr>
    </w:p>
    <w:p w14:paraId="135E9240" w14:textId="77777777" w:rsidR="00BB6A13" w:rsidRPr="00FC6565" w:rsidRDefault="00BB6A13" w:rsidP="00AE5EFF">
      <w:pPr>
        <w:spacing w:line="276" w:lineRule="auto"/>
        <w:jc w:val="both"/>
        <w:rPr>
          <w:rFonts w:asciiTheme="minorHAnsi" w:hAnsiTheme="minorHAnsi" w:cstheme="minorHAnsi"/>
          <w:sz w:val="18"/>
          <w:szCs w:val="18"/>
        </w:rPr>
      </w:pPr>
    </w:p>
    <w:p w14:paraId="738A1E57" w14:textId="21890D77" w:rsidR="00BB6A13" w:rsidRPr="00FC6565" w:rsidRDefault="00BB6A13" w:rsidP="00AE5EFF">
      <w:pPr>
        <w:tabs>
          <w:tab w:val="left" w:pos="993"/>
          <w:tab w:val="left" w:pos="1560"/>
        </w:tabs>
        <w:spacing w:line="276" w:lineRule="auto"/>
        <w:rPr>
          <w:rFonts w:asciiTheme="minorHAnsi" w:hAnsiTheme="minorHAnsi" w:cstheme="minorHAnsi"/>
          <w:b/>
          <w:color w:val="000000"/>
          <w:sz w:val="18"/>
          <w:szCs w:val="18"/>
        </w:rPr>
      </w:pPr>
      <w:r w:rsidRPr="00FC6565">
        <w:rPr>
          <w:rFonts w:asciiTheme="minorHAnsi" w:hAnsiTheme="minorHAnsi" w:cstheme="minorHAnsi"/>
          <w:b/>
          <w:color w:val="000000"/>
          <w:sz w:val="18"/>
          <w:szCs w:val="18"/>
        </w:rPr>
        <w:t>Referentienummer</w:t>
      </w:r>
      <w:r w:rsidR="00BE639C">
        <w:rPr>
          <w:rFonts w:asciiTheme="minorHAnsi" w:hAnsiTheme="minorHAnsi" w:cstheme="minorHAnsi"/>
          <w:b/>
          <w:color w:val="000000"/>
          <w:sz w:val="18"/>
          <w:szCs w:val="18"/>
        </w:rPr>
        <w:t xml:space="preserve">: </w:t>
      </w:r>
      <w:r w:rsidR="00BE639C" w:rsidRPr="00BE639C">
        <w:rPr>
          <w:rFonts w:asciiTheme="minorHAnsi" w:hAnsiTheme="minorHAnsi" w:cstheme="minorHAnsi"/>
          <w:b/>
          <w:color w:val="000000"/>
          <w:sz w:val="18"/>
          <w:szCs w:val="18"/>
        </w:rPr>
        <w:t>WS2676160439</w:t>
      </w:r>
    </w:p>
    <w:p w14:paraId="14BAF5F4" w14:textId="28B6DDF9" w:rsidR="00BB6A13" w:rsidRPr="00FC6565" w:rsidRDefault="00BB6A13" w:rsidP="00AE5EFF">
      <w:pPr>
        <w:tabs>
          <w:tab w:val="left" w:pos="1560"/>
          <w:tab w:val="left" w:pos="2410"/>
        </w:tabs>
        <w:spacing w:line="276" w:lineRule="auto"/>
        <w:rPr>
          <w:rFonts w:asciiTheme="minorHAnsi" w:hAnsiTheme="minorHAnsi" w:cstheme="minorHAnsi"/>
          <w:b/>
          <w:color w:val="000000"/>
          <w:sz w:val="18"/>
          <w:szCs w:val="18"/>
        </w:rPr>
      </w:pPr>
    </w:p>
    <w:p w14:paraId="3733EAA3" w14:textId="77777777" w:rsidR="00BB6A13" w:rsidRPr="00FC6565" w:rsidRDefault="00BB6A13" w:rsidP="00AE5EFF">
      <w:pPr>
        <w:spacing w:line="276" w:lineRule="auto"/>
        <w:jc w:val="both"/>
        <w:rPr>
          <w:rFonts w:asciiTheme="minorHAnsi" w:hAnsiTheme="minorHAnsi" w:cstheme="minorHAnsi"/>
          <w:sz w:val="18"/>
          <w:szCs w:val="18"/>
        </w:rPr>
      </w:pPr>
    </w:p>
    <w:p w14:paraId="42B0E3DC" w14:textId="77777777" w:rsidR="00BB6A13" w:rsidRPr="00FC6565" w:rsidRDefault="00BB6A13" w:rsidP="00AE5EFF">
      <w:pPr>
        <w:spacing w:line="276" w:lineRule="auto"/>
        <w:jc w:val="both"/>
        <w:rPr>
          <w:rFonts w:asciiTheme="minorHAnsi" w:hAnsiTheme="minorHAnsi" w:cstheme="minorHAnsi"/>
          <w:sz w:val="18"/>
          <w:szCs w:val="18"/>
        </w:rPr>
      </w:pPr>
    </w:p>
    <w:p w14:paraId="19E96B88" w14:textId="77777777" w:rsidR="00BB6A13" w:rsidRPr="00FC6565" w:rsidRDefault="00BB6A13" w:rsidP="00AE5EFF">
      <w:pPr>
        <w:spacing w:line="276" w:lineRule="auto"/>
        <w:jc w:val="both"/>
        <w:rPr>
          <w:rFonts w:asciiTheme="minorHAnsi" w:hAnsiTheme="minorHAnsi" w:cstheme="minorHAnsi"/>
          <w:sz w:val="18"/>
          <w:szCs w:val="18"/>
        </w:rPr>
      </w:pPr>
    </w:p>
    <w:p w14:paraId="6182EA5B" w14:textId="77777777" w:rsidR="00BB6A13" w:rsidRPr="00FC6565" w:rsidRDefault="00BB6A13" w:rsidP="00AE5EFF">
      <w:pPr>
        <w:spacing w:line="276" w:lineRule="auto"/>
        <w:jc w:val="both"/>
        <w:rPr>
          <w:rFonts w:asciiTheme="minorHAnsi" w:hAnsiTheme="minorHAnsi" w:cstheme="minorHAnsi"/>
          <w:sz w:val="18"/>
          <w:szCs w:val="18"/>
        </w:rPr>
      </w:pPr>
    </w:p>
    <w:p w14:paraId="32A4A27B" w14:textId="77777777" w:rsidR="00BB6A13" w:rsidRPr="00FC6565" w:rsidRDefault="00BB6A13" w:rsidP="00AE5EFF">
      <w:pPr>
        <w:spacing w:line="276" w:lineRule="auto"/>
        <w:jc w:val="both"/>
        <w:rPr>
          <w:rFonts w:asciiTheme="minorHAnsi" w:hAnsiTheme="minorHAnsi" w:cstheme="minorHAnsi"/>
          <w:sz w:val="18"/>
          <w:szCs w:val="18"/>
        </w:rPr>
      </w:pPr>
    </w:p>
    <w:p w14:paraId="54658D7D" w14:textId="77777777" w:rsidR="00BB2D5A" w:rsidRPr="00FC6565" w:rsidRDefault="00BB2D5A" w:rsidP="00AE5EFF">
      <w:pPr>
        <w:spacing w:line="276" w:lineRule="auto"/>
        <w:jc w:val="both"/>
        <w:rPr>
          <w:rFonts w:asciiTheme="minorHAnsi" w:hAnsiTheme="minorHAnsi" w:cstheme="minorHAnsi"/>
          <w:sz w:val="18"/>
          <w:szCs w:val="18"/>
        </w:rPr>
      </w:pPr>
    </w:p>
    <w:p w14:paraId="16B5D116" w14:textId="77777777" w:rsidR="00BB2D5A" w:rsidRPr="00FC6565" w:rsidRDefault="00BB2D5A" w:rsidP="00AE5EFF">
      <w:pPr>
        <w:spacing w:line="276" w:lineRule="auto"/>
        <w:jc w:val="both"/>
        <w:rPr>
          <w:rFonts w:asciiTheme="minorHAnsi" w:hAnsiTheme="minorHAnsi" w:cstheme="minorHAnsi"/>
          <w:sz w:val="18"/>
          <w:szCs w:val="18"/>
        </w:rPr>
      </w:pPr>
    </w:p>
    <w:p w14:paraId="51ADC88C" w14:textId="77777777" w:rsidR="00BB2D5A" w:rsidRPr="00FC6565" w:rsidRDefault="00BB2D5A" w:rsidP="00AE5EFF">
      <w:pPr>
        <w:spacing w:line="276" w:lineRule="auto"/>
        <w:jc w:val="both"/>
        <w:rPr>
          <w:rFonts w:asciiTheme="minorHAnsi" w:hAnsiTheme="minorHAnsi" w:cstheme="minorHAnsi"/>
          <w:sz w:val="18"/>
          <w:szCs w:val="18"/>
        </w:rPr>
      </w:pPr>
    </w:p>
    <w:p w14:paraId="20ECDD3F" w14:textId="77777777" w:rsidR="00BB2D5A" w:rsidRPr="00FC6565" w:rsidRDefault="00BB2D5A" w:rsidP="00AE5EFF">
      <w:pPr>
        <w:spacing w:line="276" w:lineRule="auto"/>
        <w:jc w:val="both"/>
        <w:rPr>
          <w:rFonts w:asciiTheme="minorHAnsi" w:hAnsiTheme="minorHAnsi" w:cstheme="minorHAnsi"/>
          <w:sz w:val="18"/>
          <w:szCs w:val="18"/>
        </w:rPr>
      </w:pPr>
    </w:p>
    <w:p w14:paraId="59F91F6D" w14:textId="77777777" w:rsidR="00BB2D5A" w:rsidRPr="00FC6565" w:rsidRDefault="00BB2D5A" w:rsidP="00AE5EFF">
      <w:pPr>
        <w:spacing w:line="276" w:lineRule="auto"/>
        <w:jc w:val="both"/>
        <w:rPr>
          <w:rFonts w:asciiTheme="minorHAnsi" w:hAnsiTheme="minorHAnsi" w:cstheme="minorHAnsi"/>
          <w:sz w:val="18"/>
          <w:szCs w:val="18"/>
        </w:rPr>
      </w:pPr>
    </w:p>
    <w:p w14:paraId="7E4480CB" w14:textId="77777777" w:rsidR="00BB2D5A" w:rsidRPr="00FC6565" w:rsidRDefault="00BB2D5A" w:rsidP="00AE5EFF">
      <w:pPr>
        <w:spacing w:line="276" w:lineRule="auto"/>
        <w:jc w:val="both"/>
        <w:rPr>
          <w:rFonts w:asciiTheme="minorHAnsi" w:hAnsiTheme="minorHAnsi" w:cstheme="minorHAnsi"/>
          <w:sz w:val="18"/>
          <w:szCs w:val="18"/>
        </w:rPr>
      </w:pPr>
    </w:p>
    <w:p w14:paraId="511B6404" w14:textId="77777777" w:rsidR="00365670" w:rsidRPr="00FC6565" w:rsidRDefault="00365670" w:rsidP="00AE5EFF">
      <w:pPr>
        <w:autoSpaceDE/>
        <w:autoSpaceDN/>
        <w:adjustRightInd/>
        <w:spacing w:line="276" w:lineRule="auto"/>
        <w:jc w:val="both"/>
        <w:rPr>
          <w:rFonts w:asciiTheme="minorHAnsi" w:hAnsiTheme="minorHAnsi" w:cstheme="minorHAnsi"/>
          <w:b/>
          <w:bCs/>
          <w:sz w:val="18"/>
          <w:szCs w:val="18"/>
          <w:lang w:eastAsia="nl-NL"/>
        </w:rPr>
      </w:pPr>
    </w:p>
    <w:p w14:paraId="261933D3" w14:textId="77777777" w:rsidR="00CD6AFA" w:rsidRPr="00FC6565" w:rsidRDefault="00CD6AFA" w:rsidP="00AE5EFF">
      <w:pPr>
        <w:autoSpaceDE/>
        <w:autoSpaceDN/>
        <w:adjustRightInd/>
        <w:spacing w:line="276" w:lineRule="auto"/>
        <w:jc w:val="both"/>
        <w:rPr>
          <w:rFonts w:asciiTheme="minorHAnsi" w:hAnsiTheme="minorHAnsi" w:cstheme="minorHAnsi"/>
          <w:b/>
          <w:bCs/>
          <w:sz w:val="18"/>
          <w:szCs w:val="18"/>
          <w:lang w:eastAsia="nl-NL"/>
        </w:rPr>
      </w:pPr>
    </w:p>
    <w:p w14:paraId="697BCF34" w14:textId="77777777" w:rsidR="00AE5EFF" w:rsidRPr="00FC6565" w:rsidRDefault="00AE5EFF" w:rsidP="00AE5EFF">
      <w:pPr>
        <w:autoSpaceDE/>
        <w:autoSpaceDN/>
        <w:adjustRightInd/>
        <w:spacing w:line="276" w:lineRule="auto"/>
        <w:jc w:val="both"/>
        <w:rPr>
          <w:rFonts w:asciiTheme="minorHAnsi" w:hAnsiTheme="minorHAnsi" w:cstheme="minorHAnsi"/>
          <w:b/>
          <w:bCs/>
          <w:sz w:val="18"/>
          <w:szCs w:val="18"/>
          <w:lang w:eastAsia="nl-NL"/>
        </w:rPr>
      </w:pPr>
    </w:p>
    <w:p w14:paraId="24148721" w14:textId="77777777" w:rsidR="00CD6AFA" w:rsidRPr="00FC6565" w:rsidRDefault="00CD6AFA" w:rsidP="00AE5EFF">
      <w:pPr>
        <w:autoSpaceDE/>
        <w:autoSpaceDN/>
        <w:adjustRightInd/>
        <w:spacing w:line="276" w:lineRule="auto"/>
        <w:jc w:val="both"/>
        <w:rPr>
          <w:rFonts w:asciiTheme="minorHAnsi" w:hAnsiTheme="minorHAnsi" w:cstheme="minorHAnsi"/>
          <w:b/>
          <w:bCs/>
          <w:sz w:val="18"/>
          <w:szCs w:val="18"/>
          <w:lang w:eastAsia="nl-NL"/>
        </w:rPr>
      </w:pPr>
    </w:p>
    <w:p w14:paraId="7A422653" w14:textId="2FE5F5D4" w:rsidR="00BB6A13" w:rsidRPr="00FC6565" w:rsidRDefault="00BB6A13" w:rsidP="00AE5EFF">
      <w:pPr>
        <w:autoSpaceDE/>
        <w:autoSpaceDN/>
        <w:adjustRightInd/>
        <w:spacing w:line="276" w:lineRule="auto"/>
        <w:jc w:val="both"/>
        <w:rPr>
          <w:rFonts w:asciiTheme="minorHAnsi" w:hAnsiTheme="minorHAnsi" w:cstheme="minorHAnsi"/>
          <w:b/>
          <w:bCs/>
          <w:sz w:val="18"/>
          <w:szCs w:val="18"/>
          <w:lang w:eastAsia="nl-NL"/>
        </w:rPr>
      </w:pPr>
      <w:r w:rsidRPr="00FC6565">
        <w:rPr>
          <w:rFonts w:asciiTheme="minorHAnsi" w:hAnsiTheme="minorHAnsi" w:cstheme="minorHAnsi"/>
          <w:b/>
          <w:bCs/>
          <w:sz w:val="18"/>
          <w:szCs w:val="18"/>
          <w:lang w:eastAsia="nl-NL"/>
        </w:rPr>
        <w:t>Inhoudsopgave</w:t>
      </w:r>
    </w:p>
    <w:p w14:paraId="56C540C0" w14:textId="77777777" w:rsidR="00BB6A13" w:rsidRPr="00FC6565" w:rsidRDefault="00BB6A13" w:rsidP="00AE5EFF">
      <w:pPr>
        <w:autoSpaceDE/>
        <w:autoSpaceDN/>
        <w:adjustRightInd/>
        <w:spacing w:line="276" w:lineRule="auto"/>
        <w:jc w:val="both"/>
        <w:rPr>
          <w:rFonts w:asciiTheme="minorHAnsi" w:hAnsiTheme="minorHAnsi" w:cstheme="minorHAnsi"/>
          <w:sz w:val="18"/>
          <w:szCs w:val="18"/>
          <w:lang w:eastAsia="nl-NL"/>
        </w:rPr>
      </w:pPr>
    </w:p>
    <w:bookmarkStart w:id="1" w:name="_Hlk147933619" w:displacedByCustomXml="next"/>
    <w:sdt>
      <w:sdtPr>
        <w:rPr>
          <w:rFonts w:asciiTheme="minorHAnsi" w:eastAsia="Times New Roman" w:hAnsiTheme="minorHAnsi" w:cstheme="minorHAnsi"/>
          <w:color w:val="auto"/>
          <w:sz w:val="18"/>
          <w:szCs w:val="18"/>
          <w:lang w:val="en-US" w:eastAsia="en-US"/>
        </w:rPr>
        <w:id w:val="1931090037"/>
        <w:docPartObj>
          <w:docPartGallery w:val="Table of Contents"/>
          <w:docPartUnique/>
        </w:docPartObj>
      </w:sdtPr>
      <w:sdtEndPr>
        <w:rPr>
          <w:lang w:val="nl-NL"/>
        </w:rPr>
      </w:sdtEndPr>
      <w:sdtContent>
        <w:p w14:paraId="6851F6AA" w14:textId="77777777" w:rsidR="00BB6A13" w:rsidRPr="00FC6565" w:rsidRDefault="00BB6A13" w:rsidP="00AE5EFF">
          <w:pPr>
            <w:pStyle w:val="Kopvaninhoudsopgave"/>
            <w:spacing w:line="276" w:lineRule="auto"/>
            <w:jc w:val="both"/>
            <w:rPr>
              <w:rFonts w:asciiTheme="minorHAnsi" w:hAnsiTheme="minorHAnsi" w:cstheme="minorHAnsi"/>
              <w:color w:val="auto"/>
              <w:sz w:val="18"/>
              <w:szCs w:val="18"/>
            </w:rPr>
          </w:pPr>
        </w:p>
        <w:p w14:paraId="35F52135" w14:textId="52D9108F" w:rsidR="00365670" w:rsidRPr="00FC6565" w:rsidRDefault="00BB6A13" w:rsidP="00AE5EFF">
          <w:pPr>
            <w:pStyle w:val="Inhopg1"/>
            <w:spacing w:line="276" w:lineRule="auto"/>
            <w:rPr>
              <w:rFonts w:asciiTheme="minorHAnsi" w:eastAsiaTheme="minorEastAsia" w:hAnsiTheme="minorHAnsi" w:cstheme="minorHAnsi"/>
              <w:noProof/>
              <w:sz w:val="18"/>
              <w:szCs w:val="18"/>
              <w:lang w:eastAsia="nl-NL"/>
            </w:rPr>
          </w:pPr>
          <w:r w:rsidRPr="00FC6565">
            <w:rPr>
              <w:rFonts w:asciiTheme="minorHAnsi" w:hAnsiTheme="minorHAnsi" w:cstheme="minorHAnsi"/>
              <w:sz w:val="18"/>
              <w:szCs w:val="18"/>
            </w:rPr>
            <w:fldChar w:fldCharType="begin"/>
          </w:r>
          <w:r w:rsidRPr="00FC6565">
            <w:rPr>
              <w:rFonts w:asciiTheme="minorHAnsi" w:hAnsiTheme="minorHAnsi" w:cstheme="minorHAnsi"/>
              <w:sz w:val="18"/>
              <w:szCs w:val="18"/>
            </w:rPr>
            <w:instrText xml:space="preserve"> TOC \o "1-3" \h \z \u </w:instrText>
          </w:r>
          <w:r w:rsidRPr="00FC6565">
            <w:rPr>
              <w:rFonts w:asciiTheme="minorHAnsi" w:hAnsiTheme="minorHAnsi" w:cstheme="minorHAnsi"/>
              <w:sz w:val="18"/>
              <w:szCs w:val="18"/>
            </w:rPr>
            <w:fldChar w:fldCharType="separate"/>
          </w:r>
          <w:hyperlink w:anchor="_Toc147933768" w:history="1">
            <w:r w:rsidR="00365670" w:rsidRPr="00FC6565">
              <w:rPr>
                <w:rStyle w:val="Hyperlink"/>
                <w:rFonts w:asciiTheme="minorHAnsi" w:eastAsia="Arial Unicode MS" w:hAnsiTheme="minorHAnsi" w:cstheme="minorHAnsi"/>
                <w:b/>
                <w:noProof/>
                <w:sz w:val="18"/>
                <w:szCs w:val="18"/>
              </w:rPr>
              <w:t>1.</w:t>
            </w:r>
            <w:r w:rsidR="00365670" w:rsidRPr="00FC6565">
              <w:rPr>
                <w:rFonts w:asciiTheme="minorHAnsi" w:eastAsiaTheme="minorEastAsia" w:hAnsiTheme="minorHAnsi" w:cstheme="minorHAnsi"/>
                <w:noProof/>
                <w:sz w:val="18"/>
                <w:szCs w:val="18"/>
                <w:lang w:eastAsia="nl-NL"/>
              </w:rPr>
              <w:tab/>
            </w:r>
            <w:r w:rsidR="00365670" w:rsidRPr="00FC6565">
              <w:rPr>
                <w:rStyle w:val="Hyperlink"/>
                <w:rFonts w:asciiTheme="minorHAnsi" w:eastAsia="Arial Unicode MS" w:hAnsiTheme="minorHAnsi" w:cstheme="minorHAnsi"/>
                <w:b/>
                <w:noProof/>
                <w:sz w:val="18"/>
                <w:szCs w:val="18"/>
              </w:rPr>
              <w:t>Definities</w:t>
            </w:r>
            <w:r w:rsidR="00365670" w:rsidRPr="00FC6565">
              <w:rPr>
                <w:rFonts w:asciiTheme="minorHAnsi" w:hAnsiTheme="minorHAnsi" w:cstheme="minorHAnsi"/>
                <w:noProof/>
                <w:webHidden/>
                <w:sz w:val="18"/>
                <w:szCs w:val="18"/>
              </w:rPr>
              <w:tab/>
            </w:r>
            <w:r w:rsidR="00365670" w:rsidRPr="00FC6565">
              <w:rPr>
                <w:rFonts w:asciiTheme="minorHAnsi" w:hAnsiTheme="minorHAnsi" w:cstheme="minorHAnsi"/>
                <w:noProof/>
                <w:webHidden/>
                <w:sz w:val="18"/>
                <w:szCs w:val="18"/>
              </w:rPr>
              <w:fldChar w:fldCharType="begin"/>
            </w:r>
            <w:r w:rsidR="00365670" w:rsidRPr="00FC6565">
              <w:rPr>
                <w:rFonts w:asciiTheme="minorHAnsi" w:hAnsiTheme="minorHAnsi" w:cstheme="minorHAnsi"/>
                <w:noProof/>
                <w:webHidden/>
                <w:sz w:val="18"/>
                <w:szCs w:val="18"/>
              </w:rPr>
              <w:instrText xml:space="preserve"> PAGEREF _Toc147933768 \h </w:instrText>
            </w:r>
            <w:r w:rsidR="00365670" w:rsidRPr="00FC6565">
              <w:rPr>
                <w:rFonts w:asciiTheme="minorHAnsi" w:hAnsiTheme="minorHAnsi" w:cstheme="minorHAnsi"/>
                <w:noProof/>
                <w:webHidden/>
                <w:sz w:val="18"/>
                <w:szCs w:val="18"/>
              </w:rPr>
            </w:r>
            <w:r w:rsidR="00365670" w:rsidRPr="00FC6565">
              <w:rPr>
                <w:rFonts w:asciiTheme="minorHAnsi" w:hAnsiTheme="minorHAnsi" w:cstheme="minorHAnsi"/>
                <w:noProof/>
                <w:webHidden/>
                <w:sz w:val="18"/>
                <w:szCs w:val="18"/>
              </w:rPr>
              <w:fldChar w:fldCharType="separate"/>
            </w:r>
            <w:r w:rsidR="00A63614">
              <w:rPr>
                <w:rFonts w:asciiTheme="minorHAnsi" w:hAnsiTheme="minorHAnsi" w:cstheme="minorHAnsi"/>
                <w:noProof/>
                <w:webHidden/>
                <w:sz w:val="18"/>
                <w:szCs w:val="18"/>
              </w:rPr>
              <w:t>4</w:t>
            </w:r>
            <w:r w:rsidR="00365670" w:rsidRPr="00FC6565">
              <w:rPr>
                <w:rFonts w:asciiTheme="minorHAnsi" w:hAnsiTheme="minorHAnsi" w:cstheme="minorHAnsi"/>
                <w:noProof/>
                <w:webHidden/>
                <w:sz w:val="18"/>
                <w:szCs w:val="18"/>
              </w:rPr>
              <w:fldChar w:fldCharType="end"/>
            </w:r>
          </w:hyperlink>
        </w:p>
        <w:p w14:paraId="1807D01D" w14:textId="4F188AB1" w:rsidR="00365670" w:rsidRPr="00FC6565" w:rsidRDefault="00365670" w:rsidP="00AE5EFF">
          <w:pPr>
            <w:pStyle w:val="Inhopg1"/>
            <w:spacing w:line="276" w:lineRule="auto"/>
            <w:rPr>
              <w:rFonts w:asciiTheme="minorHAnsi" w:eastAsiaTheme="minorEastAsia" w:hAnsiTheme="minorHAnsi" w:cstheme="minorHAnsi"/>
              <w:noProof/>
              <w:sz w:val="18"/>
              <w:szCs w:val="18"/>
              <w:lang w:eastAsia="nl-NL"/>
            </w:rPr>
          </w:pPr>
          <w:hyperlink w:anchor="_Toc147933769" w:history="1">
            <w:r w:rsidRPr="00FC6565">
              <w:rPr>
                <w:rStyle w:val="Hyperlink"/>
                <w:rFonts w:asciiTheme="minorHAnsi" w:eastAsia="Arial Unicode MS" w:hAnsiTheme="minorHAnsi" w:cstheme="minorHAnsi"/>
                <w:b/>
                <w:noProof/>
                <w:sz w:val="18"/>
                <w:szCs w:val="18"/>
              </w:rPr>
              <w:t>2.</w:t>
            </w:r>
            <w:r w:rsidRPr="00FC6565">
              <w:rPr>
                <w:rFonts w:asciiTheme="minorHAnsi" w:eastAsiaTheme="minorEastAsia" w:hAnsiTheme="minorHAnsi" w:cstheme="minorHAnsi"/>
                <w:noProof/>
                <w:sz w:val="18"/>
                <w:szCs w:val="18"/>
                <w:lang w:eastAsia="nl-NL"/>
              </w:rPr>
              <w:tab/>
            </w:r>
            <w:r w:rsidRPr="00FC6565">
              <w:rPr>
                <w:rStyle w:val="Hyperlink"/>
                <w:rFonts w:asciiTheme="minorHAnsi" w:eastAsia="Arial Unicode MS" w:hAnsiTheme="minorHAnsi" w:cstheme="minorHAnsi"/>
                <w:b/>
                <w:noProof/>
                <w:sz w:val="18"/>
                <w:szCs w:val="18"/>
              </w:rPr>
              <w:t xml:space="preserve">Voorwerp van de </w:t>
            </w:r>
            <w:r w:rsidR="007456D1" w:rsidRPr="00FC6565">
              <w:rPr>
                <w:rStyle w:val="Hyperlink"/>
                <w:rFonts w:asciiTheme="minorHAnsi" w:eastAsia="Arial Unicode MS" w:hAnsiTheme="minorHAnsi" w:cstheme="minorHAnsi"/>
                <w:b/>
                <w:noProof/>
                <w:sz w:val="18"/>
                <w:szCs w:val="18"/>
              </w:rPr>
              <w:t>Raamo</w:t>
            </w:r>
            <w:r w:rsidRPr="00FC6565">
              <w:rPr>
                <w:rStyle w:val="Hyperlink"/>
                <w:rFonts w:asciiTheme="minorHAnsi" w:eastAsia="Arial Unicode MS" w:hAnsiTheme="minorHAnsi" w:cstheme="minorHAnsi"/>
                <w:b/>
                <w:noProof/>
                <w:sz w:val="18"/>
                <w:szCs w:val="18"/>
              </w:rPr>
              <w:t>vereenkomst</w:t>
            </w:r>
            <w:r w:rsidRPr="00FC6565">
              <w:rPr>
                <w:rFonts w:asciiTheme="minorHAnsi" w:hAnsiTheme="minorHAnsi" w:cstheme="minorHAnsi"/>
                <w:noProof/>
                <w:webHidden/>
                <w:sz w:val="18"/>
                <w:szCs w:val="18"/>
              </w:rPr>
              <w:tab/>
            </w:r>
            <w:r w:rsidRPr="00FC6565">
              <w:rPr>
                <w:rFonts w:asciiTheme="minorHAnsi" w:hAnsiTheme="minorHAnsi" w:cstheme="minorHAnsi"/>
                <w:noProof/>
                <w:webHidden/>
                <w:sz w:val="18"/>
                <w:szCs w:val="18"/>
              </w:rPr>
              <w:fldChar w:fldCharType="begin"/>
            </w:r>
            <w:r w:rsidRPr="00FC6565">
              <w:rPr>
                <w:rFonts w:asciiTheme="minorHAnsi" w:hAnsiTheme="minorHAnsi" w:cstheme="minorHAnsi"/>
                <w:noProof/>
                <w:webHidden/>
                <w:sz w:val="18"/>
                <w:szCs w:val="18"/>
              </w:rPr>
              <w:instrText xml:space="preserve"> PAGEREF _Toc147933769 \h </w:instrText>
            </w:r>
            <w:r w:rsidRPr="00FC6565">
              <w:rPr>
                <w:rFonts w:asciiTheme="minorHAnsi" w:hAnsiTheme="minorHAnsi" w:cstheme="minorHAnsi"/>
                <w:noProof/>
                <w:webHidden/>
                <w:sz w:val="18"/>
                <w:szCs w:val="18"/>
              </w:rPr>
            </w:r>
            <w:r w:rsidRPr="00FC6565">
              <w:rPr>
                <w:rFonts w:asciiTheme="minorHAnsi" w:hAnsiTheme="minorHAnsi" w:cstheme="minorHAnsi"/>
                <w:noProof/>
                <w:webHidden/>
                <w:sz w:val="18"/>
                <w:szCs w:val="18"/>
              </w:rPr>
              <w:fldChar w:fldCharType="separate"/>
            </w:r>
            <w:r w:rsidR="00A63614">
              <w:rPr>
                <w:rFonts w:asciiTheme="minorHAnsi" w:hAnsiTheme="minorHAnsi" w:cstheme="minorHAnsi"/>
                <w:noProof/>
                <w:webHidden/>
                <w:sz w:val="18"/>
                <w:szCs w:val="18"/>
              </w:rPr>
              <w:t>4</w:t>
            </w:r>
            <w:r w:rsidRPr="00FC6565">
              <w:rPr>
                <w:rFonts w:asciiTheme="minorHAnsi" w:hAnsiTheme="minorHAnsi" w:cstheme="minorHAnsi"/>
                <w:noProof/>
                <w:webHidden/>
                <w:sz w:val="18"/>
                <w:szCs w:val="18"/>
              </w:rPr>
              <w:fldChar w:fldCharType="end"/>
            </w:r>
          </w:hyperlink>
        </w:p>
        <w:p w14:paraId="7EC7A48D" w14:textId="450A35C0" w:rsidR="00365670" w:rsidRPr="00FC6565" w:rsidRDefault="00365670" w:rsidP="00AE5EFF">
          <w:pPr>
            <w:pStyle w:val="Inhopg1"/>
            <w:spacing w:line="276" w:lineRule="auto"/>
            <w:rPr>
              <w:rFonts w:asciiTheme="minorHAnsi" w:eastAsiaTheme="minorEastAsia" w:hAnsiTheme="minorHAnsi" w:cstheme="minorHAnsi"/>
              <w:noProof/>
              <w:sz w:val="18"/>
              <w:szCs w:val="18"/>
              <w:lang w:eastAsia="nl-NL"/>
            </w:rPr>
          </w:pPr>
          <w:hyperlink w:anchor="_Toc147933770" w:history="1">
            <w:r w:rsidRPr="00FC6565">
              <w:rPr>
                <w:rStyle w:val="Hyperlink"/>
                <w:rFonts w:asciiTheme="minorHAnsi" w:eastAsia="Arial Unicode MS" w:hAnsiTheme="minorHAnsi" w:cstheme="minorHAnsi"/>
                <w:b/>
                <w:noProof/>
                <w:sz w:val="18"/>
                <w:szCs w:val="18"/>
              </w:rPr>
              <w:t>3.</w:t>
            </w:r>
            <w:r w:rsidRPr="00FC6565">
              <w:rPr>
                <w:rFonts w:asciiTheme="minorHAnsi" w:eastAsiaTheme="minorEastAsia" w:hAnsiTheme="minorHAnsi" w:cstheme="minorHAnsi"/>
                <w:noProof/>
                <w:sz w:val="18"/>
                <w:szCs w:val="18"/>
                <w:lang w:eastAsia="nl-NL"/>
              </w:rPr>
              <w:tab/>
            </w:r>
            <w:r w:rsidRPr="00FC6565">
              <w:rPr>
                <w:rStyle w:val="Hyperlink"/>
                <w:rFonts w:asciiTheme="minorHAnsi" w:eastAsia="Arial Unicode MS" w:hAnsiTheme="minorHAnsi" w:cstheme="minorHAnsi"/>
                <w:b/>
                <w:noProof/>
                <w:sz w:val="18"/>
                <w:szCs w:val="18"/>
              </w:rPr>
              <w:t xml:space="preserve">Nadere </w:t>
            </w:r>
            <w:r w:rsidR="00B52F84" w:rsidRPr="00FC6565">
              <w:rPr>
                <w:rStyle w:val="Hyperlink"/>
                <w:rFonts w:asciiTheme="minorHAnsi" w:eastAsia="Arial Unicode MS" w:hAnsiTheme="minorHAnsi" w:cstheme="minorHAnsi"/>
                <w:b/>
                <w:noProof/>
                <w:sz w:val="18"/>
                <w:szCs w:val="18"/>
              </w:rPr>
              <w:t>O</w:t>
            </w:r>
            <w:r w:rsidRPr="00FC6565">
              <w:rPr>
                <w:rStyle w:val="Hyperlink"/>
                <w:rFonts w:asciiTheme="minorHAnsi" w:eastAsia="Arial Unicode MS" w:hAnsiTheme="minorHAnsi" w:cstheme="minorHAnsi"/>
                <w:b/>
                <w:noProof/>
                <w:sz w:val="18"/>
                <w:szCs w:val="18"/>
              </w:rPr>
              <w:t>pdrachten</w:t>
            </w:r>
            <w:r w:rsidRPr="00FC6565">
              <w:rPr>
                <w:rFonts w:asciiTheme="minorHAnsi" w:hAnsiTheme="minorHAnsi" w:cstheme="minorHAnsi"/>
                <w:noProof/>
                <w:webHidden/>
                <w:sz w:val="18"/>
                <w:szCs w:val="18"/>
              </w:rPr>
              <w:tab/>
            </w:r>
            <w:r w:rsidRPr="00FC6565">
              <w:rPr>
                <w:rFonts w:asciiTheme="minorHAnsi" w:hAnsiTheme="minorHAnsi" w:cstheme="minorHAnsi"/>
                <w:noProof/>
                <w:webHidden/>
                <w:sz w:val="18"/>
                <w:szCs w:val="18"/>
              </w:rPr>
              <w:fldChar w:fldCharType="begin"/>
            </w:r>
            <w:r w:rsidRPr="00FC6565">
              <w:rPr>
                <w:rFonts w:asciiTheme="minorHAnsi" w:hAnsiTheme="minorHAnsi" w:cstheme="minorHAnsi"/>
                <w:noProof/>
                <w:webHidden/>
                <w:sz w:val="18"/>
                <w:szCs w:val="18"/>
              </w:rPr>
              <w:instrText xml:space="preserve"> PAGEREF _Toc147933770 \h </w:instrText>
            </w:r>
            <w:r w:rsidRPr="00FC6565">
              <w:rPr>
                <w:rFonts w:asciiTheme="minorHAnsi" w:hAnsiTheme="minorHAnsi" w:cstheme="minorHAnsi"/>
                <w:noProof/>
                <w:webHidden/>
                <w:sz w:val="18"/>
                <w:szCs w:val="18"/>
              </w:rPr>
            </w:r>
            <w:r w:rsidRPr="00FC6565">
              <w:rPr>
                <w:rFonts w:asciiTheme="minorHAnsi" w:hAnsiTheme="minorHAnsi" w:cstheme="minorHAnsi"/>
                <w:noProof/>
                <w:webHidden/>
                <w:sz w:val="18"/>
                <w:szCs w:val="18"/>
              </w:rPr>
              <w:fldChar w:fldCharType="separate"/>
            </w:r>
            <w:r w:rsidR="00A63614">
              <w:rPr>
                <w:rFonts w:asciiTheme="minorHAnsi" w:hAnsiTheme="minorHAnsi" w:cstheme="minorHAnsi"/>
                <w:noProof/>
                <w:webHidden/>
                <w:sz w:val="18"/>
                <w:szCs w:val="18"/>
              </w:rPr>
              <w:t>4</w:t>
            </w:r>
            <w:r w:rsidRPr="00FC6565">
              <w:rPr>
                <w:rFonts w:asciiTheme="minorHAnsi" w:hAnsiTheme="minorHAnsi" w:cstheme="minorHAnsi"/>
                <w:noProof/>
                <w:webHidden/>
                <w:sz w:val="18"/>
                <w:szCs w:val="18"/>
              </w:rPr>
              <w:fldChar w:fldCharType="end"/>
            </w:r>
          </w:hyperlink>
        </w:p>
        <w:p w14:paraId="4C00A205" w14:textId="12A4F564" w:rsidR="00365670" w:rsidRPr="00FC6565" w:rsidRDefault="00365670" w:rsidP="00AE5EFF">
          <w:pPr>
            <w:pStyle w:val="Inhopg1"/>
            <w:spacing w:line="276" w:lineRule="auto"/>
            <w:rPr>
              <w:rFonts w:asciiTheme="minorHAnsi" w:eastAsiaTheme="minorEastAsia" w:hAnsiTheme="minorHAnsi" w:cstheme="minorHAnsi"/>
              <w:noProof/>
              <w:sz w:val="18"/>
              <w:szCs w:val="18"/>
              <w:lang w:eastAsia="nl-NL"/>
            </w:rPr>
          </w:pPr>
          <w:hyperlink w:anchor="_Toc147933771" w:history="1">
            <w:r w:rsidRPr="00FC6565">
              <w:rPr>
                <w:rStyle w:val="Hyperlink"/>
                <w:rFonts w:asciiTheme="minorHAnsi" w:eastAsia="Arial Unicode MS" w:hAnsiTheme="minorHAnsi" w:cstheme="minorHAnsi"/>
                <w:b/>
                <w:noProof/>
                <w:sz w:val="18"/>
                <w:szCs w:val="18"/>
              </w:rPr>
              <w:t>4.</w:t>
            </w:r>
            <w:r w:rsidRPr="00FC6565">
              <w:rPr>
                <w:rFonts w:asciiTheme="minorHAnsi" w:eastAsiaTheme="minorEastAsia" w:hAnsiTheme="minorHAnsi" w:cstheme="minorHAnsi"/>
                <w:noProof/>
                <w:sz w:val="18"/>
                <w:szCs w:val="18"/>
                <w:lang w:eastAsia="nl-NL"/>
              </w:rPr>
              <w:tab/>
            </w:r>
            <w:r w:rsidRPr="00FC6565">
              <w:rPr>
                <w:rStyle w:val="Hyperlink"/>
                <w:rFonts w:asciiTheme="minorHAnsi" w:eastAsia="Arial Unicode MS" w:hAnsiTheme="minorHAnsi" w:cstheme="minorHAnsi"/>
                <w:b/>
                <w:noProof/>
                <w:sz w:val="18"/>
                <w:szCs w:val="18"/>
              </w:rPr>
              <w:t>Leveringsvoorwaarden</w:t>
            </w:r>
            <w:r w:rsidRPr="00FC6565">
              <w:rPr>
                <w:rFonts w:asciiTheme="minorHAnsi" w:hAnsiTheme="minorHAnsi" w:cstheme="minorHAnsi"/>
                <w:noProof/>
                <w:webHidden/>
                <w:sz w:val="18"/>
                <w:szCs w:val="18"/>
              </w:rPr>
              <w:tab/>
            </w:r>
            <w:r w:rsidRPr="00FC6565">
              <w:rPr>
                <w:rFonts w:asciiTheme="minorHAnsi" w:hAnsiTheme="minorHAnsi" w:cstheme="minorHAnsi"/>
                <w:noProof/>
                <w:webHidden/>
                <w:sz w:val="18"/>
                <w:szCs w:val="18"/>
              </w:rPr>
              <w:fldChar w:fldCharType="begin"/>
            </w:r>
            <w:r w:rsidRPr="00FC6565">
              <w:rPr>
                <w:rFonts w:asciiTheme="minorHAnsi" w:hAnsiTheme="minorHAnsi" w:cstheme="minorHAnsi"/>
                <w:noProof/>
                <w:webHidden/>
                <w:sz w:val="18"/>
                <w:szCs w:val="18"/>
              </w:rPr>
              <w:instrText xml:space="preserve"> PAGEREF _Toc147933771 \h </w:instrText>
            </w:r>
            <w:r w:rsidRPr="00FC6565">
              <w:rPr>
                <w:rFonts w:asciiTheme="minorHAnsi" w:hAnsiTheme="minorHAnsi" w:cstheme="minorHAnsi"/>
                <w:noProof/>
                <w:webHidden/>
                <w:sz w:val="18"/>
                <w:szCs w:val="18"/>
              </w:rPr>
            </w:r>
            <w:r w:rsidRPr="00FC6565">
              <w:rPr>
                <w:rFonts w:asciiTheme="minorHAnsi" w:hAnsiTheme="minorHAnsi" w:cstheme="minorHAnsi"/>
                <w:noProof/>
                <w:webHidden/>
                <w:sz w:val="18"/>
                <w:szCs w:val="18"/>
              </w:rPr>
              <w:fldChar w:fldCharType="separate"/>
            </w:r>
            <w:r w:rsidR="00A63614">
              <w:rPr>
                <w:rFonts w:asciiTheme="minorHAnsi" w:hAnsiTheme="minorHAnsi" w:cstheme="minorHAnsi"/>
                <w:noProof/>
                <w:webHidden/>
                <w:sz w:val="18"/>
                <w:szCs w:val="18"/>
              </w:rPr>
              <w:t>5</w:t>
            </w:r>
            <w:r w:rsidRPr="00FC6565">
              <w:rPr>
                <w:rFonts w:asciiTheme="minorHAnsi" w:hAnsiTheme="minorHAnsi" w:cstheme="minorHAnsi"/>
                <w:noProof/>
                <w:webHidden/>
                <w:sz w:val="18"/>
                <w:szCs w:val="18"/>
              </w:rPr>
              <w:fldChar w:fldCharType="end"/>
            </w:r>
          </w:hyperlink>
        </w:p>
        <w:p w14:paraId="4F5469C4" w14:textId="1AAE8C3C" w:rsidR="00365670" w:rsidRPr="00FC6565" w:rsidRDefault="00365670" w:rsidP="00AE5EFF">
          <w:pPr>
            <w:pStyle w:val="Inhopg1"/>
            <w:spacing w:line="276" w:lineRule="auto"/>
            <w:rPr>
              <w:rFonts w:asciiTheme="minorHAnsi" w:eastAsiaTheme="minorEastAsia" w:hAnsiTheme="minorHAnsi" w:cstheme="minorHAnsi"/>
              <w:noProof/>
              <w:sz w:val="18"/>
              <w:szCs w:val="18"/>
              <w:lang w:eastAsia="nl-NL"/>
            </w:rPr>
          </w:pPr>
          <w:hyperlink w:anchor="_Toc147933772" w:history="1">
            <w:r w:rsidRPr="00FC6565">
              <w:rPr>
                <w:rStyle w:val="Hyperlink"/>
                <w:rFonts w:asciiTheme="minorHAnsi" w:eastAsia="Arial Unicode MS" w:hAnsiTheme="minorHAnsi" w:cstheme="minorHAnsi"/>
                <w:b/>
                <w:noProof/>
                <w:sz w:val="18"/>
                <w:szCs w:val="18"/>
              </w:rPr>
              <w:t>5.</w:t>
            </w:r>
            <w:r w:rsidRPr="00FC6565">
              <w:rPr>
                <w:rFonts w:asciiTheme="minorHAnsi" w:eastAsiaTheme="minorEastAsia" w:hAnsiTheme="minorHAnsi" w:cstheme="minorHAnsi"/>
                <w:noProof/>
                <w:sz w:val="18"/>
                <w:szCs w:val="18"/>
                <w:lang w:eastAsia="nl-NL"/>
              </w:rPr>
              <w:tab/>
            </w:r>
            <w:r w:rsidRPr="00FC6565">
              <w:rPr>
                <w:rStyle w:val="Hyperlink"/>
                <w:rFonts w:asciiTheme="minorHAnsi" w:eastAsia="Arial Unicode MS" w:hAnsiTheme="minorHAnsi" w:cstheme="minorHAnsi"/>
                <w:b/>
                <w:noProof/>
                <w:sz w:val="18"/>
                <w:szCs w:val="18"/>
              </w:rPr>
              <w:t>Ingangsdatum en duur van de Raamovereenkomst</w:t>
            </w:r>
            <w:r w:rsidRPr="00FC6565">
              <w:rPr>
                <w:rFonts w:asciiTheme="minorHAnsi" w:hAnsiTheme="minorHAnsi" w:cstheme="minorHAnsi"/>
                <w:noProof/>
                <w:webHidden/>
                <w:sz w:val="18"/>
                <w:szCs w:val="18"/>
              </w:rPr>
              <w:tab/>
            </w:r>
            <w:r w:rsidRPr="00FC6565">
              <w:rPr>
                <w:rFonts w:asciiTheme="minorHAnsi" w:hAnsiTheme="minorHAnsi" w:cstheme="minorHAnsi"/>
                <w:noProof/>
                <w:webHidden/>
                <w:sz w:val="18"/>
                <w:szCs w:val="18"/>
              </w:rPr>
              <w:fldChar w:fldCharType="begin"/>
            </w:r>
            <w:r w:rsidRPr="00FC6565">
              <w:rPr>
                <w:rFonts w:asciiTheme="minorHAnsi" w:hAnsiTheme="minorHAnsi" w:cstheme="minorHAnsi"/>
                <w:noProof/>
                <w:webHidden/>
                <w:sz w:val="18"/>
                <w:szCs w:val="18"/>
              </w:rPr>
              <w:instrText xml:space="preserve"> PAGEREF _Toc147933772 \h </w:instrText>
            </w:r>
            <w:r w:rsidRPr="00FC6565">
              <w:rPr>
                <w:rFonts w:asciiTheme="minorHAnsi" w:hAnsiTheme="minorHAnsi" w:cstheme="minorHAnsi"/>
                <w:noProof/>
                <w:webHidden/>
                <w:sz w:val="18"/>
                <w:szCs w:val="18"/>
              </w:rPr>
            </w:r>
            <w:r w:rsidRPr="00FC6565">
              <w:rPr>
                <w:rFonts w:asciiTheme="minorHAnsi" w:hAnsiTheme="minorHAnsi" w:cstheme="minorHAnsi"/>
                <w:noProof/>
                <w:webHidden/>
                <w:sz w:val="18"/>
                <w:szCs w:val="18"/>
              </w:rPr>
              <w:fldChar w:fldCharType="separate"/>
            </w:r>
            <w:r w:rsidR="00A63614">
              <w:rPr>
                <w:rFonts w:asciiTheme="minorHAnsi" w:hAnsiTheme="minorHAnsi" w:cstheme="minorHAnsi"/>
                <w:noProof/>
                <w:webHidden/>
                <w:sz w:val="18"/>
                <w:szCs w:val="18"/>
              </w:rPr>
              <w:t>5</w:t>
            </w:r>
            <w:r w:rsidRPr="00FC6565">
              <w:rPr>
                <w:rFonts w:asciiTheme="minorHAnsi" w:hAnsiTheme="minorHAnsi" w:cstheme="minorHAnsi"/>
                <w:noProof/>
                <w:webHidden/>
                <w:sz w:val="18"/>
                <w:szCs w:val="18"/>
              </w:rPr>
              <w:fldChar w:fldCharType="end"/>
            </w:r>
          </w:hyperlink>
        </w:p>
        <w:p w14:paraId="746A56C5" w14:textId="1A64DB77" w:rsidR="00365670" w:rsidRPr="00FC6565" w:rsidRDefault="00365670" w:rsidP="00AE5EFF">
          <w:pPr>
            <w:pStyle w:val="Inhopg1"/>
            <w:spacing w:line="276" w:lineRule="auto"/>
            <w:rPr>
              <w:rFonts w:asciiTheme="minorHAnsi" w:eastAsiaTheme="minorEastAsia" w:hAnsiTheme="minorHAnsi" w:cstheme="minorHAnsi"/>
              <w:noProof/>
              <w:sz w:val="18"/>
              <w:szCs w:val="18"/>
              <w:lang w:eastAsia="nl-NL"/>
            </w:rPr>
          </w:pPr>
          <w:hyperlink w:anchor="_Toc147933773" w:history="1">
            <w:r w:rsidRPr="00FC6565">
              <w:rPr>
                <w:rStyle w:val="Hyperlink"/>
                <w:rFonts w:asciiTheme="minorHAnsi" w:eastAsia="Arial Unicode MS" w:hAnsiTheme="minorHAnsi" w:cstheme="minorHAnsi"/>
                <w:b/>
                <w:noProof/>
                <w:sz w:val="18"/>
                <w:szCs w:val="18"/>
              </w:rPr>
              <w:t>6.</w:t>
            </w:r>
            <w:r w:rsidRPr="00FC6565">
              <w:rPr>
                <w:rFonts w:asciiTheme="minorHAnsi" w:eastAsiaTheme="minorEastAsia" w:hAnsiTheme="minorHAnsi" w:cstheme="minorHAnsi"/>
                <w:noProof/>
                <w:sz w:val="18"/>
                <w:szCs w:val="18"/>
                <w:lang w:eastAsia="nl-NL"/>
              </w:rPr>
              <w:tab/>
            </w:r>
            <w:r w:rsidRPr="00FC6565">
              <w:rPr>
                <w:rStyle w:val="Hyperlink"/>
                <w:rFonts w:asciiTheme="minorHAnsi" w:eastAsia="Arial Unicode MS" w:hAnsiTheme="minorHAnsi" w:cstheme="minorHAnsi"/>
                <w:b/>
                <w:noProof/>
                <w:sz w:val="18"/>
                <w:szCs w:val="18"/>
              </w:rPr>
              <w:t>Prijzen en indexering</w:t>
            </w:r>
            <w:r w:rsidRPr="00FC6565">
              <w:rPr>
                <w:rFonts w:asciiTheme="minorHAnsi" w:hAnsiTheme="minorHAnsi" w:cstheme="minorHAnsi"/>
                <w:noProof/>
                <w:webHidden/>
                <w:sz w:val="18"/>
                <w:szCs w:val="18"/>
              </w:rPr>
              <w:tab/>
            </w:r>
            <w:r w:rsidRPr="00FC6565">
              <w:rPr>
                <w:rFonts w:asciiTheme="minorHAnsi" w:hAnsiTheme="minorHAnsi" w:cstheme="minorHAnsi"/>
                <w:noProof/>
                <w:webHidden/>
                <w:sz w:val="18"/>
                <w:szCs w:val="18"/>
              </w:rPr>
              <w:fldChar w:fldCharType="begin"/>
            </w:r>
            <w:r w:rsidRPr="00FC6565">
              <w:rPr>
                <w:rFonts w:asciiTheme="minorHAnsi" w:hAnsiTheme="minorHAnsi" w:cstheme="minorHAnsi"/>
                <w:noProof/>
                <w:webHidden/>
                <w:sz w:val="18"/>
                <w:szCs w:val="18"/>
              </w:rPr>
              <w:instrText xml:space="preserve"> PAGEREF _Toc147933773 \h </w:instrText>
            </w:r>
            <w:r w:rsidRPr="00FC6565">
              <w:rPr>
                <w:rFonts w:asciiTheme="minorHAnsi" w:hAnsiTheme="minorHAnsi" w:cstheme="minorHAnsi"/>
                <w:noProof/>
                <w:webHidden/>
                <w:sz w:val="18"/>
                <w:szCs w:val="18"/>
              </w:rPr>
            </w:r>
            <w:r w:rsidRPr="00FC6565">
              <w:rPr>
                <w:rFonts w:asciiTheme="minorHAnsi" w:hAnsiTheme="minorHAnsi" w:cstheme="minorHAnsi"/>
                <w:noProof/>
                <w:webHidden/>
                <w:sz w:val="18"/>
                <w:szCs w:val="18"/>
              </w:rPr>
              <w:fldChar w:fldCharType="separate"/>
            </w:r>
            <w:r w:rsidR="00A63614">
              <w:rPr>
                <w:rFonts w:asciiTheme="minorHAnsi" w:hAnsiTheme="minorHAnsi" w:cstheme="minorHAnsi"/>
                <w:noProof/>
                <w:webHidden/>
                <w:sz w:val="18"/>
                <w:szCs w:val="18"/>
              </w:rPr>
              <w:t>6</w:t>
            </w:r>
            <w:r w:rsidRPr="00FC6565">
              <w:rPr>
                <w:rFonts w:asciiTheme="minorHAnsi" w:hAnsiTheme="minorHAnsi" w:cstheme="minorHAnsi"/>
                <w:noProof/>
                <w:webHidden/>
                <w:sz w:val="18"/>
                <w:szCs w:val="18"/>
              </w:rPr>
              <w:fldChar w:fldCharType="end"/>
            </w:r>
          </w:hyperlink>
        </w:p>
        <w:p w14:paraId="2E8FCA37" w14:textId="0BAA844C" w:rsidR="00365670" w:rsidRPr="00FC6565" w:rsidRDefault="00365670" w:rsidP="00AE5EFF">
          <w:pPr>
            <w:pStyle w:val="Inhopg1"/>
            <w:spacing w:line="276" w:lineRule="auto"/>
            <w:rPr>
              <w:rFonts w:asciiTheme="minorHAnsi" w:eastAsiaTheme="minorEastAsia" w:hAnsiTheme="minorHAnsi" w:cstheme="minorHAnsi"/>
              <w:noProof/>
              <w:sz w:val="18"/>
              <w:szCs w:val="18"/>
              <w:lang w:eastAsia="nl-NL"/>
            </w:rPr>
          </w:pPr>
          <w:hyperlink w:anchor="_Toc147933774" w:history="1">
            <w:r w:rsidRPr="00FC6565">
              <w:rPr>
                <w:rStyle w:val="Hyperlink"/>
                <w:rFonts w:asciiTheme="minorHAnsi" w:eastAsia="Arial Unicode MS" w:hAnsiTheme="minorHAnsi" w:cstheme="minorHAnsi"/>
                <w:b/>
                <w:noProof/>
                <w:sz w:val="18"/>
                <w:szCs w:val="18"/>
              </w:rPr>
              <w:t>7.</w:t>
            </w:r>
            <w:r w:rsidRPr="00FC6565">
              <w:rPr>
                <w:rFonts w:asciiTheme="minorHAnsi" w:eastAsiaTheme="minorEastAsia" w:hAnsiTheme="minorHAnsi" w:cstheme="minorHAnsi"/>
                <w:noProof/>
                <w:sz w:val="18"/>
                <w:szCs w:val="18"/>
                <w:lang w:eastAsia="nl-NL"/>
              </w:rPr>
              <w:tab/>
            </w:r>
            <w:r w:rsidRPr="00FC6565">
              <w:rPr>
                <w:rStyle w:val="Hyperlink"/>
                <w:rFonts w:asciiTheme="minorHAnsi" w:eastAsia="Arial Unicode MS" w:hAnsiTheme="minorHAnsi" w:cstheme="minorHAnsi"/>
                <w:b/>
                <w:noProof/>
                <w:sz w:val="18"/>
                <w:szCs w:val="18"/>
              </w:rPr>
              <w:t>Facturering</w:t>
            </w:r>
            <w:r w:rsidRPr="00FC6565">
              <w:rPr>
                <w:rFonts w:asciiTheme="minorHAnsi" w:hAnsiTheme="minorHAnsi" w:cstheme="minorHAnsi"/>
                <w:noProof/>
                <w:webHidden/>
                <w:sz w:val="18"/>
                <w:szCs w:val="18"/>
              </w:rPr>
              <w:tab/>
            </w:r>
            <w:r w:rsidRPr="00FC6565">
              <w:rPr>
                <w:rFonts w:asciiTheme="minorHAnsi" w:hAnsiTheme="minorHAnsi" w:cstheme="minorHAnsi"/>
                <w:noProof/>
                <w:webHidden/>
                <w:sz w:val="18"/>
                <w:szCs w:val="18"/>
              </w:rPr>
              <w:fldChar w:fldCharType="begin"/>
            </w:r>
            <w:r w:rsidRPr="00FC6565">
              <w:rPr>
                <w:rFonts w:asciiTheme="minorHAnsi" w:hAnsiTheme="minorHAnsi" w:cstheme="minorHAnsi"/>
                <w:noProof/>
                <w:webHidden/>
                <w:sz w:val="18"/>
                <w:szCs w:val="18"/>
              </w:rPr>
              <w:instrText xml:space="preserve"> PAGEREF _Toc147933774 \h </w:instrText>
            </w:r>
            <w:r w:rsidRPr="00FC6565">
              <w:rPr>
                <w:rFonts w:asciiTheme="minorHAnsi" w:hAnsiTheme="minorHAnsi" w:cstheme="minorHAnsi"/>
                <w:noProof/>
                <w:webHidden/>
                <w:sz w:val="18"/>
                <w:szCs w:val="18"/>
              </w:rPr>
            </w:r>
            <w:r w:rsidRPr="00FC6565">
              <w:rPr>
                <w:rFonts w:asciiTheme="minorHAnsi" w:hAnsiTheme="minorHAnsi" w:cstheme="minorHAnsi"/>
                <w:noProof/>
                <w:webHidden/>
                <w:sz w:val="18"/>
                <w:szCs w:val="18"/>
              </w:rPr>
              <w:fldChar w:fldCharType="separate"/>
            </w:r>
            <w:r w:rsidR="00A63614">
              <w:rPr>
                <w:rFonts w:asciiTheme="minorHAnsi" w:hAnsiTheme="minorHAnsi" w:cstheme="minorHAnsi"/>
                <w:noProof/>
                <w:webHidden/>
                <w:sz w:val="18"/>
                <w:szCs w:val="18"/>
              </w:rPr>
              <w:t>7</w:t>
            </w:r>
            <w:r w:rsidRPr="00FC6565">
              <w:rPr>
                <w:rFonts w:asciiTheme="minorHAnsi" w:hAnsiTheme="minorHAnsi" w:cstheme="minorHAnsi"/>
                <w:noProof/>
                <w:webHidden/>
                <w:sz w:val="18"/>
                <w:szCs w:val="18"/>
              </w:rPr>
              <w:fldChar w:fldCharType="end"/>
            </w:r>
          </w:hyperlink>
        </w:p>
        <w:p w14:paraId="5D4D6331" w14:textId="7F3D1D55" w:rsidR="00365670" w:rsidRPr="00FC6565" w:rsidRDefault="00365670" w:rsidP="00AE5EFF">
          <w:pPr>
            <w:pStyle w:val="Inhopg1"/>
            <w:spacing w:line="276" w:lineRule="auto"/>
            <w:rPr>
              <w:rFonts w:asciiTheme="minorHAnsi" w:eastAsiaTheme="minorEastAsia" w:hAnsiTheme="minorHAnsi" w:cstheme="minorHAnsi"/>
              <w:noProof/>
              <w:sz w:val="18"/>
              <w:szCs w:val="18"/>
              <w:lang w:eastAsia="nl-NL"/>
            </w:rPr>
          </w:pPr>
          <w:hyperlink w:anchor="_Toc147933775" w:history="1">
            <w:r w:rsidRPr="00FC6565">
              <w:rPr>
                <w:rStyle w:val="Hyperlink"/>
                <w:rFonts w:asciiTheme="minorHAnsi" w:eastAsia="Arial Unicode MS" w:hAnsiTheme="minorHAnsi" w:cstheme="minorHAnsi"/>
                <w:b/>
                <w:noProof/>
                <w:sz w:val="18"/>
                <w:szCs w:val="18"/>
              </w:rPr>
              <w:t>8.</w:t>
            </w:r>
            <w:r w:rsidRPr="00FC6565">
              <w:rPr>
                <w:rFonts w:asciiTheme="minorHAnsi" w:eastAsiaTheme="minorEastAsia" w:hAnsiTheme="minorHAnsi" w:cstheme="minorHAnsi"/>
                <w:noProof/>
                <w:sz w:val="18"/>
                <w:szCs w:val="18"/>
                <w:lang w:eastAsia="nl-NL"/>
              </w:rPr>
              <w:tab/>
            </w:r>
            <w:r w:rsidRPr="00FC6565">
              <w:rPr>
                <w:rStyle w:val="Hyperlink"/>
                <w:rFonts w:asciiTheme="minorHAnsi" w:hAnsiTheme="minorHAnsi" w:cstheme="minorHAnsi"/>
                <w:b/>
                <w:noProof/>
                <w:sz w:val="18"/>
                <w:szCs w:val="18"/>
              </w:rPr>
              <w:t>Contract- en leverancier management</w:t>
            </w:r>
            <w:r w:rsidRPr="00FC6565">
              <w:rPr>
                <w:rFonts w:asciiTheme="minorHAnsi" w:hAnsiTheme="minorHAnsi" w:cstheme="minorHAnsi"/>
                <w:noProof/>
                <w:webHidden/>
                <w:sz w:val="18"/>
                <w:szCs w:val="18"/>
              </w:rPr>
              <w:tab/>
            </w:r>
            <w:r w:rsidRPr="00FC6565">
              <w:rPr>
                <w:rFonts w:asciiTheme="minorHAnsi" w:hAnsiTheme="minorHAnsi" w:cstheme="minorHAnsi"/>
                <w:noProof/>
                <w:webHidden/>
                <w:sz w:val="18"/>
                <w:szCs w:val="18"/>
              </w:rPr>
              <w:fldChar w:fldCharType="begin"/>
            </w:r>
            <w:r w:rsidRPr="00FC6565">
              <w:rPr>
                <w:rFonts w:asciiTheme="minorHAnsi" w:hAnsiTheme="minorHAnsi" w:cstheme="minorHAnsi"/>
                <w:noProof/>
                <w:webHidden/>
                <w:sz w:val="18"/>
                <w:szCs w:val="18"/>
              </w:rPr>
              <w:instrText xml:space="preserve"> PAGEREF _Toc147933775 \h </w:instrText>
            </w:r>
            <w:r w:rsidRPr="00FC6565">
              <w:rPr>
                <w:rFonts w:asciiTheme="minorHAnsi" w:hAnsiTheme="minorHAnsi" w:cstheme="minorHAnsi"/>
                <w:noProof/>
                <w:webHidden/>
                <w:sz w:val="18"/>
                <w:szCs w:val="18"/>
              </w:rPr>
            </w:r>
            <w:r w:rsidRPr="00FC6565">
              <w:rPr>
                <w:rFonts w:asciiTheme="minorHAnsi" w:hAnsiTheme="minorHAnsi" w:cstheme="minorHAnsi"/>
                <w:noProof/>
                <w:webHidden/>
                <w:sz w:val="18"/>
                <w:szCs w:val="18"/>
              </w:rPr>
              <w:fldChar w:fldCharType="separate"/>
            </w:r>
            <w:r w:rsidR="00A63614">
              <w:rPr>
                <w:rFonts w:asciiTheme="minorHAnsi" w:hAnsiTheme="minorHAnsi" w:cstheme="minorHAnsi"/>
                <w:noProof/>
                <w:webHidden/>
                <w:sz w:val="18"/>
                <w:szCs w:val="18"/>
              </w:rPr>
              <w:t>7</w:t>
            </w:r>
            <w:r w:rsidRPr="00FC6565">
              <w:rPr>
                <w:rFonts w:asciiTheme="minorHAnsi" w:hAnsiTheme="minorHAnsi" w:cstheme="minorHAnsi"/>
                <w:noProof/>
                <w:webHidden/>
                <w:sz w:val="18"/>
                <w:szCs w:val="18"/>
              </w:rPr>
              <w:fldChar w:fldCharType="end"/>
            </w:r>
          </w:hyperlink>
        </w:p>
        <w:p w14:paraId="7CE32604" w14:textId="4D199970" w:rsidR="00365670" w:rsidRPr="00FC6565" w:rsidRDefault="00365670" w:rsidP="00AE5EFF">
          <w:pPr>
            <w:pStyle w:val="Inhopg1"/>
            <w:spacing w:line="276" w:lineRule="auto"/>
            <w:rPr>
              <w:rFonts w:asciiTheme="minorHAnsi" w:eastAsiaTheme="minorEastAsia" w:hAnsiTheme="minorHAnsi" w:cstheme="minorHAnsi"/>
              <w:noProof/>
              <w:sz w:val="18"/>
              <w:szCs w:val="18"/>
              <w:lang w:eastAsia="nl-NL"/>
            </w:rPr>
          </w:pPr>
          <w:hyperlink w:anchor="_Toc147933776" w:history="1">
            <w:r w:rsidRPr="00FC6565">
              <w:rPr>
                <w:rStyle w:val="Hyperlink"/>
                <w:rFonts w:asciiTheme="minorHAnsi" w:hAnsiTheme="minorHAnsi" w:cstheme="minorHAnsi"/>
                <w:b/>
                <w:noProof/>
                <w:sz w:val="18"/>
                <w:szCs w:val="18"/>
              </w:rPr>
              <w:t>9.</w:t>
            </w:r>
            <w:r w:rsidRPr="00FC6565">
              <w:rPr>
                <w:rFonts w:asciiTheme="minorHAnsi" w:eastAsiaTheme="minorEastAsia" w:hAnsiTheme="minorHAnsi" w:cstheme="minorHAnsi"/>
                <w:noProof/>
                <w:sz w:val="18"/>
                <w:szCs w:val="18"/>
                <w:lang w:eastAsia="nl-NL"/>
              </w:rPr>
              <w:tab/>
            </w:r>
            <w:r w:rsidRPr="00FC6565">
              <w:rPr>
                <w:rStyle w:val="Hyperlink"/>
                <w:rFonts w:asciiTheme="minorHAnsi" w:hAnsiTheme="minorHAnsi" w:cstheme="minorHAnsi"/>
                <w:b/>
                <w:noProof/>
                <w:sz w:val="18"/>
                <w:szCs w:val="18"/>
              </w:rPr>
              <w:t>Prestatie afspraken</w:t>
            </w:r>
            <w:r w:rsidRPr="00FC6565">
              <w:rPr>
                <w:rFonts w:asciiTheme="minorHAnsi" w:hAnsiTheme="minorHAnsi" w:cstheme="minorHAnsi"/>
                <w:noProof/>
                <w:webHidden/>
                <w:sz w:val="18"/>
                <w:szCs w:val="18"/>
              </w:rPr>
              <w:tab/>
            </w:r>
            <w:r w:rsidRPr="00FC6565">
              <w:rPr>
                <w:rFonts w:asciiTheme="minorHAnsi" w:hAnsiTheme="minorHAnsi" w:cstheme="minorHAnsi"/>
                <w:noProof/>
                <w:webHidden/>
                <w:sz w:val="18"/>
                <w:szCs w:val="18"/>
              </w:rPr>
              <w:fldChar w:fldCharType="begin"/>
            </w:r>
            <w:r w:rsidRPr="00FC6565">
              <w:rPr>
                <w:rFonts w:asciiTheme="minorHAnsi" w:hAnsiTheme="minorHAnsi" w:cstheme="minorHAnsi"/>
                <w:noProof/>
                <w:webHidden/>
                <w:sz w:val="18"/>
                <w:szCs w:val="18"/>
              </w:rPr>
              <w:instrText xml:space="preserve"> PAGEREF _Toc147933776 \h </w:instrText>
            </w:r>
            <w:r w:rsidRPr="00FC6565">
              <w:rPr>
                <w:rFonts w:asciiTheme="minorHAnsi" w:hAnsiTheme="minorHAnsi" w:cstheme="minorHAnsi"/>
                <w:noProof/>
                <w:webHidden/>
                <w:sz w:val="18"/>
                <w:szCs w:val="18"/>
              </w:rPr>
            </w:r>
            <w:r w:rsidRPr="00FC6565">
              <w:rPr>
                <w:rFonts w:asciiTheme="minorHAnsi" w:hAnsiTheme="minorHAnsi" w:cstheme="minorHAnsi"/>
                <w:noProof/>
                <w:webHidden/>
                <w:sz w:val="18"/>
                <w:szCs w:val="18"/>
              </w:rPr>
              <w:fldChar w:fldCharType="separate"/>
            </w:r>
            <w:r w:rsidR="00A63614">
              <w:rPr>
                <w:rFonts w:asciiTheme="minorHAnsi" w:hAnsiTheme="minorHAnsi" w:cstheme="minorHAnsi"/>
                <w:noProof/>
                <w:webHidden/>
                <w:sz w:val="18"/>
                <w:szCs w:val="18"/>
              </w:rPr>
              <w:t>8</w:t>
            </w:r>
            <w:r w:rsidRPr="00FC6565">
              <w:rPr>
                <w:rFonts w:asciiTheme="minorHAnsi" w:hAnsiTheme="minorHAnsi" w:cstheme="minorHAnsi"/>
                <w:noProof/>
                <w:webHidden/>
                <w:sz w:val="18"/>
                <w:szCs w:val="18"/>
              </w:rPr>
              <w:fldChar w:fldCharType="end"/>
            </w:r>
          </w:hyperlink>
        </w:p>
        <w:p w14:paraId="313651C7" w14:textId="48B7F2BB" w:rsidR="00365670" w:rsidRPr="00FC6565" w:rsidRDefault="00365670" w:rsidP="00AE5EFF">
          <w:pPr>
            <w:pStyle w:val="Inhopg1"/>
            <w:spacing w:line="276" w:lineRule="auto"/>
            <w:rPr>
              <w:rFonts w:asciiTheme="minorHAnsi" w:eastAsiaTheme="minorEastAsia" w:hAnsiTheme="minorHAnsi" w:cstheme="minorHAnsi"/>
              <w:noProof/>
              <w:sz w:val="18"/>
              <w:szCs w:val="18"/>
              <w:lang w:eastAsia="nl-NL"/>
            </w:rPr>
          </w:pPr>
          <w:hyperlink w:anchor="_Toc147933777" w:history="1">
            <w:r w:rsidRPr="00FC6565">
              <w:rPr>
                <w:rStyle w:val="Hyperlink"/>
                <w:rFonts w:asciiTheme="minorHAnsi" w:hAnsiTheme="minorHAnsi" w:cstheme="minorHAnsi"/>
                <w:b/>
                <w:noProof/>
                <w:sz w:val="18"/>
                <w:szCs w:val="18"/>
              </w:rPr>
              <w:t>10.</w:t>
            </w:r>
            <w:r w:rsidRPr="00FC6565">
              <w:rPr>
                <w:rFonts w:asciiTheme="minorHAnsi" w:eastAsiaTheme="minorEastAsia" w:hAnsiTheme="minorHAnsi" w:cstheme="minorHAnsi"/>
                <w:noProof/>
                <w:sz w:val="18"/>
                <w:szCs w:val="18"/>
                <w:lang w:eastAsia="nl-NL"/>
              </w:rPr>
              <w:tab/>
            </w:r>
            <w:r w:rsidRPr="00FC6565">
              <w:rPr>
                <w:rStyle w:val="Hyperlink"/>
                <w:rFonts w:asciiTheme="minorHAnsi" w:hAnsiTheme="minorHAnsi" w:cstheme="minorHAnsi"/>
                <w:b/>
                <w:noProof/>
                <w:sz w:val="18"/>
                <w:szCs w:val="18"/>
              </w:rPr>
              <w:t>Slotbepalingen</w:t>
            </w:r>
            <w:r w:rsidRPr="00FC6565">
              <w:rPr>
                <w:rFonts w:asciiTheme="minorHAnsi" w:hAnsiTheme="minorHAnsi" w:cstheme="minorHAnsi"/>
                <w:noProof/>
                <w:webHidden/>
                <w:sz w:val="18"/>
                <w:szCs w:val="18"/>
              </w:rPr>
              <w:tab/>
            </w:r>
            <w:r w:rsidRPr="00FC6565">
              <w:rPr>
                <w:rFonts w:asciiTheme="minorHAnsi" w:hAnsiTheme="minorHAnsi" w:cstheme="minorHAnsi"/>
                <w:noProof/>
                <w:webHidden/>
                <w:sz w:val="18"/>
                <w:szCs w:val="18"/>
              </w:rPr>
              <w:fldChar w:fldCharType="begin"/>
            </w:r>
            <w:r w:rsidRPr="00FC6565">
              <w:rPr>
                <w:rFonts w:asciiTheme="minorHAnsi" w:hAnsiTheme="minorHAnsi" w:cstheme="minorHAnsi"/>
                <w:noProof/>
                <w:webHidden/>
                <w:sz w:val="18"/>
                <w:szCs w:val="18"/>
              </w:rPr>
              <w:instrText xml:space="preserve"> PAGEREF _Toc147933777 \h </w:instrText>
            </w:r>
            <w:r w:rsidRPr="00FC6565">
              <w:rPr>
                <w:rFonts w:asciiTheme="minorHAnsi" w:hAnsiTheme="minorHAnsi" w:cstheme="minorHAnsi"/>
                <w:noProof/>
                <w:webHidden/>
                <w:sz w:val="18"/>
                <w:szCs w:val="18"/>
              </w:rPr>
            </w:r>
            <w:r w:rsidRPr="00FC6565">
              <w:rPr>
                <w:rFonts w:asciiTheme="minorHAnsi" w:hAnsiTheme="minorHAnsi" w:cstheme="minorHAnsi"/>
                <w:noProof/>
                <w:webHidden/>
                <w:sz w:val="18"/>
                <w:szCs w:val="18"/>
              </w:rPr>
              <w:fldChar w:fldCharType="separate"/>
            </w:r>
            <w:r w:rsidR="00A63614">
              <w:rPr>
                <w:rFonts w:asciiTheme="minorHAnsi" w:hAnsiTheme="minorHAnsi" w:cstheme="minorHAnsi"/>
                <w:noProof/>
                <w:webHidden/>
                <w:sz w:val="18"/>
                <w:szCs w:val="18"/>
              </w:rPr>
              <w:t>9</w:t>
            </w:r>
            <w:r w:rsidRPr="00FC6565">
              <w:rPr>
                <w:rFonts w:asciiTheme="minorHAnsi" w:hAnsiTheme="minorHAnsi" w:cstheme="minorHAnsi"/>
                <w:noProof/>
                <w:webHidden/>
                <w:sz w:val="18"/>
                <w:szCs w:val="18"/>
              </w:rPr>
              <w:fldChar w:fldCharType="end"/>
            </w:r>
          </w:hyperlink>
        </w:p>
        <w:p w14:paraId="0BEC0F8B" w14:textId="1620829C" w:rsidR="00365670" w:rsidRPr="00FC6565" w:rsidRDefault="00365670" w:rsidP="00AE5EFF">
          <w:pPr>
            <w:pStyle w:val="Inhopg1"/>
            <w:spacing w:line="276" w:lineRule="auto"/>
            <w:rPr>
              <w:rFonts w:asciiTheme="minorHAnsi" w:eastAsiaTheme="minorEastAsia" w:hAnsiTheme="minorHAnsi" w:cstheme="minorHAnsi"/>
              <w:noProof/>
              <w:sz w:val="18"/>
              <w:szCs w:val="18"/>
              <w:lang w:eastAsia="nl-NL"/>
            </w:rPr>
          </w:pPr>
          <w:hyperlink w:anchor="_Toc147933778" w:history="1">
            <w:r w:rsidRPr="00FC6565">
              <w:rPr>
                <w:rStyle w:val="Hyperlink"/>
                <w:rFonts w:asciiTheme="minorHAnsi" w:hAnsiTheme="minorHAnsi" w:cstheme="minorHAnsi"/>
                <w:b/>
                <w:noProof/>
                <w:sz w:val="18"/>
                <w:szCs w:val="18"/>
              </w:rPr>
              <w:t>Bijlagen</w:t>
            </w:r>
            <w:r w:rsidRPr="00FC6565">
              <w:rPr>
                <w:rFonts w:asciiTheme="minorHAnsi" w:hAnsiTheme="minorHAnsi" w:cstheme="minorHAnsi"/>
                <w:noProof/>
                <w:webHidden/>
                <w:sz w:val="18"/>
                <w:szCs w:val="18"/>
              </w:rPr>
              <w:tab/>
            </w:r>
            <w:r w:rsidRPr="00FC6565">
              <w:rPr>
                <w:rFonts w:asciiTheme="minorHAnsi" w:hAnsiTheme="minorHAnsi" w:cstheme="minorHAnsi"/>
                <w:noProof/>
                <w:webHidden/>
                <w:sz w:val="18"/>
                <w:szCs w:val="18"/>
              </w:rPr>
              <w:fldChar w:fldCharType="begin"/>
            </w:r>
            <w:r w:rsidRPr="00FC6565">
              <w:rPr>
                <w:rFonts w:asciiTheme="minorHAnsi" w:hAnsiTheme="minorHAnsi" w:cstheme="minorHAnsi"/>
                <w:noProof/>
                <w:webHidden/>
                <w:sz w:val="18"/>
                <w:szCs w:val="18"/>
              </w:rPr>
              <w:instrText xml:space="preserve"> PAGEREF _Toc147933778 \h </w:instrText>
            </w:r>
            <w:r w:rsidRPr="00FC6565">
              <w:rPr>
                <w:rFonts w:asciiTheme="minorHAnsi" w:hAnsiTheme="minorHAnsi" w:cstheme="minorHAnsi"/>
                <w:noProof/>
                <w:webHidden/>
                <w:sz w:val="18"/>
                <w:szCs w:val="18"/>
              </w:rPr>
            </w:r>
            <w:r w:rsidRPr="00FC6565">
              <w:rPr>
                <w:rFonts w:asciiTheme="minorHAnsi" w:hAnsiTheme="minorHAnsi" w:cstheme="minorHAnsi"/>
                <w:noProof/>
                <w:webHidden/>
                <w:sz w:val="18"/>
                <w:szCs w:val="18"/>
              </w:rPr>
              <w:fldChar w:fldCharType="separate"/>
            </w:r>
            <w:r w:rsidR="00A63614">
              <w:rPr>
                <w:rFonts w:asciiTheme="minorHAnsi" w:hAnsiTheme="minorHAnsi" w:cstheme="minorHAnsi"/>
                <w:noProof/>
                <w:webHidden/>
                <w:sz w:val="18"/>
                <w:szCs w:val="18"/>
              </w:rPr>
              <w:t>9</w:t>
            </w:r>
            <w:r w:rsidRPr="00FC6565">
              <w:rPr>
                <w:rFonts w:asciiTheme="minorHAnsi" w:hAnsiTheme="minorHAnsi" w:cstheme="minorHAnsi"/>
                <w:noProof/>
                <w:webHidden/>
                <w:sz w:val="18"/>
                <w:szCs w:val="18"/>
              </w:rPr>
              <w:fldChar w:fldCharType="end"/>
            </w:r>
          </w:hyperlink>
        </w:p>
        <w:p w14:paraId="7EAEF244" w14:textId="7A1D0F93" w:rsidR="00BB6A13" w:rsidRPr="00FC6565" w:rsidRDefault="00BB6A13" w:rsidP="00AE5EFF">
          <w:p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fldChar w:fldCharType="end"/>
          </w:r>
        </w:p>
      </w:sdtContent>
    </w:sdt>
    <w:bookmarkEnd w:id="1" w:displacedByCustomXml="prev"/>
    <w:p w14:paraId="1254A183" w14:textId="77777777" w:rsidR="00BB6A13" w:rsidRPr="00FC6565" w:rsidRDefault="00BB6A13" w:rsidP="00AE5EFF">
      <w:pPr>
        <w:spacing w:line="276" w:lineRule="auto"/>
        <w:jc w:val="both"/>
        <w:rPr>
          <w:rFonts w:asciiTheme="minorHAnsi" w:hAnsiTheme="minorHAnsi" w:cstheme="minorHAnsi"/>
          <w:sz w:val="18"/>
          <w:szCs w:val="18"/>
        </w:rPr>
      </w:pPr>
    </w:p>
    <w:p w14:paraId="4000D041" w14:textId="77777777" w:rsidR="00BB6A13" w:rsidRPr="00FC6565" w:rsidRDefault="00BB6A13" w:rsidP="00AE5EFF">
      <w:pPr>
        <w:spacing w:line="276" w:lineRule="auto"/>
        <w:jc w:val="both"/>
        <w:rPr>
          <w:rFonts w:asciiTheme="minorHAnsi" w:hAnsiTheme="minorHAnsi" w:cstheme="minorHAnsi"/>
          <w:sz w:val="18"/>
          <w:szCs w:val="18"/>
        </w:rPr>
      </w:pPr>
    </w:p>
    <w:p w14:paraId="335A6AF8" w14:textId="77777777" w:rsidR="00BB6A13" w:rsidRPr="00FC6565" w:rsidRDefault="00BB6A13" w:rsidP="00AE5EFF">
      <w:pPr>
        <w:spacing w:line="276" w:lineRule="auto"/>
        <w:jc w:val="both"/>
        <w:rPr>
          <w:rFonts w:asciiTheme="minorHAnsi" w:hAnsiTheme="minorHAnsi" w:cstheme="minorHAnsi"/>
          <w:sz w:val="18"/>
          <w:szCs w:val="18"/>
        </w:rPr>
      </w:pPr>
    </w:p>
    <w:p w14:paraId="0DFF16AD" w14:textId="77777777" w:rsidR="00BB6A13" w:rsidRPr="00FC6565" w:rsidRDefault="00BB6A13" w:rsidP="00AE5EFF">
      <w:pPr>
        <w:spacing w:line="276" w:lineRule="auto"/>
        <w:jc w:val="both"/>
        <w:rPr>
          <w:rFonts w:asciiTheme="minorHAnsi" w:hAnsiTheme="minorHAnsi" w:cstheme="minorHAnsi"/>
          <w:sz w:val="18"/>
          <w:szCs w:val="18"/>
        </w:rPr>
      </w:pPr>
    </w:p>
    <w:p w14:paraId="6F985A1D" w14:textId="77777777" w:rsidR="00BB6A13" w:rsidRPr="00FC6565" w:rsidRDefault="00BB6A13" w:rsidP="00AE5EFF">
      <w:pPr>
        <w:spacing w:line="276" w:lineRule="auto"/>
        <w:jc w:val="both"/>
        <w:rPr>
          <w:rFonts w:asciiTheme="minorHAnsi" w:hAnsiTheme="minorHAnsi" w:cstheme="minorHAnsi"/>
          <w:sz w:val="18"/>
          <w:szCs w:val="18"/>
        </w:rPr>
      </w:pPr>
    </w:p>
    <w:p w14:paraId="404C60CA" w14:textId="77777777" w:rsidR="00BB6A13" w:rsidRPr="00FC6565" w:rsidRDefault="00BB6A13" w:rsidP="00AE5EFF">
      <w:pPr>
        <w:spacing w:line="276" w:lineRule="auto"/>
        <w:jc w:val="both"/>
        <w:rPr>
          <w:rFonts w:asciiTheme="minorHAnsi" w:hAnsiTheme="minorHAnsi" w:cstheme="minorHAnsi"/>
          <w:sz w:val="18"/>
          <w:szCs w:val="18"/>
        </w:rPr>
      </w:pPr>
    </w:p>
    <w:p w14:paraId="5FAC99D1" w14:textId="77777777" w:rsidR="00BB6A13" w:rsidRPr="00FC6565" w:rsidRDefault="00BB6A13" w:rsidP="00AE5EFF">
      <w:pPr>
        <w:spacing w:line="276" w:lineRule="auto"/>
        <w:jc w:val="both"/>
        <w:rPr>
          <w:rFonts w:asciiTheme="minorHAnsi" w:hAnsiTheme="minorHAnsi" w:cstheme="minorHAnsi"/>
          <w:sz w:val="18"/>
          <w:szCs w:val="18"/>
        </w:rPr>
      </w:pPr>
    </w:p>
    <w:p w14:paraId="3D30386F" w14:textId="77777777" w:rsidR="00BB6A13" w:rsidRPr="00FC6565" w:rsidRDefault="00BB6A13" w:rsidP="00AE5EFF">
      <w:pPr>
        <w:spacing w:line="276" w:lineRule="auto"/>
        <w:jc w:val="both"/>
        <w:rPr>
          <w:rFonts w:asciiTheme="minorHAnsi" w:hAnsiTheme="minorHAnsi" w:cstheme="minorHAnsi"/>
          <w:sz w:val="18"/>
          <w:szCs w:val="18"/>
        </w:rPr>
      </w:pPr>
    </w:p>
    <w:p w14:paraId="3F99359F" w14:textId="77777777" w:rsidR="00BB6A13" w:rsidRPr="00FC6565" w:rsidRDefault="00BB6A13" w:rsidP="00AE5EFF">
      <w:pPr>
        <w:spacing w:line="276" w:lineRule="auto"/>
        <w:jc w:val="both"/>
        <w:rPr>
          <w:rFonts w:asciiTheme="minorHAnsi" w:hAnsiTheme="minorHAnsi" w:cstheme="minorHAnsi"/>
          <w:sz w:val="18"/>
          <w:szCs w:val="18"/>
        </w:rPr>
      </w:pPr>
    </w:p>
    <w:p w14:paraId="0098CFB9" w14:textId="77777777" w:rsidR="00BB6A13" w:rsidRPr="00FC6565" w:rsidRDefault="00BB6A13" w:rsidP="00AE5EFF">
      <w:pPr>
        <w:spacing w:line="276" w:lineRule="auto"/>
        <w:jc w:val="both"/>
        <w:rPr>
          <w:rFonts w:asciiTheme="minorHAnsi" w:hAnsiTheme="minorHAnsi" w:cstheme="minorHAnsi"/>
          <w:sz w:val="18"/>
          <w:szCs w:val="18"/>
        </w:rPr>
      </w:pPr>
    </w:p>
    <w:p w14:paraId="334CC702" w14:textId="77777777" w:rsidR="00BB6A13" w:rsidRPr="00FC6565" w:rsidRDefault="00BB6A13" w:rsidP="00AE5EFF">
      <w:pPr>
        <w:spacing w:line="276" w:lineRule="auto"/>
        <w:jc w:val="both"/>
        <w:rPr>
          <w:rFonts w:asciiTheme="minorHAnsi" w:hAnsiTheme="minorHAnsi" w:cstheme="minorHAnsi"/>
          <w:sz w:val="18"/>
          <w:szCs w:val="18"/>
        </w:rPr>
      </w:pPr>
    </w:p>
    <w:p w14:paraId="4D91C285" w14:textId="77777777" w:rsidR="00BB6A13" w:rsidRPr="00FC6565" w:rsidRDefault="00BB6A13" w:rsidP="00AE5EFF">
      <w:pPr>
        <w:spacing w:line="276" w:lineRule="auto"/>
        <w:jc w:val="both"/>
        <w:rPr>
          <w:rFonts w:asciiTheme="minorHAnsi" w:hAnsiTheme="minorHAnsi" w:cstheme="minorHAnsi"/>
          <w:sz w:val="18"/>
          <w:szCs w:val="18"/>
        </w:rPr>
      </w:pPr>
    </w:p>
    <w:p w14:paraId="13D70B6F" w14:textId="77777777" w:rsidR="00BB6A13" w:rsidRPr="00FC6565" w:rsidRDefault="00BB6A13" w:rsidP="00AE5EFF">
      <w:pPr>
        <w:spacing w:line="276" w:lineRule="auto"/>
        <w:jc w:val="both"/>
        <w:rPr>
          <w:rFonts w:asciiTheme="minorHAnsi" w:hAnsiTheme="minorHAnsi" w:cstheme="minorHAnsi"/>
          <w:sz w:val="18"/>
          <w:szCs w:val="18"/>
        </w:rPr>
      </w:pPr>
    </w:p>
    <w:p w14:paraId="5CCC7E1B" w14:textId="77777777" w:rsidR="00BB6A13" w:rsidRPr="00FC6565" w:rsidRDefault="00BB6A13" w:rsidP="00AE5EFF">
      <w:pPr>
        <w:spacing w:line="276" w:lineRule="auto"/>
        <w:jc w:val="both"/>
        <w:rPr>
          <w:rFonts w:asciiTheme="minorHAnsi" w:hAnsiTheme="minorHAnsi" w:cstheme="minorHAnsi"/>
          <w:sz w:val="18"/>
          <w:szCs w:val="18"/>
        </w:rPr>
      </w:pPr>
    </w:p>
    <w:p w14:paraId="4DB2E4BF" w14:textId="77777777" w:rsidR="00BB6A13" w:rsidRPr="00FC6565" w:rsidRDefault="00BB6A13" w:rsidP="00AE5EFF">
      <w:pPr>
        <w:spacing w:line="276" w:lineRule="auto"/>
        <w:jc w:val="both"/>
        <w:rPr>
          <w:rFonts w:asciiTheme="minorHAnsi" w:hAnsiTheme="minorHAnsi" w:cstheme="minorHAnsi"/>
          <w:sz w:val="18"/>
          <w:szCs w:val="18"/>
        </w:rPr>
      </w:pPr>
    </w:p>
    <w:p w14:paraId="52556B30" w14:textId="77777777" w:rsidR="00BB6A13" w:rsidRPr="00FC6565" w:rsidRDefault="00BB6A13" w:rsidP="00AE5EFF">
      <w:pPr>
        <w:spacing w:line="276" w:lineRule="auto"/>
        <w:jc w:val="both"/>
        <w:rPr>
          <w:rFonts w:asciiTheme="minorHAnsi" w:hAnsiTheme="minorHAnsi" w:cstheme="minorHAnsi"/>
          <w:sz w:val="18"/>
          <w:szCs w:val="18"/>
        </w:rPr>
      </w:pPr>
    </w:p>
    <w:p w14:paraId="767027AF" w14:textId="77777777" w:rsidR="00BB6A13" w:rsidRPr="00FC6565" w:rsidRDefault="00BB6A13" w:rsidP="00AE5EFF">
      <w:pPr>
        <w:spacing w:line="276" w:lineRule="auto"/>
        <w:jc w:val="both"/>
        <w:rPr>
          <w:rFonts w:asciiTheme="minorHAnsi" w:hAnsiTheme="minorHAnsi" w:cstheme="minorHAnsi"/>
          <w:sz w:val="18"/>
          <w:szCs w:val="18"/>
        </w:rPr>
      </w:pPr>
    </w:p>
    <w:p w14:paraId="2E0D7FCD" w14:textId="77777777" w:rsidR="00BB6A13" w:rsidRPr="00FC6565" w:rsidRDefault="00BB6A13" w:rsidP="00AE5EFF">
      <w:pPr>
        <w:spacing w:line="276" w:lineRule="auto"/>
        <w:jc w:val="both"/>
        <w:rPr>
          <w:rFonts w:asciiTheme="minorHAnsi" w:hAnsiTheme="minorHAnsi" w:cstheme="minorHAnsi"/>
          <w:sz w:val="18"/>
          <w:szCs w:val="18"/>
        </w:rPr>
      </w:pPr>
    </w:p>
    <w:p w14:paraId="4FBE4936" w14:textId="77777777" w:rsidR="00BB6A13" w:rsidRPr="00FC6565" w:rsidRDefault="00BB6A13" w:rsidP="00AE5EFF">
      <w:pPr>
        <w:spacing w:line="276" w:lineRule="auto"/>
        <w:jc w:val="both"/>
        <w:rPr>
          <w:rFonts w:asciiTheme="minorHAnsi" w:hAnsiTheme="minorHAnsi" w:cstheme="minorHAnsi"/>
          <w:sz w:val="18"/>
          <w:szCs w:val="18"/>
        </w:rPr>
      </w:pPr>
    </w:p>
    <w:p w14:paraId="1DA98E38" w14:textId="77777777" w:rsidR="00BB6A13" w:rsidRPr="00FC6565" w:rsidRDefault="00BB6A13" w:rsidP="00AE5EFF">
      <w:pPr>
        <w:spacing w:line="276" w:lineRule="auto"/>
        <w:jc w:val="both"/>
        <w:rPr>
          <w:rFonts w:asciiTheme="minorHAnsi" w:hAnsiTheme="minorHAnsi" w:cstheme="minorHAnsi"/>
          <w:sz w:val="18"/>
          <w:szCs w:val="18"/>
        </w:rPr>
      </w:pPr>
    </w:p>
    <w:p w14:paraId="01551381" w14:textId="77777777" w:rsidR="00BB6A13" w:rsidRPr="00FC6565" w:rsidRDefault="00BB6A13" w:rsidP="00AE5EFF">
      <w:pPr>
        <w:spacing w:line="276" w:lineRule="auto"/>
        <w:jc w:val="both"/>
        <w:rPr>
          <w:rFonts w:asciiTheme="minorHAnsi" w:hAnsiTheme="minorHAnsi" w:cstheme="minorHAnsi"/>
          <w:sz w:val="18"/>
          <w:szCs w:val="18"/>
        </w:rPr>
      </w:pPr>
    </w:p>
    <w:p w14:paraId="3C3EAB1E" w14:textId="77777777" w:rsidR="00BB6A13" w:rsidRPr="00FC6565" w:rsidRDefault="00BB6A13" w:rsidP="00AE5EFF">
      <w:pPr>
        <w:spacing w:line="276" w:lineRule="auto"/>
        <w:jc w:val="both"/>
        <w:rPr>
          <w:rFonts w:asciiTheme="minorHAnsi" w:hAnsiTheme="minorHAnsi" w:cstheme="minorHAnsi"/>
          <w:sz w:val="18"/>
          <w:szCs w:val="18"/>
        </w:rPr>
      </w:pPr>
    </w:p>
    <w:p w14:paraId="22881560" w14:textId="77777777" w:rsidR="00BB6A13" w:rsidRPr="00FC6565" w:rsidRDefault="00BB6A13" w:rsidP="00AE5EFF">
      <w:pPr>
        <w:spacing w:line="276" w:lineRule="auto"/>
        <w:jc w:val="both"/>
        <w:rPr>
          <w:rFonts w:asciiTheme="minorHAnsi" w:hAnsiTheme="minorHAnsi" w:cstheme="minorHAnsi"/>
          <w:sz w:val="18"/>
          <w:szCs w:val="18"/>
        </w:rPr>
      </w:pPr>
    </w:p>
    <w:p w14:paraId="0A5E52AF" w14:textId="179FBF5A" w:rsidR="00EF6ECC" w:rsidRPr="00FC6565" w:rsidRDefault="00BB6A13" w:rsidP="00AE5EFF">
      <w:pPr>
        <w:spacing w:line="276" w:lineRule="auto"/>
        <w:jc w:val="both"/>
        <w:rPr>
          <w:rFonts w:asciiTheme="minorHAnsi" w:hAnsiTheme="minorHAnsi" w:cstheme="minorHAnsi"/>
          <w:b/>
          <w:bCs/>
          <w:sz w:val="18"/>
          <w:szCs w:val="18"/>
        </w:rPr>
      </w:pPr>
      <w:r w:rsidRPr="00FC6565">
        <w:rPr>
          <w:rFonts w:asciiTheme="minorHAnsi" w:hAnsiTheme="minorHAnsi" w:cstheme="minorHAnsi"/>
          <w:b/>
          <w:bCs/>
          <w:sz w:val="18"/>
          <w:szCs w:val="18"/>
        </w:rPr>
        <w:t>Partijen</w:t>
      </w:r>
    </w:p>
    <w:p w14:paraId="5F96B267" w14:textId="77777777" w:rsidR="00EF6ECC" w:rsidRPr="00FC6565" w:rsidRDefault="00EF6ECC" w:rsidP="00AE5EFF">
      <w:pPr>
        <w:spacing w:line="276" w:lineRule="auto"/>
        <w:jc w:val="both"/>
        <w:rPr>
          <w:rFonts w:asciiTheme="minorHAnsi" w:hAnsiTheme="minorHAnsi" w:cstheme="minorHAnsi"/>
          <w:sz w:val="18"/>
          <w:szCs w:val="18"/>
        </w:rPr>
      </w:pPr>
    </w:p>
    <w:p w14:paraId="3347076A" w14:textId="77777777" w:rsidR="00EF6ECC" w:rsidRPr="00FC6565" w:rsidRDefault="00EF6ECC" w:rsidP="00AE5EFF">
      <w:pPr>
        <w:spacing w:line="276" w:lineRule="auto"/>
        <w:jc w:val="both"/>
        <w:rPr>
          <w:rFonts w:asciiTheme="minorHAnsi" w:hAnsiTheme="minorHAnsi" w:cstheme="minorHAnsi"/>
          <w:sz w:val="18"/>
          <w:szCs w:val="18"/>
        </w:rPr>
      </w:pPr>
    </w:p>
    <w:p w14:paraId="46F439DC" w14:textId="77777777" w:rsidR="00EF6ECC" w:rsidRPr="00FC6565" w:rsidRDefault="00EF6ECC" w:rsidP="00AE5EFF">
      <w:p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de Nederlandse Organisatie voor toegepast-natuurwetenschappelijk onderzoek TNO, gevestigd te Den Haag, Anna van Buerenplein 1, 2595 DA (hierna te noemen “TNO”)</w:t>
      </w:r>
    </w:p>
    <w:p w14:paraId="225C8A49" w14:textId="77777777" w:rsidR="00EF6ECC" w:rsidRPr="00FC6565" w:rsidRDefault="00EF6ECC" w:rsidP="00AE5EFF">
      <w:pPr>
        <w:spacing w:line="276" w:lineRule="auto"/>
        <w:jc w:val="both"/>
        <w:rPr>
          <w:rFonts w:asciiTheme="minorHAnsi" w:hAnsiTheme="minorHAnsi" w:cstheme="minorHAnsi"/>
          <w:sz w:val="18"/>
          <w:szCs w:val="18"/>
        </w:rPr>
      </w:pPr>
    </w:p>
    <w:p w14:paraId="5331D26F" w14:textId="77777777" w:rsidR="00EF6ECC" w:rsidRPr="00FC6565" w:rsidRDefault="00EF6ECC" w:rsidP="00AE5EFF">
      <w:p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en</w:t>
      </w:r>
    </w:p>
    <w:p w14:paraId="3962C3D7" w14:textId="77777777" w:rsidR="00EF6ECC" w:rsidRPr="00FC6565" w:rsidRDefault="00EF6ECC" w:rsidP="00AE5EFF">
      <w:pPr>
        <w:spacing w:line="276" w:lineRule="auto"/>
        <w:jc w:val="both"/>
        <w:rPr>
          <w:rFonts w:asciiTheme="minorHAnsi" w:hAnsiTheme="minorHAnsi" w:cstheme="minorHAnsi"/>
          <w:sz w:val="18"/>
          <w:szCs w:val="18"/>
        </w:rPr>
      </w:pPr>
    </w:p>
    <w:p w14:paraId="1CFFEEF1" w14:textId="77777777" w:rsidR="00EF6ECC" w:rsidRPr="00FC6565" w:rsidRDefault="00EF6ECC" w:rsidP="00AE5EFF">
      <w:p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 gevestigd te , ……(adres) …………….. (hierna te noemen “Opdrachtnemer”)</w:t>
      </w:r>
    </w:p>
    <w:p w14:paraId="217E533E" w14:textId="77777777" w:rsidR="00EF6ECC" w:rsidRPr="00FC6565" w:rsidRDefault="00EF6ECC" w:rsidP="00AE5EFF">
      <w:pPr>
        <w:spacing w:line="276" w:lineRule="auto"/>
        <w:jc w:val="both"/>
        <w:rPr>
          <w:rFonts w:asciiTheme="minorHAnsi" w:hAnsiTheme="minorHAnsi" w:cstheme="minorHAnsi"/>
          <w:sz w:val="18"/>
          <w:szCs w:val="18"/>
        </w:rPr>
      </w:pPr>
    </w:p>
    <w:p w14:paraId="064C3423" w14:textId="77777777" w:rsidR="00EF6ECC" w:rsidRPr="00FC6565" w:rsidRDefault="00EF6ECC" w:rsidP="00AE5EFF">
      <w:p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hierna tezamen ook aangeduid als “partijen”;</w:t>
      </w:r>
    </w:p>
    <w:p w14:paraId="3478E88D" w14:textId="77777777" w:rsidR="00EF6ECC" w:rsidRPr="00FC6565" w:rsidRDefault="00EF6ECC" w:rsidP="00AE5EFF">
      <w:pPr>
        <w:spacing w:line="276" w:lineRule="auto"/>
        <w:jc w:val="both"/>
        <w:rPr>
          <w:rFonts w:asciiTheme="minorHAnsi" w:hAnsiTheme="minorHAnsi" w:cstheme="minorHAnsi"/>
          <w:sz w:val="18"/>
          <w:szCs w:val="18"/>
        </w:rPr>
      </w:pPr>
    </w:p>
    <w:p w14:paraId="1D7E27CA" w14:textId="77777777" w:rsidR="00EF6ECC" w:rsidRPr="00FC6565" w:rsidRDefault="00EF6ECC" w:rsidP="00AE5EFF">
      <w:pPr>
        <w:spacing w:line="276" w:lineRule="auto"/>
        <w:jc w:val="both"/>
        <w:rPr>
          <w:rFonts w:asciiTheme="minorHAnsi" w:hAnsiTheme="minorHAnsi" w:cstheme="minorHAnsi"/>
          <w:sz w:val="18"/>
          <w:szCs w:val="18"/>
        </w:rPr>
      </w:pPr>
    </w:p>
    <w:p w14:paraId="0BC93D90" w14:textId="4D1F5145" w:rsidR="00EF6ECC" w:rsidRPr="00FC6565" w:rsidRDefault="00A42CAA" w:rsidP="00AE5EFF">
      <w:p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nemen in aanmerking dat</w:t>
      </w:r>
      <w:r w:rsidR="00EF6ECC" w:rsidRPr="00FC6565">
        <w:rPr>
          <w:rFonts w:asciiTheme="minorHAnsi" w:hAnsiTheme="minorHAnsi" w:cstheme="minorHAnsi"/>
          <w:sz w:val="18"/>
          <w:szCs w:val="18"/>
        </w:rPr>
        <w:t>:</w:t>
      </w:r>
    </w:p>
    <w:p w14:paraId="424B743C" w14:textId="77777777" w:rsidR="00EF6ECC" w:rsidRPr="00FC6565" w:rsidRDefault="00EF6ECC" w:rsidP="00AE5EFF">
      <w:pPr>
        <w:spacing w:line="276" w:lineRule="auto"/>
        <w:jc w:val="both"/>
        <w:rPr>
          <w:rFonts w:asciiTheme="minorHAnsi" w:hAnsiTheme="minorHAnsi" w:cstheme="minorHAnsi"/>
          <w:sz w:val="18"/>
          <w:szCs w:val="18"/>
        </w:rPr>
      </w:pPr>
    </w:p>
    <w:p w14:paraId="61751189" w14:textId="4D6074D9" w:rsidR="00A42CAA" w:rsidRPr="00FC6565" w:rsidRDefault="00EF42AA" w:rsidP="00AE5EFF">
      <w:pPr>
        <w:pStyle w:val="Lijstalinea"/>
        <w:numPr>
          <w:ilvl w:val="0"/>
          <w:numId w:val="13"/>
        </w:num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 xml:space="preserve">TNO een </w:t>
      </w:r>
      <w:r w:rsidR="00A42CAA" w:rsidRPr="00FC6565">
        <w:rPr>
          <w:rFonts w:asciiTheme="minorHAnsi" w:hAnsiTheme="minorHAnsi" w:cstheme="minorHAnsi"/>
          <w:sz w:val="18"/>
          <w:szCs w:val="18"/>
        </w:rPr>
        <w:t xml:space="preserve">Europese aanbesteding heeft aangekondigd op </w:t>
      </w:r>
      <w:r w:rsidR="00924BE7" w:rsidRPr="00FC6565">
        <w:rPr>
          <w:rFonts w:asciiTheme="minorHAnsi" w:hAnsiTheme="minorHAnsi" w:cstheme="minorHAnsi"/>
          <w:sz w:val="18"/>
          <w:szCs w:val="18"/>
        </w:rPr>
        <w:t>TenderNed</w:t>
      </w:r>
      <w:r w:rsidR="00A42CAA" w:rsidRPr="00FC6565">
        <w:rPr>
          <w:rFonts w:asciiTheme="minorHAnsi" w:hAnsiTheme="minorHAnsi" w:cstheme="minorHAnsi"/>
          <w:sz w:val="18"/>
          <w:szCs w:val="18"/>
        </w:rPr>
        <w:t xml:space="preserve"> door middel van de publicatie van de aanbestedingsstukken met kenmerk</w:t>
      </w:r>
      <w:r w:rsidR="00BE639C" w:rsidRPr="00BE639C">
        <w:rPr>
          <w:rFonts w:asciiTheme="minorHAnsi" w:hAnsiTheme="minorHAnsi" w:cstheme="minorHAnsi"/>
          <w:b/>
          <w:color w:val="000000"/>
          <w:sz w:val="18"/>
          <w:szCs w:val="18"/>
        </w:rPr>
        <w:t xml:space="preserve"> WS2676160439</w:t>
      </w:r>
      <w:r w:rsidR="00BE639C">
        <w:rPr>
          <w:rFonts w:asciiTheme="minorHAnsi" w:hAnsiTheme="minorHAnsi" w:cstheme="minorHAnsi"/>
          <w:b/>
          <w:color w:val="000000"/>
          <w:sz w:val="18"/>
          <w:szCs w:val="18"/>
        </w:rPr>
        <w:t xml:space="preserve"> </w:t>
      </w:r>
      <w:r w:rsidR="00A42CAA" w:rsidRPr="00FC6565">
        <w:rPr>
          <w:rFonts w:asciiTheme="minorHAnsi" w:hAnsiTheme="minorHAnsi" w:cstheme="minorHAnsi"/>
          <w:sz w:val="18"/>
          <w:szCs w:val="18"/>
        </w:rPr>
        <w:t>waarin de opdracht is omschreven (‘de opdracht’).</w:t>
      </w:r>
    </w:p>
    <w:p w14:paraId="7CA7339A" w14:textId="77777777" w:rsidR="00A42CAA" w:rsidRPr="00FC6565" w:rsidRDefault="00A42CAA" w:rsidP="00AE5EFF">
      <w:pPr>
        <w:pStyle w:val="Lijstalinea"/>
        <w:spacing w:line="276" w:lineRule="auto"/>
        <w:ind w:left="360"/>
        <w:jc w:val="both"/>
        <w:rPr>
          <w:rFonts w:asciiTheme="minorHAnsi" w:hAnsiTheme="minorHAnsi" w:cstheme="minorHAnsi"/>
          <w:sz w:val="18"/>
          <w:szCs w:val="18"/>
        </w:rPr>
      </w:pPr>
    </w:p>
    <w:p w14:paraId="632EA922" w14:textId="46E013AC" w:rsidR="00A42CAA" w:rsidRPr="00FC6565" w:rsidRDefault="00A42CAA" w:rsidP="00AE5EFF">
      <w:pPr>
        <w:widowControl/>
        <w:numPr>
          <w:ilvl w:val="0"/>
          <w:numId w:val="13"/>
        </w:numPr>
        <w:autoSpaceDE/>
        <w:autoSpaceDN/>
        <w:adjustRightInd/>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 xml:space="preserve">Opdrachtnemer in dat kader een </w:t>
      </w:r>
      <w:r w:rsidR="00157A8F" w:rsidRPr="00FC6565">
        <w:rPr>
          <w:rFonts w:asciiTheme="minorHAnsi" w:hAnsiTheme="minorHAnsi" w:cstheme="minorHAnsi"/>
          <w:sz w:val="18"/>
          <w:szCs w:val="18"/>
        </w:rPr>
        <w:t>I</w:t>
      </w:r>
      <w:r w:rsidRPr="00FC6565">
        <w:rPr>
          <w:rFonts w:asciiTheme="minorHAnsi" w:hAnsiTheme="minorHAnsi" w:cstheme="minorHAnsi"/>
          <w:sz w:val="18"/>
          <w:szCs w:val="18"/>
        </w:rPr>
        <w:t xml:space="preserve">nschrijving </w:t>
      </w:r>
      <w:r w:rsidR="00DF3178" w:rsidRPr="00FC6565">
        <w:rPr>
          <w:rFonts w:asciiTheme="minorHAnsi" w:hAnsiTheme="minorHAnsi" w:cstheme="minorHAnsi"/>
          <w:sz w:val="18"/>
          <w:szCs w:val="18"/>
        </w:rPr>
        <w:t xml:space="preserve">heeft </w:t>
      </w:r>
      <w:r w:rsidRPr="00FC6565">
        <w:rPr>
          <w:rFonts w:asciiTheme="minorHAnsi" w:hAnsiTheme="minorHAnsi" w:cstheme="minorHAnsi"/>
          <w:sz w:val="18"/>
          <w:szCs w:val="18"/>
        </w:rPr>
        <w:t xml:space="preserve">gedaan en met die </w:t>
      </w:r>
      <w:r w:rsidR="00157A8F" w:rsidRPr="00FC6565">
        <w:rPr>
          <w:rFonts w:asciiTheme="minorHAnsi" w:hAnsiTheme="minorHAnsi" w:cstheme="minorHAnsi"/>
          <w:sz w:val="18"/>
          <w:szCs w:val="18"/>
        </w:rPr>
        <w:t>I</w:t>
      </w:r>
      <w:r w:rsidRPr="00FC6565">
        <w:rPr>
          <w:rFonts w:asciiTheme="minorHAnsi" w:hAnsiTheme="minorHAnsi" w:cstheme="minorHAnsi"/>
          <w:sz w:val="18"/>
          <w:szCs w:val="18"/>
        </w:rPr>
        <w:t xml:space="preserve">nschrijving zich in staat en bereid heeft verklaard </w:t>
      </w:r>
      <w:r w:rsidR="00157A8F" w:rsidRPr="00FC6565">
        <w:rPr>
          <w:rFonts w:asciiTheme="minorHAnsi" w:hAnsiTheme="minorHAnsi" w:cstheme="minorHAnsi"/>
          <w:sz w:val="18"/>
          <w:szCs w:val="18"/>
        </w:rPr>
        <w:t xml:space="preserve">om </w:t>
      </w:r>
      <w:r w:rsidRPr="00FC6565">
        <w:rPr>
          <w:rFonts w:asciiTheme="minorHAnsi" w:hAnsiTheme="minorHAnsi" w:cstheme="minorHAnsi"/>
          <w:sz w:val="18"/>
          <w:szCs w:val="18"/>
        </w:rPr>
        <w:t>de opdracht</w:t>
      </w:r>
      <w:r w:rsidR="00157A8F" w:rsidRPr="00FC6565">
        <w:rPr>
          <w:rFonts w:asciiTheme="minorHAnsi" w:hAnsiTheme="minorHAnsi" w:cstheme="minorHAnsi"/>
          <w:sz w:val="18"/>
          <w:szCs w:val="18"/>
        </w:rPr>
        <w:t xml:space="preserve"> </w:t>
      </w:r>
      <w:r w:rsidRPr="00FC6565">
        <w:rPr>
          <w:rFonts w:asciiTheme="minorHAnsi" w:hAnsiTheme="minorHAnsi" w:cstheme="minorHAnsi"/>
          <w:sz w:val="18"/>
          <w:szCs w:val="18"/>
        </w:rPr>
        <w:t>uit te voeren en heeft verklaard voldoende op de hoogte te zijn van de werkzaamheden en de doelstelling van de opdracht om deze succesvol te kunnen uitvoeren.</w:t>
      </w:r>
    </w:p>
    <w:p w14:paraId="79B2C18E" w14:textId="77777777" w:rsidR="00A42CAA" w:rsidRPr="00FC6565" w:rsidRDefault="00A42CAA" w:rsidP="00AE5EFF">
      <w:pPr>
        <w:widowControl/>
        <w:autoSpaceDE/>
        <w:autoSpaceDN/>
        <w:adjustRightInd/>
        <w:spacing w:line="276" w:lineRule="auto"/>
        <w:ind w:left="360"/>
        <w:jc w:val="both"/>
        <w:rPr>
          <w:rFonts w:asciiTheme="minorHAnsi" w:hAnsiTheme="minorHAnsi" w:cstheme="minorHAnsi"/>
          <w:sz w:val="18"/>
          <w:szCs w:val="18"/>
        </w:rPr>
      </w:pPr>
    </w:p>
    <w:p w14:paraId="101B5A91" w14:textId="7423905B" w:rsidR="00A42CAA" w:rsidRPr="00FC6565" w:rsidRDefault="00A42CAA" w:rsidP="00AE5EFF">
      <w:pPr>
        <w:widowControl/>
        <w:numPr>
          <w:ilvl w:val="0"/>
          <w:numId w:val="13"/>
        </w:numPr>
        <w:autoSpaceDE/>
        <w:autoSpaceDN/>
        <w:adjustRightInd/>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 xml:space="preserve">Opdrachtnemer </w:t>
      </w:r>
      <w:r w:rsidR="00C978D8" w:rsidRPr="00FC6565">
        <w:rPr>
          <w:rFonts w:asciiTheme="minorHAnsi" w:hAnsiTheme="minorHAnsi" w:cstheme="minorHAnsi"/>
          <w:sz w:val="18"/>
          <w:szCs w:val="18"/>
        </w:rPr>
        <w:t>de Economisch meest voordelige Inschrijving op basis van de beste prijs-kwaliteitverhouding ("BPKV")</w:t>
      </w:r>
      <w:r w:rsidR="00C978D8" w:rsidRPr="00FC6565">
        <w:rPr>
          <w:rFonts w:asciiTheme="minorHAnsi" w:hAnsiTheme="minorHAnsi" w:cstheme="minorHAnsi"/>
          <w:i/>
          <w:iCs/>
          <w:sz w:val="18"/>
          <w:szCs w:val="18"/>
        </w:rPr>
        <w:t xml:space="preserve"> </w:t>
      </w:r>
      <w:r w:rsidR="00C978D8" w:rsidRPr="00FC6565">
        <w:rPr>
          <w:rFonts w:asciiTheme="minorHAnsi" w:hAnsiTheme="minorHAnsi" w:cstheme="minorHAnsi"/>
          <w:sz w:val="18"/>
          <w:szCs w:val="18"/>
        </w:rPr>
        <w:t xml:space="preserve">heeft </w:t>
      </w:r>
      <w:r w:rsidRPr="00FC6565">
        <w:rPr>
          <w:rFonts w:asciiTheme="minorHAnsi" w:hAnsiTheme="minorHAnsi" w:cstheme="minorHAnsi"/>
          <w:sz w:val="18"/>
          <w:szCs w:val="18"/>
        </w:rPr>
        <w:t xml:space="preserve">gedaan en als gevolg daarvan TNO de opdracht aan </w:t>
      </w:r>
      <w:r w:rsidR="00157A8F" w:rsidRPr="00FC6565">
        <w:rPr>
          <w:rFonts w:asciiTheme="minorHAnsi" w:hAnsiTheme="minorHAnsi" w:cstheme="minorHAnsi"/>
          <w:sz w:val="18"/>
          <w:szCs w:val="18"/>
        </w:rPr>
        <w:t>O</w:t>
      </w:r>
      <w:r w:rsidRPr="00FC6565">
        <w:rPr>
          <w:rFonts w:asciiTheme="minorHAnsi" w:hAnsiTheme="minorHAnsi" w:cstheme="minorHAnsi"/>
          <w:sz w:val="18"/>
          <w:szCs w:val="18"/>
        </w:rPr>
        <w:t>pdrachtnemer heeft gegund.</w:t>
      </w:r>
    </w:p>
    <w:p w14:paraId="7EB24471" w14:textId="77777777" w:rsidR="0099795D" w:rsidRPr="00FC6565" w:rsidRDefault="0099795D" w:rsidP="00AE5EFF">
      <w:pPr>
        <w:autoSpaceDE/>
        <w:autoSpaceDN/>
        <w:adjustRightInd/>
        <w:spacing w:line="276" w:lineRule="auto"/>
        <w:ind w:left="284"/>
        <w:jc w:val="both"/>
        <w:rPr>
          <w:rFonts w:asciiTheme="minorHAnsi" w:hAnsiTheme="minorHAnsi" w:cstheme="minorHAnsi"/>
          <w:sz w:val="18"/>
          <w:szCs w:val="18"/>
        </w:rPr>
      </w:pPr>
    </w:p>
    <w:p w14:paraId="00FE98D0" w14:textId="7F4BD93B" w:rsidR="00A42CAA" w:rsidRPr="00FC6565" w:rsidRDefault="00A42CAA" w:rsidP="00AE5EFF">
      <w:pPr>
        <w:widowControl/>
        <w:numPr>
          <w:ilvl w:val="0"/>
          <w:numId w:val="13"/>
        </w:numPr>
        <w:autoSpaceDE/>
        <w:autoSpaceDN/>
        <w:adjustRightInd/>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 xml:space="preserve">Op basis van die gunning onder andere de onderhavige </w:t>
      </w:r>
      <w:r w:rsidR="00431F42" w:rsidRPr="00FC6565">
        <w:rPr>
          <w:rFonts w:asciiTheme="minorHAnsi" w:hAnsiTheme="minorHAnsi" w:cstheme="minorHAnsi"/>
          <w:sz w:val="18"/>
          <w:szCs w:val="18"/>
        </w:rPr>
        <w:t>Raamo</w:t>
      </w:r>
      <w:r w:rsidRPr="00FC6565">
        <w:rPr>
          <w:rFonts w:asciiTheme="minorHAnsi" w:hAnsiTheme="minorHAnsi" w:cstheme="minorHAnsi"/>
          <w:sz w:val="18"/>
          <w:szCs w:val="18"/>
        </w:rPr>
        <w:t xml:space="preserve">vereenkomst tussen partijen tot stand is gekomen, waarin de voorwaarden zijn vastgelegd die van toepassing zijn op alle </w:t>
      </w:r>
      <w:r w:rsidR="00B52F84" w:rsidRPr="00FC6565">
        <w:rPr>
          <w:rFonts w:asciiTheme="minorHAnsi" w:hAnsiTheme="minorHAnsi" w:cstheme="minorHAnsi"/>
          <w:sz w:val="18"/>
          <w:szCs w:val="18"/>
        </w:rPr>
        <w:t>Nadere O</w:t>
      </w:r>
      <w:r w:rsidRPr="00FC6565">
        <w:rPr>
          <w:rFonts w:asciiTheme="minorHAnsi" w:hAnsiTheme="minorHAnsi" w:cstheme="minorHAnsi"/>
          <w:sz w:val="18"/>
          <w:szCs w:val="18"/>
        </w:rPr>
        <w:t xml:space="preserve">pdrachten tot het verrichten van de prestatie die </w:t>
      </w:r>
      <w:r w:rsidR="00157A8F" w:rsidRPr="00FC6565">
        <w:rPr>
          <w:rFonts w:asciiTheme="minorHAnsi" w:hAnsiTheme="minorHAnsi" w:cstheme="minorHAnsi"/>
          <w:sz w:val="18"/>
          <w:szCs w:val="18"/>
        </w:rPr>
        <w:t>O</w:t>
      </w:r>
      <w:r w:rsidRPr="00FC6565">
        <w:rPr>
          <w:rFonts w:asciiTheme="minorHAnsi" w:hAnsiTheme="minorHAnsi" w:cstheme="minorHAnsi"/>
          <w:sz w:val="18"/>
          <w:szCs w:val="18"/>
        </w:rPr>
        <w:t xml:space="preserve">pdrachtnemer gedurende de looptijd van de </w:t>
      </w:r>
      <w:r w:rsidR="00431F42" w:rsidRPr="00FC6565">
        <w:rPr>
          <w:rFonts w:asciiTheme="minorHAnsi" w:hAnsiTheme="minorHAnsi" w:cstheme="minorHAnsi"/>
          <w:sz w:val="18"/>
          <w:szCs w:val="18"/>
        </w:rPr>
        <w:t xml:space="preserve">Raamovereenkomst </w:t>
      </w:r>
      <w:r w:rsidRPr="00FC6565">
        <w:rPr>
          <w:rFonts w:asciiTheme="minorHAnsi" w:hAnsiTheme="minorHAnsi" w:cstheme="minorHAnsi"/>
          <w:sz w:val="18"/>
          <w:szCs w:val="18"/>
        </w:rPr>
        <w:t>gegund krijgt naar aanleiding van een Nadere Offerteaanvraag;</w:t>
      </w:r>
    </w:p>
    <w:p w14:paraId="7C0E86DB" w14:textId="77777777" w:rsidR="0099795D" w:rsidRPr="00FC6565" w:rsidRDefault="0099795D" w:rsidP="00AE5EFF">
      <w:pPr>
        <w:autoSpaceDE/>
        <w:autoSpaceDN/>
        <w:adjustRightInd/>
        <w:spacing w:line="276" w:lineRule="auto"/>
        <w:jc w:val="both"/>
        <w:rPr>
          <w:rFonts w:asciiTheme="minorHAnsi" w:hAnsiTheme="minorHAnsi" w:cstheme="minorHAnsi"/>
          <w:sz w:val="18"/>
          <w:szCs w:val="18"/>
        </w:rPr>
      </w:pPr>
    </w:p>
    <w:p w14:paraId="2517F4FD" w14:textId="18F23E07" w:rsidR="00EF42AA" w:rsidRPr="00FC6565" w:rsidRDefault="00157A8F" w:rsidP="00AE5EFF">
      <w:pPr>
        <w:pStyle w:val="Lijstalinea"/>
        <w:numPr>
          <w:ilvl w:val="0"/>
          <w:numId w:val="13"/>
        </w:num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Er</w:t>
      </w:r>
      <w:r w:rsidR="00EF42AA" w:rsidRPr="00FC6565">
        <w:rPr>
          <w:rFonts w:asciiTheme="minorHAnsi" w:hAnsiTheme="minorHAnsi" w:cstheme="minorHAnsi"/>
          <w:sz w:val="18"/>
          <w:szCs w:val="18"/>
        </w:rPr>
        <w:t xml:space="preserve"> sprake dient te zijn van een goede samenwerking tussen </w:t>
      </w:r>
      <w:r w:rsidR="0099795D" w:rsidRPr="00FC6565">
        <w:rPr>
          <w:rFonts w:asciiTheme="minorHAnsi" w:hAnsiTheme="minorHAnsi" w:cstheme="minorHAnsi"/>
          <w:sz w:val="18"/>
          <w:szCs w:val="18"/>
        </w:rPr>
        <w:t xml:space="preserve">Opdrachtnemer en </w:t>
      </w:r>
      <w:r w:rsidR="00EF42AA" w:rsidRPr="00FC6565">
        <w:rPr>
          <w:rFonts w:asciiTheme="minorHAnsi" w:hAnsiTheme="minorHAnsi" w:cstheme="minorHAnsi"/>
          <w:sz w:val="18"/>
          <w:szCs w:val="18"/>
        </w:rPr>
        <w:t>TNO;</w:t>
      </w:r>
    </w:p>
    <w:p w14:paraId="231E56AB" w14:textId="77777777" w:rsidR="0099795D" w:rsidRPr="00FC6565" w:rsidRDefault="0099795D" w:rsidP="00AE5EFF">
      <w:pPr>
        <w:pStyle w:val="Lijstalinea"/>
        <w:spacing w:line="276" w:lineRule="auto"/>
        <w:ind w:left="360"/>
        <w:jc w:val="both"/>
        <w:rPr>
          <w:rFonts w:asciiTheme="minorHAnsi" w:hAnsiTheme="minorHAnsi" w:cstheme="minorHAnsi"/>
          <w:sz w:val="18"/>
          <w:szCs w:val="18"/>
        </w:rPr>
      </w:pPr>
    </w:p>
    <w:p w14:paraId="5DEF9FE8" w14:textId="3AAE1D55" w:rsidR="0099795D" w:rsidRPr="00FC6565" w:rsidRDefault="00431F42" w:rsidP="00AE5EFF">
      <w:pPr>
        <w:pStyle w:val="Lijstalinea"/>
        <w:numPr>
          <w:ilvl w:val="0"/>
          <w:numId w:val="13"/>
        </w:num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 xml:space="preserve">Raamovereenkomst </w:t>
      </w:r>
      <w:r w:rsidR="00EF42AA" w:rsidRPr="00FC6565">
        <w:rPr>
          <w:rFonts w:asciiTheme="minorHAnsi" w:hAnsiTheme="minorHAnsi" w:cstheme="minorHAnsi"/>
          <w:sz w:val="18"/>
          <w:szCs w:val="18"/>
        </w:rPr>
        <w:t>leidt niet tot een omzet en afnameverplichting van TNO in aantallen af te nemen Nader</w:t>
      </w:r>
      <w:r w:rsidR="0099795D" w:rsidRPr="00FC6565">
        <w:rPr>
          <w:rFonts w:asciiTheme="minorHAnsi" w:hAnsiTheme="minorHAnsi" w:cstheme="minorHAnsi"/>
          <w:sz w:val="18"/>
          <w:szCs w:val="18"/>
        </w:rPr>
        <w:t>e</w:t>
      </w:r>
      <w:r w:rsidR="00EF42AA" w:rsidRPr="00FC6565">
        <w:rPr>
          <w:rFonts w:asciiTheme="minorHAnsi" w:hAnsiTheme="minorHAnsi" w:cstheme="minorHAnsi"/>
          <w:sz w:val="18"/>
          <w:szCs w:val="18"/>
        </w:rPr>
        <w:t xml:space="preserve"> Opdrachten;</w:t>
      </w:r>
    </w:p>
    <w:p w14:paraId="78E018C1" w14:textId="77777777" w:rsidR="00301F0A" w:rsidRPr="00FC6565" w:rsidRDefault="00301F0A" w:rsidP="00AE5EFF">
      <w:pPr>
        <w:spacing w:line="276" w:lineRule="auto"/>
        <w:jc w:val="both"/>
        <w:rPr>
          <w:rFonts w:asciiTheme="minorHAnsi" w:hAnsiTheme="minorHAnsi" w:cstheme="minorHAnsi"/>
          <w:sz w:val="18"/>
          <w:szCs w:val="18"/>
        </w:rPr>
      </w:pPr>
    </w:p>
    <w:p w14:paraId="6BEDEB53" w14:textId="77777777" w:rsidR="00AC2A98" w:rsidRPr="00FC6565" w:rsidRDefault="00AC2A98" w:rsidP="00AE5EFF">
      <w:pPr>
        <w:spacing w:line="276" w:lineRule="auto"/>
        <w:jc w:val="both"/>
        <w:rPr>
          <w:rFonts w:asciiTheme="minorHAnsi" w:hAnsiTheme="minorHAnsi" w:cstheme="minorHAnsi"/>
          <w:sz w:val="18"/>
          <w:szCs w:val="18"/>
        </w:rPr>
      </w:pPr>
    </w:p>
    <w:p w14:paraId="2169D221" w14:textId="77777777" w:rsidR="00EF6ECC" w:rsidRPr="00FC6565" w:rsidRDefault="00AC2A98" w:rsidP="00AE5EFF">
      <w:p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Verklaren partijen het volgende te zijn overeengekomen:</w:t>
      </w:r>
    </w:p>
    <w:p w14:paraId="2085F90B" w14:textId="77777777" w:rsidR="00B278A7" w:rsidRPr="00FC6565" w:rsidRDefault="00B278A7" w:rsidP="00AE5EFF">
      <w:pPr>
        <w:spacing w:line="276" w:lineRule="auto"/>
        <w:jc w:val="both"/>
        <w:rPr>
          <w:rFonts w:asciiTheme="minorHAnsi" w:hAnsiTheme="minorHAnsi" w:cstheme="minorHAnsi"/>
          <w:b/>
          <w:bCs/>
          <w:sz w:val="18"/>
          <w:szCs w:val="18"/>
        </w:rPr>
        <w:sectPr w:rsidR="00B278A7" w:rsidRPr="00FC6565" w:rsidSect="003541B5">
          <w:headerReference w:type="default" r:id="rId12"/>
          <w:footerReference w:type="even" r:id="rId13"/>
          <w:footerReference w:type="default" r:id="rId14"/>
          <w:headerReference w:type="first" r:id="rId15"/>
          <w:pgSz w:w="12240" w:h="15840"/>
          <w:pgMar w:top="1440" w:right="1750" w:bottom="1440" w:left="1800" w:header="708" w:footer="708" w:gutter="0"/>
          <w:pgNumType w:start="1"/>
          <w:cols w:space="708"/>
          <w:noEndnote/>
          <w:titlePg/>
          <w:docGrid w:linePitch="326"/>
        </w:sectPr>
      </w:pPr>
    </w:p>
    <w:p w14:paraId="2870CEEA" w14:textId="0BD84147" w:rsidR="00EF42AA" w:rsidRPr="00FC6565" w:rsidRDefault="00EF42AA" w:rsidP="00AE5EFF">
      <w:pPr>
        <w:pStyle w:val="Kop1"/>
        <w:keepNext/>
        <w:keepLines/>
        <w:widowControl/>
        <w:numPr>
          <w:ilvl w:val="0"/>
          <w:numId w:val="5"/>
        </w:numPr>
        <w:suppressAutoHyphens/>
        <w:autoSpaceDE/>
        <w:autoSpaceDN/>
        <w:adjustRightInd/>
        <w:spacing w:line="276" w:lineRule="auto"/>
        <w:ind w:left="567" w:hanging="567"/>
        <w:jc w:val="both"/>
        <w:rPr>
          <w:rFonts w:asciiTheme="minorHAnsi" w:eastAsia="Arial Unicode MS" w:hAnsiTheme="minorHAnsi" w:cstheme="minorHAnsi"/>
          <w:b/>
          <w:sz w:val="18"/>
          <w:szCs w:val="18"/>
        </w:rPr>
      </w:pPr>
      <w:bookmarkStart w:id="2" w:name="_Toc147933768"/>
      <w:r w:rsidRPr="00FC6565">
        <w:rPr>
          <w:rFonts w:asciiTheme="minorHAnsi" w:eastAsia="Arial Unicode MS" w:hAnsiTheme="minorHAnsi" w:cstheme="minorHAnsi"/>
          <w:b/>
          <w:sz w:val="18"/>
          <w:szCs w:val="18"/>
        </w:rPr>
        <w:lastRenderedPageBreak/>
        <w:t>Definities</w:t>
      </w:r>
      <w:bookmarkEnd w:id="2"/>
    </w:p>
    <w:p w14:paraId="024CEDE7" w14:textId="77777777" w:rsidR="00720DDE" w:rsidRPr="00FC6565" w:rsidRDefault="00720DDE" w:rsidP="00AE5EFF">
      <w:pPr>
        <w:spacing w:line="276" w:lineRule="auto"/>
        <w:jc w:val="both"/>
        <w:rPr>
          <w:rFonts w:asciiTheme="minorHAnsi" w:eastAsia="Arial Unicode MS" w:hAnsiTheme="minorHAnsi" w:cstheme="minorHAnsi"/>
          <w:sz w:val="18"/>
          <w:szCs w:val="18"/>
        </w:rPr>
      </w:pPr>
    </w:p>
    <w:p w14:paraId="5C673127" w14:textId="3BCAFCD7" w:rsidR="00A42CAA" w:rsidRPr="00FC6565" w:rsidRDefault="00A42CAA" w:rsidP="00AE5EFF">
      <w:pPr>
        <w:pStyle w:val="Lijstalinea"/>
        <w:numPr>
          <w:ilvl w:val="1"/>
          <w:numId w:val="5"/>
        </w:numPr>
        <w:spacing w:line="276" w:lineRule="auto"/>
        <w:ind w:left="426"/>
        <w:jc w:val="both"/>
        <w:rPr>
          <w:rFonts w:asciiTheme="minorHAnsi" w:hAnsiTheme="minorHAnsi" w:cstheme="minorHAnsi"/>
          <w:sz w:val="18"/>
          <w:szCs w:val="18"/>
        </w:rPr>
      </w:pPr>
      <w:r w:rsidRPr="00FC6565">
        <w:rPr>
          <w:rFonts w:asciiTheme="minorHAnsi" w:hAnsiTheme="minorHAnsi" w:cstheme="minorHAnsi"/>
          <w:sz w:val="18"/>
          <w:szCs w:val="18"/>
        </w:rPr>
        <w:t xml:space="preserve">De definities zoals beschreven in de aanbestedingsstukken en/of </w:t>
      </w:r>
      <w:r w:rsidR="00DD4949" w:rsidRPr="00FC6565">
        <w:rPr>
          <w:rFonts w:asciiTheme="minorHAnsi" w:hAnsiTheme="minorHAnsi" w:cstheme="minorHAnsi"/>
          <w:sz w:val="18"/>
          <w:szCs w:val="18"/>
        </w:rPr>
        <w:t xml:space="preserve">Algemene Inkoopvoorwaarden van TNO </w:t>
      </w:r>
      <w:r w:rsidRPr="00FC6565">
        <w:rPr>
          <w:rFonts w:asciiTheme="minorHAnsi" w:hAnsiTheme="minorHAnsi" w:cstheme="minorHAnsi"/>
          <w:sz w:val="18"/>
          <w:szCs w:val="18"/>
        </w:rPr>
        <w:t xml:space="preserve">gelden voor deze </w:t>
      </w:r>
      <w:r w:rsidR="00431F42" w:rsidRPr="00FC6565">
        <w:rPr>
          <w:rFonts w:asciiTheme="minorHAnsi" w:hAnsiTheme="minorHAnsi" w:cstheme="minorHAnsi"/>
          <w:sz w:val="18"/>
          <w:szCs w:val="18"/>
        </w:rPr>
        <w:t xml:space="preserve">Raamovereenkomst. </w:t>
      </w:r>
    </w:p>
    <w:p w14:paraId="526F1CB6" w14:textId="77777777" w:rsidR="00EF42AA" w:rsidRPr="00FC6565" w:rsidRDefault="00EF42AA" w:rsidP="00AE5EFF">
      <w:pPr>
        <w:widowControl/>
        <w:overflowPunct w:val="0"/>
        <w:spacing w:line="276" w:lineRule="auto"/>
        <w:jc w:val="both"/>
        <w:textAlignment w:val="baseline"/>
        <w:rPr>
          <w:rFonts w:asciiTheme="minorHAnsi" w:hAnsiTheme="minorHAnsi" w:cstheme="minorHAnsi"/>
          <w:sz w:val="18"/>
          <w:szCs w:val="18"/>
        </w:rPr>
      </w:pPr>
    </w:p>
    <w:p w14:paraId="37F1338B" w14:textId="77777777" w:rsidR="0099795D" w:rsidRPr="00FC6565" w:rsidRDefault="0099795D" w:rsidP="00AE5EFF">
      <w:pPr>
        <w:pStyle w:val="Kop1"/>
        <w:keepNext/>
        <w:keepLines/>
        <w:widowControl/>
        <w:numPr>
          <w:ilvl w:val="0"/>
          <w:numId w:val="5"/>
        </w:numPr>
        <w:suppressAutoHyphens/>
        <w:autoSpaceDE/>
        <w:autoSpaceDN/>
        <w:adjustRightInd/>
        <w:spacing w:line="276" w:lineRule="auto"/>
        <w:ind w:left="567" w:hanging="567"/>
        <w:jc w:val="both"/>
        <w:rPr>
          <w:rFonts w:asciiTheme="minorHAnsi" w:eastAsia="Arial Unicode MS" w:hAnsiTheme="minorHAnsi" w:cstheme="minorHAnsi"/>
          <w:b/>
          <w:sz w:val="18"/>
          <w:szCs w:val="18"/>
        </w:rPr>
      </w:pPr>
      <w:bookmarkStart w:id="3" w:name="_Toc147933769"/>
      <w:r w:rsidRPr="00FC6565">
        <w:rPr>
          <w:rFonts w:asciiTheme="minorHAnsi" w:eastAsia="Arial Unicode MS" w:hAnsiTheme="minorHAnsi" w:cstheme="minorHAnsi"/>
          <w:b/>
          <w:sz w:val="18"/>
          <w:szCs w:val="18"/>
        </w:rPr>
        <w:t xml:space="preserve">Voorwerp </w:t>
      </w:r>
      <w:r w:rsidR="000E570F" w:rsidRPr="00FC6565">
        <w:rPr>
          <w:rFonts w:asciiTheme="minorHAnsi" w:eastAsia="Arial Unicode MS" w:hAnsiTheme="minorHAnsi" w:cstheme="minorHAnsi"/>
          <w:b/>
          <w:sz w:val="18"/>
          <w:szCs w:val="18"/>
        </w:rPr>
        <w:t xml:space="preserve">van de </w:t>
      </w:r>
      <w:r w:rsidR="00EF42AA" w:rsidRPr="00FC6565">
        <w:rPr>
          <w:rFonts w:asciiTheme="minorHAnsi" w:eastAsia="Arial Unicode MS" w:hAnsiTheme="minorHAnsi" w:cstheme="minorHAnsi"/>
          <w:b/>
          <w:sz w:val="18"/>
          <w:szCs w:val="18"/>
        </w:rPr>
        <w:t>Raamovereenkomst</w:t>
      </w:r>
      <w:bookmarkEnd w:id="3"/>
    </w:p>
    <w:p w14:paraId="3B533E41" w14:textId="77777777" w:rsidR="0099795D" w:rsidRPr="00FC6565" w:rsidRDefault="0099795D" w:rsidP="00AE5EFF">
      <w:pPr>
        <w:spacing w:line="276" w:lineRule="auto"/>
        <w:jc w:val="both"/>
        <w:rPr>
          <w:rFonts w:asciiTheme="minorHAnsi" w:hAnsiTheme="minorHAnsi" w:cstheme="minorHAnsi"/>
          <w:sz w:val="18"/>
          <w:szCs w:val="18"/>
        </w:rPr>
      </w:pPr>
    </w:p>
    <w:p w14:paraId="018B2EB3" w14:textId="4FC0368F" w:rsidR="008D3244" w:rsidRPr="00FC6565" w:rsidRDefault="0099795D" w:rsidP="00AE5EFF">
      <w:pPr>
        <w:pStyle w:val="Lijstalinea"/>
        <w:numPr>
          <w:ilvl w:val="1"/>
          <w:numId w:val="5"/>
        </w:numPr>
        <w:spacing w:line="276" w:lineRule="auto"/>
        <w:ind w:left="426"/>
        <w:jc w:val="both"/>
        <w:rPr>
          <w:rFonts w:asciiTheme="minorHAnsi" w:hAnsiTheme="minorHAnsi" w:cstheme="minorHAnsi"/>
          <w:sz w:val="18"/>
          <w:szCs w:val="18"/>
        </w:rPr>
      </w:pPr>
      <w:bookmarkStart w:id="4" w:name="_Toc412558723"/>
      <w:bookmarkStart w:id="5" w:name="_Toc412559378"/>
      <w:bookmarkStart w:id="6" w:name="_Toc413073962"/>
      <w:r w:rsidRPr="00FC6565">
        <w:rPr>
          <w:rFonts w:asciiTheme="minorHAnsi" w:hAnsiTheme="minorHAnsi" w:cstheme="minorHAnsi"/>
          <w:sz w:val="18"/>
          <w:szCs w:val="18"/>
        </w:rPr>
        <w:t xml:space="preserve">Partijen komen overeen dat </w:t>
      </w:r>
      <w:r w:rsidRPr="00BE639C">
        <w:rPr>
          <w:rFonts w:asciiTheme="minorHAnsi" w:hAnsiTheme="minorHAnsi" w:cstheme="minorHAnsi"/>
          <w:sz w:val="18"/>
          <w:szCs w:val="18"/>
        </w:rPr>
        <w:t xml:space="preserve">vanaf </w:t>
      </w:r>
      <w:r w:rsidR="001C1F44" w:rsidRPr="00BE639C">
        <w:rPr>
          <w:rFonts w:asciiTheme="minorHAnsi" w:hAnsiTheme="minorHAnsi" w:cstheme="minorHAnsi"/>
          <w:sz w:val="18"/>
          <w:szCs w:val="18"/>
        </w:rPr>
        <w:t xml:space="preserve">1 </w:t>
      </w:r>
      <w:r w:rsidR="00DF3178" w:rsidRPr="00BE639C">
        <w:rPr>
          <w:rFonts w:asciiTheme="minorHAnsi" w:hAnsiTheme="minorHAnsi" w:cstheme="minorHAnsi"/>
          <w:sz w:val="18"/>
          <w:szCs w:val="18"/>
        </w:rPr>
        <w:t>januari</w:t>
      </w:r>
      <w:r w:rsidR="001C1F44" w:rsidRPr="00BE639C">
        <w:rPr>
          <w:rFonts w:asciiTheme="minorHAnsi" w:hAnsiTheme="minorHAnsi" w:cstheme="minorHAnsi"/>
          <w:sz w:val="18"/>
          <w:szCs w:val="18"/>
        </w:rPr>
        <w:t xml:space="preserve"> </w:t>
      </w:r>
      <w:r w:rsidR="008D3244" w:rsidRPr="00BE639C">
        <w:rPr>
          <w:rFonts w:asciiTheme="minorHAnsi" w:hAnsiTheme="minorHAnsi" w:cstheme="minorHAnsi"/>
          <w:sz w:val="18"/>
          <w:szCs w:val="18"/>
        </w:rPr>
        <w:t>202</w:t>
      </w:r>
      <w:r w:rsidR="005D2D8B" w:rsidRPr="00BE639C">
        <w:rPr>
          <w:rFonts w:asciiTheme="minorHAnsi" w:hAnsiTheme="minorHAnsi" w:cstheme="minorHAnsi"/>
          <w:sz w:val="18"/>
          <w:szCs w:val="18"/>
        </w:rPr>
        <w:t>6</w:t>
      </w:r>
      <w:r w:rsidRPr="00BE639C">
        <w:rPr>
          <w:rFonts w:asciiTheme="minorHAnsi" w:hAnsiTheme="minorHAnsi" w:cstheme="minorHAnsi"/>
          <w:sz w:val="18"/>
          <w:szCs w:val="18"/>
        </w:rPr>
        <w:t xml:space="preserve"> Opdrachtnemer </w:t>
      </w:r>
      <w:r w:rsidR="00720DDE" w:rsidRPr="00BE639C">
        <w:rPr>
          <w:rFonts w:asciiTheme="minorHAnsi" w:hAnsiTheme="minorHAnsi" w:cstheme="minorHAnsi"/>
          <w:sz w:val="18"/>
          <w:szCs w:val="18"/>
        </w:rPr>
        <w:t xml:space="preserve">de dienstverlening </w:t>
      </w:r>
      <w:r w:rsidR="00301F0A" w:rsidRPr="00BE639C">
        <w:rPr>
          <w:rFonts w:asciiTheme="minorHAnsi" w:hAnsiTheme="minorHAnsi" w:cstheme="minorHAnsi"/>
          <w:sz w:val="18"/>
          <w:szCs w:val="18"/>
        </w:rPr>
        <w:t>betreffende</w:t>
      </w:r>
      <w:r w:rsidR="00720DDE" w:rsidRPr="00BE639C">
        <w:rPr>
          <w:rFonts w:asciiTheme="minorHAnsi" w:hAnsiTheme="minorHAnsi" w:cstheme="minorHAnsi"/>
          <w:sz w:val="18"/>
          <w:szCs w:val="18"/>
        </w:rPr>
        <w:t xml:space="preserve"> </w:t>
      </w:r>
      <w:r w:rsidR="008D3244" w:rsidRPr="00BE639C">
        <w:rPr>
          <w:rFonts w:asciiTheme="minorHAnsi" w:hAnsiTheme="minorHAnsi" w:cstheme="minorHAnsi"/>
          <w:sz w:val="18"/>
          <w:szCs w:val="18"/>
        </w:rPr>
        <w:t xml:space="preserve">diensten op het gebied van </w:t>
      </w:r>
      <w:r w:rsidR="00FC6565" w:rsidRPr="00BE639C">
        <w:rPr>
          <w:rFonts w:asciiTheme="minorHAnsi" w:eastAsiaTheme="majorEastAsia" w:hAnsiTheme="minorHAnsi" w:cstheme="minorHAnsi"/>
          <w:color w:val="403152" w:themeColor="accent4" w:themeShade="80"/>
          <w:kern w:val="24"/>
          <w:sz w:val="18"/>
          <w:szCs w:val="18"/>
        </w:rPr>
        <w:t xml:space="preserve">Talent Development </w:t>
      </w:r>
      <w:proofErr w:type="spellStart"/>
      <w:r w:rsidR="00FC6565" w:rsidRPr="00BE639C">
        <w:rPr>
          <w:rFonts w:asciiTheme="minorHAnsi" w:eastAsiaTheme="majorEastAsia" w:hAnsiTheme="minorHAnsi" w:cstheme="minorHAnsi"/>
          <w:color w:val="403152" w:themeColor="accent4" w:themeShade="80"/>
          <w:kern w:val="24"/>
          <w:sz w:val="18"/>
          <w:szCs w:val="18"/>
        </w:rPr>
        <w:t>Programme</w:t>
      </w:r>
      <w:proofErr w:type="spellEnd"/>
      <w:r w:rsidR="008D3244" w:rsidRPr="00BE639C">
        <w:rPr>
          <w:rFonts w:asciiTheme="minorHAnsi" w:hAnsiTheme="minorHAnsi" w:cstheme="minorHAnsi"/>
          <w:sz w:val="18"/>
          <w:szCs w:val="18"/>
        </w:rPr>
        <w:t xml:space="preserve"> zal</w:t>
      </w:r>
      <w:r w:rsidR="008D3244" w:rsidRPr="00FC6565">
        <w:rPr>
          <w:rFonts w:asciiTheme="minorHAnsi" w:hAnsiTheme="minorHAnsi" w:cstheme="minorHAnsi"/>
          <w:sz w:val="18"/>
          <w:szCs w:val="18"/>
        </w:rPr>
        <w:t xml:space="preserve"> leveren conform de voorwaarden van de Aanbestedingstukken waaronder de Aanbestedingsleidraad en het daarin opgenomen Programma van Eisen als mede de Nota van Inlichtingen en de onder deze Raamovereenkomst bepaalde voorwaarden. </w:t>
      </w:r>
    </w:p>
    <w:bookmarkEnd w:id="4"/>
    <w:bookmarkEnd w:id="5"/>
    <w:bookmarkEnd w:id="6"/>
    <w:p w14:paraId="29C6A7D7" w14:textId="77777777" w:rsidR="00301F0A" w:rsidRPr="00FC6565" w:rsidRDefault="00301F0A" w:rsidP="00AE5EFF">
      <w:pPr>
        <w:pStyle w:val="Lijstalinea"/>
        <w:spacing w:line="276" w:lineRule="auto"/>
        <w:ind w:left="547"/>
        <w:jc w:val="both"/>
        <w:rPr>
          <w:rFonts w:asciiTheme="minorHAnsi" w:hAnsiTheme="minorHAnsi" w:cstheme="minorHAnsi"/>
          <w:sz w:val="18"/>
          <w:szCs w:val="18"/>
        </w:rPr>
      </w:pPr>
    </w:p>
    <w:p w14:paraId="461A9A4E" w14:textId="4E3F1062" w:rsidR="00301F0A" w:rsidRPr="00FC6565" w:rsidRDefault="000C394E" w:rsidP="00AE5EFF">
      <w:pPr>
        <w:pStyle w:val="Lijstalinea"/>
        <w:numPr>
          <w:ilvl w:val="1"/>
          <w:numId w:val="5"/>
        </w:numPr>
        <w:spacing w:line="276" w:lineRule="auto"/>
        <w:ind w:left="426"/>
        <w:jc w:val="both"/>
        <w:rPr>
          <w:rFonts w:asciiTheme="minorHAnsi" w:hAnsiTheme="minorHAnsi" w:cstheme="minorHAnsi"/>
          <w:sz w:val="18"/>
          <w:szCs w:val="18"/>
        </w:rPr>
      </w:pPr>
      <w:r w:rsidRPr="00FC6565">
        <w:rPr>
          <w:rFonts w:asciiTheme="minorHAnsi" w:hAnsiTheme="minorHAnsi" w:cstheme="minorHAnsi"/>
          <w:sz w:val="18"/>
          <w:szCs w:val="18"/>
          <w:lang w:eastAsia="nl-NL"/>
        </w:rPr>
        <w:t xml:space="preserve">TNO is niet verplicht om gedurende de looptijd van deze Raamovereenkomst </w:t>
      </w:r>
      <w:r w:rsidR="005339DC" w:rsidRPr="00FC6565">
        <w:rPr>
          <w:rFonts w:asciiTheme="minorHAnsi" w:hAnsiTheme="minorHAnsi" w:cstheme="minorHAnsi"/>
          <w:sz w:val="18"/>
          <w:szCs w:val="18"/>
          <w:lang w:eastAsia="nl-NL"/>
        </w:rPr>
        <w:t xml:space="preserve">Nadere </w:t>
      </w:r>
      <w:r w:rsidR="005D2D8B" w:rsidRPr="00FC6565">
        <w:rPr>
          <w:rFonts w:asciiTheme="minorHAnsi" w:hAnsiTheme="minorHAnsi" w:cstheme="minorHAnsi"/>
          <w:sz w:val="18"/>
          <w:szCs w:val="18"/>
          <w:lang w:eastAsia="nl-NL"/>
        </w:rPr>
        <w:t>O</w:t>
      </w:r>
      <w:r w:rsidRPr="00FC6565">
        <w:rPr>
          <w:rFonts w:asciiTheme="minorHAnsi" w:hAnsiTheme="minorHAnsi" w:cstheme="minorHAnsi"/>
          <w:sz w:val="18"/>
          <w:szCs w:val="18"/>
          <w:lang w:eastAsia="nl-NL"/>
        </w:rPr>
        <w:t xml:space="preserve">pdrachten tot het verrichten van </w:t>
      </w:r>
      <w:r w:rsidR="00301F0A" w:rsidRPr="00FC6565">
        <w:rPr>
          <w:rFonts w:asciiTheme="minorHAnsi" w:hAnsiTheme="minorHAnsi" w:cstheme="minorHAnsi"/>
          <w:sz w:val="18"/>
          <w:szCs w:val="18"/>
          <w:lang w:eastAsia="nl-NL"/>
        </w:rPr>
        <w:t xml:space="preserve">diensten </w:t>
      </w:r>
      <w:r w:rsidRPr="00FC6565">
        <w:rPr>
          <w:rFonts w:asciiTheme="minorHAnsi" w:hAnsiTheme="minorHAnsi" w:cstheme="minorHAnsi"/>
          <w:sz w:val="18"/>
          <w:szCs w:val="18"/>
          <w:lang w:eastAsia="nl-NL"/>
        </w:rPr>
        <w:t xml:space="preserve">te verstrekken, maar is daartoe gerechtigd. </w:t>
      </w:r>
      <w:r w:rsidR="00A77E91" w:rsidRPr="00FC6565">
        <w:rPr>
          <w:rFonts w:asciiTheme="minorHAnsi" w:hAnsiTheme="minorHAnsi" w:cstheme="minorHAnsi"/>
          <w:sz w:val="18"/>
          <w:szCs w:val="18"/>
          <w:lang w:eastAsia="nl-NL"/>
        </w:rPr>
        <w:t xml:space="preserve">Ook is </w:t>
      </w:r>
      <w:r w:rsidR="00A77E91" w:rsidRPr="00FC6565">
        <w:rPr>
          <w:rFonts w:asciiTheme="minorHAnsi" w:hAnsiTheme="minorHAnsi" w:cstheme="minorHAnsi"/>
          <w:sz w:val="18"/>
          <w:szCs w:val="18"/>
        </w:rPr>
        <w:t xml:space="preserve">TNO niet verplicht tot afname van een </w:t>
      </w:r>
      <w:r w:rsidR="00301F0A" w:rsidRPr="00FC6565">
        <w:rPr>
          <w:rFonts w:asciiTheme="minorHAnsi" w:hAnsiTheme="minorHAnsi" w:cstheme="minorHAnsi"/>
          <w:sz w:val="18"/>
          <w:szCs w:val="18"/>
        </w:rPr>
        <w:t>minimumaantal</w:t>
      </w:r>
      <w:r w:rsidR="00A77E91" w:rsidRPr="00FC6565">
        <w:rPr>
          <w:rFonts w:asciiTheme="minorHAnsi" w:hAnsiTheme="minorHAnsi" w:cstheme="minorHAnsi"/>
          <w:sz w:val="18"/>
          <w:szCs w:val="18"/>
        </w:rPr>
        <w:t xml:space="preserve"> </w:t>
      </w:r>
      <w:r w:rsidR="005D2D8B" w:rsidRPr="00FC6565">
        <w:rPr>
          <w:rFonts w:asciiTheme="minorHAnsi" w:hAnsiTheme="minorHAnsi" w:cstheme="minorHAnsi"/>
          <w:sz w:val="18"/>
          <w:szCs w:val="18"/>
        </w:rPr>
        <w:t>Nadere O</w:t>
      </w:r>
      <w:r w:rsidR="00A77E91" w:rsidRPr="00FC6565">
        <w:rPr>
          <w:rFonts w:asciiTheme="minorHAnsi" w:hAnsiTheme="minorHAnsi" w:cstheme="minorHAnsi"/>
          <w:sz w:val="18"/>
          <w:szCs w:val="18"/>
        </w:rPr>
        <w:t>pdrachten.</w:t>
      </w:r>
      <w:r w:rsidR="00A77E91" w:rsidRPr="00FC6565">
        <w:rPr>
          <w:rFonts w:asciiTheme="minorHAnsi" w:hAnsiTheme="minorHAnsi" w:cstheme="minorHAnsi"/>
          <w:sz w:val="18"/>
          <w:szCs w:val="18"/>
          <w:lang w:eastAsia="nl-NL"/>
        </w:rPr>
        <w:t xml:space="preserve"> </w:t>
      </w:r>
      <w:r w:rsidRPr="00FC6565">
        <w:rPr>
          <w:rFonts w:asciiTheme="minorHAnsi" w:hAnsiTheme="minorHAnsi" w:cstheme="minorHAnsi"/>
          <w:sz w:val="18"/>
          <w:szCs w:val="18"/>
          <w:lang w:eastAsia="nl-NL"/>
        </w:rPr>
        <w:t xml:space="preserve">Opdrachtnemer kan derhalve generlei aanspraak maken op het verkrijgen van </w:t>
      </w:r>
      <w:r w:rsidR="006903A9" w:rsidRPr="00FC6565">
        <w:rPr>
          <w:rFonts w:asciiTheme="minorHAnsi" w:hAnsiTheme="minorHAnsi" w:cstheme="minorHAnsi"/>
          <w:sz w:val="18"/>
          <w:szCs w:val="18"/>
          <w:lang w:eastAsia="nl-NL"/>
        </w:rPr>
        <w:t xml:space="preserve">Nadere </w:t>
      </w:r>
      <w:r w:rsidR="005D2D8B" w:rsidRPr="00FC6565">
        <w:rPr>
          <w:rFonts w:asciiTheme="minorHAnsi" w:hAnsiTheme="minorHAnsi" w:cstheme="minorHAnsi"/>
          <w:sz w:val="18"/>
          <w:szCs w:val="18"/>
          <w:lang w:eastAsia="nl-NL"/>
        </w:rPr>
        <w:t>O</w:t>
      </w:r>
      <w:r w:rsidRPr="00FC6565">
        <w:rPr>
          <w:rFonts w:asciiTheme="minorHAnsi" w:hAnsiTheme="minorHAnsi" w:cstheme="minorHAnsi"/>
          <w:sz w:val="18"/>
          <w:szCs w:val="18"/>
          <w:lang w:eastAsia="nl-NL"/>
        </w:rPr>
        <w:t xml:space="preserve">pdrachten tot het verrichten van </w:t>
      </w:r>
      <w:r w:rsidR="00301F0A" w:rsidRPr="00FC6565">
        <w:rPr>
          <w:rFonts w:asciiTheme="minorHAnsi" w:hAnsiTheme="minorHAnsi" w:cstheme="minorHAnsi"/>
          <w:sz w:val="18"/>
          <w:szCs w:val="18"/>
          <w:lang w:eastAsia="nl-NL"/>
        </w:rPr>
        <w:t xml:space="preserve">diensten </w:t>
      </w:r>
      <w:r w:rsidRPr="00FC6565">
        <w:rPr>
          <w:rFonts w:asciiTheme="minorHAnsi" w:hAnsiTheme="minorHAnsi" w:cstheme="minorHAnsi"/>
          <w:sz w:val="18"/>
          <w:szCs w:val="18"/>
          <w:lang w:eastAsia="nl-NL"/>
        </w:rPr>
        <w:t xml:space="preserve">gedurende de looptijd van deze Raamovereenkomst. </w:t>
      </w:r>
    </w:p>
    <w:p w14:paraId="059E8D7D" w14:textId="77777777" w:rsidR="00301F0A" w:rsidRPr="00FC6565" w:rsidRDefault="00301F0A" w:rsidP="00AE5EFF">
      <w:pPr>
        <w:pStyle w:val="Lijstalinea"/>
        <w:spacing w:line="276" w:lineRule="auto"/>
        <w:ind w:left="426" w:hanging="405"/>
        <w:rPr>
          <w:rFonts w:asciiTheme="minorHAnsi" w:hAnsiTheme="minorHAnsi" w:cstheme="minorHAnsi"/>
          <w:sz w:val="18"/>
          <w:szCs w:val="18"/>
        </w:rPr>
      </w:pPr>
    </w:p>
    <w:p w14:paraId="3E86F518" w14:textId="00178C7C" w:rsidR="00301F0A" w:rsidRPr="00FC6565" w:rsidRDefault="0099795D" w:rsidP="00AE5EFF">
      <w:pPr>
        <w:pStyle w:val="Lijstalinea"/>
        <w:numPr>
          <w:ilvl w:val="1"/>
          <w:numId w:val="5"/>
        </w:numPr>
        <w:spacing w:line="276" w:lineRule="auto"/>
        <w:ind w:left="426"/>
        <w:jc w:val="both"/>
        <w:rPr>
          <w:rFonts w:asciiTheme="minorHAnsi" w:hAnsiTheme="minorHAnsi" w:cstheme="minorHAnsi"/>
          <w:sz w:val="18"/>
          <w:szCs w:val="18"/>
        </w:rPr>
      </w:pPr>
      <w:r w:rsidRPr="00FC6565">
        <w:rPr>
          <w:rFonts w:asciiTheme="minorHAnsi" w:hAnsiTheme="minorHAnsi" w:cstheme="minorHAnsi"/>
          <w:sz w:val="18"/>
          <w:szCs w:val="18"/>
        </w:rPr>
        <w:t xml:space="preserve">Gedurende de looptijd van de Raamovereenkomst heeft TNO het recht te plaatsen, gelijk Opdrachtnemer zal aanvaarden, Nadere Opdrachten voor het door Opdrachtnemer verrichtten van diensten </w:t>
      </w:r>
      <w:r w:rsidR="00F319B3" w:rsidRPr="00FC6565">
        <w:rPr>
          <w:rFonts w:asciiTheme="minorHAnsi" w:hAnsiTheme="minorHAnsi" w:cstheme="minorHAnsi"/>
          <w:sz w:val="18"/>
          <w:szCs w:val="18"/>
        </w:rPr>
        <w:t>en/of</w:t>
      </w:r>
      <w:r w:rsidR="00301F0A" w:rsidRPr="00FC6565">
        <w:rPr>
          <w:rFonts w:asciiTheme="minorHAnsi" w:hAnsiTheme="minorHAnsi" w:cstheme="minorHAnsi"/>
          <w:sz w:val="18"/>
          <w:szCs w:val="18"/>
          <w:lang w:eastAsia="nl-NL"/>
        </w:rPr>
        <w:t xml:space="preserve"> het leveren van producten.</w:t>
      </w:r>
    </w:p>
    <w:p w14:paraId="5F003C92" w14:textId="6413DB31" w:rsidR="00301F0A" w:rsidRPr="00FC6565" w:rsidRDefault="00301F0A" w:rsidP="00AE5EFF">
      <w:pPr>
        <w:spacing w:line="276" w:lineRule="auto"/>
        <w:jc w:val="both"/>
        <w:rPr>
          <w:rFonts w:asciiTheme="minorHAnsi" w:hAnsiTheme="minorHAnsi" w:cstheme="minorHAnsi"/>
          <w:sz w:val="18"/>
          <w:szCs w:val="18"/>
        </w:rPr>
      </w:pPr>
    </w:p>
    <w:p w14:paraId="07BF3997" w14:textId="2A7871BA" w:rsidR="00604359" w:rsidRPr="00FC6565" w:rsidRDefault="00604359" w:rsidP="00AE5EFF">
      <w:pPr>
        <w:pStyle w:val="Kop1"/>
        <w:keepNext/>
        <w:keepLines/>
        <w:widowControl/>
        <w:numPr>
          <w:ilvl w:val="0"/>
          <w:numId w:val="5"/>
        </w:numPr>
        <w:suppressAutoHyphens/>
        <w:autoSpaceDE/>
        <w:autoSpaceDN/>
        <w:adjustRightInd/>
        <w:spacing w:line="276" w:lineRule="auto"/>
        <w:ind w:left="567" w:hanging="567"/>
        <w:jc w:val="both"/>
        <w:rPr>
          <w:rFonts w:asciiTheme="minorHAnsi" w:eastAsia="Arial Unicode MS" w:hAnsiTheme="minorHAnsi" w:cstheme="minorHAnsi"/>
          <w:b/>
          <w:bCs/>
          <w:sz w:val="18"/>
          <w:szCs w:val="18"/>
        </w:rPr>
      </w:pPr>
      <w:bookmarkStart w:id="7" w:name="_Toc147933770"/>
      <w:r w:rsidRPr="00FC6565">
        <w:rPr>
          <w:rFonts w:asciiTheme="minorHAnsi" w:eastAsia="Arial Unicode MS" w:hAnsiTheme="minorHAnsi" w:cstheme="minorHAnsi"/>
          <w:b/>
          <w:bCs/>
          <w:sz w:val="18"/>
          <w:szCs w:val="18"/>
        </w:rPr>
        <w:t xml:space="preserve">Nadere </w:t>
      </w:r>
      <w:r w:rsidR="0F2E91BD" w:rsidRPr="00FC6565">
        <w:rPr>
          <w:rFonts w:asciiTheme="minorHAnsi" w:eastAsia="Arial Unicode MS" w:hAnsiTheme="minorHAnsi" w:cstheme="minorHAnsi"/>
          <w:b/>
          <w:bCs/>
          <w:sz w:val="18"/>
          <w:szCs w:val="18"/>
        </w:rPr>
        <w:t>O</w:t>
      </w:r>
      <w:r w:rsidRPr="00FC6565">
        <w:rPr>
          <w:rFonts w:asciiTheme="minorHAnsi" w:eastAsia="Arial Unicode MS" w:hAnsiTheme="minorHAnsi" w:cstheme="minorHAnsi"/>
          <w:b/>
          <w:bCs/>
          <w:sz w:val="18"/>
          <w:szCs w:val="18"/>
        </w:rPr>
        <w:t>pdrachten</w:t>
      </w:r>
      <w:bookmarkEnd w:id="7"/>
    </w:p>
    <w:p w14:paraId="36ABDFBD" w14:textId="77777777" w:rsidR="00604359" w:rsidRPr="00FC6565" w:rsidRDefault="00604359" w:rsidP="00AE5EFF">
      <w:pPr>
        <w:spacing w:line="276" w:lineRule="auto"/>
        <w:jc w:val="both"/>
        <w:rPr>
          <w:rFonts w:asciiTheme="minorHAnsi" w:hAnsiTheme="minorHAnsi" w:cstheme="minorHAnsi"/>
          <w:sz w:val="18"/>
          <w:szCs w:val="18"/>
        </w:rPr>
      </w:pPr>
    </w:p>
    <w:p w14:paraId="39DE22E0" w14:textId="5E17F8D7" w:rsidR="00604359" w:rsidRPr="00FC6565" w:rsidRDefault="00301F0A" w:rsidP="00AE5EFF">
      <w:pPr>
        <w:pStyle w:val="Lijstalinea"/>
        <w:numPr>
          <w:ilvl w:val="0"/>
          <w:numId w:val="17"/>
        </w:numPr>
        <w:spacing w:line="276" w:lineRule="auto"/>
        <w:ind w:left="426" w:hanging="425"/>
        <w:jc w:val="both"/>
        <w:rPr>
          <w:rFonts w:asciiTheme="minorHAnsi" w:hAnsiTheme="minorHAnsi" w:cstheme="minorHAnsi"/>
          <w:sz w:val="18"/>
          <w:szCs w:val="18"/>
          <w:lang w:eastAsia="nl-NL"/>
        </w:rPr>
      </w:pPr>
      <w:r w:rsidRPr="00FC6565">
        <w:rPr>
          <w:rFonts w:asciiTheme="minorHAnsi" w:hAnsiTheme="minorHAnsi" w:cstheme="minorHAnsi"/>
          <w:sz w:val="18"/>
          <w:szCs w:val="18"/>
        </w:rPr>
        <w:t xml:space="preserve">Nadere </w:t>
      </w:r>
      <w:r w:rsidR="7455E21C" w:rsidRPr="00FC6565">
        <w:rPr>
          <w:rFonts w:asciiTheme="minorHAnsi" w:hAnsiTheme="minorHAnsi" w:cstheme="minorHAnsi"/>
          <w:sz w:val="18"/>
          <w:szCs w:val="18"/>
        </w:rPr>
        <w:t>O</w:t>
      </w:r>
      <w:r w:rsidRPr="00FC6565">
        <w:rPr>
          <w:rFonts w:asciiTheme="minorHAnsi" w:hAnsiTheme="minorHAnsi" w:cstheme="minorHAnsi"/>
          <w:sz w:val="18"/>
          <w:szCs w:val="18"/>
        </w:rPr>
        <w:t xml:space="preserve">pdrachten onder de Raamovereenkomst komen tot stand door het door TNO opstellen van Nadere Offerteaanvragen op basis waarvan Opdrachtnemer een Nadere Offerte opstelt. Deze Nadere Offerte moet voldoen aan de voorwaarden zoals overeengekomen in deze Raamovereenkomst. Onder de Raamovereenkomst worden aldus Nadere </w:t>
      </w:r>
      <w:r w:rsidR="005D2D8B" w:rsidRPr="00FC6565">
        <w:rPr>
          <w:rFonts w:asciiTheme="minorHAnsi" w:hAnsiTheme="minorHAnsi" w:cstheme="minorHAnsi"/>
          <w:sz w:val="18"/>
          <w:szCs w:val="18"/>
        </w:rPr>
        <w:t>O</w:t>
      </w:r>
      <w:r w:rsidRPr="00FC6565">
        <w:rPr>
          <w:rFonts w:asciiTheme="minorHAnsi" w:hAnsiTheme="minorHAnsi" w:cstheme="minorHAnsi"/>
          <w:sz w:val="18"/>
          <w:szCs w:val="18"/>
        </w:rPr>
        <w:t xml:space="preserve">pdrachten gesloten inzake het uitvoeren </w:t>
      </w:r>
      <w:r w:rsidRPr="00FC6565">
        <w:rPr>
          <w:rFonts w:asciiTheme="minorHAnsi" w:hAnsiTheme="minorHAnsi" w:cstheme="minorHAnsi"/>
          <w:sz w:val="18"/>
          <w:szCs w:val="18"/>
          <w:lang w:eastAsia="nl-NL"/>
        </w:rPr>
        <w:t>van diensten</w:t>
      </w:r>
      <w:r w:rsidR="008D3244" w:rsidRPr="00FC6565">
        <w:rPr>
          <w:rFonts w:asciiTheme="minorHAnsi" w:hAnsiTheme="minorHAnsi" w:cstheme="minorHAnsi"/>
          <w:sz w:val="18"/>
          <w:szCs w:val="18"/>
          <w:lang w:eastAsia="nl-NL"/>
        </w:rPr>
        <w:t>.</w:t>
      </w:r>
    </w:p>
    <w:p w14:paraId="28A4BFB1" w14:textId="77777777" w:rsidR="00604359" w:rsidRPr="00FC6565" w:rsidRDefault="00604359" w:rsidP="00AE5EFF">
      <w:pPr>
        <w:pStyle w:val="Lijstalinea"/>
        <w:spacing w:line="276" w:lineRule="auto"/>
        <w:ind w:left="426"/>
        <w:jc w:val="both"/>
        <w:rPr>
          <w:rFonts w:asciiTheme="minorHAnsi" w:hAnsiTheme="minorHAnsi" w:cstheme="minorHAnsi"/>
          <w:sz w:val="18"/>
          <w:szCs w:val="18"/>
          <w:lang w:eastAsia="nl-NL"/>
        </w:rPr>
      </w:pPr>
    </w:p>
    <w:p w14:paraId="66E3E7FA" w14:textId="485B9F6D" w:rsidR="00604359" w:rsidRPr="00FC6565" w:rsidRDefault="00604359" w:rsidP="00AE5EFF">
      <w:pPr>
        <w:pStyle w:val="Lijstalinea"/>
        <w:numPr>
          <w:ilvl w:val="0"/>
          <w:numId w:val="17"/>
        </w:numPr>
        <w:spacing w:line="276" w:lineRule="auto"/>
        <w:ind w:left="426" w:hanging="425"/>
        <w:jc w:val="both"/>
        <w:rPr>
          <w:rFonts w:asciiTheme="minorHAnsi" w:hAnsiTheme="minorHAnsi" w:cstheme="minorHAnsi"/>
          <w:sz w:val="18"/>
          <w:szCs w:val="18"/>
          <w:lang w:eastAsia="nl-NL"/>
        </w:rPr>
      </w:pPr>
      <w:r w:rsidRPr="00FC6565">
        <w:rPr>
          <w:rFonts w:asciiTheme="minorHAnsi" w:hAnsiTheme="minorHAnsi" w:cstheme="minorHAnsi"/>
          <w:sz w:val="18"/>
          <w:szCs w:val="18"/>
        </w:rPr>
        <w:t xml:space="preserve">Er is sprake van uiteenlopende Nadere </w:t>
      </w:r>
      <w:r w:rsidR="005D2D8B" w:rsidRPr="00FC6565">
        <w:rPr>
          <w:rFonts w:asciiTheme="minorHAnsi" w:hAnsiTheme="minorHAnsi" w:cstheme="minorHAnsi"/>
          <w:sz w:val="18"/>
          <w:szCs w:val="18"/>
        </w:rPr>
        <w:t>O</w:t>
      </w:r>
      <w:r w:rsidRPr="00FC6565">
        <w:rPr>
          <w:rFonts w:asciiTheme="minorHAnsi" w:hAnsiTheme="minorHAnsi" w:cstheme="minorHAnsi"/>
          <w:sz w:val="18"/>
          <w:szCs w:val="18"/>
        </w:rPr>
        <w:t>pdrachten zowel in vorm, omvang als complexiteit en deze kunnen zowel structureel als op ad hoc/incidentele basis worden verstrekt.</w:t>
      </w:r>
    </w:p>
    <w:p w14:paraId="3095DB17" w14:textId="77777777" w:rsidR="00604359" w:rsidRPr="00FC6565" w:rsidRDefault="00604359" w:rsidP="00AE5EFF">
      <w:pPr>
        <w:pStyle w:val="Lijstalinea"/>
        <w:spacing w:line="276" w:lineRule="auto"/>
        <w:ind w:left="426"/>
        <w:rPr>
          <w:rFonts w:asciiTheme="minorHAnsi" w:hAnsiTheme="minorHAnsi" w:cstheme="minorHAnsi"/>
          <w:sz w:val="18"/>
          <w:szCs w:val="18"/>
          <w:lang w:eastAsia="nl-NL"/>
        </w:rPr>
      </w:pPr>
    </w:p>
    <w:p w14:paraId="1DE335DB" w14:textId="44F19529" w:rsidR="00604359" w:rsidRPr="00FC6565" w:rsidRDefault="00604359" w:rsidP="00AE5EFF">
      <w:pPr>
        <w:pStyle w:val="Lijstalinea"/>
        <w:numPr>
          <w:ilvl w:val="0"/>
          <w:numId w:val="17"/>
        </w:numPr>
        <w:spacing w:line="276" w:lineRule="auto"/>
        <w:ind w:left="426" w:hanging="425"/>
        <w:jc w:val="both"/>
        <w:rPr>
          <w:rFonts w:asciiTheme="minorHAnsi" w:hAnsiTheme="minorHAnsi" w:cstheme="minorHAnsi"/>
          <w:sz w:val="18"/>
          <w:szCs w:val="18"/>
        </w:rPr>
      </w:pPr>
      <w:r w:rsidRPr="00FC6565">
        <w:rPr>
          <w:rFonts w:asciiTheme="minorHAnsi" w:hAnsiTheme="minorHAnsi" w:cstheme="minorHAnsi"/>
          <w:sz w:val="18"/>
          <w:szCs w:val="18"/>
        </w:rPr>
        <w:t xml:space="preserve">Nadere </w:t>
      </w:r>
      <w:r w:rsidR="005D2D8B" w:rsidRPr="00FC6565">
        <w:rPr>
          <w:rFonts w:asciiTheme="minorHAnsi" w:hAnsiTheme="minorHAnsi" w:cstheme="minorHAnsi"/>
          <w:sz w:val="18"/>
          <w:szCs w:val="18"/>
        </w:rPr>
        <w:t>O</w:t>
      </w:r>
      <w:r w:rsidRPr="00FC6565">
        <w:rPr>
          <w:rFonts w:asciiTheme="minorHAnsi" w:hAnsiTheme="minorHAnsi" w:cstheme="minorHAnsi"/>
          <w:sz w:val="18"/>
          <w:szCs w:val="18"/>
        </w:rPr>
        <w:t xml:space="preserve">pdrachten worden verstrekt </w:t>
      </w:r>
      <w:r w:rsidR="00FD59E1">
        <w:rPr>
          <w:rFonts w:asciiTheme="minorHAnsi" w:hAnsiTheme="minorHAnsi" w:cstheme="minorHAnsi"/>
          <w:sz w:val="18"/>
          <w:szCs w:val="18"/>
        </w:rPr>
        <w:t xml:space="preserve">door Programma Managers uit Team Talent Development (HR) van TNO. </w:t>
      </w:r>
      <w:r w:rsidR="00545F25" w:rsidRPr="00FC6565">
        <w:rPr>
          <w:rFonts w:asciiTheme="minorHAnsi" w:hAnsiTheme="minorHAnsi" w:cstheme="minorHAnsi"/>
          <w:sz w:val="18"/>
          <w:szCs w:val="18"/>
        </w:rPr>
        <w:t xml:space="preserve"> </w:t>
      </w:r>
    </w:p>
    <w:p w14:paraId="50474C25" w14:textId="77777777" w:rsidR="00604359" w:rsidRPr="00FC6565" w:rsidRDefault="00604359" w:rsidP="00AE5EFF">
      <w:pPr>
        <w:pStyle w:val="Lijstalinea"/>
        <w:spacing w:line="276" w:lineRule="auto"/>
        <w:ind w:left="426"/>
        <w:rPr>
          <w:rFonts w:asciiTheme="minorHAnsi" w:hAnsiTheme="minorHAnsi" w:cstheme="minorHAnsi"/>
          <w:sz w:val="18"/>
          <w:szCs w:val="18"/>
        </w:rPr>
      </w:pPr>
    </w:p>
    <w:p w14:paraId="1A80027D" w14:textId="77777777" w:rsidR="00923BF5" w:rsidRPr="00FC6565" w:rsidRDefault="00C50B89" w:rsidP="00AE5EFF">
      <w:pPr>
        <w:pStyle w:val="Lijstalinea"/>
        <w:numPr>
          <w:ilvl w:val="0"/>
          <w:numId w:val="17"/>
        </w:numPr>
        <w:spacing w:line="276" w:lineRule="auto"/>
        <w:ind w:left="426" w:hanging="425"/>
        <w:jc w:val="both"/>
        <w:rPr>
          <w:rFonts w:asciiTheme="minorHAnsi" w:hAnsiTheme="minorHAnsi" w:cstheme="minorHAnsi"/>
          <w:sz w:val="18"/>
          <w:szCs w:val="18"/>
        </w:rPr>
      </w:pPr>
      <w:r w:rsidRPr="00FC6565">
        <w:rPr>
          <w:rFonts w:asciiTheme="minorHAnsi" w:hAnsiTheme="minorHAnsi" w:cstheme="minorHAnsi"/>
          <w:sz w:val="18"/>
          <w:szCs w:val="18"/>
        </w:rPr>
        <w:t xml:space="preserve">Op basis van de Nadere Opdracht </w:t>
      </w:r>
      <w:r w:rsidR="007A55CA" w:rsidRPr="00FC6565">
        <w:rPr>
          <w:rFonts w:asciiTheme="minorHAnsi" w:hAnsiTheme="minorHAnsi" w:cstheme="minorHAnsi"/>
          <w:sz w:val="18"/>
          <w:szCs w:val="18"/>
        </w:rPr>
        <w:t xml:space="preserve">door middel van Nadere Offerteaanvraag </w:t>
      </w:r>
      <w:r w:rsidRPr="00FC6565">
        <w:rPr>
          <w:rFonts w:asciiTheme="minorHAnsi" w:hAnsiTheme="minorHAnsi" w:cstheme="minorHAnsi"/>
          <w:sz w:val="18"/>
          <w:szCs w:val="18"/>
        </w:rPr>
        <w:t xml:space="preserve">wordt door de Opdrachtnemer de </w:t>
      </w:r>
      <w:r w:rsidR="00684782" w:rsidRPr="00FC6565">
        <w:rPr>
          <w:rFonts w:asciiTheme="minorHAnsi" w:hAnsiTheme="minorHAnsi" w:cstheme="minorHAnsi"/>
          <w:sz w:val="18"/>
          <w:szCs w:val="18"/>
        </w:rPr>
        <w:t xml:space="preserve">Nadere Offerte </w:t>
      </w:r>
      <w:r w:rsidRPr="00FC6565">
        <w:rPr>
          <w:rFonts w:asciiTheme="minorHAnsi" w:hAnsiTheme="minorHAnsi" w:cstheme="minorHAnsi"/>
          <w:sz w:val="18"/>
          <w:szCs w:val="18"/>
        </w:rPr>
        <w:t>ingediend.</w:t>
      </w:r>
    </w:p>
    <w:p w14:paraId="2C4CB567" w14:textId="77777777" w:rsidR="00923BF5" w:rsidRPr="00FC6565" w:rsidRDefault="00923BF5" w:rsidP="00AE5EFF">
      <w:pPr>
        <w:spacing w:line="276" w:lineRule="auto"/>
        <w:rPr>
          <w:rFonts w:asciiTheme="minorHAnsi" w:hAnsiTheme="minorHAnsi" w:cstheme="minorHAnsi"/>
          <w:sz w:val="18"/>
          <w:szCs w:val="18"/>
        </w:rPr>
      </w:pPr>
    </w:p>
    <w:p w14:paraId="4C1618ED" w14:textId="107CD797" w:rsidR="00923BF5" w:rsidRPr="00FC6565" w:rsidRDefault="00923BF5" w:rsidP="00AE5EFF">
      <w:pPr>
        <w:pStyle w:val="Lijstalinea"/>
        <w:numPr>
          <w:ilvl w:val="0"/>
          <w:numId w:val="17"/>
        </w:numPr>
        <w:spacing w:line="276" w:lineRule="auto"/>
        <w:ind w:left="426" w:hanging="425"/>
        <w:jc w:val="both"/>
        <w:rPr>
          <w:rFonts w:asciiTheme="minorHAnsi" w:hAnsiTheme="minorHAnsi" w:cstheme="minorHAnsi"/>
          <w:sz w:val="18"/>
          <w:szCs w:val="18"/>
        </w:rPr>
      </w:pPr>
      <w:r w:rsidRPr="00FC6565">
        <w:rPr>
          <w:rFonts w:asciiTheme="minorHAnsi" w:hAnsiTheme="minorHAnsi" w:cstheme="minorHAnsi"/>
          <w:sz w:val="18"/>
          <w:szCs w:val="18"/>
        </w:rPr>
        <w:t xml:space="preserve">Acceptatie of afwijzing van de </w:t>
      </w:r>
      <w:r w:rsidRPr="00FC6565">
        <w:rPr>
          <w:rFonts w:asciiTheme="minorHAnsi" w:hAnsiTheme="minorHAnsi" w:cstheme="minorHAnsi"/>
          <w:sz w:val="18"/>
          <w:szCs w:val="18"/>
          <w:lang w:val="nl"/>
        </w:rPr>
        <w:t xml:space="preserve">Nadere Offerte </w:t>
      </w:r>
      <w:r w:rsidRPr="00FC6565">
        <w:rPr>
          <w:rFonts w:asciiTheme="minorHAnsi" w:hAnsiTheme="minorHAnsi" w:cstheme="minorHAnsi"/>
          <w:sz w:val="18"/>
          <w:szCs w:val="18"/>
        </w:rPr>
        <w:t xml:space="preserve">vindt plaats door middel van schriftelijke kennisgeving. </w:t>
      </w:r>
      <w:r w:rsidRPr="00FC6565">
        <w:rPr>
          <w:rStyle w:val="normaltextrun"/>
          <w:rFonts w:asciiTheme="minorHAnsi" w:hAnsiTheme="minorHAnsi" w:cstheme="minorHAnsi"/>
          <w:color w:val="000000"/>
          <w:sz w:val="18"/>
          <w:szCs w:val="18"/>
        </w:rPr>
        <w:t>De acceptatie van de Nadere Offerte door TNO leidt tot een Nadere Opdracht voor dienstverlening door Opdrachtnemer, conform de in de Raamovereenkomst en de in de Aanbestedingsstukken gestelde eisen en voorwaarden.</w:t>
      </w:r>
    </w:p>
    <w:p w14:paraId="7CDD7289" w14:textId="77777777" w:rsidR="00923BF5" w:rsidRPr="00FC6565" w:rsidRDefault="00923BF5" w:rsidP="00AE5EFF">
      <w:pPr>
        <w:pStyle w:val="Lijstalinea"/>
        <w:spacing w:line="276" w:lineRule="auto"/>
        <w:ind w:left="426"/>
        <w:jc w:val="both"/>
        <w:rPr>
          <w:rFonts w:asciiTheme="minorHAnsi" w:hAnsiTheme="minorHAnsi" w:cstheme="minorHAnsi"/>
          <w:sz w:val="18"/>
          <w:szCs w:val="18"/>
        </w:rPr>
      </w:pPr>
    </w:p>
    <w:p w14:paraId="23FA3545" w14:textId="19EAAB03" w:rsidR="00604359" w:rsidRPr="00FC6565" w:rsidRDefault="00684782" w:rsidP="00AE5EFF">
      <w:pPr>
        <w:pStyle w:val="Lijstalinea"/>
        <w:numPr>
          <w:ilvl w:val="0"/>
          <w:numId w:val="17"/>
        </w:numPr>
        <w:spacing w:line="276" w:lineRule="auto"/>
        <w:ind w:left="426" w:hanging="425"/>
        <w:jc w:val="both"/>
        <w:rPr>
          <w:rFonts w:asciiTheme="minorHAnsi" w:hAnsiTheme="minorHAnsi" w:cstheme="minorHAnsi"/>
          <w:sz w:val="18"/>
          <w:szCs w:val="18"/>
          <w:lang w:eastAsia="nl-NL"/>
        </w:rPr>
      </w:pPr>
      <w:r w:rsidRPr="00FC6565">
        <w:rPr>
          <w:rFonts w:asciiTheme="minorHAnsi" w:hAnsiTheme="minorHAnsi" w:cstheme="minorHAnsi"/>
          <w:sz w:val="18"/>
          <w:szCs w:val="18"/>
        </w:rPr>
        <w:t xml:space="preserve">Niet schriftelijk door Opdrachtnemer bevestigde Nadere </w:t>
      </w:r>
      <w:r w:rsidR="0062533D" w:rsidRPr="00FC6565">
        <w:rPr>
          <w:rFonts w:asciiTheme="minorHAnsi" w:hAnsiTheme="minorHAnsi" w:cstheme="minorHAnsi"/>
          <w:sz w:val="18"/>
          <w:szCs w:val="18"/>
        </w:rPr>
        <w:t>O</w:t>
      </w:r>
      <w:r w:rsidR="00122F81" w:rsidRPr="00FC6565">
        <w:rPr>
          <w:rFonts w:asciiTheme="minorHAnsi" w:hAnsiTheme="minorHAnsi" w:cstheme="minorHAnsi"/>
          <w:sz w:val="18"/>
          <w:szCs w:val="18"/>
        </w:rPr>
        <w:t>pdracht waarvan</w:t>
      </w:r>
      <w:r w:rsidRPr="00FC6565">
        <w:rPr>
          <w:rFonts w:asciiTheme="minorHAnsi" w:hAnsiTheme="minorHAnsi" w:cstheme="minorHAnsi"/>
          <w:sz w:val="18"/>
          <w:szCs w:val="18"/>
        </w:rPr>
        <w:t xml:space="preserve"> nog geen uitvoering </w:t>
      </w:r>
      <w:r w:rsidR="00FE1D7A" w:rsidRPr="00FC6565">
        <w:rPr>
          <w:rFonts w:asciiTheme="minorHAnsi" w:hAnsiTheme="minorHAnsi" w:cstheme="minorHAnsi"/>
          <w:sz w:val="18"/>
          <w:szCs w:val="18"/>
        </w:rPr>
        <w:t xml:space="preserve">van de dienstverlening </w:t>
      </w:r>
      <w:r w:rsidRPr="00FC6565">
        <w:rPr>
          <w:rFonts w:asciiTheme="minorHAnsi" w:hAnsiTheme="minorHAnsi" w:cstheme="minorHAnsi"/>
          <w:sz w:val="18"/>
          <w:szCs w:val="18"/>
        </w:rPr>
        <w:t>heeft plaatsgevonden kunnen door TNO te allen tijde kosteloos worden geannuleerd, zonder dat TNO tot enige schadevergoeding gehouden is</w:t>
      </w:r>
      <w:r w:rsidR="00301F0A" w:rsidRPr="00FC6565">
        <w:rPr>
          <w:rFonts w:asciiTheme="minorHAnsi" w:hAnsiTheme="minorHAnsi" w:cstheme="minorHAnsi"/>
          <w:sz w:val="18"/>
          <w:szCs w:val="18"/>
        </w:rPr>
        <w:t>.</w:t>
      </w:r>
    </w:p>
    <w:p w14:paraId="38B7F859" w14:textId="77777777" w:rsidR="008E7C75" w:rsidRPr="00FC6565" w:rsidRDefault="008E7C75" w:rsidP="00AE5EFF">
      <w:pPr>
        <w:spacing w:line="276" w:lineRule="auto"/>
        <w:jc w:val="both"/>
        <w:rPr>
          <w:rFonts w:asciiTheme="minorHAnsi" w:hAnsiTheme="minorHAnsi" w:cstheme="minorHAnsi"/>
          <w:sz w:val="18"/>
          <w:szCs w:val="18"/>
        </w:rPr>
      </w:pPr>
    </w:p>
    <w:p w14:paraId="6A41A455" w14:textId="40BBD58F" w:rsidR="00604359" w:rsidRPr="00FC6565" w:rsidRDefault="00720DDE" w:rsidP="00AE5EFF">
      <w:pPr>
        <w:pStyle w:val="Lijstalinea"/>
        <w:numPr>
          <w:ilvl w:val="0"/>
          <w:numId w:val="17"/>
        </w:numPr>
        <w:spacing w:line="276" w:lineRule="auto"/>
        <w:ind w:left="426" w:hanging="425"/>
        <w:jc w:val="both"/>
        <w:rPr>
          <w:rFonts w:asciiTheme="minorHAnsi" w:hAnsiTheme="minorHAnsi" w:cstheme="minorHAnsi"/>
          <w:sz w:val="18"/>
          <w:szCs w:val="18"/>
        </w:rPr>
      </w:pPr>
      <w:r w:rsidRPr="00FC6565">
        <w:rPr>
          <w:rFonts w:asciiTheme="minorHAnsi" w:hAnsiTheme="minorHAnsi" w:cstheme="minorHAnsi"/>
          <w:sz w:val="18"/>
          <w:szCs w:val="18"/>
        </w:rPr>
        <w:t xml:space="preserve">Een </w:t>
      </w:r>
      <w:r w:rsidR="00604359" w:rsidRPr="00FC6565">
        <w:rPr>
          <w:rFonts w:asciiTheme="minorHAnsi" w:hAnsiTheme="minorHAnsi" w:cstheme="minorHAnsi"/>
          <w:sz w:val="18"/>
          <w:szCs w:val="18"/>
        </w:rPr>
        <w:t>N</w:t>
      </w:r>
      <w:r w:rsidRPr="00FC6565">
        <w:rPr>
          <w:rFonts w:asciiTheme="minorHAnsi" w:hAnsiTheme="minorHAnsi" w:cstheme="minorHAnsi"/>
          <w:sz w:val="18"/>
          <w:szCs w:val="18"/>
        </w:rPr>
        <w:t xml:space="preserve">adere </w:t>
      </w:r>
      <w:r w:rsidR="00FB5B35" w:rsidRPr="00FC6565">
        <w:rPr>
          <w:rFonts w:asciiTheme="minorHAnsi" w:hAnsiTheme="minorHAnsi" w:cstheme="minorHAnsi"/>
          <w:sz w:val="18"/>
          <w:szCs w:val="18"/>
        </w:rPr>
        <w:t>O</w:t>
      </w:r>
      <w:r w:rsidRPr="00FC6565">
        <w:rPr>
          <w:rFonts w:asciiTheme="minorHAnsi" w:hAnsiTheme="minorHAnsi" w:cstheme="minorHAnsi"/>
          <w:sz w:val="18"/>
          <w:szCs w:val="18"/>
        </w:rPr>
        <w:t xml:space="preserve">fferte van </w:t>
      </w:r>
      <w:r w:rsidR="00604359" w:rsidRPr="00FC6565">
        <w:rPr>
          <w:rFonts w:asciiTheme="minorHAnsi" w:hAnsiTheme="minorHAnsi" w:cstheme="minorHAnsi"/>
          <w:sz w:val="18"/>
          <w:szCs w:val="18"/>
        </w:rPr>
        <w:t>O</w:t>
      </w:r>
      <w:r w:rsidRPr="00FC6565">
        <w:rPr>
          <w:rFonts w:asciiTheme="minorHAnsi" w:hAnsiTheme="minorHAnsi" w:cstheme="minorHAnsi"/>
          <w:sz w:val="18"/>
          <w:szCs w:val="18"/>
        </w:rPr>
        <w:t xml:space="preserve">pdrachtnemer moet voldoen aan en mag niet minder gunstig zijn dan de ingediende </w:t>
      </w:r>
      <w:r w:rsidR="00604359" w:rsidRPr="00FC6565">
        <w:rPr>
          <w:rFonts w:asciiTheme="minorHAnsi" w:hAnsiTheme="minorHAnsi" w:cstheme="minorHAnsi"/>
          <w:sz w:val="18"/>
          <w:szCs w:val="18"/>
        </w:rPr>
        <w:t>Inschrijving</w:t>
      </w:r>
      <w:r w:rsidRPr="00FC6565">
        <w:rPr>
          <w:rFonts w:asciiTheme="minorHAnsi" w:hAnsiTheme="minorHAnsi" w:cstheme="minorHAnsi"/>
          <w:sz w:val="18"/>
          <w:szCs w:val="18"/>
        </w:rPr>
        <w:t xml:space="preserve"> die de basis heeft gevormd voor de gunning van de Raamovereenkomst.</w:t>
      </w:r>
    </w:p>
    <w:p w14:paraId="0725D206" w14:textId="77777777" w:rsidR="0064658D" w:rsidRPr="00FC6565" w:rsidRDefault="0064658D" w:rsidP="00AE5EFF">
      <w:pPr>
        <w:spacing w:line="276" w:lineRule="auto"/>
        <w:jc w:val="both"/>
        <w:rPr>
          <w:rFonts w:asciiTheme="minorHAnsi" w:hAnsiTheme="minorHAnsi" w:cstheme="minorHAnsi"/>
          <w:sz w:val="18"/>
          <w:szCs w:val="18"/>
        </w:rPr>
      </w:pPr>
    </w:p>
    <w:p w14:paraId="54D14F1F" w14:textId="1269FE35" w:rsidR="00604359" w:rsidRPr="00FC6565" w:rsidRDefault="00174F2D" w:rsidP="00AE5EFF">
      <w:pPr>
        <w:pStyle w:val="Lijstalinea"/>
        <w:numPr>
          <w:ilvl w:val="0"/>
          <w:numId w:val="17"/>
        </w:numPr>
        <w:spacing w:line="276" w:lineRule="auto"/>
        <w:ind w:left="426" w:hanging="425"/>
        <w:jc w:val="both"/>
        <w:rPr>
          <w:rFonts w:asciiTheme="minorHAnsi" w:hAnsiTheme="minorHAnsi" w:cstheme="minorHAnsi"/>
          <w:sz w:val="18"/>
          <w:szCs w:val="18"/>
        </w:rPr>
      </w:pPr>
      <w:r w:rsidRPr="00FC6565">
        <w:rPr>
          <w:rFonts w:asciiTheme="minorHAnsi" w:hAnsiTheme="minorHAnsi" w:cstheme="minorHAnsi"/>
          <w:sz w:val="18"/>
          <w:szCs w:val="18"/>
        </w:rPr>
        <w:t xml:space="preserve">Opdrachtnemer verplicht zich om op elke </w:t>
      </w:r>
      <w:r w:rsidR="00604359" w:rsidRPr="00FC6565">
        <w:rPr>
          <w:rFonts w:asciiTheme="minorHAnsi" w:hAnsiTheme="minorHAnsi" w:cstheme="minorHAnsi"/>
          <w:sz w:val="18"/>
          <w:szCs w:val="18"/>
        </w:rPr>
        <w:t>N</w:t>
      </w:r>
      <w:r w:rsidRPr="00FC6565">
        <w:rPr>
          <w:rFonts w:asciiTheme="minorHAnsi" w:hAnsiTheme="minorHAnsi" w:cstheme="minorHAnsi"/>
          <w:sz w:val="18"/>
          <w:szCs w:val="18"/>
        </w:rPr>
        <w:t xml:space="preserve">adere </w:t>
      </w:r>
      <w:r w:rsidR="00FB5B35" w:rsidRPr="00FC6565">
        <w:rPr>
          <w:rFonts w:asciiTheme="minorHAnsi" w:hAnsiTheme="minorHAnsi" w:cstheme="minorHAnsi"/>
          <w:sz w:val="18"/>
          <w:szCs w:val="18"/>
        </w:rPr>
        <w:t>O</w:t>
      </w:r>
      <w:r w:rsidRPr="00FC6565">
        <w:rPr>
          <w:rFonts w:asciiTheme="minorHAnsi" w:hAnsiTheme="minorHAnsi" w:cstheme="minorHAnsi"/>
          <w:sz w:val="18"/>
          <w:szCs w:val="18"/>
        </w:rPr>
        <w:t xml:space="preserve">fferteaanvraag een </w:t>
      </w:r>
      <w:r w:rsidR="00604359" w:rsidRPr="00FC6565">
        <w:rPr>
          <w:rFonts w:asciiTheme="minorHAnsi" w:hAnsiTheme="minorHAnsi" w:cstheme="minorHAnsi"/>
          <w:sz w:val="18"/>
          <w:szCs w:val="18"/>
        </w:rPr>
        <w:t>N</w:t>
      </w:r>
      <w:r w:rsidRPr="00FC6565">
        <w:rPr>
          <w:rFonts w:asciiTheme="minorHAnsi" w:hAnsiTheme="minorHAnsi" w:cstheme="minorHAnsi"/>
          <w:sz w:val="18"/>
          <w:szCs w:val="18"/>
        </w:rPr>
        <w:t xml:space="preserve">adere </w:t>
      </w:r>
      <w:r w:rsidR="00FB5B35" w:rsidRPr="00FC6565">
        <w:rPr>
          <w:rFonts w:asciiTheme="minorHAnsi" w:hAnsiTheme="minorHAnsi" w:cstheme="minorHAnsi"/>
          <w:sz w:val="18"/>
          <w:szCs w:val="18"/>
        </w:rPr>
        <w:t>O</w:t>
      </w:r>
      <w:r w:rsidRPr="00FC6565">
        <w:rPr>
          <w:rFonts w:asciiTheme="minorHAnsi" w:hAnsiTheme="minorHAnsi" w:cstheme="minorHAnsi"/>
          <w:sz w:val="18"/>
          <w:szCs w:val="18"/>
        </w:rPr>
        <w:t xml:space="preserve">fferte in te dienen. </w:t>
      </w:r>
    </w:p>
    <w:p w14:paraId="1BD88B22" w14:textId="77777777" w:rsidR="00604359" w:rsidRPr="00FC6565" w:rsidRDefault="00604359" w:rsidP="00AE5EFF">
      <w:pPr>
        <w:pStyle w:val="Lijstalinea"/>
        <w:spacing w:line="276" w:lineRule="auto"/>
        <w:ind w:left="426"/>
        <w:jc w:val="both"/>
        <w:rPr>
          <w:rFonts w:asciiTheme="minorHAnsi" w:hAnsiTheme="minorHAnsi" w:cstheme="minorHAnsi"/>
          <w:sz w:val="18"/>
          <w:szCs w:val="18"/>
        </w:rPr>
      </w:pPr>
    </w:p>
    <w:p w14:paraId="1B86A379" w14:textId="206764C5" w:rsidR="008736AC" w:rsidRPr="00FC6565" w:rsidRDefault="00720DDE" w:rsidP="00AE5EFF">
      <w:pPr>
        <w:pStyle w:val="Lijstalinea"/>
        <w:numPr>
          <w:ilvl w:val="0"/>
          <w:numId w:val="17"/>
        </w:numPr>
        <w:spacing w:line="276" w:lineRule="auto"/>
        <w:ind w:left="426" w:hanging="425"/>
        <w:jc w:val="both"/>
        <w:rPr>
          <w:rFonts w:asciiTheme="minorHAnsi" w:hAnsiTheme="minorHAnsi" w:cstheme="minorHAnsi"/>
          <w:sz w:val="18"/>
          <w:szCs w:val="18"/>
        </w:rPr>
      </w:pPr>
      <w:r w:rsidRPr="00FC6565">
        <w:rPr>
          <w:rFonts w:asciiTheme="minorHAnsi" w:hAnsiTheme="minorHAnsi" w:cstheme="minorHAnsi"/>
          <w:sz w:val="18"/>
          <w:szCs w:val="18"/>
        </w:rPr>
        <w:lastRenderedPageBreak/>
        <w:t xml:space="preserve">Indien </w:t>
      </w:r>
      <w:r w:rsidR="00604359" w:rsidRPr="00FC6565">
        <w:rPr>
          <w:rFonts w:asciiTheme="minorHAnsi" w:hAnsiTheme="minorHAnsi" w:cstheme="minorHAnsi"/>
          <w:sz w:val="18"/>
          <w:szCs w:val="18"/>
        </w:rPr>
        <w:t>O</w:t>
      </w:r>
      <w:r w:rsidRPr="00FC6565">
        <w:rPr>
          <w:rFonts w:asciiTheme="minorHAnsi" w:hAnsiTheme="minorHAnsi" w:cstheme="minorHAnsi"/>
          <w:sz w:val="18"/>
          <w:szCs w:val="18"/>
        </w:rPr>
        <w:t xml:space="preserve">pdrachtnemer na ontvangst van een </w:t>
      </w:r>
      <w:r w:rsidR="00604359" w:rsidRPr="00FC6565">
        <w:rPr>
          <w:rFonts w:asciiTheme="minorHAnsi" w:hAnsiTheme="minorHAnsi" w:cstheme="minorHAnsi"/>
          <w:sz w:val="18"/>
          <w:szCs w:val="18"/>
        </w:rPr>
        <w:t>N</w:t>
      </w:r>
      <w:r w:rsidRPr="00FC6565">
        <w:rPr>
          <w:rFonts w:asciiTheme="minorHAnsi" w:hAnsiTheme="minorHAnsi" w:cstheme="minorHAnsi"/>
          <w:sz w:val="18"/>
          <w:szCs w:val="18"/>
        </w:rPr>
        <w:t xml:space="preserve">adere </w:t>
      </w:r>
      <w:r w:rsidR="4E42C856" w:rsidRPr="00FC6565">
        <w:rPr>
          <w:rFonts w:asciiTheme="minorHAnsi" w:hAnsiTheme="minorHAnsi" w:cstheme="minorHAnsi"/>
          <w:sz w:val="18"/>
          <w:szCs w:val="18"/>
        </w:rPr>
        <w:t>O</w:t>
      </w:r>
      <w:r w:rsidRPr="00FC6565">
        <w:rPr>
          <w:rFonts w:asciiTheme="minorHAnsi" w:hAnsiTheme="minorHAnsi" w:cstheme="minorHAnsi"/>
          <w:sz w:val="18"/>
          <w:szCs w:val="18"/>
        </w:rPr>
        <w:t xml:space="preserve">fferteaanvraag besluit géén </w:t>
      </w:r>
      <w:r w:rsidR="00604359" w:rsidRPr="00FC6565">
        <w:rPr>
          <w:rFonts w:asciiTheme="minorHAnsi" w:hAnsiTheme="minorHAnsi" w:cstheme="minorHAnsi"/>
          <w:sz w:val="18"/>
          <w:szCs w:val="18"/>
        </w:rPr>
        <w:t>N</w:t>
      </w:r>
      <w:r w:rsidRPr="00FC6565">
        <w:rPr>
          <w:rFonts w:asciiTheme="minorHAnsi" w:hAnsiTheme="minorHAnsi" w:cstheme="minorHAnsi"/>
          <w:sz w:val="18"/>
          <w:szCs w:val="18"/>
        </w:rPr>
        <w:t xml:space="preserve">adere </w:t>
      </w:r>
      <w:r w:rsidR="00FB5B35" w:rsidRPr="00FC6565">
        <w:rPr>
          <w:rFonts w:asciiTheme="minorHAnsi" w:hAnsiTheme="minorHAnsi" w:cstheme="minorHAnsi"/>
          <w:sz w:val="18"/>
          <w:szCs w:val="18"/>
        </w:rPr>
        <w:t>O</w:t>
      </w:r>
      <w:r w:rsidRPr="00FC6565">
        <w:rPr>
          <w:rFonts w:asciiTheme="minorHAnsi" w:hAnsiTheme="minorHAnsi" w:cstheme="minorHAnsi"/>
          <w:sz w:val="18"/>
          <w:szCs w:val="18"/>
        </w:rPr>
        <w:t>fferte in te dienen,</w:t>
      </w:r>
      <w:r w:rsidR="00604359" w:rsidRPr="00FC6565">
        <w:rPr>
          <w:rFonts w:asciiTheme="minorHAnsi" w:hAnsiTheme="minorHAnsi" w:cstheme="minorHAnsi"/>
          <w:sz w:val="18"/>
          <w:szCs w:val="18"/>
        </w:rPr>
        <w:t xml:space="preserve"> </w:t>
      </w:r>
      <w:r w:rsidRPr="00FC6565">
        <w:rPr>
          <w:rFonts w:asciiTheme="minorHAnsi" w:hAnsiTheme="minorHAnsi" w:cstheme="minorHAnsi"/>
          <w:sz w:val="18"/>
          <w:szCs w:val="18"/>
        </w:rPr>
        <w:t xml:space="preserve">dient </w:t>
      </w:r>
      <w:r w:rsidR="00604359" w:rsidRPr="00FC6565">
        <w:rPr>
          <w:rFonts w:asciiTheme="minorHAnsi" w:hAnsiTheme="minorHAnsi" w:cstheme="minorHAnsi"/>
          <w:sz w:val="18"/>
          <w:szCs w:val="18"/>
        </w:rPr>
        <w:t>O</w:t>
      </w:r>
      <w:r w:rsidRPr="00FC6565">
        <w:rPr>
          <w:rFonts w:asciiTheme="minorHAnsi" w:hAnsiTheme="minorHAnsi" w:cstheme="minorHAnsi"/>
          <w:sz w:val="18"/>
          <w:szCs w:val="18"/>
        </w:rPr>
        <w:t xml:space="preserve">pdrachtnemer dat binnen </w:t>
      </w:r>
      <w:r w:rsidR="00174F2D" w:rsidRPr="00FC6565">
        <w:rPr>
          <w:rFonts w:asciiTheme="minorHAnsi" w:hAnsiTheme="minorHAnsi" w:cstheme="minorHAnsi"/>
          <w:sz w:val="18"/>
          <w:szCs w:val="18"/>
        </w:rPr>
        <w:t>twee</w:t>
      </w:r>
      <w:r w:rsidRPr="00FC6565">
        <w:rPr>
          <w:rFonts w:asciiTheme="minorHAnsi" w:hAnsiTheme="minorHAnsi" w:cstheme="minorHAnsi"/>
          <w:sz w:val="18"/>
          <w:szCs w:val="18"/>
        </w:rPr>
        <w:t xml:space="preserve"> werkdagen na ontvangst van de </w:t>
      </w:r>
      <w:r w:rsidR="00604359" w:rsidRPr="00FC6565">
        <w:rPr>
          <w:rFonts w:asciiTheme="minorHAnsi" w:hAnsiTheme="minorHAnsi" w:cstheme="minorHAnsi"/>
          <w:sz w:val="18"/>
          <w:szCs w:val="18"/>
        </w:rPr>
        <w:t>N</w:t>
      </w:r>
      <w:r w:rsidRPr="00FC6565">
        <w:rPr>
          <w:rFonts w:asciiTheme="minorHAnsi" w:hAnsiTheme="minorHAnsi" w:cstheme="minorHAnsi"/>
          <w:sz w:val="18"/>
          <w:szCs w:val="18"/>
        </w:rPr>
        <w:t xml:space="preserve">adere </w:t>
      </w:r>
      <w:r w:rsidR="00FB5B35" w:rsidRPr="00FC6565">
        <w:rPr>
          <w:rFonts w:asciiTheme="minorHAnsi" w:hAnsiTheme="minorHAnsi" w:cstheme="minorHAnsi"/>
          <w:sz w:val="18"/>
          <w:szCs w:val="18"/>
        </w:rPr>
        <w:t>O</w:t>
      </w:r>
      <w:r w:rsidRPr="00FC6565">
        <w:rPr>
          <w:rFonts w:asciiTheme="minorHAnsi" w:hAnsiTheme="minorHAnsi" w:cstheme="minorHAnsi"/>
          <w:sz w:val="18"/>
          <w:szCs w:val="18"/>
        </w:rPr>
        <w:t xml:space="preserve">fferteaanvraag </w:t>
      </w:r>
      <w:r w:rsidR="00174F2D" w:rsidRPr="00FC6565">
        <w:rPr>
          <w:rFonts w:asciiTheme="minorHAnsi" w:hAnsiTheme="minorHAnsi" w:cstheme="minorHAnsi"/>
          <w:sz w:val="18"/>
          <w:szCs w:val="18"/>
        </w:rPr>
        <w:t xml:space="preserve">schriftelijk </w:t>
      </w:r>
      <w:r w:rsidRPr="00FC6565">
        <w:rPr>
          <w:rFonts w:asciiTheme="minorHAnsi" w:hAnsiTheme="minorHAnsi" w:cstheme="minorHAnsi"/>
          <w:sz w:val="18"/>
          <w:szCs w:val="18"/>
        </w:rPr>
        <w:t xml:space="preserve">aan </w:t>
      </w:r>
      <w:r w:rsidR="00604359" w:rsidRPr="00FC6565">
        <w:rPr>
          <w:rFonts w:asciiTheme="minorHAnsi" w:hAnsiTheme="minorHAnsi" w:cstheme="minorHAnsi"/>
          <w:sz w:val="18"/>
          <w:szCs w:val="18"/>
        </w:rPr>
        <w:t>TNO</w:t>
      </w:r>
      <w:r w:rsidRPr="00FC6565">
        <w:rPr>
          <w:rFonts w:asciiTheme="minorHAnsi" w:hAnsiTheme="minorHAnsi" w:cstheme="minorHAnsi"/>
          <w:sz w:val="18"/>
          <w:szCs w:val="18"/>
        </w:rPr>
        <w:t xml:space="preserve"> te melden. </w:t>
      </w:r>
    </w:p>
    <w:p w14:paraId="173A1EA5" w14:textId="77777777" w:rsidR="008736AC" w:rsidRPr="00FC6565" w:rsidRDefault="008736AC" w:rsidP="00AE5EFF">
      <w:pPr>
        <w:pStyle w:val="Lijstalinea"/>
        <w:spacing w:line="276" w:lineRule="auto"/>
        <w:rPr>
          <w:rFonts w:asciiTheme="minorHAnsi" w:hAnsiTheme="minorHAnsi" w:cstheme="minorHAnsi"/>
          <w:bCs/>
          <w:sz w:val="18"/>
          <w:szCs w:val="18"/>
        </w:rPr>
      </w:pPr>
    </w:p>
    <w:p w14:paraId="350ED92A" w14:textId="77777777" w:rsidR="008736AC" w:rsidRPr="00FC6565" w:rsidRDefault="008736AC" w:rsidP="00AE5EFF">
      <w:pPr>
        <w:pStyle w:val="Lijstalinea"/>
        <w:numPr>
          <w:ilvl w:val="0"/>
          <w:numId w:val="17"/>
        </w:numPr>
        <w:spacing w:line="276" w:lineRule="auto"/>
        <w:ind w:left="426" w:hanging="425"/>
        <w:jc w:val="both"/>
        <w:rPr>
          <w:rFonts w:asciiTheme="minorHAnsi" w:hAnsiTheme="minorHAnsi" w:cstheme="minorHAnsi"/>
          <w:sz w:val="18"/>
          <w:szCs w:val="18"/>
        </w:rPr>
      </w:pPr>
      <w:r w:rsidRPr="00FC6565">
        <w:rPr>
          <w:rFonts w:asciiTheme="minorHAnsi" w:hAnsiTheme="minorHAnsi" w:cstheme="minorHAnsi"/>
          <w:bCs/>
          <w:sz w:val="18"/>
          <w:szCs w:val="18"/>
        </w:rPr>
        <w:t xml:space="preserve">Voor de uitvoering van deze diensten geldt geen exclusiviteit.  </w:t>
      </w:r>
    </w:p>
    <w:p w14:paraId="15ADF8E7" w14:textId="77777777" w:rsidR="008736AC" w:rsidRPr="00FC6565" w:rsidRDefault="008736AC" w:rsidP="00AE5EFF">
      <w:pPr>
        <w:pStyle w:val="Lijstalinea"/>
        <w:spacing w:line="276" w:lineRule="auto"/>
        <w:rPr>
          <w:rFonts w:asciiTheme="minorHAnsi" w:hAnsiTheme="minorHAnsi" w:cstheme="minorHAnsi"/>
          <w:sz w:val="18"/>
          <w:szCs w:val="18"/>
        </w:rPr>
      </w:pPr>
    </w:p>
    <w:p w14:paraId="07A65761" w14:textId="6081B382" w:rsidR="008736AC" w:rsidRPr="00FC6565" w:rsidRDefault="008736AC" w:rsidP="00AE5EFF">
      <w:pPr>
        <w:pStyle w:val="Lijstalinea"/>
        <w:numPr>
          <w:ilvl w:val="0"/>
          <w:numId w:val="17"/>
        </w:numPr>
        <w:spacing w:line="276" w:lineRule="auto"/>
        <w:ind w:left="426" w:hanging="425"/>
        <w:jc w:val="both"/>
        <w:rPr>
          <w:rFonts w:asciiTheme="minorHAnsi" w:hAnsiTheme="minorHAnsi" w:cstheme="minorHAnsi"/>
          <w:sz w:val="18"/>
          <w:szCs w:val="18"/>
        </w:rPr>
      </w:pPr>
      <w:r w:rsidRPr="00FC6565">
        <w:rPr>
          <w:rFonts w:asciiTheme="minorHAnsi" w:hAnsiTheme="minorHAnsi" w:cstheme="minorHAnsi"/>
          <w:sz w:val="18"/>
          <w:szCs w:val="18"/>
        </w:rPr>
        <w:t xml:space="preserve">Met ingang van de afspraken zoals vastgelegd in deze </w:t>
      </w:r>
      <w:r w:rsidR="008D3244" w:rsidRPr="00FC6565">
        <w:rPr>
          <w:rFonts w:asciiTheme="minorHAnsi" w:hAnsiTheme="minorHAnsi" w:cstheme="minorHAnsi"/>
          <w:sz w:val="18"/>
          <w:szCs w:val="18"/>
        </w:rPr>
        <w:t>Raam</w:t>
      </w:r>
      <w:r w:rsidRPr="00FC6565">
        <w:rPr>
          <w:rFonts w:asciiTheme="minorHAnsi" w:hAnsiTheme="minorHAnsi" w:cstheme="minorHAnsi"/>
          <w:sz w:val="18"/>
          <w:szCs w:val="18"/>
        </w:rPr>
        <w:t>overeenkomst, vervallen alle eventuele eerdere afspraken tussen partijen of haar rechtsvoorgangers.</w:t>
      </w:r>
    </w:p>
    <w:p w14:paraId="1372E6DA" w14:textId="77777777" w:rsidR="008736AC" w:rsidRPr="00FC6565" w:rsidRDefault="008736AC" w:rsidP="00AE5EFF">
      <w:pPr>
        <w:pStyle w:val="Lijstalinea"/>
        <w:spacing w:line="276" w:lineRule="auto"/>
        <w:rPr>
          <w:rFonts w:asciiTheme="minorHAnsi" w:hAnsiTheme="minorHAnsi" w:cstheme="minorHAnsi"/>
          <w:sz w:val="18"/>
          <w:szCs w:val="18"/>
        </w:rPr>
      </w:pPr>
    </w:p>
    <w:p w14:paraId="09283936" w14:textId="2B84EE42" w:rsidR="008736AC" w:rsidRPr="00FC6565" w:rsidRDefault="008736AC" w:rsidP="00AE5EFF">
      <w:pPr>
        <w:pStyle w:val="Lijstalinea"/>
        <w:numPr>
          <w:ilvl w:val="0"/>
          <w:numId w:val="17"/>
        </w:numPr>
        <w:spacing w:line="276" w:lineRule="auto"/>
        <w:ind w:left="426" w:hanging="425"/>
        <w:jc w:val="both"/>
        <w:rPr>
          <w:rFonts w:asciiTheme="minorHAnsi" w:hAnsiTheme="minorHAnsi" w:cstheme="minorHAnsi"/>
          <w:sz w:val="18"/>
          <w:szCs w:val="18"/>
        </w:rPr>
      </w:pPr>
      <w:r w:rsidRPr="00FC6565">
        <w:rPr>
          <w:rFonts w:asciiTheme="minorHAnsi" w:hAnsiTheme="minorHAnsi" w:cstheme="minorHAnsi"/>
          <w:sz w:val="18"/>
          <w:szCs w:val="18"/>
        </w:rPr>
        <w:t>Bij eventuele wet</w:t>
      </w:r>
      <w:r w:rsidR="001E66D1" w:rsidRPr="00FC6565">
        <w:rPr>
          <w:rFonts w:asciiTheme="minorHAnsi" w:hAnsiTheme="minorHAnsi" w:cstheme="minorHAnsi"/>
          <w:sz w:val="18"/>
          <w:szCs w:val="18"/>
        </w:rPr>
        <w:t xml:space="preserve"> en/of regelings</w:t>
      </w:r>
      <w:r w:rsidRPr="00FC6565">
        <w:rPr>
          <w:rFonts w:asciiTheme="minorHAnsi" w:hAnsiTheme="minorHAnsi" w:cstheme="minorHAnsi"/>
          <w:sz w:val="18"/>
          <w:szCs w:val="18"/>
        </w:rPr>
        <w:t xml:space="preserve">wijzigingen die de inhoud van deze </w:t>
      </w:r>
      <w:r w:rsidR="001E66D1" w:rsidRPr="00FC6565">
        <w:rPr>
          <w:rFonts w:asciiTheme="minorHAnsi" w:hAnsiTheme="minorHAnsi" w:cstheme="minorHAnsi"/>
          <w:sz w:val="18"/>
          <w:szCs w:val="18"/>
        </w:rPr>
        <w:t>Raamovereenkomst</w:t>
      </w:r>
      <w:r w:rsidRPr="00FC6565">
        <w:rPr>
          <w:rFonts w:asciiTheme="minorHAnsi" w:hAnsiTheme="minorHAnsi" w:cstheme="minorHAnsi"/>
          <w:sz w:val="18"/>
          <w:szCs w:val="18"/>
        </w:rPr>
        <w:t xml:space="preserve"> raken, verklaren partijen zich bereid om in onderling overleg tot een aanpassing te geraken.  </w:t>
      </w:r>
    </w:p>
    <w:p w14:paraId="286BB970" w14:textId="20A6C23A" w:rsidR="00720DDE" w:rsidRPr="00FC6565" w:rsidRDefault="00720DDE" w:rsidP="00AE5EFF">
      <w:pPr>
        <w:spacing w:line="276" w:lineRule="auto"/>
        <w:ind w:left="1134" w:hanging="567"/>
        <w:jc w:val="both"/>
        <w:rPr>
          <w:rFonts w:asciiTheme="minorHAnsi" w:hAnsiTheme="minorHAnsi" w:cstheme="minorHAnsi"/>
          <w:sz w:val="18"/>
          <w:szCs w:val="18"/>
        </w:rPr>
      </w:pPr>
    </w:p>
    <w:p w14:paraId="0865D066" w14:textId="4C9A2740" w:rsidR="0099795D" w:rsidRPr="00FC6565" w:rsidRDefault="0099795D" w:rsidP="00AE5EFF">
      <w:pPr>
        <w:pStyle w:val="Kop1"/>
        <w:keepNext/>
        <w:keepLines/>
        <w:widowControl/>
        <w:numPr>
          <w:ilvl w:val="0"/>
          <w:numId w:val="5"/>
        </w:numPr>
        <w:suppressAutoHyphens/>
        <w:autoSpaceDE/>
        <w:autoSpaceDN/>
        <w:adjustRightInd/>
        <w:spacing w:line="276" w:lineRule="auto"/>
        <w:ind w:left="567" w:hanging="567"/>
        <w:jc w:val="both"/>
        <w:rPr>
          <w:rFonts w:asciiTheme="minorHAnsi" w:eastAsia="Arial Unicode MS" w:hAnsiTheme="minorHAnsi" w:cstheme="minorHAnsi"/>
          <w:b/>
          <w:sz w:val="18"/>
          <w:szCs w:val="18"/>
        </w:rPr>
      </w:pPr>
      <w:bookmarkStart w:id="8" w:name="_Toc469487700"/>
      <w:bookmarkStart w:id="9" w:name="_Toc147933771"/>
      <w:r w:rsidRPr="00FC6565">
        <w:rPr>
          <w:rFonts w:asciiTheme="minorHAnsi" w:eastAsia="Arial Unicode MS" w:hAnsiTheme="minorHAnsi" w:cstheme="minorHAnsi"/>
          <w:b/>
          <w:sz w:val="18"/>
          <w:szCs w:val="18"/>
        </w:rPr>
        <w:t>Leveringsvoorwaarden</w:t>
      </w:r>
      <w:bookmarkEnd w:id="8"/>
      <w:bookmarkEnd w:id="9"/>
    </w:p>
    <w:p w14:paraId="50E0AA1A" w14:textId="77777777" w:rsidR="00303737" w:rsidRPr="00FC6565" w:rsidRDefault="00303737" w:rsidP="00AE5EFF">
      <w:pPr>
        <w:spacing w:line="276" w:lineRule="auto"/>
        <w:rPr>
          <w:rFonts w:asciiTheme="minorHAnsi" w:eastAsia="Arial Unicode MS" w:hAnsiTheme="minorHAnsi" w:cstheme="minorHAnsi"/>
          <w:sz w:val="18"/>
          <w:szCs w:val="18"/>
        </w:rPr>
      </w:pPr>
    </w:p>
    <w:p w14:paraId="662C72B0" w14:textId="6A9CA0FF" w:rsidR="00303737" w:rsidRPr="00FC6565" w:rsidRDefault="0099795D" w:rsidP="00AE5EFF">
      <w:pPr>
        <w:pStyle w:val="Lijstalinea"/>
        <w:numPr>
          <w:ilvl w:val="0"/>
          <w:numId w:val="20"/>
        </w:numPr>
        <w:spacing w:line="276" w:lineRule="auto"/>
        <w:ind w:left="426" w:hanging="426"/>
        <w:jc w:val="both"/>
        <w:rPr>
          <w:rFonts w:asciiTheme="minorHAnsi" w:hAnsiTheme="minorHAnsi" w:cstheme="minorHAnsi"/>
          <w:sz w:val="18"/>
          <w:szCs w:val="18"/>
        </w:rPr>
      </w:pPr>
      <w:r w:rsidRPr="00FC6565">
        <w:rPr>
          <w:rFonts w:asciiTheme="minorHAnsi" w:hAnsiTheme="minorHAnsi" w:cstheme="minorHAnsi"/>
          <w:sz w:val="18"/>
          <w:szCs w:val="18"/>
        </w:rPr>
        <w:t>Van toepassing op de uitvoering van de dienstverlening zijn de voorwaarden van deze Raamovereenkomst inclusief Bijlagen.</w:t>
      </w:r>
      <w:r w:rsidR="00684782" w:rsidRPr="00FC6565">
        <w:rPr>
          <w:rFonts w:asciiTheme="minorHAnsi" w:hAnsiTheme="minorHAnsi" w:cstheme="minorHAnsi"/>
          <w:sz w:val="18"/>
          <w:szCs w:val="18"/>
        </w:rPr>
        <w:t xml:space="preserve"> Aanvullend zijn van toepassing de Algemene Inkoopvoorwaarden van TNO, de Nota van Inlichtingen, </w:t>
      </w:r>
      <w:r w:rsidR="00805F71" w:rsidRPr="00FC6565">
        <w:rPr>
          <w:rFonts w:asciiTheme="minorHAnsi" w:hAnsiTheme="minorHAnsi" w:cstheme="minorHAnsi"/>
          <w:sz w:val="18"/>
          <w:szCs w:val="18"/>
        </w:rPr>
        <w:t xml:space="preserve">de </w:t>
      </w:r>
      <w:r w:rsidR="005D2D8B" w:rsidRPr="00FC6565">
        <w:rPr>
          <w:rFonts w:asciiTheme="minorHAnsi" w:hAnsiTheme="minorHAnsi" w:cstheme="minorHAnsi"/>
          <w:sz w:val="18"/>
          <w:szCs w:val="18"/>
        </w:rPr>
        <w:t>Aanbestedingsleidraad</w:t>
      </w:r>
      <w:r w:rsidR="00684782" w:rsidRPr="00FC6565">
        <w:rPr>
          <w:rFonts w:asciiTheme="minorHAnsi" w:hAnsiTheme="minorHAnsi" w:cstheme="minorHAnsi"/>
          <w:sz w:val="18"/>
          <w:szCs w:val="18"/>
        </w:rPr>
        <w:t xml:space="preserve"> en de Inschrijving van Opdrachtnemer</w:t>
      </w:r>
      <w:r w:rsidR="00303737" w:rsidRPr="00FC6565">
        <w:rPr>
          <w:rFonts w:asciiTheme="minorHAnsi" w:hAnsiTheme="minorHAnsi" w:cstheme="minorHAnsi"/>
          <w:sz w:val="18"/>
          <w:szCs w:val="18"/>
        </w:rPr>
        <w:t>.</w:t>
      </w:r>
    </w:p>
    <w:p w14:paraId="779493CD" w14:textId="5BDA6388" w:rsidR="001E66D1" w:rsidRPr="00FC6565" w:rsidRDefault="0099795D" w:rsidP="00AE5EFF">
      <w:pPr>
        <w:pStyle w:val="Lijstalinea"/>
        <w:spacing w:line="276" w:lineRule="auto"/>
        <w:ind w:left="426"/>
        <w:jc w:val="both"/>
        <w:rPr>
          <w:rFonts w:asciiTheme="minorHAnsi" w:hAnsiTheme="minorHAnsi" w:cstheme="minorHAnsi"/>
          <w:sz w:val="18"/>
          <w:szCs w:val="18"/>
        </w:rPr>
      </w:pPr>
      <w:r w:rsidRPr="00FC6565">
        <w:rPr>
          <w:rFonts w:asciiTheme="minorHAnsi" w:hAnsiTheme="minorHAnsi" w:cstheme="minorHAnsi"/>
          <w:sz w:val="18"/>
          <w:szCs w:val="18"/>
        </w:rPr>
        <w:t>In geval van tegenstrijdigheden tussen de bepalingen uit de Raamovereenkomst</w:t>
      </w:r>
      <w:r w:rsidR="000C394E" w:rsidRPr="00FC6565">
        <w:rPr>
          <w:rFonts w:asciiTheme="minorHAnsi" w:hAnsiTheme="minorHAnsi" w:cstheme="minorHAnsi"/>
          <w:sz w:val="18"/>
          <w:szCs w:val="18"/>
        </w:rPr>
        <w:t xml:space="preserve"> en </w:t>
      </w:r>
      <w:r w:rsidR="00303737" w:rsidRPr="00FC6565">
        <w:rPr>
          <w:rFonts w:asciiTheme="minorHAnsi" w:hAnsiTheme="minorHAnsi" w:cstheme="minorHAnsi"/>
          <w:sz w:val="18"/>
          <w:szCs w:val="18"/>
        </w:rPr>
        <w:t xml:space="preserve">boven </w:t>
      </w:r>
      <w:r w:rsidR="000C394E" w:rsidRPr="00FC6565">
        <w:rPr>
          <w:rFonts w:asciiTheme="minorHAnsi" w:hAnsiTheme="minorHAnsi" w:cstheme="minorHAnsi"/>
          <w:sz w:val="18"/>
          <w:szCs w:val="18"/>
        </w:rPr>
        <w:t>genoemde documenten</w:t>
      </w:r>
      <w:r w:rsidRPr="00FC6565">
        <w:rPr>
          <w:rFonts w:asciiTheme="minorHAnsi" w:hAnsiTheme="minorHAnsi" w:cstheme="minorHAnsi"/>
          <w:sz w:val="18"/>
          <w:szCs w:val="18"/>
        </w:rPr>
        <w:t xml:space="preserve"> dan prevaleren de bepalingen uit de Raamovereenkomst c.q. uit de Bijlagen in onderstaande volgord</w:t>
      </w:r>
      <w:r w:rsidR="00303737" w:rsidRPr="00FC6565">
        <w:rPr>
          <w:rFonts w:asciiTheme="minorHAnsi" w:hAnsiTheme="minorHAnsi" w:cstheme="minorHAnsi"/>
          <w:sz w:val="18"/>
          <w:szCs w:val="18"/>
        </w:rPr>
        <w:t xml:space="preserve">e waar </w:t>
      </w:r>
      <w:r w:rsidRPr="00FC6565">
        <w:rPr>
          <w:rFonts w:asciiTheme="minorHAnsi" w:hAnsiTheme="minorHAnsi" w:cstheme="minorHAnsi"/>
          <w:sz w:val="18"/>
          <w:szCs w:val="18"/>
        </w:rPr>
        <w:t>het document met een lager nummer boven het document met een hoger nummer</w:t>
      </w:r>
      <w:r w:rsidR="00303737" w:rsidRPr="00FC6565">
        <w:rPr>
          <w:rFonts w:asciiTheme="minorHAnsi" w:hAnsiTheme="minorHAnsi" w:cstheme="minorHAnsi"/>
          <w:sz w:val="18"/>
          <w:szCs w:val="18"/>
        </w:rPr>
        <w:t xml:space="preserve"> prevaleert</w:t>
      </w:r>
      <w:r w:rsidRPr="00FC6565">
        <w:rPr>
          <w:rFonts w:asciiTheme="minorHAnsi" w:hAnsiTheme="minorHAnsi" w:cstheme="minorHAnsi"/>
          <w:sz w:val="18"/>
          <w:szCs w:val="18"/>
        </w:rPr>
        <w:t>:</w:t>
      </w:r>
    </w:p>
    <w:p w14:paraId="0181E066" w14:textId="29FA9AA5" w:rsidR="0099795D" w:rsidRPr="00FC6565" w:rsidRDefault="00225965" w:rsidP="00AE5EFF">
      <w:pPr>
        <w:numPr>
          <w:ilvl w:val="0"/>
          <w:numId w:val="10"/>
        </w:numPr>
        <w:autoSpaceDE/>
        <w:autoSpaceDN/>
        <w:adjustRightInd/>
        <w:spacing w:line="276" w:lineRule="auto"/>
        <w:ind w:left="1134" w:hanging="567"/>
        <w:jc w:val="both"/>
        <w:rPr>
          <w:rFonts w:asciiTheme="minorHAnsi" w:hAnsiTheme="minorHAnsi" w:cstheme="minorHAnsi"/>
          <w:sz w:val="18"/>
          <w:szCs w:val="18"/>
        </w:rPr>
      </w:pPr>
      <w:r w:rsidRPr="00FC6565">
        <w:rPr>
          <w:rFonts w:asciiTheme="minorHAnsi" w:hAnsiTheme="minorHAnsi" w:cstheme="minorHAnsi"/>
          <w:sz w:val="18"/>
          <w:szCs w:val="18"/>
        </w:rPr>
        <w:t xml:space="preserve">De onderhavige </w:t>
      </w:r>
      <w:r w:rsidR="0099795D" w:rsidRPr="00FC6565">
        <w:rPr>
          <w:rFonts w:asciiTheme="minorHAnsi" w:hAnsiTheme="minorHAnsi" w:cstheme="minorHAnsi"/>
          <w:sz w:val="18"/>
          <w:szCs w:val="18"/>
        </w:rPr>
        <w:t>Raamovereenkomst ref</w:t>
      </w:r>
      <w:r w:rsidR="00303737" w:rsidRPr="00FC6565">
        <w:rPr>
          <w:rFonts w:asciiTheme="minorHAnsi" w:hAnsiTheme="minorHAnsi" w:cstheme="minorHAnsi"/>
          <w:sz w:val="18"/>
          <w:szCs w:val="18"/>
        </w:rPr>
        <w:t xml:space="preserve">erentienummer </w:t>
      </w:r>
      <w:r w:rsidR="00FB37D5" w:rsidRPr="00FC6565">
        <w:rPr>
          <w:rFonts w:asciiTheme="minorHAnsi" w:hAnsiTheme="minorHAnsi" w:cstheme="minorHAnsi"/>
          <w:bCs/>
          <w:sz w:val="18"/>
          <w:szCs w:val="18"/>
          <w:highlight w:val="cyan"/>
        </w:rPr>
        <w:t>…………..</w:t>
      </w:r>
      <w:r w:rsidR="00303737" w:rsidRPr="00FC6565">
        <w:rPr>
          <w:rFonts w:asciiTheme="minorHAnsi" w:hAnsiTheme="minorHAnsi" w:cstheme="minorHAnsi"/>
          <w:bCs/>
          <w:sz w:val="18"/>
          <w:szCs w:val="18"/>
          <w:highlight w:val="cyan"/>
        </w:rPr>
        <w:t>.</w:t>
      </w:r>
    </w:p>
    <w:p w14:paraId="293AA759" w14:textId="66997BCD" w:rsidR="008D3244" w:rsidRPr="00FC6565" w:rsidRDefault="00632F2B" w:rsidP="00AE5EFF">
      <w:pPr>
        <w:numPr>
          <w:ilvl w:val="0"/>
          <w:numId w:val="10"/>
        </w:numPr>
        <w:autoSpaceDE/>
        <w:autoSpaceDN/>
        <w:adjustRightInd/>
        <w:spacing w:line="276" w:lineRule="auto"/>
        <w:ind w:left="1134" w:hanging="567"/>
        <w:jc w:val="both"/>
        <w:rPr>
          <w:rFonts w:asciiTheme="minorHAnsi" w:hAnsiTheme="minorHAnsi" w:cstheme="minorHAnsi"/>
          <w:sz w:val="18"/>
          <w:szCs w:val="18"/>
        </w:rPr>
      </w:pPr>
      <w:r w:rsidRPr="00FC6565">
        <w:rPr>
          <w:rFonts w:asciiTheme="minorHAnsi" w:hAnsiTheme="minorHAnsi" w:cstheme="minorHAnsi"/>
          <w:sz w:val="18"/>
          <w:szCs w:val="18"/>
        </w:rPr>
        <w:t xml:space="preserve">Bijlage </w:t>
      </w:r>
      <w:r w:rsidR="00051904" w:rsidRPr="00FC6565">
        <w:rPr>
          <w:rFonts w:asciiTheme="minorHAnsi" w:hAnsiTheme="minorHAnsi" w:cstheme="minorHAnsi"/>
          <w:sz w:val="18"/>
          <w:szCs w:val="18"/>
        </w:rPr>
        <w:t>1</w:t>
      </w:r>
      <w:r w:rsidRPr="00FC6565">
        <w:rPr>
          <w:rFonts w:asciiTheme="minorHAnsi" w:hAnsiTheme="minorHAnsi" w:cstheme="minorHAnsi"/>
          <w:sz w:val="18"/>
          <w:szCs w:val="18"/>
        </w:rPr>
        <w:t xml:space="preserve"> </w:t>
      </w:r>
      <w:r w:rsidR="005D2D8B" w:rsidRPr="00FC6565">
        <w:rPr>
          <w:rFonts w:asciiTheme="minorHAnsi" w:hAnsiTheme="minorHAnsi" w:cstheme="minorHAnsi"/>
          <w:sz w:val="18"/>
          <w:szCs w:val="18"/>
        </w:rPr>
        <w:t>Aanbestedingsleidraad</w:t>
      </w:r>
      <w:r w:rsidR="00805F71" w:rsidRPr="00FC6565">
        <w:rPr>
          <w:rFonts w:asciiTheme="minorHAnsi" w:hAnsiTheme="minorHAnsi" w:cstheme="minorHAnsi"/>
          <w:sz w:val="18"/>
          <w:szCs w:val="18"/>
        </w:rPr>
        <w:t xml:space="preserve"> </w:t>
      </w:r>
      <w:r w:rsidR="008D3244" w:rsidRPr="00FC6565">
        <w:rPr>
          <w:rFonts w:asciiTheme="minorHAnsi" w:hAnsiTheme="minorHAnsi" w:cstheme="minorHAnsi"/>
          <w:sz w:val="18"/>
          <w:szCs w:val="18"/>
        </w:rPr>
        <w:t xml:space="preserve">kenmerk </w:t>
      </w:r>
      <w:r w:rsidR="00FC6565" w:rsidRPr="00BE639C">
        <w:rPr>
          <w:rFonts w:asciiTheme="minorHAnsi" w:hAnsiTheme="minorHAnsi" w:cstheme="minorHAnsi"/>
          <w:bCs/>
          <w:color w:val="000000"/>
          <w:sz w:val="18"/>
          <w:szCs w:val="18"/>
        </w:rPr>
        <w:t>WS2676160439</w:t>
      </w:r>
    </w:p>
    <w:p w14:paraId="4DC1C26E" w14:textId="38B06A50" w:rsidR="0099795D" w:rsidRPr="00FC6565" w:rsidRDefault="0099795D" w:rsidP="00AE5EFF">
      <w:pPr>
        <w:numPr>
          <w:ilvl w:val="0"/>
          <w:numId w:val="10"/>
        </w:numPr>
        <w:autoSpaceDE/>
        <w:autoSpaceDN/>
        <w:adjustRightInd/>
        <w:spacing w:line="276" w:lineRule="auto"/>
        <w:ind w:left="1134" w:hanging="567"/>
        <w:jc w:val="both"/>
        <w:rPr>
          <w:rFonts w:asciiTheme="minorHAnsi" w:hAnsiTheme="minorHAnsi" w:cstheme="minorHAnsi"/>
          <w:sz w:val="18"/>
          <w:szCs w:val="18"/>
        </w:rPr>
      </w:pPr>
      <w:r w:rsidRPr="00FC6565">
        <w:rPr>
          <w:rFonts w:asciiTheme="minorHAnsi" w:hAnsiTheme="minorHAnsi" w:cstheme="minorHAnsi"/>
          <w:sz w:val="18"/>
          <w:szCs w:val="18"/>
        </w:rPr>
        <w:t>Bijlage</w:t>
      </w:r>
      <w:r w:rsidR="000C394E" w:rsidRPr="00FC6565">
        <w:rPr>
          <w:rFonts w:asciiTheme="minorHAnsi" w:hAnsiTheme="minorHAnsi" w:cstheme="minorHAnsi"/>
          <w:sz w:val="18"/>
          <w:szCs w:val="18"/>
        </w:rPr>
        <w:t xml:space="preserve"> </w:t>
      </w:r>
      <w:r w:rsidR="005D2D8B" w:rsidRPr="00FC6565">
        <w:rPr>
          <w:rFonts w:asciiTheme="minorHAnsi" w:hAnsiTheme="minorHAnsi" w:cstheme="minorHAnsi"/>
          <w:sz w:val="18"/>
          <w:szCs w:val="18"/>
        </w:rPr>
        <w:t>2</w:t>
      </w:r>
      <w:r w:rsidRPr="00FC6565">
        <w:rPr>
          <w:rFonts w:asciiTheme="minorHAnsi" w:hAnsiTheme="minorHAnsi" w:cstheme="minorHAnsi"/>
          <w:sz w:val="18"/>
          <w:szCs w:val="18"/>
        </w:rPr>
        <w:t xml:space="preserve"> Algemene Inkoopvoorwaarden van TNO, </w:t>
      </w:r>
      <w:r w:rsidR="00303737" w:rsidRPr="00FC6565">
        <w:rPr>
          <w:rFonts w:asciiTheme="minorHAnsi" w:hAnsiTheme="minorHAnsi" w:cstheme="minorHAnsi"/>
          <w:sz w:val="18"/>
          <w:szCs w:val="18"/>
        </w:rPr>
        <w:t>februari 2022</w:t>
      </w:r>
      <w:r w:rsidR="00424017" w:rsidRPr="00FC6565">
        <w:rPr>
          <w:rFonts w:asciiTheme="minorHAnsi" w:hAnsiTheme="minorHAnsi" w:cstheme="minorHAnsi"/>
          <w:sz w:val="18"/>
          <w:szCs w:val="18"/>
        </w:rPr>
        <w:t>.</w:t>
      </w:r>
    </w:p>
    <w:p w14:paraId="26D27CE3" w14:textId="790A40A9" w:rsidR="0099795D" w:rsidRPr="00FC6565" w:rsidRDefault="0099795D" w:rsidP="00AE5EFF">
      <w:pPr>
        <w:numPr>
          <w:ilvl w:val="0"/>
          <w:numId w:val="10"/>
        </w:numPr>
        <w:autoSpaceDE/>
        <w:autoSpaceDN/>
        <w:adjustRightInd/>
        <w:spacing w:line="276" w:lineRule="auto"/>
        <w:ind w:left="1134" w:hanging="567"/>
        <w:jc w:val="both"/>
        <w:rPr>
          <w:rFonts w:asciiTheme="minorHAnsi" w:hAnsiTheme="minorHAnsi" w:cstheme="minorHAnsi"/>
          <w:sz w:val="18"/>
          <w:szCs w:val="18"/>
        </w:rPr>
      </w:pPr>
      <w:r w:rsidRPr="00FC6565">
        <w:rPr>
          <w:rFonts w:asciiTheme="minorHAnsi" w:hAnsiTheme="minorHAnsi" w:cstheme="minorHAnsi"/>
          <w:sz w:val="18"/>
          <w:szCs w:val="18"/>
        </w:rPr>
        <w:t xml:space="preserve">Bijlage </w:t>
      </w:r>
      <w:r w:rsidR="005D2D8B" w:rsidRPr="00FC6565">
        <w:rPr>
          <w:rFonts w:asciiTheme="minorHAnsi" w:hAnsiTheme="minorHAnsi" w:cstheme="minorHAnsi"/>
          <w:sz w:val="18"/>
          <w:szCs w:val="18"/>
        </w:rPr>
        <w:t>3</w:t>
      </w:r>
      <w:r w:rsidRPr="00FC6565">
        <w:rPr>
          <w:rFonts w:asciiTheme="minorHAnsi" w:hAnsiTheme="minorHAnsi" w:cstheme="minorHAnsi"/>
          <w:sz w:val="18"/>
          <w:szCs w:val="18"/>
        </w:rPr>
        <w:t xml:space="preserve"> Inschrijving van </w:t>
      </w:r>
      <w:r w:rsidR="00303737" w:rsidRPr="00FC6565">
        <w:rPr>
          <w:rFonts w:asciiTheme="minorHAnsi" w:hAnsiTheme="minorHAnsi" w:cstheme="minorHAnsi"/>
          <w:sz w:val="18"/>
          <w:szCs w:val="18"/>
        </w:rPr>
        <w:t xml:space="preserve">de </w:t>
      </w:r>
      <w:r w:rsidR="000C394E" w:rsidRPr="00FC6565">
        <w:rPr>
          <w:rFonts w:asciiTheme="minorHAnsi" w:hAnsiTheme="minorHAnsi" w:cstheme="minorHAnsi"/>
          <w:sz w:val="18"/>
          <w:szCs w:val="18"/>
        </w:rPr>
        <w:t xml:space="preserve">Opdrachtnemer </w:t>
      </w:r>
      <w:r w:rsidR="00303737" w:rsidRPr="00FC6565">
        <w:rPr>
          <w:rFonts w:asciiTheme="minorHAnsi" w:hAnsiTheme="minorHAnsi" w:cstheme="minorHAnsi"/>
          <w:sz w:val="18"/>
          <w:szCs w:val="18"/>
        </w:rPr>
        <w:t>d.d</w:t>
      </w:r>
      <w:r w:rsidR="00DB6C10" w:rsidRPr="00FC6565">
        <w:rPr>
          <w:rFonts w:asciiTheme="minorHAnsi" w:hAnsiTheme="minorHAnsi" w:cstheme="minorHAnsi"/>
          <w:sz w:val="18"/>
          <w:szCs w:val="18"/>
        </w:rPr>
        <w:t xml:space="preserve">. </w:t>
      </w:r>
      <w:r w:rsidR="005D2D8B" w:rsidRPr="00FC6565">
        <w:rPr>
          <w:rFonts w:asciiTheme="minorHAnsi" w:hAnsiTheme="minorHAnsi" w:cstheme="minorHAnsi"/>
          <w:sz w:val="18"/>
          <w:szCs w:val="18"/>
          <w:highlight w:val="cyan"/>
        </w:rPr>
        <w:t>……………..</w:t>
      </w:r>
    </w:p>
    <w:p w14:paraId="676B04CA" w14:textId="7302C726" w:rsidR="002B453C" w:rsidRPr="00FC6565" w:rsidRDefault="002B453C" w:rsidP="00AE5EFF">
      <w:pPr>
        <w:numPr>
          <w:ilvl w:val="0"/>
          <w:numId w:val="10"/>
        </w:numPr>
        <w:autoSpaceDE/>
        <w:autoSpaceDN/>
        <w:adjustRightInd/>
        <w:spacing w:line="276" w:lineRule="auto"/>
        <w:ind w:left="1134" w:hanging="567"/>
        <w:jc w:val="both"/>
        <w:rPr>
          <w:rFonts w:asciiTheme="minorHAnsi" w:hAnsiTheme="minorHAnsi" w:cstheme="minorHAnsi"/>
          <w:sz w:val="18"/>
          <w:szCs w:val="18"/>
        </w:rPr>
      </w:pPr>
      <w:r w:rsidRPr="00FC6565">
        <w:rPr>
          <w:rFonts w:asciiTheme="minorHAnsi" w:hAnsiTheme="minorHAnsi" w:cstheme="minorHAnsi"/>
          <w:sz w:val="18"/>
          <w:szCs w:val="18"/>
        </w:rPr>
        <w:t>Bijlage 4 Prijzenblad</w:t>
      </w:r>
    </w:p>
    <w:p w14:paraId="19071EF4" w14:textId="77777777" w:rsidR="0099795D" w:rsidRPr="00FC6565" w:rsidRDefault="0099795D" w:rsidP="00AE5EFF">
      <w:pPr>
        <w:spacing w:line="276" w:lineRule="auto"/>
        <w:jc w:val="both"/>
        <w:rPr>
          <w:rFonts w:asciiTheme="minorHAnsi" w:hAnsiTheme="minorHAnsi" w:cstheme="minorHAnsi"/>
          <w:sz w:val="18"/>
          <w:szCs w:val="18"/>
        </w:rPr>
      </w:pPr>
    </w:p>
    <w:p w14:paraId="609595AB" w14:textId="003A8504" w:rsidR="0052632E" w:rsidRPr="00BE639C" w:rsidRDefault="0052632E" w:rsidP="00AE5EFF">
      <w:pPr>
        <w:pStyle w:val="Lijstalinea"/>
        <w:numPr>
          <w:ilvl w:val="0"/>
          <w:numId w:val="20"/>
        </w:numPr>
        <w:spacing w:line="276" w:lineRule="auto"/>
        <w:ind w:left="426" w:hanging="426"/>
        <w:jc w:val="both"/>
        <w:rPr>
          <w:rFonts w:asciiTheme="minorHAnsi" w:hAnsiTheme="minorHAnsi" w:cstheme="minorHAnsi"/>
          <w:sz w:val="18"/>
          <w:szCs w:val="18"/>
        </w:rPr>
      </w:pPr>
      <w:r w:rsidRPr="00BE639C">
        <w:rPr>
          <w:rFonts w:asciiTheme="minorHAnsi" w:hAnsiTheme="minorHAnsi" w:cstheme="minorHAnsi"/>
          <w:sz w:val="18"/>
          <w:szCs w:val="18"/>
        </w:rPr>
        <w:t xml:space="preserve">Partijen </w:t>
      </w:r>
      <w:r w:rsidR="00DD4949" w:rsidRPr="00BE639C">
        <w:rPr>
          <w:rFonts w:asciiTheme="minorHAnsi" w:hAnsiTheme="minorHAnsi" w:cstheme="minorHAnsi"/>
          <w:sz w:val="18"/>
          <w:szCs w:val="18"/>
        </w:rPr>
        <w:t>komen</w:t>
      </w:r>
      <w:r w:rsidRPr="00BE639C">
        <w:rPr>
          <w:rFonts w:asciiTheme="minorHAnsi" w:hAnsiTheme="minorHAnsi" w:cstheme="minorHAnsi"/>
          <w:sz w:val="18"/>
          <w:szCs w:val="18"/>
        </w:rPr>
        <w:t xml:space="preserve"> overeen dat </w:t>
      </w:r>
      <w:bookmarkStart w:id="10" w:name="_Hlk142569186"/>
      <w:r w:rsidRPr="00BE639C">
        <w:rPr>
          <w:rFonts w:asciiTheme="minorHAnsi" w:hAnsiTheme="minorHAnsi" w:cstheme="minorHAnsi"/>
          <w:sz w:val="18"/>
          <w:szCs w:val="18"/>
        </w:rPr>
        <w:t xml:space="preserve">de aansprakelijkheid is beperkt tot directe schade. De hoogte van de aansprakelijkheid is beperkt tot </w:t>
      </w:r>
      <w:bookmarkEnd w:id="10"/>
      <w:r w:rsidR="00914081" w:rsidRPr="00BE639C">
        <w:rPr>
          <w:rFonts w:asciiTheme="minorHAnsi" w:hAnsiTheme="minorHAnsi" w:cstheme="minorHAnsi"/>
          <w:sz w:val="18"/>
          <w:szCs w:val="18"/>
        </w:rPr>
        <w:t>minimaal €1.250.000, - per schadeveroorzakende gebeurtenis waarbij met elkaar samenhangende gebeurtenissen worden aangemerkt als één gebeurtenis, met een maximum van €2.500.000,- per jaar.</w:t>
      </w:r>
    </w:p>
    <w:p w14:paraId="044E3233" w14:textId="77777777" w:rsidR="00914081" w:rsidRPr="00FC6565" w:rsidRDefault="00914081" w:rsidP="00AE5EFF">
      <w:pPr>
        <w:pStyle w:val="Lijstalinea"/>
        <w:spacing w:line="276" w:lineRule="auto"/>
        <w:ind w:left="426"/>
        <w:jc w:val="both"/>
        <w:rPr>
          <w:rFonts w:asciiTheme="minorHAnsi" w:hAnsiTheme="minorHAnsi" w:cstheme="minorHAnsi"/>
          <w:sz w:val="18"/>
          <w:szCs w:val="18"/>
        </w:rPr>
      </w:pPr>
    </w:p>
    <w:p w14:paraId="7E01967C" w14:textId="2CD2DC61" w:rsidR="00303737" w:rsidRPr="00FC6565" w:rsidRDefault="0099795D" w:rsidP="00AE5EFF">
      <w:pPr>
        <w:pStyle w:val="Lijstalinea"/>
        <w:numPr>
          <w:ilvl w:val="0"/>
          <w:numId w:val="20"/>
        </w:numPr>
        <w:spacing w:line="276" w:lineRule="auto"/>
        <w:ind w:left="426" w:hanging="426"/>
        <w:jc w:val="both"/>
        <w:rPr>
          <w:rFonts w:asciiTheme="minorHAnsi" w:hAnsiTheme="minorHAnsi" w:cstheme="minorHAnsi"/>
          <w:sz w:val="18"/>
          <w:szCs w:val="18"/>
        </w:rPr>
      </w:pPr>
      <w:r w:rsidRPr="00FC6565">
        <w:rPr>
          <w:rFonts w:asciiTheme="minorHAnsi" w:hAnsiTheme="minorHAnsi" w:cstheme="minorHAnsi"/>
          <w:sz w:val="18"/>
          <w:szCs w:val="18"/>
        </w:rPr>
        <w:t xml:space="preserve">De algemene (leverings-)voorwaarden of voorwaarden van </w:t>
      </w:r>
      <w:r w:rsidR="000C394E" w:rsidRPr="00FC6565">
        <w:rPr>
          <w:rFonts w:asciiTheme="minorHAnsi" w:hAnsiTheme="minorHAnsi" w:cstheme="minorHAnsi"/>
          <w:sz w:val="18"/>
          <w:szCs w:val="18"/>
        </w:rPr>
        <w:t>Opdrachtnemer of</w:t>
      </w:r>
      <w:r w:rsidRPr="00FC6565">
        <w:rPr>
          <w:rFonts w:asciiTheme="minorHAnsi" w:hAnsiTheme="minorHAnsi" w:cstheme="minorHAnsi"/>
          <w:sz w:val="18"/>
          <w:szCs w:val="18"/>
        </w:rPr>
        <w:t xml:space="preserve"> voorwaarden van derden (waaronder voorwaarden van onderaannemers, hulppersonen en branchevoorwaarden), zijn uitdrukkelijk niet van toepassing.</w:t>
      </w:r>
    </w:p>
    <w:p w14:paraId="2BDB024A" w14:textId="77777777" w:rsidR="00303737" w:rsidRPr="00FC6565" w:rsidRDefault="00303737" w:rsidP="00AE5EFF">
      <w:pPr>
        <w:pStyle w:val="Lijstalinea"/>
        <w:spacing w:line="276" w:lineRule="auto"/>
        <w:ind w:left="426" w:hanging="426"/>
        <w:jc w:val="both"/>
        <w:rPr>
          <w:rFonts w:asciiTheme="minorHAnsi" w:hAnsiTheme="minorHAnsi" w:cstheme="minorHAnsi"/>
          <w:sz w:val="18"/>
          <w:szCs w:val="18"/>
        </w:rPr>
      </w:pPr>
    </w:p>
    <w:p w14:paraId="029819EF" w14:textId="41CA2AB8" w:rsidR="00EF6C3E" w:rsidRPr="00FC6565" w:rsidRDefault="00225965" w:rsidP="00AE5EFF">
      <w:pPr>
        <w:pStyle w:val="Lijstalinea"/>
        <w:numPr>
          <w:ilvl w:val="0"/>
          <w:numId w:val="20"/>
        </w:numPr>
        <w:spacing w:line="276" w:lineRule="auto"/>
        <w:ind w:left="426" w:hanging="426"/>
        <w:jc w:val="both"/>
        <w:rPr>
          <w:rFonts w:asciiTheme="minorHAnsi" w:hAnsiTheme="minorHAnsi" w:cstheme="minorHAnsi"/>
          <w:sz w:val="18"/>
          <w:szCs w:val="18"/>
        </w:rPr>
      </w:pPr>
      <w:r w:rsidRPr="00FC6565">
        <w:rPr>
          <w:rFonts w:asciiTheme="minorHAnsi" w:hAnsiTheme="minorHAnsi" w:cstheme="minorHAnsi"/>
          <w:sz w:val="18"/>
          <w:szCs w:val="18"/>
        </w:rPr>
        <w:t xml:space="preserve">De voorwaarden van deze Raamovereenkomst zijn integraal van toepassing op alle eventueel gedurende de looptijd van </w:t>
      </w:r>
      <w:r w:rsidR="00303737" w:rsidRPr="00FC6565">
        <w:rPr>
          <w:rFonts w:asciiTheme="minorHAnsi" w:hAnsiTheme="minorHAnsi" w:cstheme="minorHAnsi"/>
          <w:sz w:val="18"/>
          <w:szCs w:val="18"/>
        </w:rPr>
        <w:t>deze Raamovereenkomst</w:t>
      </w:r>
      <w:r w:rsidRPr="00FC6565">
        <w:rPr>
          <w:rFonts w:asciiTheme="minorHAnsi" w:hAnsiTheme="minorHAnsi" w:cstheme="minorHAnsi"/>
          <w:sz w:val="18"/>
          <w:szCs w:val="18"/>
        </w:rPr>
        <w:t xml:space="preserve"> te verstrekken Nadere Opdrachten, tenzij in een Nadere Opdracht uitdrukkelijk van (enige bepaling van) deze Raamovereenkomst wordt afgeweken, </w:t>
      </w:r>
      <w:r w:rsidR="00303737" w:rsidRPr="00FC6565">
        <w:rPr>
          <w:rFonts w:asciiTheme="minorHAnsi" w:hAnsiTheme="minorHAnsi" w:cstheme="minorHAnsi"/>
          <w:sz w:val="18"/>
          <w:szCs w:val="18"/>
        </w:rPr>
        <w:t>voorover</w:t>
      </w:r>
      <w:r w:rsidRPr="00FC6565">
        <w:rPr>
          <w:rFonts w:asciiTheme="minorHAnsi" w:hAnsiTheme="minorHAnsi" w:cstheme="minorHAnsi"/>
          <w:sz w:val="18"/>
          <w:szCs w:val="18"/>
        </w:rPr>
        <w:t xml:space="preserve"> er geen sprake is van een wezenlijke wijziging.</w:t>
      </w:r>
    </w:p>
    <w:p w14:paraId="5AC4D60E" w14:textId="77777777" w:rsidR="001E66D1" w:rsidRPr="00FC6565" w:rsidRDefault="001E66D1" w:rsidP="00AE5EFF">
      <w:pPr>
        <w:spacing w:line="276" w:lineRule="auto"/>
        <w:jc w:val="both"/>
        <w:rPr>
          <w:rFonts w:asciiTheme="minorHAnsi" w:hAnsiTheme="minorHAnsi" w:cstheme="minorHAnsi"/>
          <w:sz w:val="18"/>
          <w:szCs w:val="18"/>
        </w:rPr>
      </w:pPr>
    </w:p>
    <w:p w14:paraId="4D957679" w14:textId="7E856DE8" w:rsidR="00C41AEB" w:rsidRPr="00FC6565" w:rsidRDefault="00780EDF" w:rsidP="00AE5EFF">
      <w:pPr>
        <w:pStyle w:val="Kop1"/>
        <w:keepNext/>
        <w:keepLines/>
        <w:widowControl/>
        <w:numPr>
          <w:ilvl w:val="0"/>
          <w:numId w:val="5"/>
        </w:numPr>
        <w:suppressAutoHyphens/>
        <w:autoSpaceDE/>
        <w:autoSpaceDN/>
        <w:adjustRightInd/>
        <w:spacing w:line="276" w:lineRule="auto"/>
        <w:ind w:left="567" w:hanging="567"/>
        <w:jc w:val="both"/>
        <w:rPr>
          <w:rFonts w:asciiTheme="minorHAnsi" w:eastAsia="Arial Unicode MS" w:hAnsiTheme="minorHAnsi" w:cstheme="minorHAnsi"/>
          <w:b/>
          <w:sz w:val="18"/>
          <w:szCs w:val="18"/>
        </w:rPr>
      </w:pPr>
      <w:bookmarkStart w:id="11" w:name="_Toc147933772"/>
      <w:r w:rsidRPr="00FC6565">
        <w:rPr>
          <w:rFonts w:asciiTheme="minorHAnsi" w:eastAsia="Arial Unicode MS" w:hAnsiTheme="minorHAnsi" w:cstheme="minorHAnsi"/>
          <w:b/>
          <w:sz w:val="18"/>
          <w:szCs w:val="18"/>
        </w:rPr>
        <w:t>Ingangsdatum en d</w:t>
      </w:r>
      <w:r w:rsidR="00C41AEB" w:rsidRPr="00FC6565">
        <w:rPr>
          <w:rFonts w:asciiTheme="minorHAnsi" w:eastAsia="Arial Unicode MS" w:hAnsiTheme="minorHAnsi" w:cstheme="minorHAnsi"/>
          <w:b/>
          <w:sz w:val="18"/>
          <w:szCs w:val="18"/>
        </w:rPr>
        <w:t xml:space="preserve">uur van de </w:t>
      </w:r>
      <w:r w:rsidR="00EF42AA" w:rsidRPr="00FC6565">
        <w:rPr>
          <w:rFonts w:asciiTheme="minorHAnsi" w:eastAsia="Arial Unicode MS" w:hAnsiTheme="minorHAnsi" w:cstheme="minorHAnsi"/>
          <w:b/>
          <w:sz w:val="18"/>
          <w:szCs w:val="18"/>
        </w:rPr>
        <w:t>Raamovereenkomst</w:t>
      </w:r>
      <w:bookmarkEnd w:id="11"/>
    </w:p>
    <w:p w14:paraId="79EEE6AE" w14:textId="77777777" w:rsidR="00E104DE" w:rsidRPr="00FC6565" w:rsidRDefault="00E104DE" w:rsidP="00AE5EFF">
      <w:pPr>
        <w:spacing w:line="276" w:lineRule="auto"/>
        <w:ind w:left="720"/>
        <w:jc w:val="both"/>
        <w:rPr>
          <w:rFonts w:asciiTheme="minorHAnsi" w:hAnsiTheme="minorHAnsi" w:cstheme="minorHAnsi"/>
          <w:sz w:val="18"/>
          <w:szCs w:val="18"/>
        </w:rPr>
      </w:pPr>
    </w:p>
    <w:p w14:paraId="2DCEF927" w14:textId="77777777" w:rsidR="00AE5EFF" w:rsidRPr="00BE639C" w:rsidRDefault="00AC72E6"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BE639C">
        <w:rPr>
          <w:rFonts w:asciiTheme="minorHAnsi" w:hAnsiTheme="minorHAnsi" w:cstheme="minorHAnsi"/>
          <w:sz w:val="18"/>
          <w:szCs w:val="18"/>
          <w:lang w:eastAsia="nl-NL"/>
        </w:rPr>
        <w:t xml:space="preserve">De Raamovereenkomst wordt aangegaan voor </w:t>
      </w:r>
      <w:r w:rsidR="000147E0" w:rsidRPr="00BE639C">
        <w:rPr>
          <w:rFonts w:asciiTheme="minorHAnsi" w:hAnsiTheme="minorHAnsi" w:cstheme="minorHAnsi"/>
          <w:sz w:val="18"/>
          <w:szCs w:val="18"/>
          <w:lang w:eastAsia="nl-NL"/>
        </w:rPr>
        <w:t>de duur</w:t>
      </w:r>
      <w:r w:rsidRPr="00BE639C">
        <w:rPr>
          <w:rFonts w:asciiTheme="minorHAnsi" w:hAnsiTheme="minorHAnsi" w:cstheme="minorHAnsi"/>
          <w:sz w:val="18"/>
          <w:szCs w:val="18"/>
          <w:lang w:eastAsia="nl-NL"/>
        </w:rPr>
        <w:t xml:space="preserve"> van </w:t>
      </w:r>
      <w:r w:rsidR="000147E0" w:rsidRPr="00BE639C">
        <w:rPr>
          <w:rFonts w:asciiTheme="minorHAnsi" w:hAnsiTheme="minorHAnsi" w:cstheme="minorHAnsi"/>
          <w:sz w:val="18"/>
          <w:szCs w:val="18"/>
          <w:lang w:eastAsia="nl-NL"/>
        </w:rPr>
        <w:t>twee</w:t>
      </w:r>
      <w:r w:rsidRPr="00BE639C">
        <w:rPr>
          <w:rFonts w:asciiTheme="minorHAnsi" w:hAnsiTheme="minorHAnsi" w:cstheme="minorHAnsi"/>
          <w:sz w:val="18"/>
          <w:szCs w:val="18"/>
          <w:lang w:eastAsia="nl-NL"/>
        </w:rPr>
        <w:t xml:space="preserve"> (</w:t>
      </w:r>
      <w:r w:rsidR="000147E0" w:rsidRPr="00BE639C">
        <w:rPr>
          <w:rFonts w:asciiTheme="minorHAnsi" w:hAnsiTheme="minorHAnsi" w:cstheme="minorHAnsi"/>
          <w:sz w:val="18"/>
          <w:szCs w:val="18"/>
          <w:lang w:eastAsia="nl-NL"/>
        </w:rPr>
        <w:t>2</w:t>
      </w:r>
      <w:r w:rsidRPr="00BE639C">
        <w:rPr>
          <w:rFonts w:asciiTheme="minorHAnsi" w:hAnsiTheme="minorHAnsi" w:cstheme="minorHAnsi"/>
          <w:sz w:val="18"/>
          <w:szCs w:val="18"/>
          <w:lang w:eastAsia="nl-NL"/>
        </w:rPr>
        <w:t>) jaar</w:t>
      </w:r>
      <w:r w:rsidR="00DD4949" w:rsidRPr="00BE639C">
        <w:rPr>
          <w:rFonts w:asciiTheme="minorHAnsi" w:hAnsiTheme="minorHAnsi" w:cstheme="minorHAnsi"/>
          <w:sz w:val="18"/>
          <w:szCs w:val="18"/>
          <w:lang w:eastAsia="nl-NL"/>
        </w:rPr>
        <w:t>.</w:t>
      </w:r>
      <w:r w:rsidRPr="00BE639C">
        <w:rPr>
          <w:rFonts w:asciiTheme="minorHAnsi" w:hAnsiTheme="minorHAnsi" w:cstheme="minorHAnsi"/>
          <w:sz w:val="18"/>
          <w:szCs w:val="18"/>
          <w:lang w:eastAsia="nl-NL"/>
        </w:rPr>
        <w:t xml:space="preserve"> </w:t>
      </w:r>
      <w:r w:rsidR="00DD4949" w:rsidRPr="00BE639C">
        <w:rPr>
          <w:rFonts w:asciiTheme="minorHAnsi" w:hAnsiTheme="minorHAnsi" w:cstheme="minorHAnsi"/>
          <w:sz w:val="18"/>
          <w:szCs w:val="18"/>
          <w:lang w:eastAsia="nl-NL"/>
        </w:rPr>
        <w:t>D</w:t>
      </w:r>
      <w:r w:rsidRPr="00BE639C">
        <w:rPr>
          <w:rFonts w:asciiTheme="minorHAnsi" w:hAnsiTheme="minorHAnsi" w:cstheme="minorHAnsi"/>
          <w:sz w:val="18"/>
          <w:szCs w:val="18"/>
          <w:lang w:eastAsia="nl-NL"/>
        </w:rPr>
        <w:t xml:space="preserve">e ingangsdatum is </w:t>
      </w:r>
    </w:p>
    <w:p w14:paraId="5D14A289" w14:textId="67E3EB83" w:rsidR="00AC72E6" w:rsidRPr="00BE639C" w:rsidRDefault="005D2D8B" w:rsidP="00AE5EFF">
      <w:pPr>
        <w:autoSpaceDE/>
        <w:autoSpaceDN/>
        <w:adjustRightInd/>
        <w:spacing w:line="276" w:lineRule="auto"/>
        <w:ind w:left="567"/>
        <w:jc w:val="both"/>
        <w:rPr>
          <w:rFonts w:asciiTheme="minorHAnsi" w:hAnsiTheme="minorHAnsi" w:cstheme="minorHAnsi"/>
          <w:sz w:val="18"/>
          <w:szCs w:val="18"/>
          <w:lang w:eastAsia="nl-NL"/>
        </w:rPr>
      </w:pPr>
      <w:r w:rsidRPr="00BE639C">
        <w:rPr>
          <w:rFonts w:asciiTheme="minorHAnsi" w:hAnsiTheme="minorHAnsi" w:cstheme="minorHAnsi"/>
          <w:sz w:val="18"/>
          <w:szCs w:val="18"/>
          <w:lang w:eastAsia="nl-NL"/>
        </w:rPr>
        <w:t xml:space="preserve">1 januari 2026 </w:t>
      </w:r>
      <w:r w:rsidR="00AC72E6" w:rsidRPr="00BE639C">
        <w:rPr>
          <w:rFonts w:asciiTheme="minorHAnsi" w:hAnsiTheme="minorHAnsi" w:cstheme="minorHAnsi"/>
          <w:sz w:val="18"/>
          <w:szCs w:val="18"/>
          <w:lang w:eastAsia="nl-NL"/>
        </w:rPr>
        <w:t xml:space="preserve">en eindigt, zonder dat opzegging vereist is, van rechtswege op </w:t>
      </w:r>
      <w:r w:rsidRPr="00BE639C">
        <w:rPr>
          <w:rFonts w:asciiTheme="minorHAnsi" w:hAnsiTheme="minorHAnsi" w:cstheme="minorHAnsi"/>
          <w:sz w:val="18"/>
          <w:szCs w:val="18"/>
          <w:lang w:eastAsia="nl-NL"/>
        </w:rPr>
        <w:t>31 december 20</w:t>
      </w:r>
      <w:r w:rsidR="00923BF5" w:rsidRPr="00BE639C">
        <w:rPr>
          <w:rFonts w:asciiTheme="minorHAnsi" w:hAnsiTheme="minorHAnsi" w:cstheme="minorHAnsi"/>
          <w:sz w:val="18"/>
          <w:szCs w:val="18"/>
          <w:lang w:eastAsia="nl-NL"/>
        </w:rPr>
        <w:t>27</w:t>
      </w:r>
      <w:r w:rsidR="00AC72E6" w:rsidRPr="00BE639C">
        <w:rPr>
          <w:rFonts w:asciiTheme="minorHAnsi" w:hAnsiTheme="minorHAnsi" w:cstheme="minorHAnsi"/>
          <w:sz w:val="18"/>
          <w:szCs w:val="18"/>
          <w:lang w:eastAsia="nl-NL"/>
        </w:rPr>
        <w:t>.</w:t>
      </w:r>
    </w:p>
    <w:p w14:paraId="7BAC4F63" w14:textId="77777777" w:rsidR="00AC72E6" w:rsidRPr="00BE639C" w:rsidRDefault="00AC72E6" w:rsidP="00AE5EFF">
      <w:pPr>
        <w:autoSpaceDE/>
        <w:autoSpaceDN/>
        <w:adjustRightInd/>
        <w:spacing w:line="276" w:lineRule="auto"/>
        <w:ind w:left="567" w:hanging="567"/>
        <w:jc w:val="both"/>
        <w:rPr>
          <w:rFonts w:asciiTheme="minorHAnsi" w:hAnsiTheme="minorHAnsi" w:cstheme="minorHAnsi"/>
          <w:sz w:val="18"/>
          <w:szCs w:val="18"/>
          <w:lang w:eastAsia="nl-NL"/>
        </w:rPr>
      </w:pPr>
    </w:p>
    <w:p w14:paraId="3F58DA6A" w14:textId="77777777" w:rsidR="00AE5EFF" w:rsidRPr="00BE639C" w:rsidRDefault="00AC72E6"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BE639C">
        <w:rPr>
          <w:rFonts w:asciiTheme="minorHAnsi" w:hAnsiTheme="minorHAnsi" w:cstheme="minorHAnsi"/>
          <w:sz w:val="18"/>
          <w:szCs w:val="18"/>
          <w:lang w:eastAsia="nl-NL"/>
        </w:rPr>
        <w:t xml:space="preserve">TNO is gerechtigd, doch niet verplicht, de Raamovereenkomst eenzijdig en zonder wijziging van de voorwaarden te verlengen met </w:t>
      </w:r>
      <w:r w:rsidR="000147E0" w:rsidRPr="00BE639C">
        <w:rPr>
          <w:rFonts w:asciiTheme="minorHAnsi" w:hAnsiTheme="minorHAnsi" w:cstheme="minorHAnsi"/>
          <w:sz w:val="18"/>
          <w:szCs w:val="18"/>
          <w:lang w:eastAsia="nl-NL"/>
        </w:rPr>
        <w:t xml:space="preserve">twee </w:t>
      </w:r>
      <w:r w:rsidRPr="00BE639C">
        <w:rPr>
          <w:rFonts w:asciiTheme="minorHAnsi" w:hAnsiTheme="minorHAnsi" w:cstheme="minorHAnsi"/>
          <w:sz w:val="18"/>
          <w:szCs w:val="18"/>
          <w:lang w:eastAsia="nl-NL"/>
        </w:rPr>
        <w:t>(</w:t>
      </w:r>
      <w:r w:rsidR="000147E0" w:rsidRPr="00BE639C">
        <w:rPr>
          <w:rFonts w:asciiTheme="minorHAnsi" w:hAnsiTheme="minorHAnsi" w:cstheme="minorHAnsi"/>
          <w:sz w:val="18"/>
          <w:szCs w:val="18"/>
          <w:lang w:eastAsia="nl-NL"/>
        </w:rPr>
        <w:t>2</w:t>
      </w:r>
      <w:r w:rsidRPr="00BE639C">
        <w:rPr>
          <w:rFonts w:asciiTheme="minorHAnsi" w:hAnsiTheme="minorHAnsi" w:cstheme="minorHAnsi"/>
          <w:sz w:val="18"/>
          <w:szCs w:val="18"/>
          <w:lang w:eastAsia="nl-NL"/>
        </w:rPr>
        <w:t xml:space="preserve">) periodes van </w:t>
      </w:r>
      <w:r w:rsidR="007E46A4" w:rsidRPr="00BE639C">
        <w:rPr>
          <w:rFonts w:asciiTheme="minorHAnsi" w:hAnsiTheme="minorHAnsi" w:cstheme="minorHAnsi"/>
          <w:sz w:val="18"/>
          <w:szCs w:val="18"/>
          <w:lang w:eastAsia="nl-NL"/>
        </w:rPr>
        <w:t>twee</w:t>
      </w:r>
      <w:r w:rsidR="00DD4949" w:rsidRPr="00BE639C">
        <w:rPr>
          <w:rFonts w:asciiTheme="minorHAnsi" w:hAnsiTheme="minorHAnsi" w:cstheme="minorHAnsi"/>
          <w:sz w:val="18"/>
          <w:szCs w:val="18"/>
          <w:lang w:eastAsia="nl-NL"/>
        </w:rPr>
        <w:t xml:space="preserve"> </w:t>
      </w:r>
      <w:r w:rsidRPr="00BE639C">
        <w:rPr>
          <w:rFonts w:asciiTheme="minorHAnsi" w:hAnsiTheme="minorHAnsi" w:cstheme="minorHAnsi"/>
          <w:sz w:val="18"/>
          <w:szCs w:val="18"/>
          <w:lang w:eastAsia="nl-NL"/>
        </w:rPr>
        <w:t>(</w:t>
      </w:r>
      <w:r w:rsidR="007E46A4" w:rsidRPr="00BE639C">
        <w:rPr>
          <w:rFonts w:asciiTheme="minorHAnsi" w:hAnsiTheme="minorHAnsi" w:cstheme="minorHAnsi"/>
          <w:sz w:val="18"/>
          <w:szCs w:val="18"/>
          <w:lang w:eastAsia="nl-NL"/>
        </w:rPr>
        <w:t>2</w:t>
      </w:r>
      <w:r w:rsidRPr="00BE639C">
        <w:rPr>
          <w:rFonts w:asciiTheme="minorHAnsi" w:hAnsiTheme="minorHAnsi" w:cstheme="minorHAnsi"/>
          <w:sz w:val="18"/>
          <w:szCs w:val="18"/>
          <w:lang w:eastAsia="nl-NL"/>
        </w:rPr>
        <w:t xml:space="preserve">) jaar, ingaande </w:t>
      </w:r>
      <w:r w:rsidR="00240015" w:rsidRPr="00BE639C">
        <w:rPr>
          <w:rFonts w:asciiTheme="minorHAnsi" w:hAnsiTheme="minorHAnsi" w:cstheme="minorHAnsi"/>
          <w:sz w:val="18"/>
          <w:szCs w:val="18"/>
          <w:lang w:eastAsia="nl-NL"/>
        </w:rPr>
        <w:t xml:space="preserve">1 </w:t>
      </w:r>
      <w:r w:rsidR="005D2D8B" w:rsidRPr="00BE639C">
        <w:rPr>
          <w:rFonts w:asciiTheme="minorHAnsi" w:hAnsiTheme="minorHAnsi" w:cstheme="minorHAnsi"/>
          <w:sz w:val="18"/>
          <w:szCs w:val="18"/>
          <w:lang w:eastAsia="nl-NL"/>
        </w:rPr>
        <w:t>januari</w:t>
      </w:r>
      <w:r w:rsidRPr="00BE639C">
        <w:rPr>
          <w:rFonts w:asciiTheme="minorHAnsi" w:hAnsiTheme="minorHAnsi" w:cstheme="minorHAnsi"/>
          <w:sz w:val="18"/>
          <w:szCs w:val="18"/>
          <w:lang w:eastAsia="nl-NL"/>
        </w:rPr>
        <w:t xml:space="preserve"> 202</w:t>
      </w:r>
      <w:r w:rsidR="00CE7CF2" w:rsidRPr="00BE639C">
        <w:rPr>
          <w:rFonts w:asciiTheme="minorHAnsi" w:hAnsiTheme="minorHAnsi" w:cstheme="minorHAnsi"/>
          <w:sz w:val="18"/>
          <w:szCs w:val="18"/>
          <w:lang w:eastAsia="nl-NL"/>
        </w:rPr>
        <w:t>8</w:t>
      </w:r>
      <w:r w:rsidRPr="00BE639C">
        <w:rPr>
          <w:rFonts w:asciiTheme="minorHAnsi" w:hAnsiTheme="minorHAnsi" w:cstheme="minorHAnsi"/>
          <w:sz w:val="18"/>
          <w:szCs w:val="18"/>
          <w:lang w:eastAsia="nl-NL"/>
        </w:rPr>
        <w:t xml:space="preserve"> en </w:t>
      </w:r>
    </w:p>
    <w:p w14:paraId="5612B9A4" w14:textId="78390A9B" w:rsidR="00AC72E6" w:rsidRPr="00BE639C" w:rsidRDefault="00240015" w:rsidP="00AE5EFF">
      <w:pPr>
        <w:autoSpaceDE/>
        <w:autoSpaceDN/>
        <w:adjustRightInd/>
        <w:spacing w:line="276" w:lineRule="auto"/>
        <w:ind w:left="567"/>
        <w:jc w:val="both"/>
        <w:rPr>
          <w:rFonts w:asciiTheme="minorHAnsi" w:hAnsiTheme="minorHAnsi" w:cstheme="minorHAnsi"/>
          <w:sz w:val="18"/>
          <w:szCs w:val="18"/>
          <w:lang w:eastAsia="nl-NL"/>
        </w:rPr>
      </w:pPr>
      <w:r w:rsidRPr="00BE639C">
        <w:rPr>
          <w:rFonts w:asciiTheme="minorHAnsi" w:hAnsiTheme="minorHAnsi" w:cstheme="minorHAnsi"/>
          <w:sz w:val="18"/>
          <w:szCs w:val="18"/>
          <w:lang w:eastAsia="nl-NL"/>
        </w:rPr>
        <w:t xml:space="preserve">1 </w:t>
      </w:r>
      <w:r w:rsidR="005D2D8B" w:rsidRPr="00BE639C">
        <w:rPr>
          <w:rFonts w:asciiTheme="minorHAnsi" w:hAnsiTheme="minorHAnsi" w:cstheme="minorHAnsi"/>
          <w:sz w:val="18"/>
          <w:szCs w:val="18"/>
          <w:lang w:eastAsia="nl-NL"/>
        </w:rPr>
        <w:t>januari</w:t>
      </w:r>
      <w:r w:rsidR="00AC72E6" w:rsidRPr="00BE639C">
        <w:rPr>
          <w:rFonts w:asciiTheme="minorHAnsi" w:hAnsiTheme="minorHAnsi" w:cstheme="minorHAnsi"/>
          <w:sz w:val="18"/>
          <w:szCs w:val="18"/>
          <w:lang w:eastAsia="nl-NL"/>
        </w:rPr>
        <w:t xml:space="preserve"> 20</w:t>
      </w:r>
      <w:r w:rsidR="00CE7CF2" w:rsidRPr="00BE639C">
        <w:rPr>
          <w:rFonts w:asciiTheme="minorHAnsi" w:hAnsiTheme="minorHAnsi" w:cstheme="minorHAnsi"/>
          <w:sz w:val="18"/>
          <w:szCs w:val="18"/>
          <w:lang w:eastAsia="nl-NL"/>
        </w:rPr>
        <w:t>30</w:t>
      </w:r>
      <w:r w:rsidR="00AC72E6" w:rsidRPr="00BE639C">
        <w:rPr>
          <w:rFonts w:asciiTheme="minorHAnsi" w:hAnsiTheme="minorHAnsi" w:cstheme="minorHAnsi"/>
          <w:sz w:val="18"/>
          <w:szCs w:val="18"/>
          <w:lang w:eastAsia="nl-NL"/>
        </w:rPr>
        <w:t>.</w:t>
      </w:r>
    </w:p>
    <w:p w14:paraId="77D7AA40" w14:textId="10B20709" w:rsidR="00AC72E6" w:rsidRPr="00BE639C" w:rsidRDefault="00AC72E6" w:rsidP="00AE5EFF">
      <w:pPr>
        <w:autoSpaceDE/>
        <w:autoSpaceDN/>
        <w:adjustRightInd/>
        <w:spacing w:line="276" w:lineRule="auto"/>
        <w:ind w:left="567"/>
        <w:jc w:val="both"/>
        <w:rPr>
          <w:rFonts w:asciiTheme="minorHAnsi" w:hAnsiTheme="minorHAnsi" w:cstheme="minorHAnsi"/>
          <w:sz w:val="18"/>
          <w:szCs w:val="18"/>
          <w:lang w:eastAsia="nl-NL"/>
        </w:rPr>
      </w:pPr>
      <w:r w:rsidRPr="00BE639C">
        <w:rPr>
          <w:rFonts w:asciiTheme="minorHAnsi" w:hAnsiTheme="minorHAnsi" w:cstheme="minorHAnsi"/>
          <w:sz w:val="18"/>
          <w:szCs w:val="18"/>
          <w:lang w:eastAsia="nl-NL"/>
        </w:rPr>
        <w:t xml:space="preserve">Uiterlijk </w:t>
      </w:r>
      <w:r w:rsidR="00780EDF" w:rsidRPr="00BE639C">
        <w:rPr>
          <w:rFonts w:asciiTheme="minorHAnsi" w:hAnsiTheme="minorHAnsi" w:cstheme="minorHAnsi"/>
          <w:sz w:val="18"/>
          <w:szCs w:val="18"/>
          <w:lang w:eastAsia="nl-NL"/>
        </w:rPr>
        <w:t>twee (2</w:t>
      </w:r>
      <w:r w:rsidRPr="00BE639C">
        <w:rPr>
          <w:rFonts w:asciiTheme="minorHAnsi" w:hAnsiTheme="minorHAnsi" w:cstheme="minorHAnsi"/>
          <w:sz w:val="18"/>
          <w:szCs w:val="18"/>
          <w:lang w:eastAsia="nl-NL"/>
        </w:rPr>
        <w:t xml:space="preserve">) maanden voor het einde van de Raamovereenkomst met inbegrip van de periode waarmee deze is verlengd, zal TNO Opdrachtnemer informeren of TNO de </w:t>
      </w:r>
      <w:r w:rsidR="00DD4949" w:rsidRPr="00BE639C">
        <w:rPr>
          <w:rFonts w:asciiTheme="minorHAnsi" w:hAnsiTheme="minorHAnsi" w:cstheme="minorHAnsi"/>
          <w:sz w:val="18"/>
          <w:szCs w:val="18"/>
          <w:lang w:eastAsia="nl-NL"/>
        </w:rPr>
        <w:t>Raamovereenkomst wenst</w:t>
      </w:r>
      <w:r w:rsidRPr="00BE639C">
        <w:rPr>
          <w:rFonts w:asciiTheme="minorHAnsi" w:hAnsiTheme="minorHAnsi" w:cstheme="minorHAnsi"/>
          <w:sz w:val="18"/>
          <w:szCs w:val="18"/>
          <w:lang w:eastAsia="nl-NL"/>
        </w:rPr>
        <w:t xml:space="preserve"> te verlengen.</w:t>
      </w:r>
    </w:p>
    <w:p w14:paraId="27AB5422" w14:textId="4B3D7B5A" w:rsidR="00AC72E6" w:rsidRPr="00FC6565" w:rsidRDefault="00AC72E6" w:rsidP="00AE5EFF">
      <w:pPr>
        <w:autoSpaceDE/>
        <w:autoSpaceDN/>
        <w:adjustRightInd/>
        <w:spacing w:line="276" w:lineRule="auto"/>
        <w:ind w:left="567"/>
        <w:jc w:val="both"/>
        <w:rPr>
          <w:rFonts w:asciiTheme="minorHAnsi" w:hAnsiTheme="minorHAnsi" w:cstheme="minorHAnsi"/>
          <w:sz w:val="18"/>
          <w:szCs w:val="18"/>
          <w:lang w:eastAsia="nl-NL"/>
        </w:rPr>
      </w:pPr>
      <w:r w:rsidRPr="00BE639C">
        <w:rPr>
          <w:rFonts w:asciiTheme="minorHAnsi" w:hAnsiTheme="minorHAnsi" w:cstheme="minorHAnsi"/>
          <w:sz w:val="18"/>
          <w:szCs w:val="18"/>
          <w:lang w:eastAsia="nl-NL"/>
        </w:rPr>
        <w:t xml:space="preserve">De maximale looptijd van de Raamovereenkomst bedraagt derhalve ten </w:t>
      </w:r>
      <w:r w:rsidR="00DD4949" w:rsidRPr="00BE639C">
        <w:rPr>
          <w:rFonts w:asciiTheme="minorHAnsi" w:hAnsiTheme="minorHAnsi" w:cstheme="minorHAnsi"/>
          <w:sz w:val="18"/>
          <w:szCs w:val="18"/>
          <w:lang w:eastAsia="nl-NL"/>
        </w:rPr>
        <w:t xml:space="preserve">hoogste </w:t>
      </w:r>
      <w:r w:rsidR="007E46A4" w:rsidRPr="00BE639C">
        <w:rPr>
          <w:rFonts w:asciiTheme="minorHAnsi" w:hAnsiTheme="minorHAnsi" w:cstheme="minorHAnsi"/>
          <w:sz w:val="18"/>
          <w:szCs w:val="18"/>
          <w:lang w:eastAsia="nl-NL"/>
        </w:rPr>
        <w:t>zes</w:t>
      </w:r>
      <w:r w:rsidR="000147E0" w:rsidRPr="00BE639C">
        <w:rPr>
          <w:rFonts w:asciiTheme="minorHAnsi" w:hAnsiTheme="minorHAnsi" w:cstheme="minorHAnsi"/>
          <w:sz w:val="18"/>
          <w:szCs w:val="18"/>
          <w:lang w:eastAsia="nl-NL"/>
        </w:rPr>
        <w:t xml:space="preserve"> (</w:t>
      </w:r>
      <w:r w:rsidR="007E46A4" w:rsidRPr="00BE639C">
        <w:rPr>
          <w:rFonts w:asciiTheme="minorHAnsi" w:hAnsiTheme="minorHAnsi" w:cstheme="minorHAnsi"/>
          <w:sz w:val="18"/>
          <w:szCs w:val="18"/>
          <w:lang w:eastAsia="nl-NL"/>
        </w:rPr>
        <w:t>6</w:t>
      </w:r>
      <w:r w:rsidR="000147E0" w:rsidRPr="00BE639C">
        <w:rPr>
          <w:rFonts w:asciiTheme="minorHAnsi" w:hAnsiTheme="minorHAnsi" w:cstheme="minorHAnsi"/>
          <w:sz w:val="18"/>
          <w:szCs w:val="18"/>
          <w:lang w:eastAsia="nl-NL"/>
        </w:rPr>
        <w:t>)</w:t>
      </w:r>
      <w:r w:rsidRPr="00BE639C">
        <w:rPr>
          <w:rFonts w:asciiTheme="minorHAnsi" w:hAnsiTheme="minorHAnsi" w:cstheme="minorHAnsi"/>
          <w:sz w:val="18"/>
          <w:szCs w:val="18"/>
          <w:lang w:eastAsia="nl-NL"/>
        </w:rPr>
        <w:t xml:space="preserve"> jaar en zal ten laatste </w:t>
      </w:r>
      <w:r w:rsidRPr="00BE639C">
        <w:rPr>
          <w:rFonts w:asciiTheme="minorHAnsi" w:hAnsiTheme="minorHAnsi" w:cstheme="minorHAnsi"/>
          <w:sz w:val="18"/>
          <w:szCs w:val="18"/>
          <w:lang w:eastAsia="nl-NL"/>
        </w:rPr>
        <w:lastRenderedPageBreak/>
        <w:t xml:space="preserve">eindigen op </w:t>
      </w:r>
      <w:r w:rsidR="005D2D8B" w:rsidRPr="00BE639C">
        <w:rPr>
          <w:rFonts w:asciiTheme="minorHAnsi" w:hAnsiTheme="minorHAnsi" w:cstheme="minorHAnsi"/>
          <w:sz w:val="18"/>
          <w:szCs w:val="18"/>
          <w:lang w:eastAsia="nl-NL"/>
        </w:rPr>
        <w:t>31 december 2031</w:t>
      </w:r>
      <w:r w:rsidR="00D670C3" w:rsidRPr="00BE639C">
        <w:rPr>
          <w:rFonts w:asciiTheme="minorHAnsi" w:hAnsiTheme="minorHAnsi" w:cstheme="minorHAnsi"/>
          <w:sz w:val="18"/>
          <w:szCs w:val="18"/>
          <w:lang w:eastAsia="nl-NL"/>
        </w:rPr>
        <w:t>.</w:t>
      </w:r>
    </w:p>
    <w:p w14:paraId="3ADA5C9F" w14:textId="3B0CEF8E" w:rsidR="00AC72E6" w:rsidRPr="00FC6565" w:rsidRDefault="00AC72E6" w:rsidP="00AE5EFF">
      <w:pPr>
        <w:autoSpaceDE/>
        <w:autoSpaceDN/>
        <w:adjustRightInd/>
        <w:spacing w:line="276" w:lineRule="auto"/>
        <w:jc w:val="both"/>
        <w:rPr>
          <w:rFonts w:asciiTheme="minorHAnsi" w:hAnsiTheme="minorHAnsi" w:cstheme="minorHAnsi"/>
          <w:sz w:val="18"/>
          <w:szCs w:val="18"/>
          <w:lang w:eastAsia="nl-NL"/>
        </w:rPr>
      </w:pPr>
    </w:p>
    <w:p w14:paraId="69A28490" w14:textId="77777777" w:rsidR="00FC12BB" w:rsidRPr="00FC6565" w:rsidRDefault="00780EDF" w:rsidP="00AE5EFF">
      <w:pPr>
        <w:numPr>
          <w:ilvl w:val="1"/>
          <w:numId w:val="5"/>
        </w:numPr>
        <w:autoSpaceDE/>
        <w:autoSpaceDN/>
        <w:adjustRightInd/>
        <w:spacing w:line="276" w:lineRule="auto"/>
        <w:ind w:left="567" w:hanging="567"/>
        <w:jc w:val="both"/>
        <w:rPr>
          <w:rFonts w:asciiTheme="minorHAnsi" w:hAnsiTheme="minorHAnsi" w:cstheme="minorHAnsi"/>
          <w:color w:val="000000" w:themeColor="text1"/>
          <w:sz w:val="18"/>
          <w:szCs w:val="18"/>
          <w:lang w:eastAsia="nl-NL"/>
        </w:rPr>
      </w:pPr>
      <w:bookmarkStart w:id="12" w:name="_Hlk46224871"/>
      <w:r w:rsidRPr="00FC6565">
        <w:rPr>
          <w:rFonts w:asciiTheme="minorHAnsi" w:hAnsiTheme="minorHAnsi" w:cstheme="minorHAnsi"/>
          <w:sz w:val="18"/>
          <w:szCs w:val="18"/>
          <w:lang w:eastAsia="nl-NL"/>
        </w:rPr>
        <w:t xml:space="preserve">De Raamovereenkomst kan tegen gelijkblijvende voorwaarden door </w:t>
      </w:r>
      <w:r w:rsidR="00604359" w:rsidRPr="00FC6565">
        <w:rPr>
          <w:rFonts w:asciiTheme="minorHAnsi" w:hAnsiTheme="minorHAnsi" w:cstheme="minorHAnsi"/>
          <w:sz w:val="18"/>
          <w:szCs w:val="18"/>
          <w:lang w:eastAsia="nl-NL"/>
        </w:rPr>
        <w:t>TNO</w:t>
      </w:r>
      <w:r w:rsidRPr="00FC6565">
        <w:rPr>
          <w:rFonts w:asciiTheme="minorHAnsi" w:hAnsiTheme="minorHAnsi" w:cstheme="minorHAnsi"/>
          <w:sz w:val="18"/>
          <w:szCs w:val="18"/>
          <w:lang w:eastAsia="nl-NL"/>
        </w:rPr>
        <w:t xml:space="preserve"> voor een </w:t>
      </w:r>
      <w:r w:rsidRPr="00BE639C">
        <w:rPr>
          <w:rFonts w:asciiTheme="minorHAnsi" w:hAnsiTheme="minorHAnsi" w:cstheme="minorHAnsi"/>
          <w:sz w:val="18"/>
          <w:szCs w:val="18"/>
          <w:lang w:eastAsia="nl-NL"/>
        </w:rPr>
        <w:t>periode van maximaal 6 maanden worden verlengd indien zich een situatie voordoet waarin beëindiging van de Raamovereenkomst tot discontinuering van de uitvoering leidt. Wanneer en of zich een dergelijke situatie voordoet, wordt</w:t>
      </w:r>
      <w:r w:rsidRPr="00FC6565">
        <w:rPr>
          <w:rFonts w:asciiTheme="minorHAnsi" w:hAnsiTheme="minorHAnsi" w:cstheme="minorHAnsi"/>
          <w:sz w:val="18"/>
          <w:szCs w:val="18"/>
          <w:lang w:eastAsia="nl-NL"/>
        </w:rPr>
        <w:t xml:space="preserve"> enkel door TNO bepaald en uiterlijk 30 kalenderdagen voor de voorziene beëindigingsdatum van de Raamovereenkomst schriftelijk onder opgaaf van redenen aan de </w:t>
      </w:r>
      <w:r w:rsidR="007E46A4" w:rsidRPr="00FC6565">
        <w:rPr>
          <w:rFonts w:asciiTheme="minorHAnsi" w:hAnsiTheme="minorHAnsi" w:cstheme="minorHAnsi"/>
          <w:color w:val="000000" w:themeColor="text1"/>
          <w:sz w:val="18"/>
          <w:szCs w:val="18"/>
          <w:lang w:eastAsia="nl-NL"/>
        </w:rPr>
        <w:t>O</w:t>
      </w:r>
      <w:r w:rsidRPr="00FC6565">
        <w:rPr>
          <w:rFonts w:asciiTheme="minorHAnsi" w:hAnsiTheme="minorHAnsi" w:cstheme="minorHAnsi"/>
          <w:color w:val="000000" w:themeColor="text1"/>
          <w:sz w:val="18"/>
          <w:szCs w:val="18"/>
          <w:lang w:eastAsia="nl-NL"/>
        </w:rPr>
        <w:t xml:space="preserve">pdrachtnemer medegedeeld. Het staat </w:t>
      </w:r>
      <w:r w:rsidR="007E46A4" w:rsidRPr="00FC6565">
        <w:rPr>
          <w:rFonts w:asciiTheme="minorHAnsi" w:hAnsiTheme="minorHAnsi" w:cstheme="minorHAnsi"/>
          <w:color w:val="000000" w:themeColor="text1"/>
          <w:sz w:val="18"/>
          <w:szCs w:val="18"/>
          <w:lang w:eastAsia="nl-NL"/>
        </w:rPr>
        <w:t>O</w:t>
      </w:r>
      <w:r w:rsidRPr="00FC6565">
        <w:rPr>
          <w:rFonts w:asciiTheme="minorHAnsi" w:hAnsiTheme="minorHAnsi" w:cstheme="minorHAnsi"/>
          <w:color w:val="000000" w:themeColor="text1"/>
          <w:sz w:val="18"/>
          <w:szCs w:val="18"/>
          <w:lang w:eastAsia="nl-NL"/>
        </w:rPr>
        <w:t>pdrachtnemer niet vrij deze verlenging te weigeren.</w:t>
      </w:r>
    </w:p>
    <w:p w14:paraId="7D09C88F" w14:textId="77777777" w:rsidR="00FC12BB" w:rsidRPr="00FC6565" w:rsidRDefault="00FC12BB" w:rsidP="00AE5EFF">
      <w:pPr>
        <w:autoSpaceDE/>
        <w:autoSpaceDN/>
        <w:adjustRightInd/>
        <w:spacing w:line="276" w:lineRule="auto"/>
        <w:ind w:left="567"/>
        <w:jc w:val="both"/>
        <w:rPr>
          <w:rFonts w:asciiTheme="minorHAnsi" w:hAnsiTheme="minorHAnsi" w:cstheme="minorHAnsi"/>
          <w:color w:val="000000" w:themeColor="text1"/>
          <w:sz w:val="18"/>
          <w:szCs w:val="18"/>
          <w:lang w:eastAsia="nl-NL"/>
        </w:rPr>
      </w:pPr>
    </w:p>
    <w:p w14:paraId="4638AD20" w14:textId="561745A3" w:rsidR="00FC12BB" w:rsidRPr="00FC6565" w:rsidRDefault="00FC12BB" w:rsidP="00AE5EFF">
      <w:pPr>
        <w:numPr>
          <w:ilvl w:val="1"/>
          <w:numId w:val="5"/>
        </w:numPr>
        <w:autoSpaceDE/>
        <w:autoSpaceDN/>
        <w:adjustRightInd/>
        <w:spacing w:line="276" w:lineRule="auto"/>
        <w:ind w:left="567" w:hanging="567"/>
        <w:jc w:val="both"/>
        <w:rPr>
          <w:rFonts w:asciiTheme="minorHAnsi" w:hAnsiTheme="minorHAnsi" w:cstheme="minorHAnsi"/>
          <w:color w:val="000000" w:themeColor="text1"/>
          <w:sz w:val="18"/>
          <w:szCs w:val="18"/>
          <w:lang w:eastAsia="nl-NL"/>
        </w:rPr>
      </w:pPr>
      <w:r w:rsidRPr="00FC6565">
        <w:rPr>
          <w:rFonts w:asciiTheme="minorHAnsi" w:hAnsiTheme="minorHAnsi" w:cstheme="minorHAnsi"/>
          <w:color w:val="000000" w:themeColor="text1"/>
          <w:sz w:val="18"/>
          <w:szCs w:val="18"/>
        </w:rPr>
        <w:t>Na beëindiging van de</w:t>
      </w:r>
      <w:r w:rsidRPr="00FC6565">
        <w:rPr>
          <w:rFonts w:asciiTheme="minorHAnsi" w:hAnsiTheme="minorHAnsi" w:cstheme="minorHAnsi"/>
          <w:color w:val="000000" w:themeColor="text1"/>
          <w:sz w:val="18"/>
          <w:szCs w:val="18"/>
          <w:lang w:eastAsia="nl-NL"/>
        </w:rPr>
        <w:t xml:space="preserve"> </w:t>
      </w:r>
      <w:r w:rsidRPr="00FC6565">
        <w:rPr>
          <w:rFonts w:asciiTheme="minorHAnsi" w:hAnsiTheme="minorHAnsi" w:cstheme="minorHAnsi"/>
          <w:color w:val="000000" w:themeColor="text1"/>
          <w:sz w:val="18"/>
          <w:szCs w:val="18"/>
        </w:rPr>
        <w:t>Raamovereenkomst blijven de in de Raamovereenkomst geldende voorwaarden van toepassing op de dienstverlening die dan nog</w:t>
      </w:r>
      <w:r w:rsidR="00F22F53" w:rsidRPr="00FC6565">
        <w:rPr>
          <w:rFonts w:asciiTheme="minorHAnsi" w:hAnsiTheme="minorHAnsi" w:cstheme="minorHAnsi"/>
          <w:color w:val="000000" w:themeColor="text1"/>
          <w:sz w:val="18"/>
          <w:szCs w:val="18"/>
          <w:lang w:eastAsia="nl-NL"/>
        </w:rPr>
        <w:t xml:space="preserve"> </w:t>
      </w:r>
      <w:r w:rsidRPr="00FC6565">
        <w:rPr>
          <w:rFonts w:asciiTheme="minorHAnsi" w:hAnsiTheme="minorHAnsi" w:cstheme="minorHAnsi"/>
          <w:color w:val="000000" w:themeColor="text1"/>
          <w:sz w:val="18"/>
          <w:szCs w:val="18"/>
        </w:rPr>
        <w:t>door Opdrachtnemer wordt uitgevoerd of afgerond.</w:t>
      </w:r>
    </w:p>
    <w:p w14:paraId="61F1D7D4" w14:textId="77777777" w:rsidR="008736AC" w:rsidRPr="00FC6565" w:rsidRDefault="008736AC" w:rsidP="00AE5EFF">
      <w:pPr>
        <w:autoSpaceDE/>
        <w:autoSpaceDN/>
        <w:adjustRightInd/>
        <w:spacing w:line="276" w:lineRule="auto"/>
        <w:ind w:left="567"/>
        <w:jc w:val="both"/>
        <w:rPr>
          <w:rFonts w:asciiTheme="minorHAnsi" w:hAnsiTheme="minorHAnsi" w:cstheme="minorHAnsi"/>
          <w:sz w:val="18"/>
          <w:szCs w:val="18"/>
          <w:lang w:eastAsia="nl-NL"/>
        </w:rPr>
      </w:pPr>
    </w:p>
    <w:p w14:paraId="32BF6997" w14:textId="3589A9AC" w:rsidR="008736AC" w:rsidRPr="00FC6565" w:rsidRDefault="008736AC"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FC6565">
        <w:rPr>
          <w:rFonts w:asciiTheme="minorHAnsi" w:hAnsiTheme="minorHAnsi" w:cstheme="minorHAnsi"/>
          <w:sz w:val="18"/>
          <w:szCs w:val="18"/>
        </w:rPr>
        <w:t>Tussentijdse opzegging van deze Raamovereenkomst is voor partijen mogelijk met inachtneming van een opzegtermijn van minimaal drie (3) maanden. Opzegging geschiedt schriftelijk, per brief.</w:t>
      </w:r>
    </w:p>
    <w:bookmarkEnd w:id="12"/>
    <w:p w14:paraId="7A4EE7C2" w14:textId="787DE7F7" w:rsidR="00780EDF" w:rsidRPr="00FC6565" w:rsidRDefault="00780EDF" w:rsidP="00AE5EFF">
      <w:pPr>
        <w:autoSpaceDE/>
        <w:autoSpaceDN/>
        <w:adjustRightInd/>
        <w:spacing w:line="276" w:lineRule="auto"/>
        <w:ind w:left="567"/>
        <w:jc w:val="both"/>
        <w:rPr>
          <w:rFonts w:asciiTheme="minorHAnsi" w:hAnsiTheme="minorHAnsi" w:cstheme="minorHAnsi"/>
          <w:sz w:val="18"/>
          <w:szCs w:val="18"/>
          <w:lang w:eastAsia="nl-NL"/>
        </w:rPr>
      </w:pPr>
    </w:p>
    <w:p w14:paraId="4CFA1D9D" w14:textId="02319814" w:rsidR="00780EDF" w:rsidRPr="00FC6565" w:rsidRDefault="00780EDF"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bookmarkStart w:id="13" w:name="_Hlk46224900"/>
      <w:r w:rsidRPr="00FC6565">
        <w:rPr>
          <w:rFonts w:asciiTheme="minorHAnsi" w:hAnsiTheme="minorHAnsi" w:cstheme="minorHAnsi"/>
          <w:sz w:val="18"/>
          <w:szCs w:val="18"/>
          <w:lang w:eastAsia="nl-NL"/>
        </w:rPr>
        <w:t xml:space="preserve">TNO is gerechtigd de Raamovereenkomst met onmiddellijke ingang te beëindigen in geval gedurende de looptijd van de Raamovereenkomst blijkt dat op </w:t>
      </w:r>
      <w:r w:rsidR="00DD4949" w:rsidRPr="00FC6565">
        <w:rPr>
          <w:rFonts w:asciiTheme="minorHAnsi" w:hAnsiTheme="minorHAnsi" w:cstheme="minorHAnsi"/>
          <w:sz w:val="18"/>
          <w:szCs w:val="18"/>
          <w:lang w:eastAsia="nl-NL"/>
        </w:rPr>
        <w:t>O</w:t>
      </w:r>
      <w:r w:rsidRPr="00FC6565">
        <w:rPr>
          <w:rFonts w:asciiTheme="minorHAnsi" w:hAnsiTheme="minorHAnsi" w:cstheme="minorHAnsi"/>
          <w:sz w:val="18"/>
          <w:szCs w:val="18"/>
          <w:lang w:eastAsia="nl-NL"/>
        </w:rPr>
        <w:t>pdrachtnemer één van de in de aanbestedingsstukken gestelde uitsluitingsgronden van toepassing is, dan</w:t>
      </w:r>
      <w:r w:rsidR="00DD4949" w:rsidRPr="00FC6565">
        <w:rPr>
          <w:rFonts w:asciiTheme="minorHAnsi" w:hAnsiTheme="minorHAnsi" w:cstheme="minorHAnsi"/>
          <w:sz w:val="18"/>
          <w:szCs w:val="18"/>
          <w:lang w:eastAsia="nl-NL"/>
        </w:rPr>
        <w:t xml:space="preserve"> </w:t>
      </w:r>
      <w:r w:rsidRPr="00FC6565">
        <w:rPr>
          <w:rFonts w:asciiTheme="minorHAnsi" w:hAnsiTheme="minorHAnsi" w:cstheme="minorHAnsi"/>
          <w:sz w:val="18"/>
          <w:szCs w:val="18"/>
          <w:lang w:eastAsia="nl-NL"/>
        </w:rPr>
        <w:t xml:space="preserve">wel </w:t>
      </w:r>
      <w:r w:rsidR="00DD4949" w:rsidRPr="00FC6565">
        <w:rPr>
          <w:rFonts w:asciiTheme="minorHAnsi" w:hAnsiTheme="minorHAnsi" w:cstheme="minorHAnsi"/>
          <w:sz w:val="18"/>
          <w:szCs w:val="18"/>
          <w:lang w:eastAsia="nl-NL"/>
        </w:rPr>
        <w:t>O</w:t>
      </w:r>
      <w:r w:rsidRPr="00FC6565">
        <w:rPr>
          <w:rFonts w:asciiTheme="minorHAnsi" w:hAnsiTheme="minorHAnsi" w:cstheme="minorHAnsi"/>
          <w:sz w:val="18"/>
          <w:szCs w:val="18"/>
          <w:lang w:eastAsia="nl-NL"/>
        </w:rPr>
        <w:t>pdrachtnemer niet (meer) voldoet aan de in de aanbestedingsstukken gestelde geschiktheidseisen en/of uitvoeringsvoorwaarden</w:t>
      </w:r>
      <w:r w:rsidR="008736AC" w:rsidRPr="00FC6565">
        <w:rPr>
          <w:rFonts w:asciiTheme="minorHAnsi" w:hAnsiTheme="minorHAnsi" w:cstheme="minorHAnsi"/>
          <w:sz w:val="18"/>
          <w:szCs w:val="18"/>
          <w:lang w:eastAsia="nl-NL"/>
        </w:rPr>
        <w:t xml:space="preserve">, dan wel Opdrachtnemer </w:t>
      </w:r>
      <w:r w:rsidR="008736AC" w:rsidRPr="00FC6565">
        <w:rPr>
          <w:rFonts w:asciiTheme="minorHAnsi" w:hAnsiTheme="minorHAnsi" w:cstheme="minorHAnsi"/>
          <w:sz w:val="18"/>
          <w:szCs w:val="18"/>
        </w:rPr>
        <w:t xml:space="preserve">ernstig tekortschiet in de nakoming van zijn dienstverlening conform in artikel </w:t>
      </w:r>
      <w:r w:rsidR="007C477C" w:rsidRPr="00FC6565">
        <w:rPr>
          <w:rFonts w:asciiTheme="minorHAnsi" w:hAnsiTheme="minorHAnsi" w:cstheme="minorHAnsi"/>
          <w:sz w:val="18"/>
          <w:szCs w:val="18"/>
        </w:rPr>
        <w:t>9</w:t>
      </w:r>
      <w:r w:rsidR="008736AC" w:rsidRPr="00FC6565">
        <w:rPr>
          <w:rFonts w:asciiTheme="minorHAnsi" w:hAnsiTheme="minorHAnsi" w:cstheme="minorHAnsi"/>
          <w:sz w:val="18"/>
          <w:szCs w:val="18"/>
        </w:rPr>
        <w:t xml:space="preserve">.2 en </w:t>
      </w:r>
      <w:r w:rsidR="007C477C" w:rsidRPr="00FC6565">
        <w:rPr>
          <w:rFonts w:asciiTheme="minorHAnsi" w:hAnsiTheme="minorHAnsi" w:cstheme="minorHAnsi"/>
          <w:sz w:val="18"/>
          <w:szCs w:val="18"/>
        </w:rPr>
        <w:t>9</w:t>
      </w:r>
      <w:r w:rsidR="008736AC" w:rsidRPr="00FC6565">
        <w:rPr>
          <w:rFonts w:asciiTheme="minorHAnsi" w:hAnsiTheme="minorHAnsi" w:cstheme="minorHAnsi"/>
          <w:sz w:val="18"/>
          <w:szCs w:val="18"/>
        </w:rPr>
        <w:t>.3 overeengekomen prestaties.</w:t>
      </w:r>
    </w:p>
    <w:bookmarkEnd w:id="13"/>
    <w:p w14:paraId="1138D96E" w14:textId="61AACA60" w:rsidR="00780EDF" w:rsidRPr="00FC6565" w:rsidRDefault="00780EDF" w:rsidP="00AE5EFF">
      <w:pPr>
        <w:autoSpaceDE/>
        <w:autoSpaceDN/>
        <w:adjustRightInd/>
        <w:spacing w:line="276" w:lineRule="auto"/>
        <w:ind w:left="567"/>
        <w:jc w:val="both"/>
        <w:rPr>
          <w:rFonts w:asciiTheme="minorHAnsi" w:hAnsiTheme="minorHAnsi" w:cstheme="minorHAnsi"/>
          <w:sz w:val="18"/>
          <w:szCs w:val="18"/>
          <w:lang w:eastAsia="nl-NL"/>
        </w:rPr>
      </w:pPr>
    </w:p>
    <w:p w14:paraId="382A3BAD" w14:textId="377D479B" w:rsidR="00780EDF" w:rsidRPr="00FC6565" w:rsidRDefault="00780EDF"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bookmarkStart w:id="14" w:name="_Hlk46225007"/>
      <w:r w:rsidRPr="00FC6565">
        <w:rPr>
          <w:rFonts w:asciiTheme="minorHAnsi" w:hAnsiTheme="minorHAnsi" w:cstheme="minorHAnsi"/>
          <w:sz w:val="18"/>
          <w:szCs w:val="18"/>
          <w:lang w:eastAsia="nl-NL"/>
        </w:rPr>
        <w:t xml:space="preserve">De voorwaarden van deze Raamovereenkomst en de </w:t>
      </w:r>
      <w:r w:rsidR="00DD4949" w:rsidRPr="00FC6565">
        <w:rPr>
          <w:rFonts w:asciiTheme="minorHAnsi" w:hAnsiTheme="minorHAnsi" w:cstheme="minorHAnsi"/>
          <w:sz w:val="18"/>
          <w:szCs w:val="18"/>
        </w:rPr>
        <w:t>Algemene Inkoopvoorwaarden van TNO</w:t>
      </w:r>
      <w:r w:rsidR="00DD4949" w:rsidRPr="00FC6565">
        <w:rPr>
          <w:rFonts w:asciiTheme="minorHAnsi" w:hAnsiTheme="minorHAnsi" w:cstheme="minorHAnsi"/>
          <w:sz w:val="18"/>
          <w:szCs w:val="18"/>
          <w:lang w:eastAsia="nl-NL"/>
        </w:rPr>
        <w:t xml:space="preserve"> </w:t>
      </w:r>
      <w:r w:rsidRPr="00FC6565">
        <w:rPr>
          <w:rFonts w:asciiTheme="minorHAnsi" w:hAnsiTheme="minorHAnsi" w:cstheme="minorHAnsi"/>
          <w:sz w:val="18"/>
          <w:szCs w:val="18"/>
          <w:lang w:eastAsia="nl-NL"/>
        </w:rPr>
        <w:t>blijven van toepassing op alle Nadere Opdracht die na het eindigen van de Raamovereenkomst voortduren.</w:t>
      </w:r>
      <w:bookmarkEnd w:id="14"/>
    </w:p>
    <w:p w14:paraId="0EB4ECDE" w14:textId="77777777" w:rsidR="00504244" w:rsidRPr="00FC6565" w:rsidRDefault="00504244" w:rsidP="00AE5EFF">
      <w:pPr>
        <w:spacing w:line="276" w:lineRule="auto"/>
        <w:jc w:val="both"/>
        <w:rPr>
          <w:rFonts w:asciiTheme="minorHAnsi" w:hAnsiTheme="minorHAnsi" w:cstheme="minorHAnsi"/>
          <w:sz w:val="18"/>
          <w:szCs w:val="18"/>
        </w:rPr>
      </w:pPr>
    </w:p>
    <w:p w14:paraId="4DEFAC1B" w14:textId="6ABCAA35" w:rsidR="00504244" w:rsidRPr="00FC6565" w:rsidRDefault="00780EDF" w:rsidP="00AE5EFF">
      <w:pPr>
        <w:pStyle w:val="Kop1"/>
        <w:keepNext/>
        <w:keepLines/>
        <w:widowControl/>
        <w:numPr>
          <w:ilvl w:val="0"/>
          <w:numId w:val="5"/>
        </w:numPr>
        <w:suppressAutoHyphens/>
        <w:autoSpaceDE/>
        <w:autoSpaceDN/>
        <w:adjustRightInd/>
        <w:spacing w:line="276" w:lineRule="auto"/>
        <w:ind w:left="567" w:hanging="567"/>
        <w:jc w:val="both"/>
        <w:rPr>
          <w:rFonts w:asciiTheme="minorHAnsi" w:eastAsia="Arial Unicode MS" w:hAnsiTheme="minorHAnsi" w:cstheme="minorHAnsi"/>
          <w:b/>
          <w:sz w:val="18"/>
          <w:szCs w:val="18"/>
        </w:rPr>
      </w:pPr>
      <w:bookmarkStart w:id="15" w:name="_Toc147933773"/>
      <w:r w:rsidRPr="00FC6565">
        <w:rPr>
          <w:rFonts w:asciiTheme="minorHAnsi" w:eastAsia="Arial Unicode MS" w:hAnsiTheme="minorHAnsi" w:cstheme="minorHAnsi"/>
          <w:b/>
          <w:sz w:val="18"/>
          <w:szCs w:val="18"/>
        </w:rPr>
        <w:t xml:space="preserve">Prijzen </w:t>
      </w:r>
      <w:r w:rsidR="00E14895" w:rsidRPr="00FC6565">
        <w:rPr>
          <w:rFonts w:asciiTheme="minorHAnsi" w:eastAsia="Arial Unicode MS" w:hAnsiTheme="minorHAnsi" w:cstheme="minorHAnsi"/>
          <w:b/>
          <w:sz w:val="18"/>
          <w:szCs w:val="18"/>
        </w:rPr>
        <w:t>en indexering</w:t>
      </w:r>
      <w:bookmarkEnd w:id="15"/>
    </w:p>
    <w:p w14:paraId="7EAA6F22" w14:textId="77777777" w:rsidR="00504244" w:rsidRPr="00FC6565" w:rsidRDefault="00504244" w:rsidP="00AE5EFF">
      <w:pPr>
        <w:autoSpaceDE/>
        <w:autoSpaceDN/>
        <w:adjustRightInd/>
        <w:spacing w:line="276" w:lineRule="auto"/>
        <w:ind w:left="567"/>
        <w:jc w:val="both"/>
        <w:rPr>
          <w:rFonts w:asciiTheme="minorHAnsi" w:hAnsiTheme="minorHAnsi" w:cstheme="minorHAnsi"/>
          <w:sz w:val="18"/>
          <w:szCs w:val="18"/>
          <w:lang w:eastAsia="nl-NL"/>
        </w:rPr>
      </w:pPr>
    </w:p>
    <w:p w14:paraId="49B68B7D" w14:textId="7F7B5C3B" w:rsidR="006B609E" w:rsidRPr="00FC6565" w:rsidRDefault="007E46A4"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FC6565">
        <w:rPr>
          <w:rFonts w:asciiTheme="minorHAnsi" w:hAnsiTheme="minorHAnsi" w:cstheme="minorHAnsi"/>
          <w:sz w:val="18"/>
          <w:szCs w:val="18"/>
        </w:rPr>
        <w:t xml:space="preserve">De onder de Raamovereenkomst door </w:t>
      </w:r>
      <w:r w:rsidRPr="00FC6565">
        <w:rPr>
          <w:rStyle w:val="normaltextrun1"/>
          <w:rFonts w:asciiTheme="minorHAnsi" w:hAnsiTheme="minorHAnsi" w:cstheme="minorHAnsi"/>
          <w:sz w:val="18"/>
          <w:szCs w:val="18"/>
        </w:rPr>
        <w:t xml:space="preserve">Opdrachtnemer </w:t>
      </w:r>
      <w:r w:rsidRPr="00FC6565">
        <w:rPr>
          <w:rFonts w:asciiTheme="minorHAnsi" w:hAnsiTheme="minorHAnsi" w:cstheme="minorHAnsi"/>
          <w:sz w:val="18"/>
          <w:szCs w:val="18"/>
        </w:rPr>
        <w:t xml:space="preserve">uit te voeren dienstverlening </w:t>
      </w:r>
      <w:r w:rsidR="00DF3178" w:rsidRPr="00FC6565">
        <w:rPr>
          <w:rFonts w:asciiTheme="minorHAnsi" w:hAnsiTheme="minorHAnsi" w:cstheme="minorHAnsi"/>
          <w:sz w:val="18"/>
          <w:szCs w:val="18"/>
        </w:rPr>
        <w:t xml:space="preserve">en Nadere Opdrachten </w:t>
      </w:r>
      <w:r w:rsidRPr="00FC6565">
        <w:rPr>
          <w:rFonts w:asciiTheme="minorHAnsi" w:hAnsiTheme="minorHAnsi" w:cstheme="minorHAnsi"/>
          <w:sz w:val="18"/>
          <w:szCs w:val="18"/>
        </w:rPr>
        <w:t xml:space="preserve">worden uitgevoerd op basis van de </w:t>
      </w:r>
      <w:r w:rsidR="00C95C31" w:rsidRPr="00FC6565">
        <w:rPr>
          <w:rFonts w:asciiTheme="minorHAnsi" w:hAnsiTheme="minorHAnsi" w:cstheme="minorHAnsi"/>
          <w:sz w:val="18"/>
          <w:szCs w:val="18"/>
        </w:rPr>
        <w:t>T</w:t>
      </w:r>
      <w:r w:rsidRPr="00FC6565">
        <w:rPr>
          <w:rFonts w:asciiTheme="minorHAnsi" w:hAnsiTheme="minorHAnsi" w:cstheme="minorHAnsi"/>
          <w:sz w:val="18"/>
          <w:szCs w:val="18"/>
        </w:rPr>
        <w:t xml:space="preserve">arieven als opgenomen in het </w:t>
      </w:r>
      <w:r w:rsidR="00C95C31" w:rsidRPr="00FC6565">
        <w:rPr>
          <w:rFonts w:asciiTheme="minorHAnsi" w:hAnsiTheme="minorHAnsi" w:cstheme="minorHAnsi"/>
          <w:sz w:val="18"/>
          <w:szCs w:val="18"/>
        </w:rPr>
        <w:t>p</w:t>
      </w:r>
      <w:r w:rsidRPr="00FC6565">
        <w:rPr>
          <w:rFonts w:asciiTheme="minorHAnsi" w:hAnsiTheme="minorHAnsi" w:cstheme="minorHAnsi"/>
          <w:sz w:val="18"/>
          <w:szCs w:val="18"/>
        </w:rPr>
        <w:t xml:space="preserve">rijzenblad </w:t>
      </w:r>
      <w:r w:rsidRPr="00FC6565">
        <w:rPr>
          <w:rFonts w:asciiTheme="minorHAnsi" w:hAnsiTheme="minorHAnsi" w:cstheme="minorHAnsi"/>
          <w:b/>
          <w:bCs/>
          <w:sz w:val="18"/>
          <w:szCs w:val="18"/>
        </w:rPr>
        <w:t xml:space="preserve">Bijlage </w:t>
      </w:r>
      <w:bookmarkStart w:id="16" w:name="_Hlk168319039"/>
      <w:r w:rsidR="00CE7CF2" w:rsidRPr="00FC6565">
        <w:rPr>
          <w:rFonts w:asciiTheme="minorHAnsi" w:hAnsiTheme="minorHAnsi" w:cstheme="minorHAnsi"/>
          <w:b/>
          <w:bCs/>
          <w:sz w:val="18"/>
          <w:szCs w:val="18"/>
        </w:rPr>
        <w:t>4</w:t>
      </w:r>
      <w:r w:rsidRPr="00FC6565">
        <w:rPr>
          <w:rFonts w:asciiTheme="minorHAnsi" w:hAnsiTheme="minorHAnsi" w:cstheme="minorHAnsi"/>
          <w:b/>
          <w:bCs/>
          <w:sz w:val="18"/>
          <w:szCs w:val="18"/>
        </w:rPr>
        <w:t xml:space="preserve"> </w:t>
      </w:r>
      <w:r w:rsidRPr="00FC6565">
        <w:rPr>
          <w:rFonts w:asciiTheme="minorHAnsi" w:hAnsiTheme="minorHAnsi" w:cstheme="minorHAnsi"/>
          <w:sz w:val="18"/>
          <w:szCs w:val="18"/>
        </w:rPr>
        <w:t>van deze Raamovereenkomst</w:t>
      </w:r>
      <w:r w:rsidR="000337C8" w:rsidRPr="00FC6565">
        <w:rPr>
          <w:rFonts w:asciiTheme="minorHAnsi" w:hAnsiTheme="minorHAnsi" w:cstheme="minorHAnsi"/>
          <w:sz w:val="18"/>
          <w:szCs w:val="18"/>
        </w:rPr>
        <w:t xml:space="preserve"> en zoals in de aanbestedingstukken staat vermeld.</w:t>
      </w:r>
    </w:p>
    <w:p w14:paraId="3D1A3834" w14:textId="77777777" w:rsidR="00C95C31" w:rsidRPr="00FC6565" w:rsidRDefault="00C95C31" w:rsidP="00AE5EFF">
      <w:pPr>
        <w:spacing w:line="276" w:lineRule="auto"/>
        <w:rPr>
          <w:rFonts w:asciiTheme="minorHAnsi" w:hAnsiTheme="minorHAnsi" w:cstheme="minorHAnsi"/>
          <w:sz w:val="18"/>
          <w:szCs w:val="18"/>
        </w:rPr>
      </w:pPr>
    </w:p>
    <w:p w14:paraId="6B3BA58C" w14:textId="4B96B948" w:rsidR="00DF3178" w:rsidRPr="00FC6565" w:rsidRDefault="00DF3178"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FC6565">
        <w:rPr>
          <w:rFonts w:asciiTheme="minorHAnsi" w:hAnsiTheme="minorHAnsi" w:cstheme="minorHAnsi"/>
          <w:sz w:val="18"/>
          <w:szCs w:val="18"/>
        </w:rPr>
        <w:t xml:space="preserve">De door Opdrachtnemer gehanteerde Tarieven tijdens de uitvoering van de Raamovereenkomst dienen werkelijke kosten te bevatten en marktconform zijn. </w:t>
      </w:r>
    </w:p>
    <w:bookmarkEnd w:id="16"/>
    <w:p w14:paraId="6710814D" w14:textId="77777777" w:rsidR="00FA7B10" w:rsidRPr="00FC6565" w:rsidRDefault="00FA7B10" w:rsidP="00AE5EFF">
      <w:pPr>
        <w:autoSpaceDE/>
        <w:autoSpaceDN/>
        <w:adjustRightInd/>
        <w:spacing w:line="276" w:lineRule="auto"/>
        <w:jc w:val="both"/>
        <w:rPr>
          <w:rFonts w:asciiTheme="minorHAnsi" w:hAnsiTheme="minorHAnsi" w:cstheme="minorHAnsi"/>
          <w:sz w:val="18"/>
          <w:szCs w:val="18"/>
          <w:lang w:eastAsia="nl-NL"/>
        </w:rPr>
      </w:pPr>
    </w:p>
    <w:p w14:paraId="6B7657B2" w14:textId="5C77F2A4" w:rsidR="00E14895" w:rsidRPr="00FC6565" w:rsidRDefault="009E1C09"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 xml:space="preserve">Er kunnen geen kosten in rekening gebracht worden voor het opstellen van </w:t>
      </w:r>
      <w:r w:rsidR="00284D0E" w:rsidRPr="00FC6565">
        <w:rPr>
          <w:rFonts w:asciiTheme="minorHAnsi" w:hAnsiTheme="minorHAnsi" w:cstheme="minorHAnsi"/>
          <w:sz w:val="18"/>
          <w:szCs w:val="18"/>
          <w:lang w:eastAsia="nl-NL"/>
        </w:rPr>
        <w:t xml:space="preserve">Nadere </w:t>
      </w:r>
      <w:r w:rsidR="00CE7CF2" w:rsidRPr="00FC6565">
        <w:rPr>
          <w:rFonts w:asciiTheme="minorHAnsi" w:hAnsiTheme="minorHAnsi" w:cstheme="minorHAnsi"/>
          <w:sz w:val="18"/>
          <w:szCs w:val="18"/>
          <w:lang w:eastAsia="nl-NL"/>
        </w:rPr>
        <w:t>O</w:t>
      </w:r>
      <w:r w:rsidRPr="00FC6565">
        <w:rPr>
          <w:rFonts w:asciiTheme="minorHAnsi" w:hAnsiTheme="minorHAnsi" w:cstheme="minorHAnsi"/>
          <w:sz w:val="18"/>
          <w:szCs w:val="18"/>
          <w:lang w:eastAsia="nl-NL"/>
        </w:rPr>
        <w:t xml:space="preserve">ffertes. </w:t>
      </w:r>
    </w:p>
    <w:p w14:paraId="360F3AAE" w14:textId="77777777" w:rsidR="00E14895" w:rsidRPr="00FC6565" w:rsidRDefault="00E14895" w:rsidP="00AE5EFF">
      <w:pPr>
        <w:autoSpaceDE/>
        <w:autoSpaceDN/>
        <w:adjustRightInd/>
        <w:spacing w:line="276" w:lineRule="auto"/>
        <w:ind w:left="567"/>
        <w:jc w:val="both"/>
        <w:rPr>
          <w:rFonts w:asciiTheme="minorHAnsi" w:hAnsiTheme="minorHAnsi" w:cstheme="minorHAnsi"/>
          <w:sz w:val="18"/>
          <w:szCs w:val="18"/>
          <w:lang w:eastAsia="nl-NL"/>
        </w:rPr>
      </w:pPr>
    </w:p>
    <w:p w14:paraId="3272B1AA" w14:textId="77777777" w:rsidR="00AE5EFF" w:rsidRPr="00BE639C" w:rsidRDefault="009E2B95"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BE639C">
        <w:rPr>
          <w:rFonts w:asciiTheme="minorHAnsi" w:hAnsiTheme="minorHAnsi" w:cstheme="minorHAnsi"/>
          <w:sz w:val="18"/>
          <w:szCs w:val="18"/>
          <w:lang w:eastAsia="nl-NL"/>
        </w:rPr>
        <w:t>Tarieven</w:t>
      </w:r>
      <w:r w:rsidR="00E14895" w:rsidRPr="00BE639C">
        <w:rPr>
          <w:rFonts w:asciiTheme="minorHAnsi" w:hAnsiTheme="minorHAnsi" w:cstheme="minorHAnsi"/>
          <w:sz w:val="18"/>
          <w:szCs w:val="18"/>
          <w:lang w:eastAsia="nl-NL"/>
        </w:rPr>
        <w:t xml:space="preserve"> dienen te worden afgegeven in euro's exclusief BTW en </w:t>
      </w:r>
      <w:r w:rsidR="009E1C09" w:rsidRPr="00BE639C">
        <w:rPr>
          <w:rFonts w:asciiTheme="minorHAnsi" w:hAnsiTheme="minorHAnsi" w:cstheme="minorHAnsi"/>
          <w:sz w:val="18"/>
          <w:szCs w:val="18"/>
          <w:lang w:eastAsia="nl-NL"/>
        </w:rPr>
        <w:t xml:space="preserve">liggen in ieder geval vast tot </w:t>
      </w:r>
    </w:p>
    <w:p w14:paraId="6862875C" w14:textId="4EBFE2F5" w:rsidR="00DE6B0A" w:rsidRPr="00FC6565" w:rsidRDefault="00CE7CF2" w:rsidP="00AE5EFF">
      <w:pPr>
        <w:autoSpaceDE/>
        <w:autoSpaceDN/>
        <w:adjustRightInd/>
        <w:spacing w:line="276" w:lineRule="auto"/>
        <w:ind w:firstLine="567"/>
        <w:jc w:val="both"/>
        <w:rPr>
          <w:rFonts w:asciiTheme="minorHAnsi" w:hAnsiTheme="minorHAnsi" w:cstheme="minorHAnsi"/>
          <w:sz w:val="18"/>
          <w:szCs w:val="18"/>
          <w:lang w:eastAsia="nl-NL"/>
        </w:rPr>
      </w:pPr>
      <w:r w:rsidRPr="00BE639C">
        <w:rPr>
          <w:rFonts w:asciiTheme="minorHAnsi" w:hAnsiTheme="minorHAnsi" w:cstheme="minorHAnsi"/>
          <w:sz w:val="18"/>
          <w:szCs w:val="18"/>
          <w:lang w:eastAsia="nl-NL"/>
        </w:rPr>
        <w:t>31 december 2027</w:t>
      </w:r>
      <w:r w:rsidR="00240015" w:rsidRPr="00BE639C">
        <w:rPr>
          <w:rFonts w:asciiTheme="minorHAnsi" w:hAnsiTheme="minorHAnsi" w:cstheme="minorHAnsi"/>
          <w:sz w:val="18"/>
          <w:szCs w:val="18"/>
          <w:lang w:eastAsia="nl-NL"/>
        </w:rPr>
        <w:t>.</w:t>
      </w:r>
    </w:p>
    <w:p w14:paraId="26EFC0C5" w14:textId="77777777" w:rsidR="00DE6B0A" w:rsidRPr="00FC6565" w:rsidRDefault="00DE6B0A" w:rsidP="00AE5EFF">
      <w:pPr>
        <w:pStyle w:val="Lijstalinea"/>
        <w:spacing w:line="276" w:lineRule="auto"/>
        <w:rPr>
          <w:rFonts w:asciiTheme="minorHAnsi" w:hAnsiTheme="minorHAnsi" w:cstheme="minorHAnsi"/>
          <w:sz w:val="18"/>
          <w:szCs w:val="18"/>
        </w:rPr>
      </w:pPr>
    </w:p>
    <w:p w14:paraId="26824959" w14:textId="74FD3CD6" w:rsidR="001F74D2" w:rsidRPr="00BE639C" w:rsidRDefault="00284D0E"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BE639C">
        <w:rPr>
          <w:rFonts w:asciiTheme="minorHAnsi" w:hAnsiTheme="minorHAnsi" w:cstheme="minorHAnsi"/>
          <w:sz w:val="18"/>
          <w:szCs w:val="18"/>
        </w:rPr>
        <w:t xml:space="preserve">Vanaf </w:t>
      </w:r>
      <w:r w:rsidR="00240015" w:rsidRPr="00BE639C">
        <w:rPr>
          <w:rFonts w:asciiTheme="minorHAnsi" w:hAnsiTheme="minorHAnsi" w:cstheme="minorHAnsi"/>
          <w:sz w:val="18"/>
          <w:szCs w:val="18"/>
        </w:rPr>
        <w:t xml:space="preserve">1 </w:t>
      </w:r>
      <w:r w:rsidR="00CE7CF2" w:rsidRPr="00BE639C">
        <w:rPr>
          <w:rFonts w:asciiTheme="minorHAnsi" w:hAnsiTheme="minorHAnsi" w:cstheme="minorHAnsi"/>
          <w:sz w:val="18"/>
          <w:szCs w:val="18"/>
        </w:rPr>
        <w:t>januari</w:t>
      </w:r>
      <w:r w:rsidR="00240015" w:rsidRPr="00BE639C">
        <w:rPr>
          <w:rFonts w:asciiTheme="minorHAnsi" w:hAnsiTheme="minorHAnsi" w:cstheme="minorHAnsi"/>
          <w:sz w:val="18"/>
          <w:szCs w:val="18"/>
        </w:rPr>
        <w:t xml:space="preserve"> 202</w:t>
      </w:r>
      <w:r w:rsidR="00CE7CF2" w:rsidRPr="00BE639C">
        <w:rPr>
          <w:rFonts w:asciiTheme="minorHAnsi" w:hAnsiTheme="minorHAnsi" w:cstheme="minorHAnsi"/>
          <w:sz w:val="18"/>
          <w:szCs w:val="18"/>
        </w:rPr>
        <w:t>8</w:t>
      </w:r>
      <w:r w:rsidRPr="00BE639C">
        <w:rPr>
          <w:rFonts w:asciiTheme="minorHAnsi" w:hAnsiTheme="minorHAnsi" w:cstheme="minorHAnsi"/>
          <w:sz w:val="18"/>
          <w:szCs w:val="18"/>
        </w:rPr>
        <w:t xml:space="preserve"> eenmaal per jaar, kunnen de </w:t>
      </w:r>
      <w:r w:rsidR="009E2B95" w:rsidRPr="00BE639C">
        <w:rPr>
          <w:rFonts w:asciiTheme="minorHAnsi" w:hAnsiTheme="minorHAnsi" w:cstheme="minorHAnsi"/>
          <w:sz w:val="18"/>
          <w:szCs w:val="18"/>
        </w:rPr>
        <w:t>Tarieven</w:t>
      </w:r>
      <w:r w:rsidRPr="00BE639C">
        <w:rPr>
          <w:rFonts w:asciiTheme="minorHAnsi" w:hAnsiTheme="minorHAnsi" w:cstheme="minorHAnsi"/>
          <w:sz w:val="18"/>
          <w:szCs w:val="18"/>
        </w:rPr>
        <w:t xml:space="preserve"> voor het volgende </w:t>
      </w:r>
      <w:r w:rsidR="001F74D2" w:rsidRPr="00BE639C">
        <w:rPr>
          <w:rFonts w:asciiTheme="minorHAnsi" w:hAnsiTheme="minorHAnsi" w:cstheme="minorHAnsi"/>
          <w:sz w:val="18"/>
          <w:szCs w:val="18"/>
        </w:rPr>
        <w:t>contract</w:t>
      </w:r>
      <w:r w:rsidRPr="00BE639C">
        <w:rPr>
          <w:rFonts w:asciiTheme="minorHAnsi" w:hAnsiTheme="minorHAnsi" w:cstheme="minorHAnsi"/>
          <w:sz w:val="18"/>
          <w:szCs w:val="18"/>
        </w:rPr>
        <w:t xml:space="preserve">jaar worden aangepast conform </w:t>
      </w:r>
      <w:r w:rsidR="001F74D2" w:rsidRPr="00BE639C">
        <w:rPr>
          <w:rFonts w:asciiTheme="minorHAnsi" w:hAnsiTheme="minorHAnsi" w:cstheme="minorHAnsi"/>
          <w:sz w:val="18"/>
          <w:szCs w:val="18"/>
        </w:rPr>
        <w:t xml:space="preserve">de volgende methodiek: </w:t>
      </w:r>
      <w:r w:rsidRPr="00BE639C">
        <w:rPr>
          <w:rFonts w:asciiTheme="minorHAnsi" w:hAnsiTheme="minorHAnsi" w:cstheme="minorHAnsi"/>
          <w:sz w:val="18"/>
          <w:szCs w:val="18"/>
        </w:rPr>
        <w:t>CBS</w:t>
      </w:r>
      <w:r w:rsidR="005912F2" w:rsidRPr="00BE639C">
        <w:rPr>
          <w:rFonts w:asciiTheme="minorHAnsi" w:hAnsiTheme="minorHAnsi" w:cstheme="minorHAnsi"/>
          <w:sz w:val="18"/>
          <w:szCs w:val="18"/>
        </w:rPr>
        <w:t xml:space="preserve"> </w:t>
      </w:r>
      <w:r w:rsidRPr="00BE639C">
        <w:rPr>
          <w:rFonts w:asciiTheme="minorHAnsi" w:hAnsiTheme="minorHAnsi" w:cstheme="minorHAnsi"/>
          <w:sz w:val="18"/>
          <w:szCs w:val="18"/>
        </w:rPr>
        <w:t>prijsindexcijfer</w:t>
      </w:r>
      <w:r w:rsidR="001F74D2" w:rsidRPr="00BE639C">
        <w:rPr>
          <w:rFonts w:asciiTheme="minorHAnsi" w:hAnsiTheme="minorHAnsi" w:cstheme="minorHAnsi"/>
          <w:sz w:val="18"/>
          <w:szCs w:val="18"/>
        </w:rPr>
        <w:t>,</w:t>
      </w:r>
      <w:r w:rsidRPr="00BE639C">
        <w:rPr>
          <w:rFonts w:asciiTheme="minorHAnsi" w:hAnsiTheme="minorHAnsi" w:cstheme="minorHAnsi"/>
          <w:sz w:val="18"/>
          <w:szCs w:val="18"/>
        </w:rPr>
        <w:t xml:space="preserve"> </w:t>
      </w:r>
      <w:r w:rsidR="00DE6B0A" w:rsidRPr="00BE639C">
        <w:rPr>
          <w:rFonts w:asciiTheme="minorHAnsi" w:hAnsiTheme="minorHAnsi" w:cstheme="minorHAnsi"/>
          <w:sz w:val="18"/>
          <w:szCs w:val="18"/>
        </w:rPr>
        <w:t xml:space="preserve">Cao-lonen, contractuele loonkosten en arbeidsduur; indexcijfers (2020=100), </w:t>
      </w:r>
      <w:r w:rsidR="00DE6B0A" w:rsidRPr="00BE639C">
        <w:rPr>
          <w:rStyle w:val="Zwaar"/>
          <w:rFonts w:asciiTheme="minorHAnsi" w:hAnsiTheme="minorHAnsi" w:cstheme="minorHAnsi"/>
          <w:b w:val="0"/>
          <w:bCs w:val="0"/>
          <w:sz w:val="18"/>
          <w:szCs w:val="18"/>
        </w:rPr>
        <w:t>vervolgens Bedrijfstakken</w:t>
      </w:r>
      <w:r w:rsidR="00DE6B0A" w:rsidRPr="00BE639C">
        <w:rPr>
          <w:rStyle w:val="Zwaar"/>
          <w:rFonts w:asciiTheme="minorHAnsi" w:hAnsiTheme="minorHAnsi" w:cstheme="minorHAnsi"/>
          <w:sz w:val="18"/>
          <w:szCs w:val="18"/>
        </w:rPr>
        <w:t xml:space="preserve"> </w:t>
      </w:r>
      <w:r w:rsidR="00DE6B0A" w:rsidRPr="00BE639C">
        <w:rPr>
          <w:rFonts w:asciiTheme="minorHAnsi" w:hAnsiTheme="minorHAnsi" w:cstheme="minorHAnsi"/>
          <w:sz w:val="18"/>
          <w:szCs w:val="18"/>
        </w:rPr>
        <w:t xml:space="preserve">P Onderwijs. </w:t>
      </w:r>
      <w:r w:rsidR="00CF079E" w:rsidRPr="00BE639C">
        <w:rPr>
          <w:rFonts w:asciiTheme="minorHAnsi" w:hAnsiTheme="minorHAnsi" w:cstheme="minorHAnsi"/>
          <w:sz w:val="18"/>
          <w:szCs w:val="18"/>
          <w:lang w:eastAsia="nl-NL"/>
        </w:rPr>
        <w:t xml:space="preserve">De maximale procentuele prijzen- en / of tariefswijziging is het percentage dat staat in de kolom </w:t>
      </w:r>
      <w:r w:rsidR="00DE6B0A" w:rsidRPr="00BE639C">
        <w:rPr>
          <w:rFonts w:asciiTheme="minorHAnsi" w:hAnsiTheme="minorHAnsi" w:cstheme="minorHAnsi"/>
          <w:sz w:val="18"/>
          <w:szCs w:val="18"/>
          <w:shd w:val="clear" w:color="auto" w:fill="FFFFFF"/>
        </w:rPr>
        <w:t>Ontwikkeling t.o.v. een jaar eerder</w:t>
      </w:r>
      <w:r w:rsidR="00DE6B0A" w:rsidRPr="00BE639C">
        <w:rPr>
          <w:rFonts w:asciiTheme="minorHAnsi" w:hAnsiTheme="minorHAnsi" w:cstheme="minorHAnsi"/>
          <w:sz w:val="18"/>
          <w:szCs w:val="18"/>
          <w:lang w:eastAsia="nl-NL"/>
        </w:rPr>
        <w:t xml:space="preserve">, </w:t>
      </w:r>
      <w:r w:rsidR="00DE6B0A" w:rsidRPr="00BE639C">
        <w:rPr>
          <w:rFonts w:asciiTheme="minorHAnsi" w:hAnsiTheme="minorHAnsi" w:cstheme="minorHAnsi"/>
          <w:color w:val="000000"/>
          <w:sz w:val="18"/>
          <w:szCs w:val="18"/>
          <w:shd w:val="clear" w:color="auto" w:fill="FFFFFF"/>
        </w:rPr>
        <w:t xml:space="preserve">Cao-lonen per uur incl. bijzondere beloningen. </w:t>
      </w:r>
      <w:r w:rsidR="00AE5EFF" w:rsidRPr="00BE639C">
        <w:rPr>
          <w:rFonts w:asciiTheme="minorHAnsi" w:hAnsiTheme="minorHAnsi" w:cstheme="minorHAnsi"/>
          <w:sz w:val="18"/>
          <w:szCs w:val="18"/>
        </w:rPr>
        <w:t>Bij het indexeren wordt gebruikgemaakt van het cijfer van de maand oktober uit het voorgaande jaar.</w:t>
      </w:r>
    </w:p>
    <w:p w14:paraId="6F44AC1A" w14:textId="77777777" w:rsidR="001F74D2" w:rsidRPr="00FC6565" w:rsidRDefault="001F74D2" w:rsidP="00AE5EFF">
      <w:pPr>
        <w:pStyle w:val="Lijstalinea"/>
        <w:spacing w:line="276" w:lineRule="auto"/>
        <w:rPr>
          <w:rFonts w:asciiTheme="minorHAnsi" w:hAnsiTheme="minorHAnsi" w:cstheme="minorHAnsi"/>
          <w:sz w:val="18"/>
          <w:szCs w:val="18"/>
        </w:rPr>
      </w:pPr>
    </w:p>
    <w:p w14:paraId="51E83A9D" w14:textId="0B75B71C" w:rsidR="001F74D2" w:rsidRPr="00FC6565" w:rsidRDefault="00284D0E"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FC6565">
        <w:rPr>
          <w:rFonts w:asciiTheme="minorHAnsi" w:hAnsiTheme="minorHAnsi" w:cstheme="minorHAnsi"/>
          <w:sz w:val="18"/>
          <w:szCs w:val="18"/>
        </w:rPr>
        <w:t xml:space="preserve">Een wijziging van de overeengekomen </w:t>
      </w:r>
      <w:r w:rsidR="009E2B95" w:rsidRPr="00FC6565">
        <w:rPr>
          <w:rFonts w:asciiTheme="minorHAnsi" w:hAnsiTheme="minorHAnsi" w:cstheme="minorHAnsi"/>
          <w:sz w:val="18"/>
          <w:szCs w:val="18"/>
        </w:rPr>
        <w:t>T</w:t>
      </w:r>
      <w:r w:rsidRPr="00FC6565">
        <w:rPr>
          <w:rFonts w:asciiTheme="minorHAnsi" w:hAnsiTheme="minorHAnsi" w:cstheme="minorHAnsi"/>
          <w:sz w:val="18"/>
          <w:szCs w:val="18"/>
        </w:rPr>
        <w:t>arieven kan slechts worden doorgevoerd als hierover tussen TNO en Opdrachtnemer overeenstemming is bereikt.</w:t>
      </w:r>
      <w:r w:rsidR="00F75CF9" w:rsidRPr="00FC6565">
        <w:rPr>
          <w:rFonts w:asciiTheme="minorHAnsi" w:hAnsiTheme="minorHAnsi" w:cstheme="minorHAnsi"/>
          <w:sz w:val="18"/>
          <w:szCs w:val="18"/>
          <w:lang w:eastAsia="nl-NL"/>
        </w:rPr>
        <w:t xml:space="preserve"> Uitsluitend na schriftelijke goedkeuring van TNO kunnen prijswijzigingen worden toegepast.</w:t>
      </w:r>
    </w:p>
    <w:p w14:paraId="551D6E9A" w14:textId="77777777" w:rsidR="001F74D2" w:rsidRPr="00FC6565" w:rsidRDefault="001F74D2" w:rsidP="00AE5EFF">
      <w:pPr>
        <w:pStyle w:val="Lijstalinea"/>
        <w:spacing w:line="276" w:lineRule="auto"/>
        <w:rPr>
          <w:rFonts w:asciiTheme="minorHAnsi" w:hAnsiTheme="minorHAnsi" w:cstheme="minorHAnsi"/>
          <w:sz w:val="18"/>
          <w:szCs w:val="18"/>
          <w:lang w:eastAsia="nl-NL"/>
        </w:rPr>
      </w:pPr>
    </w:p>
    <w:p w14:paraId="2FEE78F0" w14:textId="1E13C115" w:rsidR="009E1C09" w:rsidRPr="00FC6565" w:rsidRDefault="009E1C09"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lastRenderedPageBreak/>
        <w:t>Indexeringsverzoeken over voorgaande jaren kunnen niet met terugwerkende kracht worden ingediend en ingevoerd.</w:t>
      </w:r>
    </w:p>
    <w:p w14:paraId="38A02F46" w14:textId="77777777" w:rsidR="00F75CF9" w:rsidRPr="00FC6565" w:rsidRDefault="00F75CF9" w:rsidP="00AE5EFF">
      <w:pPr>
        <w:autoSpaceDE/>
        <w:autoSpaceDN/>
        <w:adjustRightInd/>
        <w:spacing w:line="276" w:lineRule="auto"/>
        <w:jc w:val="both"/>
        <w:rPr>
          <w:rFonts w:asciiTheme="minorHAnsi" w:hAnsiTheme="minorHAnsi" w:cstheme="minorHAnsi"/>
          <w:sz w:val="18"/>
          <w:szCs w:val="18"/>
          <w:lang w:eastAsia="nl-NL"/>
        </w:rPr>
      </w:pPr>
    </w:p>
    <w:p w14:paraId="4420D18F" w14:textId="7A9B43A3" w:rsidR="009E1C09" w:rsidRPr="00FC6565" w:rsidRDefault="009E1C09"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Negatieve indexering dient</w:t>
      </w:r>
      <w:r w:rsidR="00BB6A13" w:rsidRPr="00FC6565">
        <w:rPr>
          <w:rFonts w:asciiTheme="minorHAnsi" w:hAnsiTheme="minorHAnsi" w:cstheme="minorHAnsi"/>
          <w:sz w:val="18"/>
          <w:szCs w:val="18"/>
          <w:lang w:eastAsia="nl-NL"/>
        </w:rPr>
        <w:t xml:space="preserve"> O</w:t>
      </w:r>
      <w:r w:rsidRPr="00FC6565">
        <w:rPr>
          <w:rFonts w:asciiTheme="minorHAnsi" w:hAnsiTheme="minorHAnsi" w:cstheme="minorHAnsi"/>
          <w:sz w:val="18"/>
          <w:szCs w:val="18"/>
          <w:lang w:eastAsia="nl-NL"/>
        </w:rPr>
        <w:t xml:space="preserve">pdrachtnemer te allen tijde schriftelijk te melden voorzien van een toelichting op de gehanteerde formule bij aanpassing van </w:t>
      </w:r>
      <w:r w:rsidR="009E2B95" w:rsidRPr="00FC6565">
        <w:rPr>
          <w:rFonts w:asciiTheme="minorHAnsi" w:hAnsiTheme="minorHAnsi" w:cstheme="minorHAnsi"/>
          <w:sz w:val="18"/>
          <w:szCs w:val="18"/>
          <w:lang w:eastAsia="nl-NL"/>
        </w:rPr>
        <w:t>Tarieven</w:t>
      </w:r>
      <w:r w:rsidRPr="00FC6565">
        <w:rPr>
          <w:rFonts w:asciiTheme="minorHAnsi" w:hAnsiTheme="minorHAnsi" w:cstheme="minorHAnsi"/>
          <w:sz w:val="18"/>
          <w:szCs w:val="18"/>
          <w:lang w:eastAsia="nl-NL"/>
        </w:rPr>
        <w:t xml:space="preserve"> dienen in een dergelijk geval verplicht te worden herzien.</w:t>
      </w:r>
    </w:p>
    <w:p w14:paraId="3C4F9967" w14:textId="77777777" w:rsidR="00A347A7" w:rsidRPr="00FC6565" w:rsidRDefault="00A347A7" w:rsidP="00AE5EFF">
      <w:pPr>
        <w:autoSpaceDE/>
        <w:autoSpaceDN/>
        <w:adjustRightInd/>
        <w:spacing w:line="276" w:lineRule="auto"/>
        <w:jc w:val="both"/>
        <w:rPr>
          <w:rFonts w:asciiTheme="minorHAnsi" w:hAnsiTheme="minorHAnsi" w:cstheme="minorHAnsi"/>
          <w:sz w:val="18"/>
          <w:szCs w:val="18"/>
          <w:lang w:eastAsia="nl-NL"/>
        </w:rPr>
      </w:pPr>
    </w:p>
    <w:p w14:paraId="6E03C736" w14:textId="77777777" w:rsidR="00A27D93" w:rsidRPr="00FC6565" w:rsidRDefault="00AC72E6" w:rsidP="00AE5EFF">
      <w:pPr>
        <w:pStyle w:val="Kop1"/>
        <w:keepNext/>
        <w:keepLines/>
        <w:widowControl/>
        <w:numPr>
          <w:ilvl w:val="0"/>
          <w:numId w:val="5"/>
        </w:numPr>
        <w:suppressAutoHyphens/>
        <w:autoSpaceDE/>
        <w:autoSpaceDN/>
        <w:adjustRightInd/>
        <w:spacing w:line="276" w:lineRule="auto"/>
        <w:ind w:left="567" w:hanging="567"/>
        <w:jc w:val="both"/>
        <w:rPr>
          <w:rFonts w:asciiTheme="minorHAnsi" w:eastAsia="Arial Unicode MS" w:hAnsiTheme="minorHAnsi" w:cstheme="minorHAnsi"/>
          <w:b/>
          <w:sz w:val="18"/>
          <w:szCs w:val="18"/>
        </w:rPr>
      </w:pPr>
      <w:bookmarkStart w:id="17" w:name="_Toc147933774"/>
      <w:r w:rsidRPr="00FC6565">
        <w:rPr>
          <w:rFonts w:asciiTheme="minorHAnsi" w:eastAsia="Arial Unicode MS" w:hAnsiTheme="minorHAnsi" w:cstheme="minorHAnsi"/>
          <w:b/>
          <w:sz w:val="18"/>
          <w:szCs w:val="18"/>
        </w:rPr>
        <w:t>Facturering</w:t>
      </w:r>
      <w:bookmarkEnd w:id="17"/>
    </w:p>
    <w:p w14:paraId="33BF08AF" w14:textId="77777777" w:rsidR="00BB6A13" w:rsidRPr="00FC6565" w:rsidRDefault="00BB6A13" w:rsidP="00AE5EFF">
      <w:pPr>
        <w:spacing w:line="276" w:lineRule="auto"/>
        <w:rPr>
          <w:rFonts w:asciiTheme="minorHAnsi" w:eastAsia="Arial Unicode MS" w:hAnsiTheme="minorHAnsi" w:cstheme="minorHAnsi"/>
          <w:sz w:val="18"/>
          <w:szCs w:val="18"/>
        </w:rPr>
      </w:pPr>
    </w:p>
    <w:p w14:paraId="2EAB761D" w14:textId="10FFB7BA" w:rsidR="007F7F17" w:rsidRPr="00FC6565" w:rsidRDefault="007F7F17" w:rsidP="00AE5EFF">
      <w:pPr>
        <w:pStyle w:val="Lijstalinea"/>
        <w:numPr>
          <w:ilvl w:val="0"/>
          <w:numId w:val="22"/>
        </w:numPr>
        <w:autoSpaceDE/>
        <w:autoSpaceDN/>
        <w:adjustRightInd/>
        <w:spacing w:line="276" w:lineRule="auto"/>
        <w:ind w:left="567" w:hanging="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 xml:space="preserve">Per Nadere </w:t>
      </w:r>
      <w:r w:rsidR="00183EFE" w:rsidRPr="00FC6565">
        <w:rPr>
          <w:rFonts w:asciiTheme="minorHAnsi" w:hAnsiTheme="minorHAnsi" w:cstheme="minorHAnsi"/>
          <w:sz w:val="18"/>
          <w:szCs w:val="18"/>
          <w:lang w:eastAsia="nl-NL"/>
        </w:rPr>
        <w:t>O</w:t>
      </w:r>
      <w:r w:rsidRPr="00FC6565">
        <w:rPr>
          <w:rFonts w:asciiTheme="minorHAnsi" w:hAnsiTheme="minorHAnsi" w:cstheme="minorHAnsi"/>
          <w:sz w:val="18"/>
          <w:szCs w:val="18"/>
          <w:lang w:eastAsia="nl-NL"/>
        </w:rPr>
        <w:t xml:space="preserve">pdracht zal Opdrachtnemer factureren. Facturen </w:t>
      </w:r>
      <w:r w:rsidR="00CB7356" w:rsidRPr="00FC6565">
        <w:rPr>
          <w:rFonts w:asciiTheme="minorHAnsi" w:hAnsiTheme="minorHAnsi" w:cstheme="minorHAnsi"/>
          <w:sz w:val="18"/>
          <w:szCs w:val="18"/>
          <w:lang w:eastAsia="nl-NL"/>
        </w:rPr>
        <w:t>met prijzen ex</w:t>
      </w:r>
      <w:r w:rsidR="00BB6A13" w:rsidRPr="00FC6565">
        <w:rPr>
          <w:rFonts w:asciiTheme="minorHAnsi" w:hAnsiTheme="minorHAnsi" w:cstheme="minorHAnsi"/>
          <w:sz w:val="18"/>
          <w:szCs w:val="18"/>
          <w:lang w:eastAsia="nl-NL"/>
        </w:rPr>
        <w:t>cl</w:t>
      </w:r>
      <w:r w:rsidR="00CB7356" w:rsidRPr="00FC6565">
        <w:rPr>
          <w:rFonts w:asciiTheme="minorHAnsi" w:hAnsiTheme="minorHAnsi" w:cstheme="minorHAnsi"/>
          <w:sz w:val="18"/>
          <w:szCs w:val="18"/>
          <w:lang w:eastAsia="nl-NL"/>
        </w:rPr>
        <w:t xml:space="preserve">. BTW </w:t>
      </w:r>
      <w:r w:rsidRPr="00FC6565">
        <w:rPr>
          <w:rFonts w:asciiTheme="minorHAnsi" w:hAnsiTheme="minorHAnsi" w:cstheme="minorHAnsi"/>
          <w:sz w:val="18"/>
          <w:szCs w:val="18"/>
          <w:lang w:eastAsia="nl-NL"/>
        </w:rPr>
        <w:t>dienen gespecificeerd te zijn inzake de Nadere Opdracht welke en in ieder geval het referentienummer van de Nadere Opdracht te bevatten.</w:t>
      </w:r>
    </w:p>
    <w:p w14:paraId="28CAC7B1" w14:textId="77777777" w:rsidR="00923BF5" w:rsidRPr="00FC6565" w:rsidRDefault="00923BF5" w:rsidP="00AE5EFF">
      <w:pPr>
        <w:autoSpaceDE/>
        <w:autoSpaceDN/>
        <w:adjustRightInd/>
        <w:spacing w:line="276" w:lineRule="auto"/>
        <w:ind w:left="567"/>
        <w:jc w:val="both"/>
        <w:rPr>
          <w:rFonts w:asciiTheme="minorHAnsi" w:hAnsiTheme="minorHAnsi" w:cstheme="minorHAnsi"/>
          <w:sz w:val="18"/>
          <w:szCs w:val="18"/>
          <w:lang w:eastAsia="nl-NL"/>
        </w:rPr>
      </w:pPr>
    </w:p>
    <w:p w14:paraId="02DEF64E" w14:textId="3D3802A8" w:rsidR="00A347A7" w:rsidRPr="00FC6565" w:rsidRDefault="007F7F17" w:rsidP="00AE5EFF">
      <w:pPr>
        <w:autoSpaceDE/>
        <w:autoSpaceDN/>
        <w:adjustRightInd/>
        <w:spacing w:line="276" w:lineRule="auto"/>
        <w:ind w:left="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 xml:space="preserve">Opdrachtnemer </w:t>
      </w:r>
      <w:r w:rsidR="00A347A7" w:rsidRPr="00FC6565">
        <w:rPr>
          <w:rFonts w:asciiTheme="minorHAnsi" w:hAnsiTheme="minorHAnsi" w:cstheme="minorHAnsi"/>
          <w:sz w:val="18"/>
          <w:szCs w:val="18"/>
          <w:lang w:eastAsia="nl-NL"/>
        </w:rPr>
        <w:t>dienen de volgende tenaamstelling te gebruiken op de factuur</w:t>
      </w:r>
      <w:r w:rsidR="003541B5" w:rsidRPr="00FC6565">
        <w:rPr>
          <w:rFonts w:asciiTheme="minorHAnsi" w:hAnsiTheme="minorHAnsi" w:cstheme="minorHAnsi"/>
          <w:sz w:val="18"/>
          <w:szCs w:val="18"/>
          <w:lang w:eastAsia="nl-NL"/>
        </w:rPr>
        <w:t>:</w:t>
      </w:r>
    </w:p>
    <w:p w14:paraId="3E9BB18D" w14:textId="77777777" w:rsidR="00A347A7" w:rsidRPr="00FC6565" w:rsidRDefault="00A347A7" w:rsidP="00AE5EFF">
      <w:pPr>
        <w:autoSpaceDE/>
        <w:autoSpaceDN/>
        <w:adjustRightInd/>
        <w:spacing w:line="276" w:lineRule="auto"/>
        <w:ind w:left="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TNO</w:t>
      </w:r>
    </w:p>
    <w:p w14:paraId="75F7564C" w14:textId="77777777" w:rsidR="00A347A7" w:rsidRPr="00FC6565" w:rsidRDefault="00A347A7" w:rsidP="00AE5EFF">
      <w:pPr>
        <w:autoSpaceDE/>
        <w:autoSpaceDN/>
        <w:adjustRightInd/>
        <w:spacing w:line="276" w:lineRule="auto"/>
        <w:ind w:left="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T.a.v. Crediteuren</w:t>
      </w:r>
    </w:p>
    <w:p w14:paraId="2CB69DEB" w14:textId="77777777" w:rsidR="00A347A7" w:rsidRPr="00FC6565" w:rsidRDefault="00A347A7" w:rsidP="00AE5EFF">
      <w:pPr>
        <w:autoSpaceDE/>
        <w:autoSpaceDN/>
        <w:adjustRightInd/>
        <w:spacing w:line="276" w:lineRule="auto"/>
        <w:ind w:left="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Postbus 96829</w:t>
      </w:r>
    </w:p>
    <w:p w14:paraId="74D50108" w14:textId="77777777" w:rsidR="00A347A7" w:rsidRPr="00FC6565" w:rsidRDefault="00A347A7" w:rsidP="00AE5EFF">
      <w:pPr>
        <w:autoSpaceDE/>
        <w:autoSpaceDN/>
        <w:adjustRightInd/>
        <w:spacing w:line="276" w:lineRule="auto"/>
        <w:ind w:left="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2509 JE DEN HAAG</w:t>
      </w:r>
    </w:p>
    <w:p w14:paraId="2A9586BF" w14:textId="77777777" w:rsidR="00A347A7" w:rsidRPr="00FC6565" w:rsidRDefault="00A347A7" w:rsidP="00AE5EFF">
      <w:pPr>
        <w:autoSpaceDE/>
        <w:autoSpaceDN/>
        <w:adjustRightInd/>
        <w:spacing w:line="276" w:lineRule="auto"/>
        <w:ind w:left="567"/>
        <w:jc w:val="both"/>
        <w:rPr>
          <w:rFonts w:asciiTheme="minorHAnsi" w:hAnsiTheme="minorHAnsi" w:cstheme="minorHAnsi"/>
          <w:sz w:val="18"/>
          <w:szCs w:val="18"/>
          <w:lang w:eastAsia="nl-NL"/>
        </w:rPr>
      </w:pPr>
    </w:p>
    <w:p w14:paraId="7FB4E1C7" w14:textId="20BEBA69" w:rsidR="003541B5" w:rsidRPr="00FC6565" w:rsidRDefault="00A347A7" w:rsidP="00AE5EFF">
      <w:pPr>
        <w:autoSpaceDE/>
        <w:autoSpaceDN/>
        <w:adjustRightInd/>
        <w:spacing w:line="276" w:lineRule="auto"/>
        <w:ind w:left="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 xml:space="preserve">Facturen kunnen digitaal verstuurd worden naar </w:t>
      </w:r>
      <w:r w:rsidRPr="00FC6565">
        <w:rPr>
          <w:rFonts w:asciiTheme="minorHAnsi" w:hAnsiTheme="minorHAnsi" w:cstheme="minorHAnsi"/>
          <w:b/>
          <w:bCs/>
          <w:sz w:val="18"/>
          <w:szCs w:val="18"/>
          <w:lang w:eastAsia="nl-NL"/>
        </w:rPr>
        <w:t>e-invoice@tno.nl</w:t>
      </w:r>
      <w:r w:rsidRPr="00FC6565">
        <w:rPr>
          <w:rFonts w:asciiTheme="minorHAnsi" w:hAnsiTheme="minorHAnsi" w:cstheme="minorHAnsi"/>
          <w:sz w:val="18"/>
          <w:szCs w:val="18"/>
          <w:lang w:eastAsia="nl-NL"/>
        </w:rPr>
        <w:t xml:space="preserve">. </w:t>
      </w:r>
      <w:r w:rsidR="003541B5" w:rsidRPr="00FC6565">
        <w:rPr>
          <w:rFonts w:asciiTheme="minorHAnsi" w:hAnsiTheme="minorHAnsi" w:cstheme="minorHAnsi"/>
          <w:sz w:val="18"/>
          <w:szCs w:val="18"/>
          <w:lang w:eastAsia="nl-NL"/>
        </w:rPr>
        <w:t xml:space="preserve">Opdrachtnemer kan meerdere facturen in één email aanbieden. Alle facturen moeten worden voorzien van een geldig TNO bestelnummer. </w:t>
      </w:r>
      <w:r w:rsidRPr="00FC6565">
        <w:rPr>
          <w:rFonts w:asciiTheme="minorHAnsi" w:hAnsiTheme="minorHAnsi" w:cstheme="minorHAnsi"/>
          <w:sz w:val="18"/>
          <w:szCs w:val="18"/>
          <w:lang w:eastAsia="nl-NL"/>
        </w:rPr>
        <w:t xml:space="preserve">Facturen moeten worden aangeleverd in </w:t>
      </w:r>
      <w:proofErr w:type="spellStart"/>
      <w:r w:rsidRPr="00FC6565">
        <w:rPr>
          <w:rFonts w:asciiTheme="minorHAnsi" w:hAnsiTheme="minorHAnsi" w:cstheme="minorHAnsi"/>
          <w:sz w:val="18"/>
          <w:szCs w:val="18"/>
          <w:lang w:eastAsia="nl-NL"/>
        </w:rPr>
        <w:t>PDF-formaat</w:t>
      </w:r>
      <w:proofErr w:type="spellEnd"/>
      <w:r w:rsidRPr="00FC6565">
        <w:rPr>
          <w:rFonts w:asciiTheme="minorHAnsi" w:hAnsiTheme="minorHAnsi" w:cstheme="minorHAnsi"/>
          <w:sz w:val="18"/>
          <w:szCs w:val="18"/>
          <w:lang w:eastAsia="nl-NL"/>
        </w:rPr>
        <w:t>. Hierbij geldt:</w:t>
      </w:r>
      <w:r w:rsidR="00923BF5" w:rsidRPr="00FC6565">
        <w:rPr>
          <w:rFonts w:asciiTheme="minorHAnsi" w:hAnsiTheme="minorHAnsi" w:cstheme="minorHAnsi"/>
          <w:sz w:val="18"/>
          <w:szCs w:val="18"/>
          <w:lang w:eastAsia="nl-NL"/>
        </w:rPr>
        <w:t xml:space="preserve"> </w:t>
      </w:r>
      <w:r w:rsidRPr="00FC6565">
        <w:rPr>
          <w:rFonts w:asciiTheme="minorHAnsi" w:hAnsiTheme="minorHAnsi" w:cstheme="minorHAnsi"/>
          <w:sz w:val="18"/>
          <w:szCs w:val="18"/>
          <w:lang w:eastAsia="nl-NL"/>
        </w:rPr>
        <w:t xml:space="preserve">Bijlages bij facturen dienen in hetzelfde </w:t>
      </w:r>
      <w:proofErr w:type="spellStart"/>
      <w:r w:rsidRPr="00FC6565">
        <w:rPr>
          <w:rFonts w:asciiTheme="minorHAnsi" w:hAnsiTheme="minorHAnsi" w:cstheme="minorHAnsi"/>
          <w:sz w:val="18"/>
          <w:szCs w:val="18"/>
          <w:lang w:eastAsia="nl-NL"/>
        </w:rPr>
        <w:t>PDF-bestand</w:t>
      </w:r>
      <w:proofErr w:type="spellEnd"/>
      <w:r w:rsidRPr="00FC6565">
        <w:rPr>
          <w:rFonts w:asciiTheme="minorHAnsi" w:hAnsiTheme="minorHAnsi" w:cstheme="minorHAnsi"/>
          <w:sz w:val="18"/>
          <w:szCs w:val="18"/>
          <w:lang w:eastAsia="nl-NL"/>
        </w:rPr>
        <w:t xml:space="preserve"> te worden aangeboden als de factuur zelf en niet separaat.</w:t>
      </w:r>
      <w:r w:rsidR="007F7F17" w:rsidRPr="00FC6565">
        <w:rPr>
          <w:rFonts w:asciiTheme="minorHAnsi" w:hAnsiTheme="minorHAnsi" w:cstheme="minorHAnsi"/>
          <w:sz w:val="18"/>
          <w:szCs w:val="18"/>
          <w:lang w:eastAsia="nl-NL"/>
        </w:rPr>
        <w:t xml:space="preserve"> </w:t>
      </w:r>
      <w:proofErr w:type="spellStart"/>
      <w:r w:rsidRPr="00FC6565">
        <w:rPr>
          <w:rFonts w:asciiTheme="minorHAnsi" w:hAnsiTheme="minorHAnsi" w:cstheme="minorHAnsi"/>
          <w:sz w:val="18"/>
          <w:szCs w:val="18"/>
          <w:lang w:eastAsia="nl-NL"/>
        </w:rPr>
        <w:t>Één</w:t>
      </w:r>
      <w:proofErr w:type="spellEnd"/>
      <w:r w:rsidRPr="00FC6565">
        <w:rPr>
          <w:rFonts w:asciiTheme="minorHAnsi" w:hAnsiTheme="minorHAnsi" w:cstheme="minorHAnsi"/>
          <w:sz w:val="18"/>
          <w:szCs w:val="18"/>
          <w:lang w:eastAsia="nl-NL"/>
        </w:rPr>
        <w:t xml:space="preserve"> </w:t>
      </w:r>
      <w:proofErr w:type="spellStart"/>
      <w:r w:rsidRPr="00FC6565">
        <w:rPr>
          <w:rFonts w:asciiTheme="minorHAnsi" w:hAnsiTheme="minorHAnsi" w:cstheme="minorHAnsi"/>
          <w:sz w:val="18"/>
          <w:szCs w:val="18"/>
          <w:lang w:eastAsia="nl-NL"/>
        </w:rPr>
        <w:t>PDF-bestand</w:t>
      </w:r>
      <w:proofErr w:type="spellEnd"/>
      <w:r w:rsidRPr="00FC6565">
        <w:rPr>
          <w:rFonts w:asciiTheme="minorHAnsi" w:hAnsiTheme="minorHAnsi" w:cstheme="minorHAnsi"/>
          <w:sz w:val="18"/>
          <w:szCs w:val="18"/>
          <w:lang w:eastAsia="nl-NL"/>
        </w:rPr>
        <w:t xml:space="preserve"> mag niet meerdere facturen bevatten.</w:t>
      </w:r>
      <w:r w:rsidR="003541B5" w:rsidRPr="00FC6565">
        <w:rPr>
          <w:rFonts w:asciiTheme="minorHAnsi" w:hAnsiTheme="minorHAnsi" w:cstheme="minorHAnsi"/>
          <w:sz w:val="18"/>
          <w:szCs w:val="18"/>
          <w:lang w:eastAsia="nl-NL"/>
        </w:rPr>
        <w:t xml:space="preserve"> </w:t>
      </w:r>
    </w:p>
    <w:p w14:paraId="03C503D6" w14:textId="77777777" w:rsidR="003541B5" w:rsidRPr="00FC6565" w:rsidRDefault="003541B5" w:rsidP="00AE5EFF">
      <w:pPr>
        <w:autoSpaceDE/>
        <w:autoSpaceDN/>
        <w:adjustRightInd/>
        <w:spacing w:line="276" w:lineRule="auto"/>
        <w:ind w:left="567"/>
        <w:jc w:val="both"/>
        <w:rPr>
          <w:rFonts w:asciiTheme="minorHAnsi" w:hAnsiTheme="minorHAnsi" w:cstheme="minorHAnsi"/>
          <w:sz w:val="18"/>
          <w:szCs w:val="18"/>
          <w:lang w:eastAsia="nl-NL"/>
        </w:rPr>
      </w:pPr>
    </w:p>
    <w:p w14:paraId="6B075E2C" w14:textId="24809491" w:rsidR="00A27D93" w:rsidRPr="00FC6565" w:rsidRDefault="00A347A7" w:rsidP="00AE5EFF">
      <w:pPr>
        <w:pStyle w:val="Lijstalinea"/>
        <w:numPr>
          <w:ilvl w:val="0"/>
          <w:numId w:val="22"/>
        </w:numPr>
        <w:autoSpaceDE/>
        <w:autoSpaceDN/>
        <w:adjustRightInd/>
        <w:spacing w:line="276" w:lineRule="auto"/>
        <w:ind w:left="567" w:hanging="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Betaling van facturen vindt plaats binnen dertig (30) dagen na ontvangst van een daarmee overeenstemmende factuur.</w:t>
      </w:r>
    </w:p>
    <w:p w14:paraId="2C82D045" w14:textId="77777777" w:rsidR="003A10F3" w:rsidRPr="00FC6565" w:rsidRDefault="003A10F3" w:rsidP="00AE5EFF">
      <w:pPr>
        <w:autoSpaceDE/>
        <w:autoSpaceDN/>
        <w:adjustRightInd/>
        <w:spacing w:line="276" w:lineRule="auto"/>
        <w:jc w:val="both"/>
        <w:rPr>
          <w:rFonts w:asciiTheme="minorHAnsi" w:hAnsiTheme="minorHAnsi" w:cstheme="minorHAnsi"/>
          <w:sz w:val="18"/>
          <w:szCs w:val="18"/>
          <w:lang w:eastAsia="nl-NL"/>
        </w:rPr>
      </w:pPr>
    </w:p>
    <w:p w14:paraId="35CF83D0" w14:textId="77777777" w:rsidR="00A27D93" w:rsidRPr="00FC6565" w:rsidRDefault="00A27D93" w:rsidP="00AE5EFF">
      <w:pPr>
        <w:pStyle w:val="Kop1"/>
        <w:keepNext/>
        <w:keepLines/>
        <w:widowControl/>
        <w:numPr>
          <w:ilvl w:val="0"/>
          <w:numId w:val="5"/>
        </w:numPr>
        <w:suppressAutoHyphens/>
        <w:autoSpaceDE/>
        <w:autoSpaceDN/>
        <w:adjustRightInd/>
        <w:spacing w:line="276" w:lineRule="auto"/>
        <w:ind w:left="567" w:hanging="567"/>
        <w:jc w:val="both"/>
        <w:rPr>
          <w:rFonts w:asciiTheme="minorHAnsi" w:eastAsia="Arial Unicode MS" w:hAnsiTheme="minorHAnsi" w:cstheme="minorHAnsi"/>
          <w:b/>
          <w:sz w:val="18"/>
          <w:szCs w:val="18"/>
        </w:rPr>
      </w:pPr>
      <w:bookmarkStart w:id="18" w:name="_Toc147933775"/>
      <w:r w:rsidRPr="00FC6565">
        <w:rPr>
          <w:rFonts w:asciiTheme="minorHAnsi" w:hAnsiTheme="minorHAnsi" w:cstheme="minorHAnsi"/>
          <w:b/>
          <w:sz w:val="18"/>
          <w:szCs w:val="18"/>
        </w:rPr>
        <w:t>Contract- en leverancier management</w:t>
      </w:r>
      <w:bookmarkEnd w:id="18"/>
    </w:p>
    <w:p w14:paraId="0C5A9255" w14:textId="77777777" w:rsidR="00A27D93" w:rsidRPr="00FC6565" w:rsidRDefault="00A27D93" w:rsidP="00AE5EFF">
      <w:pPr>
        <w:spacing w:line="276" w:lineRule="auto"/>
        <w:ind w:hanging="142"/>
        <w:rPr>
          <w:rFonts w:asciiTheme="minorHAnsi" w:hAnsiTheme="minorHAnsi" w:cstheme="minorHAnsi"/>
          <w:b/>
          <w:sz w:val="18"/>
          <w:szCs w:val="18"/>
        </w:rPr>
      </w:pPr>
    </w:p>
    <w:p w14:paraId="12C90937" w14:textId="3F774357" w:rsidR="004E3604" w:rsidRPr="00FC6565" w:rsidRDefault="00A27D93" w:rsidP="00AE5EFF">
      <w:pPr>
        <w:numPr>
          <w:ilvl w:val="0"/>
          <w:numId w:val="26"/>
        </w:numPr>
        <w:autoSpaceDE/>
        <w:autoSpaceDN/>
        <w:adjustRightInd/>
        <w:spacing w:line="276" w:lineRule="auto"/>
        <w:ind w:left="567" w:hanging="567"/>
        <w:rPr>
          <w:rFonts w:asciiTheme="minorHAnsi" w:hAnsiTheme="minorHAnsi" w:cstheme="minorHAnsi"/>
          <w:sz w:val="18"/>
          <w:szCs w:val="18"/>
        </w:rPr>
      </w:pPr>
      <w:r w:rsidRPr="00FC6565">
        <w:rPr>
          <w:rFonts w:asciiTheme="minorHAnsi" w:hAnsiTheme="minorHAnsi" w:cstheme="minorHAnsi"/>
          <w:sz w:val="18"/>
          <w:szCs w:val="18"/>
        </w:rPr>
        <w:t xml:space="preserve">Opdrachtnemer stelt een contactpersoon beschikbaar. Deze persoon zal de implementatie van de opdracht begeleiden en de uitvoering van de dienstverlening tijdens de Raamovereenkomst periode. </w:t>
      </w:r>
    </w:p>
    <w:p w14:paraId="41A14BA4" w14:textId="455D613E" w:rsidR="00A35056" w:rsidRPr="00FC6565" w:rsidRDefault="00A27D93" w:rsidP="00AE5EFF">
      <w:pPr>
        <w:numPr>
          <w:ilvl w:val="0"/>
          <w:numId w:val="26"/>
        </w:numPr>
        <w:autoSpaceDE/>
        <w:autoSpaceDN/>
        <w:adjustRightInd/>
        <w:spacing w:line="276" w:lineRule="auto"/>
        <w:ind w:left="567" w:hanging="567"/>
        <w:rPr>
          <w:rFonts w:asciiTheme="minorHAnsi" w:hAnsiTheme="minorHAnsi" w:cstheme="minorHAnsi"/>
          <w:sz w:val="18"/>
          <w:szCs w:val="18"/>
        </w:rPr>
      </w:pPr>
      <w:r w:rsidRPr="00FC6565">
        <w:rPr>
          <w:rFonts w:asciiTheme="minorHAnsi" w:hAnsiTheme="minorHAnsi" w:cstheme="minorHAnsi"/>
          <w:sz w:val="18"/>
          <w:szCs w:val="18"/>
        </w:rPr>
        <w:t>De overlegstructuur conform onderstaande tabel is op deze opdracht van toepassing.</w:t>
      </w:r>
    </w:p>
    <w:p w14:paraId="275B5713" w14:textId="77777777" w:rsidR="00CE7CF2" w:rsidRPr="00FC6565" w:rsidRDefault="00CE7CF2" w:rsidP="00AE5EFF">
      <w:pPr>
        <w:autoSpaceDE/>
        <w:autoSpaceDN/>
        <w:adjustRightInd/>
        <w:spacing w:line="276" w:lineRule="auto"/>
        <w:rPr>
          <w:rFonts w:asciiTheme="minorHAnsi" w:hAnsiTheme="minorHAnsi" w:cstheme="minorHAnsi"/>
          <w:sz w:val="18"/>
          <w:szCs w:val="18"/>
        </w:rPr>
      </w:pPr>
    </w:p>
    <w:tbl>
      <w:tblPr>
        <w:tblW w:w="8675"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9"/>
        <w:gridCol w:w="2740"/>
        <w:gridCol w:w="2807"/>
        <w:gridCol w:w="1559"/>
      </w:tblGrid>
      <w:tr w:rsidR="00A27D93" w:rsidRPr="00FC6565" w14:paraId="190A50A3" w14:textId="77777777" w:rsidTr="00BB2D5A">
        <w:tc>
          <w:tcPr>
            <w:tcW w:w="1569" w:type="dxa"/>
            <w:shd w:val="clear" w:color="auto" w:fill="D9E2F3"/>
          </w:tcPr>
          <w:p w14:paraId="23C65A56" w14:textId="77777777"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Soort overleg</w:t>
            </w:r>
          </w:p>
        </w:tc>
        <w:tc>
          <w:tcPr>
            <w:tcW w:w="2740" w:type="dxa"/>
            <w:shd w:val="clear" w:color="auto" w:fill="D9E2F3"/>
          </w:tcPr>
          <w:p w14:paraId="0B845802" w14:textId="77777777"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Aanwezig</w:t>
            </w:r>
          </w:p>
        </w:tc>
        <w:tc>
          <w:tcPr>
            <w:tcW w:w="2807" w:type="dxa"/>
            <w:shd w:val="clear" w:color="auto" w:fill="D9E2F3"/>
          </w:tcPr>
          <w:p w14:paraId="6F30F221" w14:textId="77777777"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Rapportage/documenten</w:t>
            </w:r>
          </w:p>
        </w:tc>
        <w:tc>
          <w:tcPr>
            <w:tcW w:w="1559" w:type="dxa"/>
            <w:shd w:val="clear" w:color="auto" w:fill="D9E2F3"/>
          </w:tcPr>
          <w:p w14:paraId="43C5DF0A" w14:textId="77777777"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 xml:space="preserve">Frequentie </w:t>
            </w:r>
          </w:p>
        </w:tc>
      </w:tr>
      <w:tr w:rsidR="00A27D93" w:rsidRPr="00FC6565" w14:paraId="3C91DF34" w14:textId="77777777" w:rsidTr="00BB2D5A">
        <w:trPr>
          <w:trHeight w:val="716"/>
        </w:trPr>
        <w:tc>
          <w:tcPr>
            <w:tcW w:w="1569" w:type="dxa"/>
            <w:shd w:val="clear" w:color="auto" w:fill="auto"/>
          </w:tcPr>
          <w:p w14:paraId="3BC43410" w14:textId="77777777" w:rsidR="00A27D93" w:rsidRPr="00FC6565" w:rsidRDefault="00A27D93" w:rsidP="00AE5EFF">
            <w:pPr>
              <w:spacing w:line="276" w:lineRule="auto"/>
              <w:rPr>
                <w:rFonts w:asciiTheme="minorHAnsi" w:hAnsiTheme="minorHAnsi" w:cstheme="minorHAnsi"/>
                <w:b/>
                <w:bCs/>
                <w:sz w:val="18"/>
                <w:szCs w:val="18"/>
              </w:rPr>
            </w:pPr>
            <w:r w:rsidRPr="00FC6565">
              <w:rPr>
                <w:rFonts w:asciiTheme="minorHAnsi" w:hAnsiTheme="minorHAnsi" w:cstheme="minorHAnsi"/>
                <w:b/>
                <w:bCs/>
                <w:sz w:val="18"/>
                <w:szCs w:val="18"/>
              </w:rPr>
              <w:t>Implementatie overleg</w:t>
            </w:r>
          </w:p>
        </w:tc>
        <w:tc>
          <w:tcPr>
            <w:tcW w:w="2740" w:type="dxa"/>
            <w:shd w:val="clear" w:color="auto" w:fill="auto"/>
          </w:tcPr>
          <w:p w14:paraId="06694257" w14:textId="4B074214" w:rsidR="00CE7CF2"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 xml:space="preserve">Contactpersoon Opdrachtnemer </w:t>
            </w:r>
          </w:p>
          <w:p w14:paraId="49599055" w14:textId="4143D176"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 xml:space="preserve">Contactpersoon TNO </w:t>
            </w:r>
          </w:p>
        </w:tc>
        <w:tc>
          <w:tcPr>
            <w:tcW w:w="2807" w:type="dxa"/>
            <w:shd w:val="clear" w:color="auto" w:fill="auto"/>
          </w:tcPr>
          <w:p w14:paraId="0C02E18D" w14:textId="6C6DF43A"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 xml:space="preserve">Implementatie van de dienstverlening, -plan en werkafspraken </w:t>
            </w:r>
          </w:p>
        </w:tc>
        <w:tc>
          <w:tcPr>
            <w:tcW w:w="1559" w:type="dxa"/>
            <w:shd w:val="clear" w:color="auto" w:fill="auto"/>
          </w:tcPr>
          <w:p w14:paraId="65939B70" w14:textId="77777777"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Voor de start van de opdracht en</w:t>
            </w:r>
          </w:p>
          <w:p w14:paraId="6ABF00E2" w14:textId="77777777"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indien nodig</w:t>
            </w:r>
          </w:p>
        </w:tc>
      </w:tr>
      <w:tr w:rsidR="00A27D93" w:rsidRPr="00FC6565" w14:paraId="317DC68B" w14:textId="77777777" w:rsidTr="00BB2D5A">
        <w:tc>
          <w:tcPr>
            <w:tcW w:w="1569" w:type="dxa"/>
            <w:shd w:val="clear" w:color="auto" w:fill="auto"/>
          </w:tcPr>
          <w:p w14:paraId="432CA675" w14:textId="77777777" w:rsidR="00A27D93" w:rsidRPr="00FC6565" w:rsidRDefault="00A27D93" w:rsidP="00AE5EFF">
            <w:pPr>
              <w:spacing w:line="276" w:lineRule="auto"/>
              <w:rPr>
                <w:rFonts w:asciiTheme="minorHAnsi" w:hAnsiTheme="minorHAnsi" w:cstheme="minorHAnsi"/>
                <w:b/>
                <w:bCs/>
                <w:sz w:val="18"/>
                <w:szCs w:val="18"/>
              </w:rPr>
            </w:pPr>
            <w:r w:rsidRPr="00FC6565">
              <w:rPr>
                <w:rFonts w:asciiTheme="minorHAnsi" w:hAnsiTheme="minorHAnsi" w:cstheme="minorHAnsi"/>
                <w:b/>
                <w:bCs/>
                <w:sz w:val="18"/>
                <w:szCs w:val="18"/>
              </w:rPr>
              <w:t>Kwartaal</w:t>
            </w:r>
          </w:p>
          <w:p w14:paraId="22FAA4CE" w14:textId="77777777" w:rsidR="00A27D93" w:rsidRPr="00FC6565" w:rsidRDefault="00A27D93" w:rsidP="00AE5EFF">
            <w:pPr>
              <w:spacing w:line="276" w:lineRule="auto"/>
              <w:rPr>
                <w:rFonts w:asciiTheme="minorHAnsi" w:hAnsiTheme="minorHAnsi" w:cstheme="minorHAnsi"/>
                <w:b/>
                <w:bCs/>
                <w:sz w:val="18"/>
                <w:szCs w:val="18"/>
              </w:rPr>
            </w:pPr>
            <w:r w:rsidRPr="00FC6565">
              <w:rPr>
                <w:rFonts w:asciiTheme="minorHAnsi" w:hAnsiTheme="minorHAnsi" w:cstheme="minorHAnsi"/>
                <w:b/>
                <w:bCs/>
                <w:sz w:val="18"/>
                <w:szCs w:val="18"/>
              </w:rPr>
              <w:t>overleg</w:t>
            </w:r>
          </w:p>
        </w:tc>
        <w:tc>
          <w:tcPr>
            <w:tcW w:w="2740" w:type="dxa"/>
            <w:shd w:val="clear" w:color="auto" w:fill="auto"/>
          </w:tcPr>
          <w:p w14:paraId="26F22922" w14:textId="707EDA85"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 xml:space="preserve">Contactpersoon Opdrachtnemer </w:t>
            </w:r>
          </w:p>
          <w:p w14:paraId="5B772E17" w14:textId="5E55B409"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Contactpersoon TNO</w:t>
            </w:r>
          </w:p>
        </w:tc>
        <w:tc>
          <w:tcPr>
            <w:tcW w:w="2807" w:type="dxa"/>
            <w:shd w:val="clear" w:color="auto" w:fill="auto"/>
          </w:tcPr>
          <w:p w14:paraId="7F3D96E1" w14:textId="4D9217AD"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Management rapportage geleverd door Opdrachtnemer</w:t>
            </w:r>
          </w:p>
        </w:tc>
        <w:tc>
          <w:tcPr>
            <w:tcW w:w="1559" w:type="dxa"/>
            <w:shd w:val="clear" w:color="auto" w:fill="auto"/>
          </w:tcPr>
          <w:p w14:paraId="78D2290D" w14:textId="77777777"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Per kwartaal (Q)</w:t>
            </w:r>
          </w:p>
        </w:tc>
      </w:tr>
      <w:tr w:rsidR="00A27D93" w:rsidRPr="00FC6565" w14:paraId="37A9B40B" w14:textId="77777777" w:rsidTr="00BB2D5A">
        <w:tc>
          <w:tcPr>
            <w:tcW w:w="1569" w:type="dxa"/>
            <w:shd w:val="clear" w:color="auto" w:fill="auto"/>
          </w:tcPr>
          <w:p w14:paraId="41368ED9" w14:textId="77777777" w:rsidR="00A27D93" w:rsidRPr="00FC6565" w:rsidRDefault="00A27D93" w:rsidP="00AE5EFF">
            <w:pPr>
              <w:spacing w:line="276" w:lineRule="auto"/>
              <w:rPr>
                <w:rFonts w:asciiTheme="minorHAnsi" w:hAnsiTheme="minorHAnsi" w:cstheme="minorHAnsi"/>
                <w:b/>
                <w:bCs/>
                <w:sz w:val="18"/>
                <w:szCs w:val="18"/>
              </w:rPr>
            </w:pPr>
            <w:r w:rsidRPr="00FC6565">
              <w:rPr>
                <w:rFonts w:asciiTheme="minorHAnsi" w:hAnsiTheme="minorHAnsi" w:cstheme="minorHAnsi"/>
                <w:b/>
                <w:bCs/>
                <w:sz w:val="18"/>
                <w:szCs w:val="18"/>
              </w:rPr>
              <w:t xml:space="preserve">Evaluatie </w:t>
            </w:r>
          </w:p>
          <w:p w14:paraId="6512F831" w14:textId="77777777" w:rsidR="00A27D93" w:rsidRPr="00FC6565" w:rsidRDefault="00A27D93" w:rsidP="00AE5EFF">
            <w:pPr>
              <w:spacing w:line="276" w:lineRule="auto"/>
              <w:rPr>
                <w:rFonts w:asciiTheme="minorHAnsi" w:hAnsiTheme="minorHAnsi" w:cstheme="minorHAnsi"/>
                <w:b/>
                <w:bCs/>
                <w:sz w:val="18"/>
                <w:szCs w:val="18"/>
              </w:rPr>
            </w:pPr>
            <w:r w:rsidRPr="00FC6565">
              <w:rPr>
                <w:rFonts w:asciiTheme="minorHAnsi" w:hAnsiTheme="minorHAnsi" w:cstheme="minorHAnsi"/>
                <w:b/>
                <w:bCs/>
                <w:sz w:val="18"/>
                <w:szCs w:val="18"/>
              </w:rPr>
              <w:t>overleg</w:t>
            </w:r>
          </w:p>
        </w:tc>
        <w:tc>
          <w:tcPr>
            <w:tcW w:w="2740" w:type="dxa"/>
            <w:shd w:val="clear" w:color="auto" w:fill="auto"/>
          </w:tcPr>
          <w:p w14:paraId="3EF19EE0" w14:textId="76283829"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 xml:space="preserve">Contactpersoon Opdrachtnemer </w:t>
            </w:r>
          </w:p>
          <w:p w14:paraId="73791C7D" w14:textId="026F521A" w:rsidR="00A27D93" w:rsidRPr="00FC6565" w:rsidRDefault="005D4B75"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C</w:t>
            </w:r>
            <w:r w:rsidR="00A27D93" w:rsidRPr="00FC6565">
              <w:rPr>
                <w:rFonts w:asciiTheme="minorHAnsi" w:hAnsiTheme="minorHAnsi" w:cstheme="minorHAnsi"/>
                <w:sz w:val="18"/>
                <w:szCs w:val="18"/>
              </w:rPr>
              <w:t>ontactpersoon TNO</w:t>
            </w:r>
          </w:p>
        </w:tc>
        <w:tc>
          <w:tcPr>
            <w:tcW w:w="2807" w:type="dxa"/>
            <w:shd w:val="clear" w:color="auto" w:fill="auto"/>
          </w:tcPr>
          <w:p w14:paraId="0846CD77" w14:textId="791F99E4"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Management rapportage geleverd door Opdrachtnemer</w:t>
            </w:r>
          </w:p>
        </w:tc>
        <w:tc>
          <w:tcPr>
            <w:tcW w:w="1559" w:type="dxa"/>
            <w:shd w:val="clear" w:color="auto" w:fill="auto"/>
          </w:tcPr>
          <w:p w14:paraId="1F4510FE" w14:textId="77777777"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1 maal per jaar</w:t>
            </w:r>
          </w:p>
        </w:tc>
      </w:tr>
      <w:tr w:rsidR="00A27D93" w:rsidRPr="00FC6565" w14:paraId="2681930A" w14:textId="77777777" w:rsidTr="00BB2D5A">
        <w:tc>
          <w:tcPr>
            <w:tcW w:w="1569" w:type="dxa"/>
            <w:shd w:val="clear" w:color="auto" w:fill="auto"/>
          </w:tcPr>
          <w:p w14:paraId="046CE6B0" w14:textId="77777777" w:rsidR="00A27D93" w:rsidRPr="00FC6565" w:rsidRDefault="00A27D93" w:rsidP="00AE5EFF">
            <w:pPr>
              <w:spacing w:line="276" w:lineRule="auto"/>
              <w:rPr>
                <w:rFonts w:asciiTheme="minorHAnsi" w:hAnsiTheme="minorHAnsi" w:cstheme="minorHAnsi"/>
                <w:b/>
                <w:bCs/>
                <w:sz w:val="18"/>
                <w:szCs w:val="18"/>
              </w:rPr>
            </w:pPr>
            <w:r w:rsidRPr="00FC6565">
              <w:rPr>
                <w:rFonts w:asciiTheme="minorHAnsi" w:hAnsiTheme="minorHAnsi" w:cstheme="minorHAnsi"/>
                <w:b/>
                <w:bCs/>
                <w:sz w:val="18"/>
                <w:szCs w:val="18"/>
              </w:rPr>
              <w:t xml:space="preserve">Ad hoc </w:t>
            </w:r>
          </w:p>
          <w:p w14:paraId="60DA957F" w14:textId="77777777" w:rsidR="00A27D93" w:rsidRPr="00FC6565" w:rsidRDefault="00A27D93" w:rsidP="00AE5EFF">
            <w:pPr>
              <w:spacing w:line="276" w:lineRule="auto"/>
              <w:rPr>
                <w:rFonts w:asciiTheme="minorHAnsi" w:hAnsiTheme="minorHAnsi" w:cstheme="minorHAnsi"/>
                <w:b/>
                <w:bCs/>
                <w:sz w:val="18"/>
                <w:szCs w:val="18"/>
              </w:rPr>
            </w:pPr>
            <w:r w:rsidRPr="00FC6565">
              <w:rPr>
                <w:rFonts w:asciiTheme="minorHAnsi" w:hAnsiTheme="minorHAnsi" w:cstheme="minorHAnsi"/>
                <w:b/>
                <w:bCs/>
                <w:sz w:val="18"/>
                <w:szCs w:val="18"/>
              </w:rPr>
              <w:t>overleg</w:t>
            </w:r>
          </w:p>
        </w:tc>
        <w:tc>
          <w:tcPr>
            <w:tcW w:w="2740" w:type="dxa"/>
            <w:shd w:val="clear" w:color="auto" w:fill="auto"/>
          </w:tcPr>
          <w:p w14:paraId="5EB554D3" w14:textId="7FFF68F0"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 xml:space="preserve">Contactpersoon Opdrachtnemer </w:t>
            </w:r>
          </w:p>
          <w:p w14:paraId="7E85626D" w14:textId="7D0CAD56"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Contactpersoon TNO</w:t>
            </w:r>
          </w:p>
        </w:tc>
        <w:tc>
          <w:tcPr>
            <w:tcW w:w="2807" w:type="dxa"/>
            <w:shd w:val="clear" w:color="auto" w:fill="auto"/>
          </w:tcPr>
          <w:p w14:paraId="5E1DF891" w14:textId="6DA9FF16"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Schriftelijke toelichting van de vraag of situatie geleverd door Opdrachtnemer of TNO</w:t>
            </w:r>
          </w:p>
        </w:tc>
        <w:tc>
          <w:tcPr>
            <w:tcW w:w="1559" w:type="dxa"/>
            <w:shd w:val="clear" w:color="auto" w:fill="auto"/>
          </w:tcPr>
          <w:p w14:paraId="3ED5AE04" w14:textId="77777777"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Indien nodig</w:t>
            </w:r>
          </w:p>
        </w:tc>
      </w:tr>
      <w:tr w:rsidR="00A27D93" w:rsidRPr="00FC6565" w14:paraId="4F6B4D19" w14:textId="77777777" w:rsidTr="00BB2D5A">
        <w:tc>
          <w:tcPr>
            <w:tcW w:w="1569" w:type="dxa"/>
            <w:shd w:val="clear" w:color="auto" w:fill="auto"/>
          </w:tcPr>
          <w:p w14:paraId="53F2BA54" w14:textId="77777777" w:rsidR="00A27D93" w:rsidRPr="00FC6565" w:rsidRDefault="00A27D93" w:rsidP="00AE5EFF">
            <w:pPr>
              <w:spacing w:line="276" w:lineRule="auto"/>
              <w:rPr>
                <w:rFonts w:asciiTheme="minorHAnsi" w:hAnsiTheme="minorHAnsi" w:cstheme="minorHAnsi"/>
                <w:b/>
                <w:bCs/>
                <w:sz w:val="18"/>
                <w:szCs w:val="18"/>
              </w:rPr>
            </w:pPr>
            <w:r w:rsidRPr="00FC6565">
              <w:rPr>
                <w:rFonts w:asciiTheme="minorHAnsi" w:hAnsiTheme="minorHAnsi" w:cstheme="minorHAnsi"/>
                <w:b/>
                <w:bCs/>
                <w:sz w:val="18"/>
                <w:szCs w:val="18"/>
              </w:rPr>
              <w:t xml:space="preserve">Escalatie </w:t>
            </w:r>
          </w:p>
          <w:p w14:paraId="21E2FE3C" w14:textId="77777777" w:rsidR="00A27D93" w:rsidRPr="00FC6565" w:rsidRDefault="00A27D93" w:rsidP="00AE5EFF">
            <w:pPr>
              <w:spacing w:line="276" w:lineRule="auto"/>
              <w:rPr>
                <w:rFonts w:asciiTheme="minorHAnsi" w:hAnsiTheme="minorHAnsi" w:cstheme="minorHAnsi"/>
                <w:b/>
                <w:bCs/>
                <w:sz w:val="18"/>
                <w:szCs w:val="18"/>
              </w:rPr>
            </w:pPr>
            <w:r w:rsidRPr="00FC6565">
              <w:rPr>
                <w:rFonts w:asciiTheme="minorHAnsi" w:hAnsiTheme="minorHAnsi" w:cstheme="minorHAnsi"/>
                <w:b/>
                <w:bCs/>
                <w:sz w:val="18"/>
                <w:szCs w:val="18"/>
              </w:rPr>
              <w:t>overleg</w:t>
            </w:r>
          </w:p>
        </w:tc>
        <w:tc>
          <w:tcPr>
            <w:tcW w:w="2740" w:type="dxa"/>
            <w:shd w:val="clear" w:color="auto" w:fill="auto"/>
          </w:tcPr>
          <w:p w14:paraId="7219CDF8" w14:textId="0469BCB2"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 xml:space="preserve">Contactpersoon Opdrachtnemer </w:t>
            </w:r>
          </w:p>
          <w:p w14:paraId="62FF9A27" w14:textId="6FB447F3" w:rsidR="00A27D93" w:rsidRPr="00FC6565" w:rsidRDefault="00FD59E1" w:rsidP="00AE5EFF">
            <w:pPr>
              <w:spacing w:line="276" w:lineRule="auto"/>
              <w:rPr>
                <w:rFonts w:asciiTheme="minorHAnsi" w:hAnsiTheme="minorHAnsi" w:cstheme="minorHAnsi"/>
                <w:sz w:val="18"/>
                <w:szCs w:val="18"/>
              </w:rPr>
            </w:pPr>
            <w:r>
              <w:rPr>
                <w:rFonts w:asciiTheme="minorHAnsi" w:hAnsiTheme="minorHAnsi" w:cstheme="minorHAnsi"/>
                <w:sz w:val="18"/>
                <w:szCs w:val="18"/>
              </w:rPr>
              <w:t xml:space="preserve">(Contract) </w:t>
            </w:r>
            <w:r w:rsidR="00A27D93" w:rsidRPr="00FC6565">
              <w:rPr>
                <w:rFonts w:asciiTheme="minorHAnsi" w:hAnsiTheme="minorHAnsi" w:cstheme="minorHAnsi"/>
                <w:sz w:val="18"/>
                <w:szCs w:val="18"/>
              </w:rPr>
              <w:t>Manager TNO /</w:t>
            </w:r>
          </w:p>
          <w:p w14:paraId="34ED92B2" w14:textId="02C9BC23"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Contactpersoon TNO</w:t>
            </w:r>
          </w:p>
        </w:tc>
        <w:tc>
          <w:tcPr>
            <w:tcW w:w="2807" w:type="dxa"/>
            <w:shd w:val="clear" w:color="auto" w:fill="auto"/>
          </w:tcPr>
          <w:p w14:paraId="19219766" w14:textId="7085C0FF"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Schriftelijke toelichting van de vraag of situatie geleverd door Opdrachtnemer of TNO</w:t>
            </w:r>
          </w:p>
        </w:tc>
        <w:tc>
          <w:tcPr>
            <w:tcW w:w="1559" w:type="dxa"/>
            <w:shd w:val="clear" w:color="auto" w:fill="auto"/>
          </w:tcPr>
          <w:p w14:paraId="38B9EAA3" w14:textId="77777777"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Indien nodig</w:t>
            </w:r>
          </w:p>
        </w:tc>
      </w:tr>
      <w:tr w:rsidR="00A27D93" w:rsidRPr="00FC6565" w14:paraId="5CBD9867" w14:textId="77777777" w:rsidTr="00BB2D5A">
        <w:tc>
          <w:tcPr>
            <w:tcW w:w="1569" w:type="dxa"/>
            <w:shd w:val="clear" w:color="auto" w:fill="auto"/>
          </w:tcPr>
          <w:p w14:paraId="6279A8C6" w14:textId="77777777" w:rsidR="00A27D93" w:rsidRPr="00FC6565" w:rsidRDefault="00A27D93" w:rsidP="00AE5EFF">
            <w:pPr>
              <w:spacing w:line="276" w:lineRule="auto"/>
              <w:rPr>
                <w:rFonts w:asciiTheme="minorHAnsi" w:hAnsiTheme="minorHAnsi" w:cstheme="minorHAnsi"/>
                <w:b/>
                <w:bCs/>
                <w:sz w:val="18"/>
                <w:szCs w:val="18"/>
              </w:rPr>
            </w:pPr>
            <w:r w:rsidRPr="00FC6565">
              <w:rPr>
                <w:rFonts w:asciiTheme="minorHAnsi" w:hAnsiTheme="minorHAnsi" w:cstheme="minorHAnsi"/>
                <w:b/>
                <w:bCs/>
                <w:sz w:val="18"/>
                <w:szCs w:val="18"/>
              </w:rPr>
              <w:t>Contractoverleg</w:t>
            </w:r>
          </w:p>
        </w:tc>
        <w:tc>
          <w:tcPr>
            <w:tcW w:w="2740" w:type="dxa"/>
            <w:shd w:val="clear" w:color="auto" w:fill="auto"/>
          </w:tcPr>
          <w:p w14:paraId="57E1F7EF" w14:textId="6778B5BB"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 xml:space="preserve">Contactpersoon Opdrachtnemer </w:t>
            </w:r>
          </w:p>
          <w:p w14:paraId="12F15F73" w14:textId="1D887D9E" w:rsidR="00A27D93" w:rsidRPr="00FC6565" w:rsidRDefault="00FD59E1" w:rsidP="00AE5EFF">
            <w:pPr>
              <w:spacing w:line="276" w:lineRule="auto"/>
              <w:rPr>
                <w:rFonts w:asciiTheme="minorHAnsi" w:hAnsiTheme="minorHAnsi" w:cstheme="minorHAnsi"/>
                <w:sz w:val="18"/>
                <w:szCs w:val="18"/>
              </w:rPr>
            </w:pPr>
            <w:r>
              <w:rPr>
                <w:rFonts w:asciiTheme="minorHAnsi" w:hAnsiTheme="minorHAnsi" w:cstheme="minorHAnsi"/>
                <w:sz w:val="18"/>
                <w:szCs w:val="18"/>
              </w:rPr>
              <w:t xml:space="preserve">(Contract) </w:t>
            </w:r>
            <w:r w:rsidR="00A27D93" w:rsidRPr="00FC6565">
              <w:rPr>
                <w:rFonts w:asciiTheme="minorHAnsi" w:hAnsiTheme="minorHAnsi" w:cstheme="minorHAnsi"/>
                <w:sz w:val="18"/>
                <w:szCs w:val="18"/>
              </w:rPr>
              <w:t>Manager TNO /</w:t>
            </w:r>
          </w:p>
          <w:p w14:paraId="07DBE6E3" w14:textId="50E7758D"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Contactpersoon TNO</w:t>
            </w:r>
          </w:p>
        </w:tc>
        <w:tc>
          <w:tcPr>
            <w:tcW w:w="2807" w:type="dxa"/>
            <w:shd w:val="clear" w:color="auto" w:fill="auto"/>
          </w:tcPr>
          <w:p w14:paraId="1A35578D" w14:textId="6E980789"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Schriftelijke toelichting van de vraag of situatie geleverd door Opdrachtnemer of TNO</w:t>
            </w:r>
          </w:p>
        </w:tc>
        <w:tc>
          <w:tcPr>
            <w:tcW w:w="1559" w:type="dxa"/>
            <w:shd w:val="clear" w:color="auto" w:fill="auto"/>
          </w:tcPr>
          <w:p w14:paraId="0B6C81D6" w14:textId="77777777" w:rsidR="00A27D93" w:rsidRPr="00FC6565" w:rsidRDefault="00A27D93" w:rsidP="00AE5EFF">
            <w:pPr>
              <w:spacing w:line="276" w:lineRule="auto"/>
              <w:rPr>
                <w:rFonts w:asciiTheme="minorHAnsi" w:hAnsiTheme="minorHAnsi" w:cstheme="minorHAnsi"/>
                <w:sz w:val="18"/>
                <w:szCs w:val="18"/>
              </w:rPr>
            </w:pPr>
            <w:r w:rsidRPr="00FC6565">
              <w:rPr>
                <w:rFonts w:asciiTheme="minorHAnsi" w:hAnsiTheme="minorHAnsi" w:cstheme="minorHAnsi"/>
                <w:sz w:val="18"/>
                <w:szCs w:val="18"/>
              </w:rPr>
              <w:t>Indien nodig</w:t>
            </w:r>
          </w:p>
        </w:tc>
      </w:tr>
    </w:tbl>
    <w:p w14:paraId="35BA540C" w14:textId="77777777" w:rsidR="00512732" w:rsidRPr="00FC6565" w:rsidRDefault="00512732" w:rsidP="00AE5EFF">
      <w:pPr>
        <w:tabs>
          <w:tab w:val="left" w:pos="284"/>
        </w:tabs>
        <w:autoSpaceDE/>
        <w:autoSpaceDN/>
        <w:adjustRightInd/>
        <w:spacing w:line="276" w:lineRule="auto"/>
        <w:rPr>
          <w:rFonts w:asciiTheme="minorHAnsi" w:hAnsiTheme="minorHAnsi" w:cstheme="minorHAnsi"/>
          <w:sz w:val="18"/>
          <w:szCs w:val="18"/>
        </w:rPr>
      </w:pPr>
    </w:p>
    <w:p w14:paraId="593C132A" w14:textId="187483C2" w:rsidR="00A27D93" w:rsidRPr="00FC6565" w:rsidRDefault="00A27D93" w:rsidP="00AE5EFF">
      <w:pPr>
        <w:pStyle w:val="Lijstalinea"/>
        <w:numPr>
          <w:ilvl w:val="0"/>
          <w:numId w:val="26"/>
        </w:numPr>
        <w:tabs>
          <w:tab w:val="left" w:pos="567"/>
        </w:tabs>
        <w:autoSpaceDE/>
        <w:autoSpaceDN/>
        <w:adjustRightInd/>
        <w:spacing w:line="276" w:lineRule="auto"/>
        <w:ind w:left="567" w:hanging="567"/>
        <w:rPr>
          <w:rFonts w:asciiTheme="minorHAnsi" w:hAnsiTheme="minorHAnsi" w:cstheme="minorHAnsi"/>
          <w:sz w:val="18"/>
          <w:szCs w:val="18"/>
        </w:rPr>
      </w:pPr>
      <w:r w:rsidRPr="00FC6565">
        <w:rPr>
          <w:rFonts w:asciiTheme="minorHAnsi" w:hAnsiTheme="minorHAnsi" w:cstheme="minorHAnsi"/>
          <w:sz w:val="18"/>
          <w:szCs w:val="18"/>
        </w:rPr>
        <w:t>Voor het overleg levert Opdrachtnemer of TNO de gevraagde rapportage of documenten conform</w:t>
      </w:r>
      <w:r w:rsidR="00923BF5" w:rsidRPr="00FC6565">
        <w:rPr>
          <w:rFonts w:asciiTheme="minorHAnsi" w:hAnsiTheme="minorHAnsi" w:cstheme="minorHAnsi"/>
          <w:sz w:val="18"/>
          <w:szCs w:val="18"/>
        </w:rPr>
        <w:t xml:space="preserve"> </w:t>
      </w:r>
      <w:r w:rsidRPr="00FC6565">
        <w:rPr>
          <w:rFonts w:asciiTheme="minorHAnsi" w:hAnsiTheme="minorHAnsi" w:cstheme="minorHAnsi"/>
          <w:sz w:val="18"/>
          <w:szCs w:val="18"/>
        </w:rPr>
        <w:t>artikel 8.</w:t>
      </w:r>
      <w:r w:rsidR="00EC76F9" w:rsidRPr="00FC6565">
        <w:rPr>
          <w:rFonts w:asciiTheme="minorHAnsi" w:hAnsiTheme="minorHAnsi" w:cstheme="minorHAnsi"/>
          <w:sz w:val="18"/>
          <w:szCs w:val="18"/>
        </w:rPr>
        <w:t>2</w:t>
      </w:r>
    </w:p>
    <w:p w14:paraId="4DFC3142" w14:textId="77777777" w:rsidR="00A27D93" w:rsidRPr="00FC6565" w:rsidRDefault="00A27D93" w:rsidP="00AE5EFF">
      <w:pPr>
        <w:spacing w:line="276" w:lineRule="auto"/>
        <w:jc w:val="both"/>
        <w:rPr>
          <w:rFonts w:asciiTheme="minorHAnsi" w:hAnsiTheme="minorHAnsi" w:cstheme="minorHAnsi"/>
          <w:sz w:val="18"/>
          <w:szCs w:val="18"/>
        </w:rPr>
      </w:pPr>
    </w:p>
    <w:p w14:paraId="5DD2473F" w14:textId="1E2FD6FC" w:rsidR="00A27D93" w:rsidRPr="00FC6565" w:rsidRDefault="00A27D93" w:rsidP="00AE5EFF">
      <w:pPr>
        <w:pStyle w:val="Kop1"/>
        <w:keepNext/>
        <w:keepLines/>
        <w:widowControl/>
        <w:numPr>
          <w:ilvl w:val="0"/>
          <w:numId w:val="5"/>
        </w:numPr>
        <w:suppressAutoHyphens/>
        <w:autoSpaceDE/>
        <w:autoSpaceDN/>
        <w:adjustRightInd/>
        <w:spacing w:line="276" w:lineRule="auto"/>
        <w:ind w:left="567" w:hanging="567"/>
        <w:jc w:val="both"/>
        <w:rPr>
          <w:rFonts w:asciiTheme="minorHAnsi" w:hAnsiTheme="minorHAnsi" w:cstheme="minorHAnsi"/>
          <w:b/>
          <w:sz w:val="18"/>
          <w:szCs w:val="18"/>
        </w:rPr>
      </w:pPr>
      <w:bookmarkStart w:id="19" w:name="_Toc147933776"/>
      <w:r w:rsidRPr="00FC6565">
        <w:rPr>
          <w:rFonts w:asciiTheme="minorHAnsi" w:hAnsiTheme="minorHAnsi" w:cstheme="minorHAnsi"/>
          <w:b/>
          <w:sz w:val="18"/>
          <w:szCs w:val="18"/>
        </w:rPr>
        <w:t>Prestatie afspraken</w:t>
      </w:r>
      <w:bookmarkEnd w:id="19"/>
      <w:r w:rsidRPr="00FC6565">
        <w:rPr>
          <w:rFonts w:asciiTheme="minorHAnsi" w:hAnsiTheme="minorHAnsi" w:cstheme="minorHAnsi"/>
          <w:b/>
          <w:sz w:val="18"/>
          <w:szCs w:val="18"/>
        </w:rPr>
        <w:t xml:space="preserve"> </w:t>
      </w:r>
    </w:p>
    <w:p w14:paraId="2B34DAD9" w14:textId="77777777" w:rsidR="00A27D93" w:rsidRPr="00FC6565" w:rsidRDefault="00A27D93" w:rsidP="00AE5EFF">
      <w:pPr>
        <w:pStyle w:val="PTI2"/>
        <w:spacing w:after="0" w:line="276" w:lineRule="auto"/>
        <w:ind w:left="0" w:hanging="142"/>
        <w:rPr>
          <w:rFonts w:asciiTheme="minorHAnsi" w:hAnsiTheme="minorHAnsi" w:cstheme="minorHAnsi"/>
          <w:sz w:val="18"/>
          <w:szCs w:val="18"/>
        </w:rPr>
      </w:pPr>
    </w:p>
    <w:p w14:paraId="25BC9338" w14:textId="77777777" w:rsidR="00A27D93" w:rsidRPr="00BE639C" w:rsidRDefault="00A27D93" w:rsidP="00AE5EFF">
      <w:pPr>
        <w:pStyle w:val="PTI2"/>
        <w:numPr>
          <w:ilvl w:val="0"/>
          <w:numId w:val="30"/>
        </w:numPr>
        <w:spacing w:after="0" w:line="276" w:lineRule="auto"/>
        <w:ind w:left="567" w:hanging="567"/>
        <w:rPr>
          <w:rFonts w:asciiTheme="minorHAnsi" w:hAnsiTheme="minorHAnsi" w:cstheme="minorHAnsi"/>
          <w:sz w:val="18"/>
          <w:szCs w:val="18"/>
        </w:rPr>
      </w:pPr>
      <w:r w:rsidRPr="00BE639C">
        <w:rPr>
          <w:rFonts w:asciiTheme="minorHAnsi" w:hAnsiTheme="minorHAnsi" w:cstheme="minorHAnsi"/>
          <w:sz w:val="18"/>
          <w:szCs w:val="18"/>
        </w:rPr>
        <w:t xml:space="preserve">De volgende prestatie indicatoren voor deze opdracht worden gemonitord: </w:t>
      </w:r>
    </w:p>
    <w:p w14:paraId="4E68A3C2" w14:textId="2E296121" w:rsidR="00A27D93" w:rsidRPr="00BE639C" w:rsidRDefault="001A0181" w:rsidP="00AE5EFF">
      <w:pPr>
        <w:pStyle w:val="PTI2"/>
        <w:numPr>
          <w:ilvl w:val="0"/>
          <w:numId w:val="29"/>
        </w:numPr>
        <w:spacing w:after="0" w:line="276" w:lineRule="auto"/>
        <w:ind w:left="1134" w:hanging="567"/>
        <w:rPr>
          <w:rFonts w:asciiTheme="minorHAnsi" w:hAnsiTheme="minorHAnsi" w:cstheme="minorHAnsi"/>
          <w:sz w:val="18"/>
          <w:szCs w:val="18"/>
        </w:rPr>
      </w:pPr>
      <w:r w:rsidRPr="00BE639C">
        <w:rPr>
          <w:rFonts w:asciiTheme="minorHAnsi" w:hAnsiTheme="minorHAnsi" w:cstheme="minorHAnsi"/>
          <w:sz w:val="18"/>
          <w:szCs w:val="18"/>
        </w:rPr>
        <w:t>Planning</w:t>
      </w:r>
    </w:p>
    <w:p w14:paraId="39074621" w14:textId="40926BAC" w:rsidR="00DE6B0A" w:rsidRPr="00BE639C" w:rsidRDefault="00A27D93" w:rsidP="00AE5EFF">
      <w:pPr>
        <w:pStyle w:val="Lijstalinea"/>
        <w:widowControl/>
        <w:autoSpaceDE/>
        <w:autoSpaceDN/>
        <w:adjustRightInd/>
        <w:spacing w:line="276" w:lineRule="auto"/>
        <w:ind w:firstLine="414"/>
        <w:rPr>
          <w:rFonts w:asciiTheme="minorHAnsi" w:hAnsiTheme="minorHAnsi" w:cstheme="minorHAnsi"/>
          <w:sz w:val="18"/>
          <w:szCs w:val="18"/>
        </w:rPr>
      </w:pPr>
      <w:r w:rsidRPr="00BE639C">
        <w:rPr>
          <w:rFonts w:asciiTheme="minorHAnsi" w:hAnsiTheme="minorHAnsi" w:cstheme="minorHAnsi"/>
          <w:sz w:val="18"/>
          <w:szCs w:val="18"/>
        </w:rPr>
        <w:t xml:space="preserve">90% van </w:t>
      </w:r>
      <w:r w:rsidR="00AE1014" w:rsidRPr="00BE639C">
        <w:rPr>
          <w:rFonts w:asciiTheme="minorHAnsi" w:eastAsiaTheme="minorEastAsia" w:hAnsiTheme="minorHAnsi" w:cstheme="minorHAnsi"/>
          <w:color w:val="000000" w:themeColor="dark1"/>
          <w:kern w:val="24"/>
          <w:sz w:val="18"/>
          <w:szCs w:val="18"/>
        </w:rPr>
        <w:t xml:space="preserve">de </w:t>
      </w:r>
      <w:r w:rsidR="00DE6B0A" w:rsidRPr="00BE639C">
        <w:rPr>
          <w:rFonts w:asciiTheme="minorHAnsi" w:eastAsiaTheme="minorEastAsia" w:hAnsiTheme="minorHAnsi" w:cstheme="minorHAnsi"/>
          <w:color w:val="000000" w:themeColor="dark1"/>
          <w:kern w:val="24"/>
          <w:sz w:val="18"/>
          <w:szCs w:val="18"/>
        </w:rPr>
        <w:t>trainingen</w:t>
      </w:r>
      <w:r w:rsidR="00AE1014" w:rsidRPr="00BE639C">
        <w:rPr>
          <w:rFonts w:asciiTheme="minorHAnsi" w:eastAsiaTheme="minorEastAsia" w:hAnsiTheme="minorHAnsi" w:cstheme="minorHAnsi"/>
          <w:color w:val="000000" w:themeColor="dark1"/>
          <w:kern w:val="24"/>
          <w:sz w:val="18"/>
          <w:szCs w:val="18"/>
        </w:rPr>
        <w:t xml:space="preserve"> </w:t>
      </w:r>
      <w:r w:rsidR="00DE6B0A" w:rsidRPr="00BE639C">
        <w:rPr>
          <w:rFonts w:asciiTheme="minorHAnsi" w:eastAsiaTheme="minorEastAsia" w:hAnsiTheme="minorHAnsi" w:cstheme="minorHAnsi"/>
          <w:kern w:val="24"/>
          <w:sz w:val="18"/>
          <w:szCs w:val="18"/>
        </w:rPr>
        <w:t>verloopt conform planning</w:t>
      </w:r>
    </w:p>
    <w:p w14:paraId="3A0523A5" w14:textId="2252B161" w:rsidR="00AE1014" w:rsidRPr="00BE639C" w:rsidRDefault="00EC76F9" w:rsidP="00AE5EFF">
      <w:pPr>
        <w:pStyle w:val="PTI2"/>
        <w:spacing w:after="0" w:line="276" w:lineRule="auto"/>
        <w:ind w:left="1134"/>
        <w:rPr>
          <w:rFonts w:asciiTheme="minorHAnsi" w:hAnsiTheme="minorHAnsi" w:cstheme="minorHAnsi"/>
          <w:sz w:val="18"/>
          <w:szCs w:val="18"/>
        </w:rPr>
      </w:pPr>
      <w:r w:rsidRPr="00BE639C">
        <w:rPr>
          <w:rFonts w:asciiTheme="minorHAnsi" w:hAnsiTheme="minorHAnsi" w:cstheme="minorHAnsi"/>
          <w:sz w:val="18"/>
          <w:szCs w:val="18"/>
        </w:rPr>
        <w:t xml:space="preserve">Onder de </w:t>
      </w:r>
      <w:r w:rsidR="00A6386B" w:rsidRPr="00BE639C">
        <w:rPr>
          <w:rFonts w:asciiTheme="minorHAnsi" w:hAnsiTheme="minorHAnsi" w:cstheme="minorHAnsi"/>
          <w:sz w:val="18"/>
          <w:szCs w:val="18"/>
        </w:rPr>
        <w:t>kaders</w:t>
      </w:r>
      <w:r w:rsidRPr="00BE639C">
        <w:rPr>
          <w:rFonts w:asciiTheme="minorHAnsi" w:hAnsiTheme="minorHAnsi" w:cstheme="minorHAnsi"/>
          <w:sz w:val="18"/>
          <w:szCs w:val="18"/>
        </w:rPr>
        <w:t xml:space="preserve"> wordt begrepen: </w:t>
      </w:r>
      <w:r w:rsidR="003A10F3" w:rsidRPr="00BE639C">
        <w:rPr>
          <w:rFonts w:asciiTheme="minorHAnsi" w:hAnsiTheme="minorHAnsi" w:cstheme="minorHAnsi"/>
          <w:sz w:val="18"/>
          <w:szCs w:val="18"/>
        </w:rPr>
        <w:t xml:space="preserve">afgesproken periode, </w:t>
      </w:r>
      <w:r w:rsidR="00DE6B0A" w:rsidRPr="00BE639C">
        <w:rPr>
          <w:rFonts w:asciiTheme="minorHAnsi" w:hAnsiTheme="minorHAnsi" w:cstheme="minorHAnsi"/>
          <w:sz w:val="18"/>
          <w:szCs w:val="18"/>
        </w:rPr>
        <w:t>geen verzuim</w:t>
      </w:r>
      <w:r w:rsidR="00AE5EFF" w:rsidRPr="00BE639C">
        <w:rPr>
          <w:rFonts w:asciiTheme="minorHAnsi" w:hAnsiTheme="minorHAnsi" w:cstheme="minorHAnsi"/>
          <w:sz w:val="18"/>
          <w:szCs w:val="18"/>
        </w:rPr>
        <w:t xml:space="preserve"> of uitval van lessen.</w:t>
      </w:r>
    </w:p>
    <w:p w14:paraId="1BE28542" w14:textId="638C7E1B" w:rsidR="00AE1014" w:rsidRPr="00BE639C" w:rsidRDefault="001A0181" w:rsidP="00AE5EFF">
      <w:pPr>
        <w:pStyle w:val="PTI2"/>
        <w:numPr>
          <w:ilvl w:val="0"/>
          <w:numId w:val="29"/>
        </w:numPr>
        <w:spacing w:after="0" w:line="276" w:lineRule="auto"/>
        <w:ind w:left="1134" w:hanging="567"/>
        <w:rPr>
          <w:rFonts w:asciiTheme="minorHAnsi" w:hAnsiTheme="minorHAnsi" w:cstheme="minorHAnsi"/>
          <w:sz w:val="18"/>
          <w:szCs w:val="18"/>
        </w:rPr>
      </w:pPr>
      <w:r w:rsidRPr="00BE639C">
        <w:rPr>
          <w:rFonts w:asciiTheme="minorHAnsi" w:hAnsiTheme="minorHAnsi" w:cstheme="minorHAnsi"/>
          <w:sz w:val="18"/>
          <w:szCs w:val="18"/>
        </w:rPr>
        <w:t>Tevredenheid</w:t>
      </w:r>
    </w:p>
    <w:p w14:paraId="68CA438F" w14:textId="62E861F4" w:rsidR="00DE6B0A" w:rsidRPr="00BE639C" w:rsidRDefault="00AE1014" w:rsidP="00AE5EFF">
      <w:pPr>
        <w:pStyle w:val="PTI2"/>
        <w:spacing w:after="0" w:line="276" w:lineRule="auto"/>
        <w:ind w:left="1134"/>
        <w:rPr>
          <w:rFonts w:asciiTheme="minorHAnsi" w:eastAsiaTheme="minorEastAsia" w:hAnsiTheme="minorHAnsi" w:cstheme="minorHAnsi"/>
          <w:kern w:val="24"/>
          <w:sz w:val="18"/>
          <w:szCs w:val="18"/>
        </w:rPr>
      </w:pPr>
      <w:r w:rsidRPr="00BE639C">
        <w:rPr>
          <w:rFonts w:asciiTheme="minorHAnsi" w:hAnsiTheme="minorHAnsi" w:cstheme="minorHAnsi"/>
          <w:sz w:val="18"/>
          <w:szCs w:val="18"/>
        </w:rPr>
        <w:t xml:space="preserve">90% </w:t>
      </w:r>
      <w:r w:rsidR="00DE6B0A" w:rsidRPr="00BE639C">
        <w:rPr>
          <w:rFonts w:asciiTheme="minorHAnsi" w:eastAsiaTheme="minorEastAsia" w:hAnsiTheme="minorHAnsi" w:cstheme="minorHAnsi"/>
          <w:kern w:val="24"/>
          <w:sz w:val="18"/>
          <w:szCs w:val="18"/>
        </w:rPr>
        <w:t xml:space="preserve">van deelnemers beoordeelt de </w:t>
      </w:r>
      <w:r w:rsidR="00BE639C" w:rsidRPr="00BE639C">
        <w:rPr>
          <w:rFonts w:asciiTheme="minorHAnsi" w:eastAsiaTheme="minorEastAsia" w:hAnsiTheme="minorHAnsi" w:cstheme="minorHAnsi"/>
          <w:kern w:val="24"/>
          <w:sz w:val="18"/>
          <w:szCs w:val="18"/>
        </w:rPr>
        <w:t>t</w:t>
      </w:r>
      <w:r w:rsidR="00DE6B0A" w:rsidRPr="00BE639C">
        <w:rPr>
          <w:rFonts w:asciiTheme="minorHAnsi" w:eastAsiaTheme="minorEastAsia" w:hAnsiTheme="minorHAnsi" w:cstheme="minorHAnsi"/>
          <w:kern w:val="24"/>
          <w:sz w:val="18"/>
          <w:szCs w:val="18"/>
        </w:rPr>
        <w:t>raining</w:t>
      </w:r>
      <w:r w:rsidR="00BE639C" w:rsidRPr="00BE639C">
        <w:rPr>
          <w:rFonts w:asciiTheme="minorHAnsi" w:eastAsiaTheme="minorEastAsia" w:hAnsiTheme="minorHAnsi" w:cstheme="minorHAnsi"/>
          <w:kern w:val="24"/>
          <w:sz w:val="18"/>
          <w:szCs w:val="18"/>
        </w:rPr>
        <w:t>en</w:t>
      </w:r>
      <w:r w:rsidR="00DE6B0A" w:rsidRPr="00BE639C">
        <w:rPr>
          <w:rFonts w:asciiTheme="minorHAnsi" w:eastAsiaTheme="minorEastAsia" w:hAnsiTheme="minorHAnsi" w:cstheme="minorHAnsi"/>
          <w:kern w:val="24"/>
          <w:sz w:val="18"/>
          <w:szCs w:val="18"/>
        </w:rPr>
        <w:t xml:space="preserve"> met minimaal 8 cijfer</w:t>
      </w:r>
    </w:p>
    <w:p w14:paraId="29C3DFA0" w14:textId="59C1D98C" w:rsidR="00DE6B0A" w:rsidRPr="00FC6565" w:rsidRDefault="001A0181" w:rsidP="00AE5EFF">
      <w:pPr>
        <w:pStyle w:val="PTI2"/>
        <w:spacing w:after="0" w:line="276" w:lineRule="auto"/>
        <w:ind w:left="1134"/>
        <w:rPr>
          <w:rFonts w:asciiTheme="minorHAnsi" w:eastAsiaTheme="minorEastAsia" w:hAnsiTheme="minorHAnsi" w:cstheme="minorHAnsi"/>
          <w:color w:val="000000" w:themeColor="dark1"/>
          <w:kern w:val="24"/>
          <w:sz w:val="18"/>
          <w:szCs w:val="18"/>
        </w:rPr>
      </w:pPr>
      <w:r w:rsidRPr="00BE639C">
        <w:rPr>
          <w:rFonts w:asciiTheme="minorHAnsi" w:hAnsiTheme="minorHAnsi" w:cstheme="minorHAnsi"/>
          <w:sz w:val="18"/>
          <w:szCs w:val="18"/>
        </w:rPr>
        <w:t xml:space="preserve">Onder de kaders wordt begrepen: meting van tevredenheid die door de Opdrachtnemer wordt </w:t>
      </w:r>
      <w:r w:rsidR="00AE5EFF" w:rsidRPr="00BE639C">
        <w:rPr>
          <w:rFonts w:asciiTheme="minorHAnsi" w:hAnsiTheme="minorHAnsi" w:cstheme="minorHAnsi"/>
          <w:sz w:val="18"/>
          <w:szCs w:val="18"/>
        </w:rPr>
        <w:t>uitgevoerd</w:t>
      </w:r>
      <w:r w:rsidRPr="00BE639C">
        <w:rPr>
          <w:rFonts w:asciiTheme="minorHAnsi" w:hAnsiTheme="minorHAnsi" w:cstheme="minorHAnsi"/>
          <w:sz w:val="18"/>
          <w:szCs w:val="18"/>
        </w:rPr>
        <w:t>.</w:t>
      </w:r>
    </w:p>
    <w:p w14:paraId="5AAE4DB4" w14:textId="77777777" w:rsidR="005912F2" w:rsidRPr="00FC6565" w:rsidRDefault="005912F2" w:rsidP="00AE5EFF">
      <w:pPr>
        <w:pStyle w:val="PTI2"/>
        <w:spacing w:after="0" w:line="276" w:lineRule="auto"/>
        <w:ind w:left="0"/>
        <w:rPr>
          <w:rFonts w:asciiTheme="minorHAnsi" w:hAnsiTheme="minorHAnsi" w:cstheme="minorHAnsi"/>
          <w:sz w:val="18"/>
          <w:szCs w:val="18"/>
        </w:rPr>
      </w:pPr>
    </w:p>
    <w:p w14:paraId="1A908D98" w14:textId="59900CF7" w:rsidR="0095761A" w:rsidRPr="00FC6565" w:rsidRDefault="00A27D93" w:rsidP="00AE5EFF">
      <w:pPr>
        <w:pStyle w:val="PTI2"/>
        <w:numPr>
          <w:ilvl w:val="0"/>
          <w:numId w:val="30"/>
        </w:numPr>
        <w:spacing w:after="0" w:line="276" w:lineRule="auto"/>
        <w:ind w:left="567" w:hanging="567"/>
        <w:rPr>
          <w:rFonts w:asciiTheme="minorHAnsi" w:hAnsiTheme="minorHAnsi" w:cstheme="minorHAnsi"/>
          <w:sz w:val="18"/>
          <w:szCs w:val="18"/>
        </w:rPr>
      </w:pPr>
      <w:r w:rsidRPr="00FC6565">
        <w:rPr>
          <w:rFonts w:asciiTheme="minorHAnsi" w:hAnsiTheme="minorHAnsi" w:cstheme="minorHAnsi"/>
          <w:sz w:val="18"/>
          <w:szCs w:val="18"/>
        </w:rPr>
        <w:t>De te behalen prestaties worden als volgt gedefineerd met de te behalen punten:</w:t>
      </w:r>
    </w:p>
    <w:p w14:paraId="02AD1A9B" w14:textId="45E2628F" w:rsidR="0095761A" w:rsidRPr="00FC6565" w:rsidRDefault="0095761A" w:rsidP="00AE5EFF">
      <w:pPr>
        <w:pStyle w:val="PTI2"/>
        <w:spacing w:after="0" w:line="276" w:lineRule="auto"/>
        <w:ind w:left="0"/>
        <w:rPr>
          <w:rFonts w:asciiTheme="minorHAnsi" w:hAnsiTheme="minorHAnsi" w:cstheme="minorHAnsi"/>
          <w:sz w:val="18"/>
          <w:szCs w:val="18"/>
        </w:rPr>
      </w:pPr>
    </w:p>
    <w:tbl>
      <w:tblPr>
        <w:tblW w:w="8392"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4"/>
        <w:gridCol w:w="1701"/>
        <w:gridCol w:w="1568"/>
        <w:gridCol w:w="1551"/>
        <w:gridCol w:w="1559"/>
        <w:gridCol w:w="709"/>
      </w:tblGrid>
      <w:tr w:rsidR="0095761A" w:rsidRPr="00FC6565" w14:paraId="391EB257" w14:textId="77777777" w:rsidTr="00194A3A">
        <w:trPr>
          <w:trHeight w:val="295"/>
        </w:trPr>
        <w:tc>
          <w:tcPr>
            <w:tcW w:w="1304" w:type="dxa"/>
            <w:shd w:val="clear" w:color="auto" w:fill="B4C6E7"/>
            <w:vAlign w:val="center"/>
          </w:tcPr>
          <w:p w14:paraId="0115DAC6" w14:textId="77777777" w:rsidR="0095761A" w:rsidRPr="00FC6565" w:rsidRDefault="0095761A" w:rsidP="00AE5EFF">
            <w:pPr>
              <w:pStyle w:val="PTI2"/>
              <w:spacing w:after="0" w:line="276" w:lineRule="auto"/>
              <w:ind w:left="0"/>
              <w:rPr>
                <w:rFonts w:asciiTheme="minorHAnsi" w:hAnsiTheme="minorHAnsi" w:cstheme="minorHAnsi"/>
                <w:sz w:val="18"/>
                <w:szCs w:val="18"/>
              </w:rPr>
            </w:pPr>
            <w:r w:rsidRPr="00FC6565">
              <w:rPr>
                <w:rFonts w:asciiTheme="minorHAnsi" w:hAnsiTheme="minorHAnsi" w:cstheme="minorHAnsi"/>
                <w:sz w:val="18"/>
                <w:szCs w:val="18"/>
              </w:rPr>
              <w:t>Prestatie indicator</w:t>
            </w:r>
          </w:p>
        </w:tc>
        <w:tc>
          <w:tcPr>
            <w:tcW w:w="1701" w:type="dxa"/>
            <w:shd w:val="clear" w:color="auto" w:fill="00B050"/>
            <w:vAlign w:val="center"/>
          </w:tcPr>
          <w:p w14:paraId="3E769D65" w14:textId="77777777" w:rsidR="0095761A" w:rsidRPr="00FC6565" w:rsidRDefault="0095761A" w:rsidP="00FC4D51">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4</w:t>
            </w:r>
          </w:p>
        </w:tc>
        <w:tc>
          <w:tcPr>
            <w:tcW w:w="1568" w:type="dxa"/>
            <w:shd w:val="clear" w:color="auto" w:fill="92D050"/>
            <w:vAlign w:val="center"/>
          </w:tcPr>
          <w:p w14:paraId="6780FFC3" w14:textId="77777777" w:rsidR="0095761A" w:rsidRPr="00FC6565" w:rsidRDefault="0095761A" w:rsidP="00FC4D51">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3</w:t>
            </w:r>
          </w:p>
        </w:tc>
        <w:tc>
          <w:tcPr>
            <w:tcW w:w="1551" w:type="dxa"/>
            <w:shd w:val="clear" w:color="auto" w:fill="FFC000"/>
            <w:vAlign w:val="center"/>
          </w:tcPr>
          <w:p w14:paraId="5AE0B980" w14:textId="77777777" w:rsidR="0095761A" w:rsidRPr="00FC6565" w:rsidRDefault="0095761A" w:rsidP="00FC4D51">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2</w:t>
            </w:r>
          </w:p>
        </w:tc>
        <w:tc>
          <w:tcPr>
            <w:tcW w:w="1559" w:type="dxa"/>
            <w:shd w:val="clear" w:color="auto" w:fill="FF0000"/>
            <w:vAlign w:val="center"/>
          </w:tcPr>
          <w:p w14:paraId="7A393F49" w14:textId="77777777" w:rsidR="0095761A" w:rsidRPr="00FC6565" w:rsidRDefault="0095761A" w:rsidP="00FC4D51">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1</w:t>
            </w:r>
          </w:p>
        </w:tc>
        <w:tc>
          <w:tcPr>
            <w:tcW w:w="709" w:type="dxa"/>
            <w:shd w:val="clear" w:color="auto" w:fill="B4C6E7"/>
            <w:vAlign w:val="center"/>
          </w:tcPr>
          <w:p w14:paraId="013DC0EB" w14:textId="77777777" w:rsidR="0095761A" w:rsidRPr="00FC6565" w:rsidRDefault="0095761A" w:rsidP="00AE5EFF">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Punten</w:t>
            </w:r>
          </w:p>
        </w:tc>
      </w:tr>
      <w:tr w:rsidR="0095761A" w:rsidRPr="00202E17" w14:paraId="12B8E821" w14:textId="77777777" w:rsidTr="00194A3A">
        <w:tc>
          <w:tcPr>
            <w:tcW w:w="1304" w:type="dxa"/>
            <w:shd w:val="clear" w:color="auto" w:fill="auto"/>
            <w:vAlign w:val="bottom"/>
          </w:tcPr>
          <w:p w14:paraId="03D042EA" w14:textId="77777777" w:rsidR="009E2B95" w:rsidRPr="00BE639C" w:rsidRDefault="009E2B95" w:rsidP="00AE5EFF">
            <w:pPr>
              <w:pStyle w:val="PTI2"/>
              <w:spacing w:after="0" w:line="276" w:lineRule="auto"/>
              <w:ind w:left="0"/>
              <w:rPr>
                <w:rFonts w:asciiTheme="minorHAnsi" w:hAnsiTheme="minorHAnsi" w:cstheme="minorHAnsi"/>
                <w:b/>
                <w:bCs/>
                <w:sz w:val="18"/>
                <w:szCs w:val="18"/>
              </w:rPr>
            </w:pPr>
          </w:p>
          <w:p w14:paraId="69AC8B92" w14:textId="0CC34208" w:rsidR="0095761A" w:rsidRPr="00BE639C" w:rsidRDefault="001A0181" w:rsidP="00AE5EFF">
            <w:pPr>
              <w:pStyle w:val="PTI2"/>
              <w:spacing w:after="0" w:line="276" w:lineRule="auto"/>
              <w:ind w:left="0"/>
              <w:rPr>
                <w:rFonts w:asciiTheme="minorHAnsi" w:hAnsiTheme="minorHAnsi" w:cstheme="minorHAnsi"/>
                <w:b/>
                <w:bCs/>
                <w:sz w:val="18"/>
                <w:szCs w:val="18"/>
              </w:rPr>
            </w:pPr>
            <w:r w:rsidRPr="00BE639C">
              <w:rPr>
                <w:rFonts w:asciiTheme="minorHAnsi" w:hAnsiTheme="minorHAnsi" w:cstheme="minorHAnsi"/>
                <w:b/>
                <w:bCs/>
                <w:sz w:val="18"/>
                <w:szCs w:val="18"/>
              </w:rPr>
              <w:t>Planning</w:t>
            </w:r>
          </w:p>
          <w:p w14:paraId="1B734EC9" w14:textId="77777777" w:rsidR="0095761A" w:rsidRPr="00BE639C" w:rsidRDefault="0095761A" w:rsidP="00AE5EFF">
            <w:pPr>
              <w:pStyle w:val="PTI2"/>
              <w:spacing w:after="0" w:line="276" w:lineRule="auto"/>
              <w:ind w:left="0"/>
              <w:rPr>
                <w:rFonts w:asciiTheme="minorHAnsi" w:hAnsiTheme="minorHAnsi" w:cstheme="minorHAnsi"/>
                <w:b/>
                <w:bCs/>
                <w:sz w:val="18"/>
                <w:szCs w:val="18"/>
              </w:rPr>
            </w:pPr>
          </w:p>
        </w:tc>
        <w:tc>
          <w:tcPr>
            <w:tcW w:w="1701" w:type="dxa"/>
            <w:shd w:val="clear" w:color="auto" w:fill="auto"/>
            <w:vAlign w:val="center"/>
          </w:tcPr>
          <w:p w14:paraId="31A23A54" w14:textId="77777777" w:rsidR="0095761A" w:rsidRPr="00BE639C" w:rsidRDefault="0095761A"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100% - 91%</w:t>
            </w:r>
          </w:p>
          <w:p w14:paraId="37A48308" w14:textId="4E4EECB8" w:rsidR="0095761A" w:rsidRPr="00BE639C" w:rsidRDefault="0095761A"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 xml:space="preserve">van </w:t>
            </w:r>
            <w:r w:rsidR="001A0181" w:rsidRPr="00BE639C">
              <w:rPr>
                <w:rFonts w:asciiTheme="minorHAnsi" w:hAnsiTheme="minorHAnsi" w:cstheme="minorHAnsi"/>
                <w:sz w:val="18"/>
                <w:szCs w:val="18"/>
              </w:rPr>
              <w:t>trainingen</w:t>
            </w:r>
          </w:p>
        </w:tc>
        <w:tc>
          <w:tcPr>
            <w:tcW w:w="1568" w:type="dxa"/>
            <w:shd w:val="clear" w:color="auto" w:fill="auto"/>
            <w:vAlign w:val="center"/>
          </w:tcPr>
          <w:p w14:paraId="3D438D91" w14:textId="77777777" w:rsidR="0095761A" w:rsidRPr="00BE639C" w:rsidRDefault="0095761A"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90% - 80%</w:t>
            </w:r>
          </w:p>
          <w:p w14:paraId="639ACE56" w14:textId="4713CE62" w:rsidR="0095761A" w:rsidRPr="00BE639C" w:rsidRDefault="001A0181"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van trainingen</w:t>
            </w:r>
          </w:p>
        </w:tc>
        <w:tc>
          <w:tcPr>
            <w:tcW w:w="1551" w:type="dxa"/>
            <w:shd w:val="clear" w:color="auto" w:fill="auto"/>
            <w:vAlign w:val="center"/>
          </w:tcPr>
          <w:p w14:paraId="44EAB134" w14:textId="77777777" w:rsidR="0095761A" w:rsidRPr="00BE639C" w:rsidRDefault="0095761A"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79 % - 65%</w:t>
            </w:r>
          </w:p>
          <w:p w14:paraId="7A9CEA4F" w14:textId="4BA85480" w:rsidR="0095761A" w:rsidRPr="00BE639C" w:rsidRDefault="001A0181"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van trainingen</w:t>
            </w:r>
          </w:p>
        </w:tc>
        <w:tc>
          <w:tcPr>
            <w:tcW w:w="1559" w:type="dxa"/>
            <w:shd w:val="clear" w:color="auto" w:fill="auto"/>
            <w:vAlign w:val="center"/>
          </w:tcPr>
          <w:p w14:paraId="3F824945" w14:textId="6A10AE94" w:rsidR="001A0181" w:rsidRPr="00BE639C" w:rsidRDefault="0095761A"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&gt; 64%</w:t>
            </w:r>
          </w:p>
          <w:p w14:paraId="70D5D168" w14:textId="78A69A9C" w:rsidR="0095761A" w:rsidRPr="00BE639C" w:rsidRDefault="001A0181"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van trainingen</w:t>
            </w:r>
          </w:p>
        </w:tc>
        <w:tc>
          <w:tcPr>
            <w:tcW w:w="709" w:type="dxa"/>
            <w:shd w:val="clear" w:color="auto" w:fill="92D050"/>
            <w:vAlign w:val="center"/>
          </w:tcPr>
          <w:p w14:paraId="55CF7499" w14:textId="77777777" w:rsidR="0095761A" w:rsidRPr="00BE639C" w:rsidRDefault="0095761A" w:rsidP="00AE5EFF">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3</w:t>
            </w:r>
          </w:p>
        </w:tc>
      </w:tr>
      <w:tr w:rsidR="0095761A" w:rsidRPr="00FC6565" w14:paraId="66FE7B8B" w14:textId="77777777" w:rsidTr="00194A3A">
        <w:tc>
          <w:tcPr>
            <w:tcW w:w="1304" w:type="dxa"/>
            <w:shd w:val="clear" w:color="auto" w:fill="auto"/>
            <w:vAlign w:val="center"/>
          </w:tcPr>
          <w:p w14:paraId="5AADE598" w14:textId="77777777" w:rsidR="0095761A" w:rsidRPr="00BE639C" w:rsidRDefault="0095761A" w:rsidP="00AE5EFF">
            <w:pPr>
              <w:pStyle w:val="PTI2"/>
              <w:spacing w:after="0" w:line="276" w:lineRule="auto"/>
              <w:ind w:left="0"/>
              <w:rPr>
                <w:rFonts w:asciiTheme="minorHAnsi" w:hAnsiTheme="minorHAnsi" w:cstheme="minorHAnsi"/>
                <w:b/>
                <w:bCs/>
                <w:sz w:val="18"/>
                <w:szCs w:val="18"/>
              </w:rPr>
            </w:pPr>
          </w:p>
          <w:p w14:paraId="5C4DED7B" w14:textId="71FC8DD7" w:rsidR="0095761A" w:rsidRPr="00BE639C" w:rsidRDefault="001A0181" w:rsidP="00AE5EFF">
            <w:pPr>
              <w:pStyle w:val="PTI2"/>
              <w:spacing w:after="0" w:line="276" w:lineRule="auto"/>
              <w:ind w:left="0"/>
              <w:rPr>
                <w:rFonts w:asciiTheme="minorHAnsi" w:hAnsiTheme="minorHAnsi" w:cstheme="minorHAnsi"/>
                <w:b/>
                <w:bCs/>
                <w:sz w:val="18"/>
                <w:szCs w:val="18"/>
              </w:rPr>
            </w:pPr>
            <w:r w:rsidRPr="00BE639C">
              <w:rPr>
                <w:rFonts w:asciiTheme="minorHAnsi" w:hAnsiTheme="minorHAnsi" w:cstheme="minorHAnsi"/>
                <w:b/>
                <w:bCs/>
                <w:sz w:val="18"/>
                <w:szCs w:val="18"/>
              </w:rPr>
              <w:t>Tevredenheid</w:t>
            </w:r>
          </w:p>
          <w:p w14:paraId="349C6BCA" w14:textId="77777777" w:rsidR="0095761A" w:rsidRPr="00BE639C" w:rsidRDefault="0095761A" w:rsidP="00AE5EFF">
            <w:pPr>
              <w:pStyle w:val="PTI2"/>
              <w:spacing w:after="0" w:line="276" w:lineRule="auto"/>
              <w:ind w:left="0"/>
              <w:rPr>
                <w:rFonts w:asciiTheme="minorHAnsi" w:hAnsiTheme="minorHAnsi" w:cstheme="minorHAnsi"/>
                <w:b/>
                <w:bCs/>
                <w:sz w:val="18"/>
                <w:szCs w:val="18"/>
              </w:rPr>
            </w:pPr>
          </w:p>
        </w:tc>
        <w:tc>
          <w:tcPr>
            <w:tcW w:w="1701" w:type="dxa"/>
            <w:shd w:val="clear" w:color="auto" w:fill="auto"/>
            <w:vAlign w:val="center"/>
          </w:tcPr>
          <w:p w14:paraId="78345BBC" w14:textId="0BB0276C" w:rsidR="00C81B7C" w:rsidRPr="00BE639C" w:rsidRDefault="0095761A"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100% - 91%</w:t>
            </w:r>
          </w:p>
          <w:p w14:paraId="7D45B81A" w14:textId="68656A5B" w:rsidR="0095761A" w:rsidRPr="00BE639C" w:rsidRDefault="001A0181"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minimaal 8</w:t>
            </w:r>
          </w:p>
        </w:tc>
        <w:tc>
          <w:tcPr>
            <w:tcW w:w="1568" w:type="dxa"/>
            <w:shd w:val="clear" w:color="auto" w:fill="auto"/>
            <w:vAlign w:val="center"/>
          </w:tcPr>
          <w:p w14:paraId="76B4BF25" w14:textId="77777777" w:rsidR="0095761A" w:rsidRPr="00BE639C" w:rsidRDefault="0095761A"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90% - 80%</w:t>
            </w:r>
          </w:p>
          <w:p w14:paraId="0F15D878" w14:textId="3BD28767" w:rsidR="0095761A" w:rsidRPr="00BE639C" w:rsidRDefault="001A0181"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minimaal 8</w:t>
            </w:r>
          </w:p>
        </w:tc>
        <w:tc>
          <w:tcPr>
            <w:tcW w:w="1551" w:type="dxa"/>
            <w:shd w:val="clear" w:color="auto" w:fill="auto"/>
            <w:vAlign w:val="center"/>
          </w:tcPr>
          <w:p w14:paraId="541E27F8" w14:textId="77777777" w:rsidR="0095761A" w:rsidRPr="00BE639C" w:rsidRDefault="0095761A"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79 % - 65%</w:t>
            </w:r>
          </w:p>
          <w:p w14:paraId="23F02DA9" w14:textId="4524A56B" w:rsidR="0095761A" w:rsidRPr="00BE639C" w:rsidRDefault="001A0181"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minimaal 8</w:t>
            </w:r>
          </w:p>
        </w:tc>
        <w:tc>
          <w:tcPr>
            <w:tcW w:w="1559" w:type="dxa"/>
            <w:shd w:val="clear" w:color="auto" w:fill="auto"/>
            <w:vAlign w:val="center"/>
          </w:tcPr>
          <w:p w14:paraId="50147AB2" w14:textId="1D0648C5" w:rsidR="0095761A" w:rsidRPr="00BE639C" w:rsidRDefault="0095761A"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&gt; 64%</w:t>
            </w:r>
          </w:p>
          <w:p w14:paraId="3CB3D163" w14:textId="2F6CEE70" w:rsidR="0095761A" w:rsidRPr="00BE639C" w:rsidRDefault="001A0181" w:rsidP="00FC4D51">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minimaal 8</w:t>
            </w:r>
          </w:p>
        </w:tc>
        <w:tc>
          <w:tcPr>
            <w:tcW w:w="709" w:type="dxa"/>
            <w:shd w:val="clear" w:color="auto" w:fill="92D050"/>
            <w:vAlign w:val="center"/>
          </w:tcPr>
          <w:p w14:paraId="59748AD2" w14:textId="77777777" w:rsidR="0095761A" w:rsidRPr="00BE639C" w:rsidRDefault="0095761A" w:rsidP="00AE5EFF">
            <w:pPr>
              <w:pStyle w:val="PTI2"/>
              <w:spacing w:after="0" w:line="276" w:lineRule="auto"/>
              <w:ind w:left="0"/>
              <w:jc w:val="center"/>
              <w:rPr>
                <w:rFonts w:asciiTheme="minorHAnsi" w:hAnsiTheme="minorHAnsi" w:cstheme="minorHAnsi"/>
                <w:sz w:val="18"/>
                <w:szCs w:val="18"/>
              </w:rPr>
            </w:pPr>
            <w:r w:rsidRPr="00BE639C">
              <w:rPr>
                <w:rFonts w:asciiTheme="minorHAnsi" w:hAnsiTheme="minorHAnsi" w:cstheme="minorHAnsi"/>
                <w:sz w:val="18"/>
                <w:szCs w:val="18"/>
              </w:rPr>
              <w:t>3</w:t>
            </w:r>
          </w:p>
        </w:tc>
      </w:tr>
      <w:tr w:rsidR="0095761A" w:rsidRPr="00FC6565" w14:paraId="368212B4" w14:textId="77777777" w:rsidTr="00194A3A">
        <w:tc>
          <w:tcPr>
            <w:tcW w:w="1304" w:type="dxa"/>
            <w:shd w:val="clear" w:color="auto" w:fill="B4C6E7"/>
            <w:vAlign w:val="center"/>
          </w:tcPr>
          <w:p w14:paraId="4BD67ADB" w14:textId="77777777" w:rsidR="0095761A" w:rsidRPr="00FC6565" w:rsidRDefault="0095761A" w:rsidP="00AE5EFF">
            <w:pPr>
              <w:pStyle w:val="PTI2"/>
              <w:spacing w:after="0" w:line="276" w:lineRule="auto"/>
              <w:ind w:left="0"/>
              <w:rPr>
                <w:rFonts w:asciiTheme="minorHAnsi" w:hAnsiTheme="minorHAnsi" w:cstheme="minorHAnsi"/>
                <w:sz w:val="18"/>
                <w:szCs w:val="18"/>
              </w:rPr>
            </w:pPr>
            <w:r w:rsidRPr="00FC6565">
              <w:rPr>
                <w:rFonts w:asciiTheme="minorHAnsi" w:hAnsiTheme="minorHAnsi" w:cstheme="minorHAnsi"/>
                <w:sz w:val="18"/>
                <w:szCs w:val="18"/>
              </w:rPr>
              <w:t>Maximale score</w:t>
            </w:r>
          </w:p>
        </w:tc>
        <w:tc>
          <w:tcPr>
            <w:tcW w:w="1701" w:type="dxa"/>
            <w:shd w:val="clear" w:color="auto" w:fill="B4C6E7"/>
          </w:tcPr>
          <w:p w14:paraId="7E340AF5" w14:textId="77777777" w:rsidR="0095761A" w:rsidRPr="00FC6565" w:rsidRDefault="0095761A" w:rsidP="00AE5EFF">
            <w:pPr>
              <w:pStyle w:val="PTI2"/>
              <w:spacing w:after="0" w:line="276" w:lineRule="auto"/>
              <w:ind w:left="0"/>
              <w:rPr>
                <w:rFonts w:asciiTheme="minorHAnsi" w:hAnsiTheme="minorHAnsi" w:cstheme="minorHAnsi"/>
                <w:sz w:val="18"/>
                <w:szCs w:val="18"/>
              </w:rPr>
            </w:pPr>
          </w:p>
        </w:tc>
        <w:tc>
          <w:tcPr>
            <w:tcW w:w="1568" w:type="dxa"/>
            <w:shd w:val="clear" w:color="auto" w:fill="B4C6E7"/>
          </w:tcPr>
          <w:p w14:paraId="2D954C52" w14:textId="77777777" w:rsidR="0095761A" w:rsidRPr="00FC6565" w:rsidRDefault="0095761A" w:rsidP="00AE5EFF">
            <w:pPr>
              <w:pStyle w:val="PTI2"/>
              <w:spacing w:after="0" w:line="276" w:lineRule="auto"/>
              <w:ind w:left="0"/>
              <w:rPr>
                <w:rFonts w:asciiTheme="minorHAnsi" w:hAnsiTheme="minorHAnsi" w:cstheme="minorHAnsi"/>
                <w:sz w:val="18"/>
                <w:szCs w:val="18"/>
              </w:rPr>
            </w:pPr>
          </w:p>
        </w:tc>
        <w:tc>
          <w:tcPr>
            <w:tcW w:w="1551" w:type="dxa"/>
            <w:shd w:val="clear" w:color="auto" w:fill="B4C6E7"/>
          </w:tcPr>
          <w:p w14:paraId="539DAE3E" w14:textId="77777777" w:rsidR="0095761A" w:rsidRPr="00FC6565" w:rsidRDefault="0095761A" w:rsidP="00AE5EFF">
            <w:pPr>
              <w:pStyle w:val="PTI2"/>
              <w:spacing w:after="0" w:line="276" w:lineRule="auto"/>
              <w:ind w:left="0"/>
              <w:rPr>
                <w:rFonts w:asciiTheme="minorHAnsi" w:hAnsiTheme="minorHAnsi" w:cstheme="minorHAnsi"/>
                <w:sz w:val="18"/>
                <w:szCs w:val="18"/>
              </w:rPr>
            </w:pPr>
          </w:p>
        </w:tc>
        <w:tc>
          <w:tcPr>
            <w:tcW w:w="1559" w:type="dxa"/>
            <w:shd w:val="clear" w:color="auto" w:fill="B4C6E7"/>
          </w:tcPr>
          <w:p w14:paraId="63327329" w14:textId="77777777" w:rsidR="0095761A" w:rsidRPr="00FC6565" w:rsidRDefault="0095761A" w:rsidP="00AE5EFF">
            <w:pPr>
              <w:pStyle w:val="PTI2"/>
              <w:spacing w:after="0" w:line="276" w:lineRule="auto"/>
              <w:ind w:left="0"/>
              <w:rPr>
                <w:rFonts w:asciiTheme="minorHAnsi" w:hAnsiTheme="minorHAnsi" w:cstheme="minorHAnsi"/>
                <w:sz w:val="18"/>
                <w:szCs w:val="18"/>
              </w:rPr>
            </w:pPr>
          </w:p>
        </w:tc>
        <w:tc>
          <w:tcPr>
            <w:tcW w:w="709" w:type="dxa"/>
            <w:shd w:val="clear" w:color="auto" w:fill="92D050"/>
            <w:vAlign w:val="center"/>
          </w:tcPr>
          <w:p w14:paraId="2178E8A7" w14:textId="77777777" w:rsidR="0095761A" w:rsidRPr="00FC6565" w:rsidRDefault="0095761A" w:rsidP="00AE5EFF">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6</w:t>
            </w:r>
          </w:p>
        </w:tc>
      </w:tr>
    </w:tbl>
    <w:p w14:paraId="18983756" w14:textId="77777777" w:rsidR="00923BF5" w:rsidRPr="00FC6565" w:rsidRDefault="00923BF5" w:rsidP="00AE5EFF">
      <w:pPr>
        <w:pStyle w:val="PTI2"/>
        <w:tabs>
          <w:tab w:val="left" w:pos="709"/>
        </w:tabs>
        <w:spacing w:after="0" w:line="276" w:lineRule="auto"/>
        <w:ind w:left="567"/>
        <w:rPr>
          <w:rFonts w:asciiTheme="minorHAnsi" w:hAnsiTheme="minorHAnsi" w:cstheme="minorHAnsi"/>
          <w:sz w:val="18"/>
          <w:szCs w:val="18"/>
        </w:rPr>
      </w:pPr>
    </w:p>
    <w:p w14:paraId="0ECC5072" w14:textId="48D7C472" w:rsidR="00A27D93" w:rsidRPr="00FC6565" w:rsidRDefault="00A27D93" w:rsidP="00AE5EFF">
      <w:pPr>
        <w:pStyle w:val="PTI2"/>
        <w:numPr>
          <w:ilvl w:val="0"/>
          <w:numId w:val="30"/>
        </w:numPr>
        <w:tabs>
          <w:tab w:val="left" w:pos="709"/>
        </w:tabs>
        <w:spacing w:after="0" w:line="276" w:lineRule="auto"/>
        <w:ind w:left="567" w:hanging="567"/>
        <w:rPr>
          <w:rFonts w:asciiTheme="minorHAnsi" w:hAnsiTheme="minorHAnsi" w:cstheme="minorHAnsi"/>
          <w:sz w:val="18"/>
          <w:szCs w:val="18"/>
        </w:rPr>
      </w:pPr>
      <w:r w:rsidRPr="00FC6565">
        <w:rPr>
          <w:rFonts w:asciiTheme="minorHAnsi" w:hAnsiTheme="minorHAnsi" w:cstheme="minorHAnsi"/>
          <w:sz w:val="18"/>
          <w:szCs w:val="18"/>
        </w:rPr>
        <w:t xml:space="preserve">De behaalde prestatie en de puntenmatrix wordt als volgt gedefineerd:  </w:t>
      </w:r>
    </w:p>
    <w:p w14:paraId="337B39CF" w14:textId="19658069" w:rsidR="006905D7" w:rsidRPr="00FC6565" w:rsidRDefault="006905D7" w:rsidP="00AE5EFF">
      <w:pPr>
        <w:pStyle w:val="PTI2"/>
        <w:tabs>
          <w:tab w:val="left" w:pos="709"/>
        </w:tabs>
        <w:spacing w:after="0" w:line="276" w:lineRule="auto"/>
        <w:rPr>
          <w:rFonts w:asciiTheme="minorHAnsi" w:hAnsiTheme="minorHAnsi" w:cstheme="minorHAnsi"/>
          <w:sz w:val="18"/>
          <w:szCs w:val="18"/>
        </w:rPr>
      </w:pPr>
    </w:p>
    <w:tbl>
      <w:tblPr>
        <w:tblW w:w="0" w:type="auto"/>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7"/>
        <w:gridCol w:w="4650"/>
        <w:gridCol w:w="1276"/>
      </w:tblGrid>
      <w:tr w:rsidR="006905D7" w:rsidRPr="00FC6565" w14:paraId="3DE338CC" w14:textId="77777777" w:rsidTr="007978FB">
        <w:trPr>
          <w:trHeight w:val="295"/>
        </w:trPr>
        <w:tc>
          <w:tcPr>
            <w:tcW w:w="6237" w:type="dxa"/>
            <w:gridSpan w:val="2"/>
            <w:shd w:val="clear" w:color="auto" w:fill="B4C6E7"/>
            <w:vAlign w:val="center"/>
          </w:tcPr>
          <w:p w14:paraId="6FF28D36" w14:textId="77777777" w:rsidR="006905D7" w:rsidRPr="00FC6565" w:rsidRDefault="006905D7" w:rsidP="00AE5EFF">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Interpretatie</w:t>
            </w:r>
          </w:p>
        </w:tc>
        <w:tc>
          <w:tcPr>
            <w:tcW w:w="1276" w:type="dxa"/>
            <w:shd w:val="clear" w:color="auto" w:fill="B4C6E7"/>
            <w:vAlign w:val="center"/>
          </w:tcPr>
          <w:p w14:paraId="4720517E" w14:textId="77777777" w:rsidR="006905D7" w:rsidRPr="00FC6565" w:rsidRDefault="006905D7" w:rsidP="00AE5EFF">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Punten</w:t>
            </w:r>
          </w:p>
        </w:tc>
      </w:tr>
      <w:tr w:rsidR="006905D7" w:rsidRPr="00FC6565" w14:paraId="3DF55994" w14:textId="77777777" w:rsidTr="007978FB">
        <w:trPr>
          <w:trHeight w:val="603"/>
        </w:trPr>
        <w:tc>
          <w:tcPr>
            <w:tcW w:w="1587" w:type="dxa"/>
            <w:shd w:val="clear" w:color="auto" w:fill="00B050"/>
            <w:vAlign w:val="center"/>
          </w:tcPr>
          <w:p w14:paraId="5106C4C6" w14:textId="77777777" w:rsidR="006905D7" w:rsidRPr="00FC6565" w:rsidRDefault="006905D7" w:rsidP="00AE5EFF">
            <w:pPr>
              <w:pStyle w:val="PTI2"/>
              <w:spacing w:after="0" w:line="276" w:lineRule="auto"/>
              <w:ind w:left="0"/>
              <w:jc w:val="center"/>
              <w:rPr>
                <w:rFonts w:asciiTheme="minorHAnsi" w:hAnsiTheme="minorHAnsi" w:cstheme="minorHAnsi"/>
                <w:b/>
                <w:bCs/>
                <w:sz w:val="18"/>
                <w:szCs w:val="18"/>
              </w:rPr>
            </w:pPr>
            <w:r w:rsidRPr="00FC6565">
              <w:rPr>
                <w:rFonts w:asciiTheme="minorHAnsi" w:hAnsiTheme="minorHAnsi" w:cstheme="minorHAnsi"/>
                <w:b/>
                <w:bCs/>
                <w:sz w:val="18"/>
                <w:szCs w:val="18"/>
              </w:rPr>
              <w:t>Zeer goed</w:t>
            </w:r>
          </w:p>
        </w:tc>
        <w:tc>
          <w:tcPr>
            <w:tcW w:w="4650" w:type="dxa"/>
            <w:shd w:val="clear" w:color="auto" w:fill="auto"/>
            <w:vAlign w:val="center"/>
          </w:tcPr>
          <w:p w14:paraId="0BB7B188" w14:textId="77777777" w:rsidR="006905D7" w:rsidRPr="00FC6565" w:rsidRDefault="006905D7" w:rsidP="00AE5EFF">
            <w:pPr>
              <w:pStyle w:val="PTI2"/>
              <w:spacing w:after="0" w:line="276" w:lineRule="auto"/>
              <w:ind w:left="0"/>
              <w:rPr>
                <w:rFonts w:asciiTheme="minorHAnsi" w:hAnsiTheme="minorHAnsi" w:cstheme="minorHAnsi"/>
                <w:sz w:val="18"/>
                <w:szCs w:val="18"/>
              </w:rPr>
            </w:pPr>
            <w:r w:rsidRPr="00FC6565">
              <w:rPr>
                <w:rFonts w:asciiTheme="minorHAnsi" w:hAnsiTheme="minorHAnsi" w:cstheme="minorHAnsi"/>
                <w:sz w:val="18"/>
                <w:szCs w:val="18"/>
              </w:rPr>
              <w:t>Opdrachtnemer voert zijn dienstverlening boven verwachtingen uit</w:t>
            </w:r>
          </w:p>
        </w:tc>
        <w:tc>
          <w:tcPr>
            <w:tcW w:w="1276" w:type="dxa"/>
            <w:shd w:val="clear" w:color="auto" w:fill="auto"/>
            <w:vAlign w:val="center"/>
          </w:tcPr>
          <w:p w14:paraId="21225A77" w14:textId="77777777" w:rsidR="006905D7" w:rsidRPr="00FC6565" w:rsidRDefault="006905D7" w:rsidP="00AE5EFF">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8</w:t>
            </w:r>
          </w:p>
        </w:tc>
      </w:tr>
      <w:tr w:rsidR="006905D7" w:rsidRPr="00FC6565" w14:paraId="3422AB7F" w14:textId="77777777" w:rsidTr="007978FB">
        <w:trPr>
          <w:trHeight w:val="568"/>
        </w:trPr>
        <w:tc>
          <w:tcPr>
            <w:tcW w:w="1587" w:type="dxa"/>
            <w:shd w:val="clear" w:color="auto" w:fill="92D050"/>
            <w:vAlign w:val="center"/>
          </w:tcPr>
          <w:p w14:paraId="087A4E26" w14:textId="77777777" w:rsidR="006905D7" w:rsidRPr="00FC6565" w:rsidRDefault="006905D7" w:rsidP="00AE5EFF">
            <w:pPr>
              <w:pStyle w:val="PTI2"/>
              <w:spacing w:after="0" w:line="276" w:lineRule="auto"/>
              <w:ind w:left="0"/>
              <w:jc w:val="center"/>
              <w:rPr>
                <w:rFonts w:asciiTheme="minorHAnsi" w:hAnsiTheme="minorHAnsi" w:cstheme="minorHAnsi"/>
                <w:b/>
                <w:bCs/>
                <w:sz w:val="18"/>
                <w:szCs w:val="18"/>
              </w:rPr>
            </w:pPr>
            <w:r w:rsidRPr="00FC6565">
              <w:rPr>
                <w:rFonts w:asciiTheme="minorHAnsi" w:hAnsiTheme="minorHAnsi" w:cstheme="minorHAnsi"/>
                <w:b/>
                <w:bCs/>
                <w:sz w:val="18"/>
                <w:szCs w:val="18"/>
              </w:rPr>
              <w:t>Goed</w:t>
            </w:r>
          </w:p>
        </w:tc>
        <w:tc>
          <w:tcPr>
            <w:tcW w:w="4650" w:type="dxa"/>
            <w:shd w:val="clear" w:color="auto" w:fill="auto"/>
            <w:vAlign w:val="center"/>
          </w:tcPr>
          <w:p w14:paraId="5714B0F0" w14:textId="77777777" w:rsidR="006905D7" w:rsidRPr="00FC6565" w:rsidRDefault="006905D7" w:rsidP="00AE5EFF">
            <w:pPr>
              <w:pStyle w:val="PTI2"/>
              <w:spacing w:after="0" w:line="276" w:lineRule="auto"/>
              <w:ind w:left="0"/>
              <w:rPr>
                <w:rFonts w:asciiTheme="minorHAnsi" w:hAnsiTheme="minorHAnsi" w:cstheme="minorHAnsi"/>
                <w:sz w:val="18"/>
                <w:szCs w:val="18"/>
              </w:rPr>
            </w:pPr>
            <w:r w:rsidRPr="00FC6565">
              <w:rPr>
                <w:rFonts w:asciiTheme="minorHAnsi" w:hAnsiTheme="minorHAnsi" w:cstheme="minorHAnsi"/>
                <w:sz w:val="18"/>
                <w:szCs w:val="18"/>
              </w:rPr>
              <w:t>Opdrachtnemer voert zijn dienstverlening conform verwachtingen uit</w:t>
            </w:r>
          </w:p>
        </w:tc>
        <w:tc>
          <w:tcPr>
            <w:tcW w:w="1276" w:type="dxa"/>
            <w:shd w:val="clear" w:color="auto" w:fill="auto"/>
            <w:vAlign w:val="center"/>
          </w:tcPr>
          <w:p w14:paraId="4FD4DCAD" w14:textId="77777777" w:rsidR="006905D7" w:rsidRPr="00FC6565" w:rsidRDefault="006905D7" w:rsidP="00AE5EFF">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7-6</w:t>
            </w:r>
          </w:p>
        </w:tc>
      </w:tr>
      <w:tr w:rsidR="006905D7" w:rsidRPr="00FC6565" w14:paraId="583C3CF6" w14:textId="77777777" w:rsidTr="007978FB">
        <w:trPr>
          <w:trHeight w:val="703"/>
        </w:trPr>
        <w:tc>
          <w:tcPr>
            <w:tcW w:w="1587" w:type="dxa"/>
            <w:shd w:val="clear" w:color="auto" w:fill="FFC000"/>
            <w:vAlign w:val="center"/>
          </w:tcPr>
          <w:p w14:paraId="3119E807" w14:textId="77777777" w:rsidR="006905D7" w:rsidRPr="00FC6565" w:rsidRDefault="006905D7" w:rsidP="00AE5EFF">
            <w:pPr>
              <w:pStyle w:val="PTI2"/>
              <w:spacing w:after="0" w:line="276" w:lineRule="auto"/>
              <w:ind w:left="0"/>
              <w:jc w:val="center"/>
              <w:rPr>
                <w:rFonts w:asciiTheme="minorHAnsi" w:hAnsiTheme="minorHAnsi" w:cstheme="minorHAnsi"/>
                <w:b/>
                <w:bCs/>
                <w:sz w:val="18"/>
                <w:szCs w:val="18"/>
              </w:rPr>
            </w:pPr>
            <w:r w:rsidRPr="00FC6565">
              <w:rPr>
                <w:rFonts w:asciiTheme="minorHAnsi" w:hAnsiTheme="minorHAnsi" w:cstheme="minorHAnsi"/>
                <w:b/>
                <w:bCs/>
                <w:sz w:val="18"/>
                <w:szCs w:val="18"/>
              </w:rPr>
              <w:t>Onvoldoende</w:t>
            </w:r>
          </w:p>
        </w:tc>
        <w:tc>
          <w:tcPr>
            <w:tcW w:w="4650" w:type="dxa"/>
            <w:shd w:val="clear" w:color="auto" w:fill="auto"/>
            <w:vAlign w:val="center"/>
          </w:tcPr>
          <w:p w14:paraId="49E7138F" w14:textId="77777777" w:rsidR="006905D7" w:rsidRPr="00FC6565" w:rsidRDefault="006905D7" w:rsidP="00AE5EFF">
            <w:pPr>
              <w:pStyle w:val="PTI2"/>
              <w:spacing w:after="0" w:line="276" w:lineRule="auto"/>
              <w:ind w:left="0"/>
              <w:rPr>
                <w:rFonts w:asciiTheme="minorHAnsi" w:hAnsiTheme="minorHAnsi" w:cstheme="minorHAnsi"/>
                <w:sz w:val="18"/>
                <w:szCs w:val="18"/>
              </w:rPr>
            </w:pPr>
            <w:r w:rsidRPr="00FC6565">
              <w:rPr>
                <w:rFonts w:asciiTheme="minorHAnsi" w:hAnsiTheme="minorHAnsi" w:cstheme="minorHAnsi"/>
                <w:sz w:val="18"/>
                <w:szCs w:val="18"/>
              </w:rPr>
              <w:t>Opdrachtnemer voert zijn dienstverlening niet conform verwachtingen uit en zal een verbeterplan indienen</w:t>
            </w:r>
          </w:p>
        </w:tc>
        <w:tc>
          <w:tcPr>
            <w:tcW w:w="1276" w:type="dxa"/>
            <w:shd w:val="clear" w:color="auto" w:fill="auto"/>
            <w:vAlign w:val="center"/>
          </w:tcPr>
          <w:p w14:paraId="40E62593" w14:textId="77777777" w:rsidR="006905D7" w:rsidRPr="00FC6565" w:rsidRDefault="006905D7" w:rsidP="00AE5EFF">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5-4</w:t>
            </w:r>
          </w:p>
        </w:tc>
      </w:tr>
      <w:tr w:rsidR="006905D7" w:rsidRPr="00FC6565" w14:paraId="63BA446F" w14:textId="77777777" w:rsidTr="007978FB">
        <w:tc>
          <w:tcPr>
            <w:tcW w:w="1587" w:type="dxa"/>
            <w:shd w:val="clear" w:color="auto" w:fill="FF0000"/>
            <w:vAlign w:val="center"/>
          </w:tcPr>
          <w:p w14:paraId="19FB8AED" w14:textId="77777777" w:rsidR="006905D7" w:rsidRPr="00FC6565" w:rsidRDefault="006905D7" w:rsidP="00AE5EFF">
            <w:pPr>
              <w:pStyle w:val="PTI2"/>
              <w:spacing w:after="0" w:line="276" w:lineRule="auto"/>
              <w:ind w:left="0"/>
              <w:jc w:val="center"/>
              <w:rPr>
                <w:rFonts w:asciiTheme="minorHAnsi" w:hAnsiTheme="minorHAnsi" w:cstheme="minorHAnsi"/>
                <w:b/>
                <w:bCs/>
                <w:sz w:val="18"/>
                <w:szCs w:val="18"/>
              </w:rPr>
            </w:pPr>
          </w:p>
          <w:p w14:paraId="620D6C9A" w14:textId="77777777" w:rsidR="006905D7" w:rsidRPr="00FC6565" w:rsidRDefault="006905D7" w:rsidP="00AE5EFF">
            <w:pPr>
              <w:pStyle w:val="PTI2"/>
              <w:spacing w:after="0" w:line="276" w:lineRule="auto"/>
              <w:ind w:left="0"/>
              <w:jc w:val="center"/>
              <w:rPr>
                <w:rFonts w:asciiTheme="minorHAnsi" w:hAnsiTheme="minorHAnsi" w:cstheme="minorHAnsi"/>
                <w:b/>
                <w:bCs/>
                <w:sz w:val="18"/>
                <w:szCs w:val="18"/>
              </w:rPr>
            </w:pPr>
            <w:r w:rsidRPr="00FC6565">
              <w:rPr>
                <w:rFonts w:asciiTheme="minorHAnsi" w:hAnsiTheme="minorHAnsi" w:cstheme="minorHAnsi"/>
                <w:b/>
                <w:bCs/>
                <w:sz w:val="18"/>
                <w:szCs w:val="18"/>
              </w:rPr>
              <w:t>Slecht</w:t>
            </w:r>
          </w:p>
          <w:p w14:paraId="380C4D3A" w14:textId="77777777" w:rsidR="006905D7" w:rsidRPr="00FC6565" w:rsidRDefault="006905D7" w:rsidP="00AE5EFF">
            <w:pPr>
              <w:pStyle w:val="PTI2"/>
              <w:spacing w:after="0" w:line="276" w:lineRule="auto"/>
              <w:ind w:left="0"/>
              <w:jc w:val="center"/>
              <w:rPr>
                <w:rFonts w:asciiTheme="minorHAnsi" w:hAnsiTheme="minorHAnsi" w:cstheme="minorHAnsi"/>
                <w:b/>
                <w:bCs/>
                <w:sz w:val="18"/>
                <w:szCs w:val="18"/>
              </w:rPr>
            </w:pPr>
          </w:p>
        </w:tc>
        <w:tc>
          <w:tcPr>
            <w:tcW w:w="4650" w:type="dxa"/>
            <w:shd w:val="clear" w:color="auto" w:fill="auto"/>
            <w:vAlign w:val="center"/>
          </w:tcPr>
          <w:p w14:paraId="4AFB7885" w14:textId="46BF02C0" w:rsidR="006905D7" w:rsidRPr="00FC6565" w:rsidRDefault="006905D7" w:rsidP="00AE5EFF">
            <w:pPr>
              <w:pStyle w:val="PTI2"/>
              <w:spacing w:after="0" w:line="276" w:lineRule="auto"/>
              <w:ind w:left="0"/>
              <w:rPr>
                <w:rFonts w:asciiTheme="minorHAnsi" w:hAnsiTheme="minorHAnsi" w:cstheme="minorHAnsi"/>
                <w:sz w:val="18"/>
                <w:szCs w:val="18"/>
              </w:rPr>
            </w:pPr>
            <w:r w:rsidRPr="00FC6565">
              <w:rPr>
                <w:rFonts w:asciiTheme="minorHAnsi" w:hAnsiTheme="minorHAnsi" w:cstheme="minorHAnsi"/>
                <w:sz w:val="18"/>
                <w:szCs w:val="18"/>
              </w:rPr>
              <w:t xml:space="preserve">Opdrachtnemer voert zijn dienstverlening niet conform </w:t>
            </w:r>
            <w:r w:rsidR="00431F42" w:rsidRPr="00FC6565">
              <w:rPr>
                <w:rFonts w:asciiTheme="minorHAnsi" w:hAnsiTheme="minorHAnsi" w:cstheme="minorHAnsi"/>
                <w:sz w:val="18"/>
                <w:szCs w:val="18"/>
              </w:rPr>
              <w:t xml:space="preserve">Raamovereenkomst </w:t>
            </w:r>
            <w:r w:rsidRPr="00FC6565">
              <w:rPr>
                <w:rFonts w:asciiTheme="minorHAnsi" w:hAnsiTheme="minorHAnsi" w:cstheme="minorHAnsi"/>
                <w:sz w:val="18"/>
                <w:szCs w:val="18"/>
              </w:rPr>
              <w:t xml:space="preserve">uit en de </w:t>
            </w:r>
            <w:r w:rsidR="00431F42" w:rsidRPr="00FC6565">
              <w:rPr>
                <w:rFonts w:asciiTheme="minorHAnsi" w:hAnsiTheme="minorHAnsi" w:cstheme="minorHAnsi"/>
                <w:sz w:val="18"/>
                <w:szCs w:val="18"/>
              </w:rPr>
              <w:t xml:space="preserve">Raamovereenkomst </w:t>
            </w:r>
            <w:r w:rsidRPr="00FC6565">
              <w:rPr>
                <w:rFonts w:asciiTheme="minorHAnsi" w:hAnsiTheme="minorHAnsi" w:cstheme="minorHAnsi"/>
                <w:sz w:val="18"/>
                <w:szCs w:val="18"/>
              </w:rPr>
              <w:t>kan worden beëindigd</w:t>
            </w:r>
          </w:p>
        </w:tc>
        <w:tc>
          <w:tcPr>
            <w:tcW w:w="1276" w:type="dxa"/>
            <w:shd w:val="clear" w:color="auto" w:fill="auto"/>
            <w:vAlign w:val="center"/>
          </w:tcPr>
          <w:p w14:paraId="2C4B66FA" w14:textId="77777777" w:rsidR="006905D7" w:rsidRPr="00FC6565" w:rsidRDefault="006905D7" w:rsidP="00AE5EFF">
            <w:pPr>
              <w:pStyle w:val="PTI2"/>
              <w:spacing w:after="0" w:line="276" w:lineRule="auto"/>
              <w:ind w:left="0"/>
              <w:jc w:val="center"/>
              <w:rPr>
                <w:rFonts w:asciiTheme="minorHAnsi" w:hAnsiTheme="minorHAnsi" w:cstheme="minorHAnsi"/>
                <w:sz w:val="18"/>
                <w:szCs w:val="18"/>
              </w:rPr>
            </w:pPr>
            <w:r w:rsidRPr="00FC6565">
              <w:rPr>
                <w:rFonts w:asciiTheme="minorHAnsi" w:hAnsiTheme="minorHAnsi" w:cstheme="minorHAnsi"/>
                <w:sz w:val="18"/>
                <w:szCs w:val="18"/>
              </w:rPr>
              <w:t>3</w:t>
            </w:r>
          </w:p>
        </w:tc>
      </w:tr>
    </w:tbl>
    <w:p w14:paraId="295D2128" w14:textId="77777777" w:rsidR="00A27D93" w:rsidRPr="00FC6565" w:rsidRDefault="00A27D93" w:rsidP="00AE5EFF">
      <w:pPr>
        <w:pStyle w:val="PTI2"/>
        <w:spacing w:after="0" w:line="276" w:lineRule="auto"/>
        <w:ind w:left="0"/>
        <w:rPr>
          <w:rFonts w:asciiTheme="minorHAnsi" w:hAnsiTheme="minorHAnsi" w:cstheme="minorHAnsi"/>
          <w:sz w:val="18"/>
          <w:szCs w:val="18"/>
        </w:rPr>
      </w:pPr>
    </w:p>
    <w:p w14:paraId="74CDB7C5" w14:textId="7883F902" w:rsidR="00A27D93" w:rsidRPr="00FC6565" w:rsidRDefault="007C477C" w:rsidP="00AE5EFF">
      <w:pPr>
        <w:pStyle w:val="Lijstalinea"/>
        <w:widowControl/>
        <w:numPr>
          <w:ilvl w:val="0"/>
          <w:numId w:val="30"/>
        </w:numPr>
        <w:autoSpaceDE/>
        <w:autoSpaceDN/>
        <w:adjustRightInd/>
        <w:spacing w:line="276" w:lineRule="auto"/>
        <w:ind w:left="567" w:hanging="567"/>
        <w:rPr>
          <w:rFonts w:asciiTheme="minorHAnsi" w:hAnsiTheme="minorHAnsi" w:cstheme="minorHAnsi"/>
          <w:sz w:val="18"/>
          <w:szCs w:val="18"/>
        </w:rPr>
      </w:pPr>
      <w:r w:rsidRPr="00FC6565">
        <w:rPr>
          <w:rFonts w:asciiTheme="minorHAnsi" w:hAnsiTheme="minorHAnsi" w:cstheme="minorHAnsi"/>
          <w:sz w:val="18"/>
          <w:szCs w:val="18"/>
        </w:rPr>
        <w:t xml:space="preserve">Opdrachtnemer </w:t>
      </w:r>
      <w:r w:rsidR="00A27D93" w:rsidRPr="00FC6565">
        <w:rPr>
          <w:rFonts w:asciiTheme="minorHAnsi" w:hAnsiTheme="minorHAnsi" w:cstheme="minorHAnsi"/>
          <w:sz w:val="18"/>
          <w:szCs w:val="18"/>
        </w:rPr>
        <w:t xml:space="preserve">conformeert zich aan de benoemde prestatie indicatoren systematiek en komt de verwachtingen van TNO na. </w:t>
      </w:r>
    </w:p>
    <w:p w14:paraId="13100245" w14:textId="77777777" w:rsidR="00A27D93" w:rsidRPr="00FC6565" w:rsidRDefault="00A27D93" w:rsidP="00AE5EFF">
      <w:pPr>
        <w:widowControl/>
        <w:spacing w:line="276" w:lineRule="auto"/>
        <w:ind w:left="567" w:hanging="567"/>
        <w:rPr>
          <w:rFonts w:asciiTheme="minorHAnsi" w:hAnsiTheme="minorHAnsi" w:cstheme="minorHAnsi"/>
          <w:sz w:val="18"/>
          <w:szCs w:val="18"/>
        </w:rPr>
      </w:pPr>
    </w:p>
    <w:p w14:paraId="6833D4B9" w14:textId="1E35EB50" w:rsidR="00A27D93" w:rsidRPr="00FC6565" w:rsidRDefault="007C477C" w:rsidP="00AE5EFF">
      <w:pPr>
        <w:pStyle w:val="PTI2"/>
        <w:numPr>
          <w:ilvl w:val="0"/>
          <w:numId w:val="30"/>
        </w:numPr>
        <w:spacing w:after="0" w:line="276" w:lineRule="auto"/>
        <w:ind w:left="567" w:hanging="567"/>
        <w:rPr>
          <w:rFonts w:asciiTheme="minorHAnsi" w:hAnsiTheme="minorHAnsi" w:cstheme="minorHAnsi"/>
          <w:sz w:val="18"/>
          <w:szCs w:val="18"/>
        </w:rPr>
      </w:pPr>
      <w:r w:rsidRPr="00FC6565">
        <w:rPr>
          <w:rFonts w:asciiTheme="minorHAnsi" w:hAnsiTheme="minorHAnsi" w:cstheme="minorHAnsi"/>
          <w:sz w:val="18"/>
          <w:szCs w:val="18"/>
        </w:rPr>
        <w:t xml:space="preserve">Opdrachtnemer </w:t>
      </w:r>
      <w:r w:rsidR="00A27D93" w:rsidRPr="00FC6565">
        <w:rPr>
          <w:rFonts w:asciiTheme="minorHAnsi" w:hAnsiTheme="minorHAnsi" w:cstheme="minorHAnsi"/>
          <w:sz w:val="18"/>
          <w:szCs w:val="18"/>
        </w:rPr>
        <w:t>zal zorgdragen voor het monitoren van de ondergenoemde prestatie indicatoren.</w:t>
      </w:r>
    </w:p>
    <w:p w14:paraId="2774BE3C" w14:textId="77777777" w:rsidR="00A27D93" w:rsidRPr="00FC6565" w:rsidRDefault="00A27D93" w:rsidP="00AE5EFF">
      <w:pPr>
        <w:pStyle w:val="PTI2"/>
        <w:spacing w:after="0" w:line="276" w:lineRule="auto"/>
        <w:ind w:left="567" w:hanging="567"/>
        <w:rPr>
          <w:rFonts w:asciiTheme="minorHAnsi" w:hAnsiTheme="minorHAnsi" w:cstheme="minorHAnsi"/>
          <w:sz w:val="18"/>
          <w:szCs w:val="18"/>
        </w:rPr>
      </w:pPr>
    </w:p>
    <w:p w14:paraId="44B2D565" w14:textId="6DAB467D" w:rsidR="00A27D93" w:rsidRPr="00FC6565" w:rsidRDefault="00A27D93" w:rsidP="00AE5EFF">
      <w:pPr>
        <w:pStyle w:val="PTI2"/>
        <w:numPr>
          <w:ilvl w:val="0"/>
          <w:numId w:val="30"/>
        </w:numPr>
        <w:spacing w:after="0" w:line="276" w:lineRule="auto"/>
        <w:ind w:left="567" w:hanging="567"/>
        <w:rPr>
          <w:rFonts w:asciiTheme="minorHAnsi" w:hAnsiTheme="minorHAnsi" w:cstheme="minorHAnsi"/>
          <w:sz w:val="18"/>
          <w:szCs w:val="18"/>
        </w:rPr>
      </w:pPr>
      <w:r w:rsidRPr="00FC6565">
        <w:rPr>
          <w:rFonts w:asciiTheme="minorHAnsi" w:hAnsiTheme="minorHAnsi" w:cstheme="minorHAnsi"/>
          <w:sz w:val="18"/>
          <w:szCs w:val="18"/>
        </w:rPr>
        <w:t xml:space="preserve">Indien de samenwerking tussen </w:t>
      </w:r>
      <w:r w:rsidR="007C477C" w:rsidRPr="00FC6565">
        <w:rPr>
          <w:rFonts w:asciiTheme="minorHAnsi" w:hAnsiTheme="minorHAnsi" w:cstheme="minorHAnsi"/>
          <w:sz w:val="18"/>
          <w:szCs w:val="18"/>
        </w:rPr>
        <w:t>partijen</w:t>
      </w:r>
      <w:r w:rsidRPr="00FC6565">
        <w:rPr>
          <w:rFonts w:asciiTheme="minorHAnsi" w:hAnsiTheme="minorHAnsi" w:cstheme="minorHAnsi"/>
          <w:sz w:val="18"/>
          <w:szCs w:val="18"/>
        </w:rPr>
        <w:t xml:space="preserve"> niet optimaal of naar wens verloopt, wordt </w:t>
      </w:r>
      <w:r w:rsidR="007C477C" w:rsidRPr="00FC6565">
        <w:rPr>
          <w:rFonts w:asciiTheme="minorHAnsi" w:hAnsiTheme="minorHAnsi" w:cstheme="minorHAnsi"/>
          <w:sz w:val="18"/>
          <w:szCs w:val="18"/>
        </w:rPr>
        <w:t>Opdrachtnemer</w:t>
      </w:r>
      <w:r w:rsidRPr="00FC6565">
        <w:rPr>
          <w:rFonts w:asciiTheme="minorHAnsi" w:hAnsiTheme="minorHAnsi" w:cstheme="minorHAnsi"/>
          <w:sz w:val="18"/>
          <w:szCs w:val="18"/>
        </w:rPr>
        <w:t xml:space="preserve"> gevraagd om een verbeterplan op te stellen. Het verbeterplan dient 3 weken na de vastlegging van de situatie overlegd te worden en binnen 3 maanden tot uitvoering te worden gebracht. </w:t>
      </w:r>
    </w:p>
    <w:p w14:paraId="1BB1561D" w14:textId="77777777" w:rsidR="00A27D93" w:rsidRPr="00FC6565" w:rsidRDefault="00A27D93" w:rsidP="00AE5EFF">
      <w:pPr>
        <w:pStyle w:val="Lijstalinea"/>
        <w:spacing w:line="276" w:lineRule="auto"/>
        <w:ind w:left="567" w:hanging="567"/>
        <w:rPr>
          <w:rFonts w:asciiTheme="minorHAnsi" w:hAnsiTheme="minorHAnsi" w:cstheme="minorHAnsi"/>
          <w:sz w:val="18"/>
          <w:szCs w:val="18"/>
        </w:rPr>
      </w:pPr>
    </w:p>
    <w:p w14:paraId="39F99D7B" w14:textId="4E9E8DB7" w:rsidR="007C477C" w:rsidRPr="00FC6565" w:rsidRDefault="00A27D93" w:rsidP="00BB2D5A">
      <w:pPr>
        <w:pStyle w:val="PTI2"/>
        <w:numPr>
          <w:ilvl w:val="0"/>
          <w:numId w:val="30"/>
        </w:numPr>
        <w:spacing w:after="0" w:line="276" w:lineRule="auto"/>
        <w:ind w:left="567" w:hanging="567"/>
        <w:rPr>
          <w:rFonts w:asciiTheme="minorHAnsi" w:hAnsiTheme="minorHAnsi" w:cstheme="minorHAnsi"/>
          <w:sz w:val="18"/>
          <w:szCs w:val="18"/>
        </w:rPr>
      </w:pPr>
      <w:r w:rsidRPr="00FC6565">
        <w:rPr>
          <w:rFonts w:asciiTheme="minorHAnsi" w:hAnsiTheme="minorHAnsi" w:cstheme="minorHAnsi"/>
          <w:sz w:val="18"/>
          <w:szCs w:val="18"/>
        </w:rPr>
        <w:t xml:space="preserve">Op basis van prestatiemeting conform artikel </w:t>
      </w:r>
      <w:r w:rsidR="007C477C" w:rsidRPr="00FC6565">
        <w:rPr>
          <w:rFonts w:asciiTheme="minorHAnsi" w:hAnsiTheme="minorHAnsi" w:cstheme="minorHAnsi"/>
          <w:sz w:val="18"/>
          <w:szCs w:val="18"/>
        </w:rPr>
        <w:t>9</w:t>
      </w:r>
      <w:r w:rsidRPr="00FC6565">
        <w:rPr>
          <w:rFonts w:asciiTheme="minorHAnsi" w:hAnsiTheme="minorHAnsi" w:cstheme="minorHAnsi"/>
          <w:sz w:val="18"/>
          <w:szCs w:val="18"/>
        </w:rPr>
        <w:t xml:space="preserve">.2 en </w:t>
      </w:r>
      <w:r w:rsidR="007C477C" w:rsidRPr="00FC6565">
        <w:rPr>
          <w:rFonts w:asciiTheme="minorHAnsi" w:hAnsiTheme="minorHAnsi" w:cstheme="minorHAnsi"/>
          <w:sz w:val="18"/>
          <w:szCs w:val="18"/>
        </w:rPr>
        <w:t>9</w:t>
      </w:r>
      <w:r w:rsidRPr="00FC6565">
        <w:rPr>
          <w:rFonts w:asciiTheme="minorHAnsi" w:hAnsiTheme="minorHAnsi" w:cstheme="minorHAnsi"/>
          <w:sz w:val="18"/>
          <w:szCs w:val="18"/>
        </w:rPr>
        <w:t xml:space="preserve">.3, indien </w:t>
      </w:r>
      <w:r w:rsidR="007C477C" w:rsidRPr="00FC6565">
        <w:rPr>
          <w:rFonts w:asciiTheme="minorHAnsi" w:hAnsiTheme="minorHAnsi" w:cstheme="minorHAnsi"/>
          <w:sz w:val="18"/>
          <w:szCs w:val="18"/>
        </w:rPr>
        <w:t xml:space="preserve">Opdrachtnemer </w:t>
      </w:r>
      <w:r w:rsidRPr="00FC6565">
        <w:rPr>
          <w:rFonts w:asciiTheme="minorHAnsi" w:hAnsiTheme="minorHAnsi" w:cstheme="minorHAnsi"/>
          <w:sz w:val="18"/>
          <w:szCs w:val="18"/>
        </w:rPr>
        <w:t xml:space="preserve">ernstig tekortschiet in de nakoming van zijn prestaties, kan de </w:t>
      </w:r>
      <w:r w:rsidR="007C477C" w:rsidRPr="00FC6565">
        <w:rPr>
          <w:rFonts w:asciiTheme="minorHAnsi" w:hAnsiTheme="minorHAnsi" w:cstheme="minorHAnsi"/>
          <w:sz w:val="18"/>
          <w:szCs w:val="18"/>
        </w:rPr>
        <w:t>Raam</w:t>
      </w:r>
      <w:r w:rsidRPr="00FC6565">
        <w:rPr>
          <w:rFonts w:asciiTheme="minorHAnsi" w:hAnsiTheme="minorHAnsi" w:cstheme="minorHAnsi"/>
          <w:sz w:val="18"/>
          <w:szCs w:val="18"/>
        </w:rPr>
        <w:t xml:space="preserve">overeenkomst worden beeindigd conform artikel </w:t>
      </w:r>
      <w:r w:rsidR="007C477C" w:rsidRPr="00FC6565">
        <w:rPr>
          <w:rFonts w:asciiTheme="minorHAnsi" w:hAnsiTheme="minorHAnsi" w:cstheme="minorHAnsi"/>
          <w:sz w:val="18"/>
          <w:szCs w:val="18"/>
        </w:rPr>
        <w:t>5.5</w:t>
      </w:r>
      <w:r w:rsidRPr="00FC6565">
        <w:rPr>
          <w:rFonts w:asciiTheme="minorHAnsi" w:hAnsiTheme="minorHAnsi" w:cstheme="minorHAnsi"/>
          <w:sz w:val="18"/>
          <w:szCs w:val="18"/>
        </w:rPr>
        <w:t xml:space="preserve"> </w:t>
      </w:r>
      <w:r w:rsidR="007C477C" w:rsidRPr="00FC6565">
        <w:rPr>
          <w:rFonts w:asciiTheme="minorHAnsi" w:hAnsiTheme="minorHAnsi" w:cstheme="minorHAnsi"/>
          <w:sz w:val="18"/>
          <w:szCs w:val="18"/>
        </w:rPr>
        <w:t>van deze Raamovereenkomst.</w:t>
      </w:r>
    </w:p>
    <w:p w14:paraId="76D6A434" w14:textId="0DDBA3F3" w:rsidR="00512732" w:rsidRPr="00FC6565" w:rsidRDefault="00A27D93" w:rsidP="00AE5EFF">
      <w:pPr>
        <w:pStyle w:val="PTI2"/>
        <w:numPr>
          <w:ilvl w:val="0"/>
          <w:numId w:val="30"/>
        </w:numPr>
        <w:spacing w:after="0" w:line="276" w:lineRule="auto"/>
        <w:ind w:left="567" w:hanging="567"/>
        <w:rPr>
          <w:rFonts w:asciiTheme="minorHAnsi" w:hAnsiTheme="minorHAnsi" w:cstheme="minorHAnsi"/>
          <w:sz w:val="18"/>
          <w:szCs w:val="18"/>
        </w:rPr>
      </w:pPr>
      <w:r w:rsidRPr="00FC6565">
        <w:rPr>
          <w:rFonts w:asciiTheme="minorHAnsi" w:hAnsiTheme="minorHAnsi" w:cstheme="minorHAnsi"/>
          <w:sz w:val="18"/>
          <w:szCs w:val="18"/>
        </w:rPr>
        <w:t xml:space="preserve">Indien </w:t>
      </w:r>
      <w:r w:rsidR="007C477C" w:rsidRPr="00FC6565">
        <w:rPr>
          <w:rFonts w:asciiTheme="minorHAnsi" w:hAnsiTheme="minorHAnsi" w:cstheme="minorHAnsi"/>
          <w:sz w:val="18"/>
          <w:szCs w:val="18"/>
        </w:rPr>
        <w:t>beide</w:t>
      </w:r>
      <w:r w:rsidRPr="00FC6565">
        <w:rPr>
          <w:rFonts w:asciiTheme="minorHAnsi" w:hAnsiTheme="minorHAnsi" w:cstheme="minorHAnsi"/>
          <w:sz w:val="18"/>
          <w:szCs w:val="18"/>
        </w:rPr>
        <w:t xml:space="preserve"> </w:t>
      </w:r>
      <w:r w:rsidR="007C477C" w:rsidRPr="00FC6565">
        <w:rPr>
          <w:rFonts w:asciiTheme="minorHAnsi" w:hAnsiTheme="minorHAnsi" w:cstheme="minorHAnsi"/>
          <w:sz w:val="18"/>
          <w:szCs w:val="18"/>
        </w:rPr>
        <w:t>partijen</w:t>
      </w:r>
      <w:r w:rsidRPr="00FC6565">
        <w:rPr>
          <w:rFonts w:asciiTheme="minorHAnsi" w:hAnsiTheme="minorHAnsi" w:cstheme="minorHAnsi"/>
          <w:sz w:val="18"/>
          <w:szCs w:val="18"/>
        </w:rPr>
        <w:t xml:space="preserve"> het wenselijk vinden, kunnen de prestatie af</w:t>
      </w:r>
      <w:r w:rsidR="007C477C" w:rsidRPr="00FC6565">
        <w:rPr>
          <w:rFonts w:asciiTheme="minorHAnsi" w:hAnsiTheme="minorHAnsi" w:cstheme="minorHAnsi"/>
          <w:sz w:val="18"/>
          <w:szCs w:val="18"/>
        </w:rPr>
        <w:t>s</w:t>
      </w:r>
      <w:r w:rsidRPr="00FC6565">
        <w:rPr>
          <w:rFonts w:asciiTheme="minorHAnsi" w:hAnsiTheme="minorHAnsi" w:cstheme="minorHAnsi"/>
          <w:sz w:val="18"/>
          <w:szCs w:val="18"/>
        </w:rPr>
        <w:t xml:space="preserve">praken tijdens de uitvoering van de </w:t>
      </w:r>
      <w:r w:rsidR="007C477C" w:rsidRPr="00FC6565">
        <w:rPr>
          <w:rFonts w:asciiTheme="minorHAnsi" w:hAnsiTheme="minorHAnsi" w:cstheme="minorHAnsi"/>
          <w:sz w:val="18"/>
          <w:szCs w:val="18"/>
        </w:rPr>
        <w:t>Raamovereenkomst</w:t>
      </w:r>
      <w:r w:rsidRPr="00FC6565">
        <w:rPr>
          <w:rFonts w:asciiTheme="minorHAnsi" w:hAnsiTheme="minorHAnsi" w:cstheme="minorHAnsi"/>
          <w:sz w:val="18"/>
          <w:szCs w:val="18"/>
        </w:rPr>
        <w:t xml:space="preserve"> aangepast of gewi</w:t>
      </w:r>
      <w:r w:rsidR="79007C10" w:rsidRPr="00FC6565">
        <w:rPr>
          <w:rFonts w:asciiTheme="minorHAnsi" w:hAnsiTheme="minorHAnsi" w:cstheme="minorHAnsi"/>
          <w:sz w:val="18"/>
          <w:szCs w:val="18"/>
        </w:rPr>
        <w:t>j</w:t>
      </w:r>
      <w:r w:rsidRPr="00FC6565">
        <w:rPr>
          <w:rFonts w:asciiTheme="minorHAnsi" w:hAnsiTheme="minorHAnsi" w:cstheme="minorHAnsi"/>
          <w:sz w:val="18"/>
          <w:szCs w:val="18"/>
        </w:rPr>
        <w:t>z</w:t>
      </w:r>
      <w:r w:rsidR="12918F9B" w:rsidRPr="00FC6565">
        <w:rPr>
          <w:rFonts w:asciiTheme="minorHAnsi" w:hAnsiTheme="minorHAnsi" w:cstheme="minorHAnsi"/>
          <w:sz w:val="18"/>
          <w:szCs w:val="18"/>
        </w:rPr>
        <w:t>i</w:t>
      </w:r>
      <w:r w:rsidRPr="00FC6565">
        <w:rPr>
          <w:rFonts w:asciiTheme="minorHAnsi" w:hAnsiTheme="minorHAnsi" w:cstheme="minorHAnsi"/>
          <w:sz w:val="18"/>
          <w:szCs w:val="18"/>
        </w:rPr>
        <w:t>gd</w:t>
      </w:r>
      <w:r w:rsidR="007C477C" w:rsidRPr="00FC6565">
        <w:rPr>
          <w:rFonts w:asciiTheme="minorHAnsi" w:hAnsiTheme="minorHAnsi" w:cstheme="minorHAnsi"/>
          <w:sz w:val="18"/>
          <w:szCs w:val="18"/>
        </w:rPr>
        <w:t xml:space="preserve"> worden.</w:t>
      </w:r>
    </w:p>
    <w:p w14:paraId="2E8FFCE8" w14:textId="77777777" w:rsidR="00512732" w:rsidRPr="00FC6565" w:rsidRDefault="00512732" w:rsidP="00AE5EFF">
      <w:pPr>
        <w:spacing w:line="276" w:lineRule="auto"/>
        <w:rPr>
          <w:rFonts w:asciiTheme="minorHAnsi" w:hAnsiTheme="minorHAnsi" w:cstheme="minorHAnsi"/>
          <w:sz w:val="18"/>
          <w:szCs w:val="18"/>
          <w:lang w:val="nl"/>
        </w:rPr>
      </w:pPr>
    </w:p>
    <w:p w14:paraId="1CE19255" w14:textId="7A6ACE85" w:rsidR="00A27D93" w:rsidRPr="00FC6565" w:rsidRDefault="007D15C6" w:rsidP="00AE5EFF">
      <w:pPr>
        <w:pStyle w:val="Kop1"/>
        <w:keepNext/>
        <w:keepLines/>
        <w:widowControl/>
        <w:numPr>
          <w:ilvl w:val="0"/>
          <w:numId w:val="5"/>
        </w:numPr>
        <w:suppressAutoHyphens/>
        <w:autoSpaceDE/>
        <w:autoSpaceDN/>
        <w:adjustRightInd/>
        <w:spacing w:line="276" w:lineRule="auto"/>
        <w:ind w:left="567" w:hanging="567"/>
        <w:jc w:val="both"/>
        <w:rPr>
          <w:rFonts w:asciiTheme="minorHAnsi" w:hAnsiTheme="minorHAnsi" w:cstheme="minorHAnsi"/>
          <w:b/>
          <w:sz w:val="18"/>
          <w:szCs w:val="18"/>
        </w:rPr>
      </w:pPr>
      <w:bookmarkStart w:id="20" w:name="_Toc147933777"/>
      <w:r w:rsidRPr="00FC6565">
        <w:rPr>
          <w:rFonts w:asciiTheme="minorHAnsi" w:hAnsiTheme="minorHAnsi" w:cstheme="minorHAnsi"/>
          <w:b/>
          <w:sz w:val="18"/>
          <w:szCs w:val="18"/>
        </w:rPr>
        <w:t>Slotbepaling</w:t>
      </w:r>
      <w:r w:rsidR="004B2C29" w:rsidRPr="00FC6565">
        <w:rPr>
          <w:rFonts w:asciiTheme="minorHAnsi" w:hAnsiTheme="minorHAnsi" w:cstheme="minorHAnsi"/>
          <w:b/>
          <w:sz w:val="18"/>
          <w:szCs w:val="18"/>
        </w:rPr>
        <w:t>en</w:t>
      </w:r>
      <w:bookmarkEnd w:id="20"/>
    </w:p>
    <w:p w14:paraId="3CC40908" w14:textId="77777777" w:rsidR="007D15C6" w:rsidRPr="00FC6565" w:rsidRDefault="007D15C6" w:rsidP="00AE5EFF">
      <w:pPr>
        <w:spacing w:line="276" w:lineRule="auto"/>
        <w:jc w:val="both"/>
        <w:rPr>
          <w:rFonts w:asciiTheme="minorHAnsi" w:hAnsiTheme="minorHAnsi" w:cstheme="minorHAnsi"/>
          <w:sz w:val="18"/>
          <w:szCs w:val="18"/>
        </w:rPr>
      </w:pPr>
    </w:p>
    <w:p w14:paraId="479B3B91" w14:textId="505D7EFA" w:rsidR="007D15C6" w:rsidRPr="00FC6565" w:rsidRDefault="007D15C6"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 xml:space="preserve">Afwijkingen van deze </w:t>
      </w:r>
      <w:r w:rsidR="00EF42AA" w:rsidRPr="00FC6565">
        <w:rPr>
          <w:rFonts w:asciiTheme="minorHAnsi" w:hAnsiTheme="minorHAnsi" w:cstheme="minorHAnsi"/>
          <w:sz w:val="18"/>
          <w:szCs w:val="18"/>
          <w:lang w:eastAsia="nl-NL"/>
        </w:rPr>
        <w:t>Raamovereenkomst</w:t>
      </w:r>
      <w:r w:rsidRPr="00FC6565">
        <w:rPr>
          <w:rFonts w:asciiTheme="minorHAnsi" w:hAnsiTheme="minorHAnsi" w:cstheme="minorHAnsi"/>
          <w:sz w:val="18"/>
          <w:szCs w:val="18"/>
          <w:lang w:eastAsia="nl-NL"/>
        </w:rPr>
        <w:t xml:space="preserve"> of </w:t>
      </w:r>
      <w:r w:rsidR="001806F6" w:rsidRPr="00FC6565">
        <w:rPr>
          <w:rFonts w:asciiTheme="minorHAnsi" w:hAnsiTheme="minorHAnsi" w:cstheme="minorHAnsi"/>
          <w:sz w:val="18"/>
          <w:szCs w:val="18"/>
          <w:lang w:eastAsia="nl-NL"/>
        </w:rPr>
        <w:t>Nadere O</w:t>
      </w:r>
      <w:r w:rsidRPr="00FC6565">
        <w:rPr>
          <w:rFonts w:asciiTheme="minorHAnsi" w:hAnsiTheme="minorHAnsi" w:cstheme="minorHAnsi"/>
          <w:sz w:val="18"/>
          <w:szCs w:val="18"/>
          <w:lang w:eastAsia="nl-NL"/>
        </w:rPr>
        <w:t>pdracht</w:t>
      </w:r>
      <w:r w:rsidR="003D4760" w:rsidRPr="00FC6565">
        <w:rPr>
          <w:rFonts w:asciiTheme="minorHAnsi" w:hAnsiTheme="minorHAnsi" w:cstheme="minorHAnsi"/>
          <w:sz w:val="18"/>
          <w:szCs w:val="18"/>
          <w:lang w:eastAsia="nl-NL"/>
        </w:rPr>
        <w:t>en</w:t>
      </w:r>
      <w:r w:rsidRPr="00FC6565">
        <w:rPr>
          <w:rFonts w:asciiTheme="minorHAnsi" w:hAnsiTheme="minorHAnsi" w:cstheme="minorHAnsi"/>
          <w:sz w:val="18"/>
          <w:szCs w:val="18"/>
          <w:lang w:eastAsia="nl-NL"/>
        </w:rPr>
        <w:t xml:space="preserve"> zijn slechts bindend voor zover zij uitdrukkelijk tussen partijen schriftelijk zijn overeengekomen.</w:t>
      </w:r>
    </w:p>
    <w:p w14:paraId="29490457" w14:textId="77777777" w:rsidR="00FC252D" w:rsidRPr="00FC6565" w:rsidRDefault="00FC252D" w:rsidP="00AE5EFF">
      <w:pPr>
        <w:autoSpaceDE/>
        <w:autoSpaceDN/>
        <w:adjustRightInd/>
        <w:spacing w:line="276" w:lineRule="auto"/>
        <w:ind w:left="567"/>
        <w:jc w:val="both"/>
        <w:rPr>
          <w:rFonts w:asciiTheme="minorHAnsi" w:hAnsiTheme="minorHAnsi" w:cstheme="minorHAnsi"/>
          <w:sz w:val="18"/>
          <w:szCs w:val="18"/>
          <w:lang w:eastAsia="nl-NL"/>
        </w:rPr>
      </w:pPr>
    </w:p>
    <w:p w14:paraId="18435051" w14:textId="755DD843" w:rsidR="007D15C6" w:rsidRPr="00FC6565" w:rsidRDefault="007D15C6" w:rsidP="00AE5EFF">
      <w:pPr>
        <w:numPr>
          <w:ilvl w:val="1"/>
          <w:numId w:val="5"/>
        </w:numPr>
        <w:autoSpaceDE/>
        <w:autoSpaceDN/>
        <w:adjustRightInd/>
        <w:spacing w:line="276" w:lineRule="auto"/>
        <w:ind w:left="567" w:hanging="567"/>
        <w:jc w:val="both"/>
        <w:rPr>
          <w:rFonts w:asciiTheme="minorHAnsi" w:hAnsiTheme="minorHAnsi" w:cstheme="minorHAnsi"/>
          <w:sz w:val="18"/>
          <w:szCs w:val="18"/>
          <w:lang w:eastAsia="nl-NL"/>
        </w:rPr>
      </w:pPr>
      <w:r w:rsidRPr="00FC6565">
        <w:rPr>
          <w:rFonts w:asciiTheme="minorHAnsi" w:hAnsiTheme="minorHAnsi" w:cstheme="minorHAnsi"/>
          <w:sz w:val="18"/>
          <w:szCs w:val="18"/>
          <w:lang w:eastAsia="nl-NL"/>
        </w:rPr>
        <w:t xml:space="preserve">Door ondertekening van deze </w:t>
      </w:r>
      <w:r w:rsidR="00EF42AA" w:rsidRPr="00FC6565">
        <w:rPr>
          <w:rFonts w:asciiTheme="minorHAnsi" w:hAnsiTheme="minorHAnsi" w:cstheme="minorHAnsi"/>
          <w:sz w:val="18"/>
          <w:szCs w:val="18"/>
          <w:lang w:eastAsia="nl-NL"/>
        </w:rPr>
        <w:t>Raamovereenkomst</w:t>
      </w:r>
      <w:r w:rsidRPr="00FC6565">
        <w:rPr>
          <w:rFonts w:asciiTheme="minorHAnsi" w:hAnsiTheme="minorHAnsi" w:cstheme="minorHAnsi"/>
          <w:sz w:val="18"/>
          <w:szCs w:val="18"/>
          <w:lang w:eastAsia="nl-NL"/>
        </w:rPr>
        <w:t xml:space="preserve"> vervallen alle eventueel eerder door partijen gemaakte mondelinge en schriftelijke afspraken </w:t>
      </w:r>
      <w:r w:rsidR="003541B5" w:rsidRPr="00FC6565">
        <w:rPr>
          <w:rFonts w:asciiTheme="minorHAnsi" w:hAnsiTheme="minorHAnsi" w:cstheme="minorHAnsi"/>
          <w:sz w:val="18"/>
          <w:szCs w:val="18"/>
          <w:lang w:eastAsia="nl-NL"/>
        </w:rPr>
        <w:t>over</w:t>
      </w:r>
      <w:r w:rsidRPr="00FC6565">
        <w:rPr>
          <w:rFonts w:asciiTheme="minorHAnsi" w:hAnsiTheme="minorHAnsi" w:cstheme="minorHAnsi"/>
          <w:sz w:val="18"/>
          <w:szCs w:val="18"/>
          <w:lang w:eastAsia="nl-NL"/>
        </w:rPr>
        <w:t xml:space="preserve"> het verstrekken van </w:t>
      </w:r>
      <w:r w:rsidR="00B52F84" w:rsidRPr="00FC6565">
        <w:rPr>
          <w:rFonts w:asciiTheme="minorHAnsi" w:hAnsiTheme="minorHAnsi" w:cstheme="minorHAnsi"/>
          <w:sz w:val="18"/>
          <w:szCs w:val="18"/>
          <w:lang w:eastAsia="nl-NL"/>
        </w:rPr>
        <w:t>o</w:t>
      </w:r>
      <w:r w:rsidRPr="00FC6565">
        <w:rPr>
          <w:rFonts w:asciiTheme="minorHAnsi" w:hAnsiTheme="minorHAnsi" w:cstheme="minorHAnsi"/>
          <w:sz w:val="18"/>
          <w:szCs w:val="18"/>
          <w:lang w:eastAsia="nl-NL"/>
        </w:rPr>
        <w:t xml:space="preserve">pdrachten tot het verrichten van </w:t>
      </w:r>
      <w:r w:rsidR="003541B5" w:rsidRPr="00FC6565">
        <w:rPr>
          <w:rFonts w:asciiTheme="minorHAnsi" w:hAnsiTheme="minorHAnsi" w:cstheme="minorHAnsi"/>
          <w:sz w:val="18"/>
          <w:szCs w:val="18"/>
          <w:lang w:eastAsia="nl-NL"/>
        </w:rPr>
        <w:t>diensten of het leveren van producten.</w:t>
      </w:r>
    </w:p>
    <w:p w14:paraId="62FD41EB" w14:textId="77777777" w:rsidR="009E2B95" w:rsidRPr="00FC6565" w:rsidRDefault="009E2B95" w:rsidP="00AE5EFF">
      <w:pPr>
        <w:spacing w:line="276" w:lineRule="auto"/>
        <w:jc w:val="both"/>
        <w:rPr>
          <w:rFonts w:asciiTheme="minorHAnsi" w:hAnsiTheme="minorHAnsi" w:cstheme="minorHAnsi"/>
          <w:sz w:val="18"/>
          <w:szCs w:val="18"/>
          <w:lang w:eastAsia="nl-NL"/>
        </w:rPr>
      </w:pPr>
    </w:p>
    <w:p w14:paraId="79F8C232" w14:textId="77777777" w:rsidR="00AE5EFF" w:rsidRPr="00FC6565" w:rsidRDefault="00AE5EFF" w:rsidP="00AE5EFF">
      <w:pPr>
        <w:spacing w:line="276" w:lineRule="auto"/>
        <w:jc w:val="both"/>
        <w:rPr>
          <w:rFonts w:asciiTheme="minorHAnsi" w:hAnsiTheme="minorHAnsi" w:cstheme="minorHAnsi"/>
          <w:sz w:val="18"/>
          <w:szCs w:val="18"/>
          <w:lang w:eastAsia="nl-NL"/>
        </w:rPr>
      </w:pPr>
    </w:p>
    <w:p w14:paraId="696CDF68" w14:textId="10ACA527" w:rsidR="007D15C6" w:rsidRPr="00FC6565" w:rsidRDefault="007D15C6" w:rsidP="00AE5EFF">
      <w:p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 xml:space="preserve">Aldus in tweevoud opgemaakt en </w:t>
      </w:r>
      <w:r w:rsidR="003541B5" w:rsidRPr="00FC6565">
        <w:rPr>
          <w:rFonts w:asciiTheme="minorHAnsi" w:hAnsiTheme="minorHAnsi" w:cstheme="minorHAnsi"/>
          <w:sz w:val="18"/>
          <w:szCs w:val="18"/>
        </w:rPr>
        <w:t>rechtsgeldig ondertekend</w:t>
      </w:r>
      <w:r w:rsidR="00183EFE" w:rsidRPr="00FC6565">
        <w:rPr>
          <w:rFonts w:asciiTheme="minorHAnsi" w:hAnsiTheme="minorHAnsi" w:cstheme="minorHAnsi"/>
          <w:sz w:val="18"/>
          <w:szCs w:val="18"/>
        </w:rPr>
        <w:t xml:space="preserve"> door</w:t>
      </w:r>
      <w:r w:rsidR="0095761A" w:rsidRPr="00FC6565">
        <w:rPr>
          <w:rFonts w:asciiTheme="minorHAnsi" w:hAnsiTheme="minorHAnsi" w:cstheme="minorHAnsi"/>
          <w:sz w:val="18"/>
          <w:szCs w:val="18"/>
        </w:rPr>
        <w:t>:</w:t>
      </w:r>
    </w:p>
    <w:p w14:paraId="10C38A87" w14:textId="1DEC6C6B" w:rsidR="007D15C6" w:rsidRPr="00FC6565" w:rsidRDefault="007D15C6" w:rsidP="00AE5EFF">
      <w:pPr>
        <w:spacing w:line="276" w:lineRule="auto"/>
        <w:jc w:val="both"/>
        <w:rPr>
          <w:rFonts w:asciiTheme="minorHAnsi" w:hAnsiTheme="minorHAnsi" w:cstheme="minorHAnsi"/>
          <w:sz w:val="18"/>
          <w:szCs w:val="18"/>
        </w:rPr>
      </w:pPr>
    </w:p>
    <w:p w14:paraId="12080A08" w14:textId="77777777" w:rsidR="003541B5" w:rsidRPr="00FC6565" w:rsidRDefault="003541B5" w:rsidP="00AE5EFF">
      <w:pPr>
        <w:spacing w:line="276" w:lineRule="auto"/>
        <w:jc w:val="both"/>
        <w:rPr>
          <w:rFonts w:asciiTheme="minorHAnsi" w:hAnsiTheme="minorHAnsi" w:cstheme="minorHAnsi"/>
          <w:sz w:val="18"/>
          <w:szCs w:val="18"/>
        </w:rPr>
      </w:pPr>
    </w:p>
    <w:p w14:paraId="38A6062E" w14:textId="77777777" w:rsidR="007D15C6" w:rsidRPr="00FC6565" w:rsidRDefault="007D15C6" w:rsidP="00AE5EFF">
      <w:pPr>
        <w:spacing w:line="276" w:lineRule="auto"/>
        <w:jc w:val="both"/>
        <w:rPr>
          <w:rFonts w:asciiTheme="minorHAnsi" w:hAnsiTheme="minorHAnsi" w:cstheme="minorHAnsi"/>
          <w:sz w:val="18"/>
          <w:szCs w:val="18"/>
        </w:rPr>
      </w:pPr>
    </w:p>
    <w:p w14:paraId="465925CC" w14:textId="5975A17B" w:rsidR="00183EFE" w:rsidRPr="00FC6565" w:rsidRDefault="00604359" w:rsidP="00AE5EFF">
      <w:pPr>
        <w:spacing w:line="276" w:lineRule="auto"/>
        <w:jc w:val="both"/>
        <w:rPr>
          <w:rFonts w:asciiTheme="minorHAnsi" w:hAnsiTheme="minorHAnsi" w:cstheme="minorHAnsi"/>
          <w:b/>
          <w:bCs/>
          <w:sz w:val="18"/>
          <w:szCs w:val="18"/>
        </w:rPr>
      </w:pPr>
      <w:bookmarkStart w:id="21" w:name="_Hlk46225408"/>
      <w:r w:rsidRPr="00FC6565">
        <w:rPr>
          <w:rFonts w:asciiTheme="minorHAnsi" w:hAnsiTheme="minorHAnsi" w:cstheme="minorHAnsi"/>
          <w:b/>
          <w:bCs/>
          <w:sz w:val="18"/>
          <w:szCs w:val="18"/>
        </w:rPr>
        <w:t>TNO</w:t>
      </w:r>
      <w:r w:rsidR="00183EFE" w:rsidRPr="00FC6565">
        <w:rPr>
          <w:rFonts w:asciiTheme="minorHAnsi" w:hAnsiTheme="minorHAnsi" w:cstheme="minorHAnsi"/>
          <w:b/>
          <w:bCs/>
          <w:sz w:val="18"/>
          <w:szCs w:val="18"/>
        </w:rPr>
        <w:tab/>
      </w:r>
      <w:r w:rsidR="00183EFE" w:rsidRPr="00FC6565">
        <w:rPr>
          <w:rFonts w:asciiTheme="minorHAnsi" w:hAnsiTheme="minorHAnsi" w:cstheme="minorHAnsi"/>
          <w:b/>
          <w:bCs/>
          <w:sz w:val="18"/>
          <w:szCs w:val="18"/>
        </w:rPr>
        <w:tab/>
      </w:r>
      <w:r w:rsidR="00183EFE" w:rsidRPr="00FC6565">
        <w:rPr>
          <w:rFonts w:asciiTheme="minorHAnsi" w:hAnsiTheme="minorHAnsi" w:cstheme="minorHAnsi"/>
          <w:b/>
          <w:bCs/>
          <w:sz w:val="18"/>
          <w:szCs w:val="18"/>
        </w:rPr>
        <w:tab/>
      </w:r>
      <w:r w:rsidR="00183EFE" w:rsidRPr="00FC6565">
        <w:rPr>
          <w:rFonts w:asciiTheme="minorHAnsi" w:hAnsiTheme="minorHAnsi" w:cstheme="minorHAnsi"/>
          <w:b/>
          <w:bCs/>
          <w:sz w:val="18"/>
          <w:szCs w:val="18"/>
        </w:rPr>
        <w:tab/>
      </w:r>
      <w:r w:rsidR="00183EFE" w:rsidRPr="00FC6565">
        <w:rPr>
          <w:rFonts w:asciiTheme="minorHAnsi" w:hAnsiTheme="minorHAnsi" w:cstheme="minorHAnsi"/>
          <w:b/>
          <w:bCs/>
          <w:sz w:val="18"/>
          <w:szCs w:val="18"/>
        </w:rPr>
        <w:tab/>
      </w:r>
      <w:r w:rsidR="003541B5" w:rsidRPr="00FC6565">
        <w:rPr>
          <w:rFonts w:asciiTheme="minorHAnsi" w:hAnsiTheme="minorHAnsi" w:cstheme="minorHAnsi"/>
          <w:b/>
          <w:bCs/>
          <w:sz w:val="18"/>
          <w:szCs w:val="18"/>
        </w:rPr>
        <w:tab/>
      </w:r>
      <w:r w:rsidR="00183EFE" w:rsidRPr="00FC6565">
        <w:rPr>
          <w:rFonts w:asciiTheme="minorHAnsi" w:hAnsiTheme="minorHAnsi" w:cstheme="minorHAnsi"/>
          <w:b/>
          <w:bCs/>
          <w:sz w:val="18"/>
          <w:szCs w:val="18"/>
        </w:rPr>
        <w:t>Opdrachtnemer</w:t>
      </w:r>
    </w:p>
    <w:p w14:paraId="650BD933" w14:textId="77777777" w:rsidR="00183EFE" w:rsidRPr="00FC6565" w:rsidRDefault="00183EFE" w:rsidP="00AE5EFF">
      <w:pPr>
        <w:spacing w:line="276" w:lineRule="auto"/>
        <w:jc w:val="both"/>
        <w:rPr>
          <w:rFonts w:asciiTheme="minorHAnsi" w:hAnsiTheme="minorHAnsi" w:cstheme="minorHAnsi"/>
          <w:sz w:val="18"/>
          <w:szCs w:val="18"/>
        </w:rPr>
      </w:pPr>
    </w:p>
    <w:p w14:paraId="12986E6B" w14:textId="46B9159F" w:rsidR="00183EFE" w:rsidRPr="00FC6565" w:rsidRDefault="00183EFE" w:rsidP="00AE5EFF">
      <w:pPr>
        <w:spacing w:line="276" w:lineRule="auto"/>
        <w:jc w:val="both"/>
        <w:rPr>
          <w:rFonts w:asciiTheme="minorHAnsi" w:hAnsiTheme="minorHAnsi" w:cstheme="minorHAnsi"/>
          <w:sz w:val="18"/>
          <w:szCs w:val="18"/>
        </w:rPr>
      </w:pPr>
      <w:r w:rsidRPr="00FC6565">
        <w:rPr>
          <w:rFonts w:asciiTheme="minorHAnsi" w:hAnsiTheme="minorHAnsi" w:cstheme="minorHAnsi"/>
          <w:b/>
          <w:bCs/>
          <w:sz w:val="18"/>
          <w:szCs w:val="18"/>
        </w:rPr>
        <w:t>TNO</w:t>
      </w:r>
      <w:r w:rsidRPr="00FC6565">
        <w:rPr>
          <w:rFonts w:asciiTheme="minorHAnsi" w:hAnsiTheme="minorHAnsi" w:cstheme="minorHAnsi"/>
          <w:sz w:val="18"/>
          <w:szCs w:val="18"/>
        </w:rPr>
        <w:tab/>
      </w:r>
      <w:r w:rsidRPr="00FC6565">
        <w:rPr>
          <w:rFonts w:asciiTheme="minorHAnsi" w:hAnsiTheme="minorHAnsi" w:cstheme="minorHAnsi"/>
          <w:sz w:val="18"/>
          <w:szCs w:val="18"/>
        </w:rPr>
        <w:tab/>
      </w:r>
      <w:r w:rsidRPr="00FC6565">
        <w:rPr>
          <w:rFonts w:asciiTheme="minorHAnsi" w:hAnsiTheme="minorHAnsi" w:cstheme="minorHAnsi"/>
          <w:sz w:val="18"/>
          <w:szCs w:val="18"/>
        </w:rPr>
        <w:tab/>
      </w:r>
      <w:r w:rsidRPr="00FC6565">
        <w:rPr>
          <w:rFonts w:asciiTheme="minorHAnsi" w:hAnsiTheme="minorHAnsi" w:cstheme="minorHAnsi"/>
          <w:sz w:val="18"/>
          <w:szCs w:val="18"/>
        </w:rPr>
        <w:tab/>
      </w:r>
      <w:r w:rsidRPr="00FC6565">
        <w:rPr>
          <w:rFonts w:asciiTheme="minorHAnsi" w:hAnsiTheme="minorHAnsi" w:cstheme="minorHAnsi"/>
          <w:sz w:val="18"/>
          <w:szCs w:val="18"/>
        </w:rPr>
        <w:tab/>
      </w:r>
      <w:r w:rsidRPr="00FC6565">
        <w:rPr>
          <w:rFonts w:asciiTheme="minorHAnsi" w:hAnsiTheme="minorHAnsi" w:cstheme="minorHAnsi"/>
          <w:sz w:val="18"/>
          <w:szCs w:val="18"/>
        </w:rPr>
        <w:tab/>
        <w:t>&lt;</w:t>
      </w:r>
      <w:r w:rsidRPr="00FC6565">
        <w:rPr>
          <w:rFonts w:asciiTheme="minorHAnsi" w:hAnsiTheme="minorHAnsi" w:cstheme="minorHAnsi"/>
          <w:sz w:val="18"/>
          <w:szCs w:val="18"/>
          <w:highlight w:val="cyan"/>
        </w:rPr>
        <w:t xml:space="preserve">Naam organisatie </w:t>
      </w:r>
      <w:r w:rsidR="003D4760" w:rsidRPr="00FC6565">
        <w:rPr>
          <w:rFonts w:asciiTheme="minorHAnsi" w:hAnsiTheme="minorHAnsi" w:cstheme="minorHAnsi"/>
          <w:sz w:val="18"/>
          <w:szCs w:val="18"/>
          <w:highlight w:val="cyan"/>
        </w:rPr>
        <w:t>O</w:t>
      </w:r>
      <w:r w:rsidRPr="00FC6565">
        <w:rPr>
          <w:rFonts w:asciiTheme="minorHAnsi" w:hAnsiTheme="minorHAnsi" w:cstheme="minorHAnsi"/>
          <w:sz w:val="18"/>
          <w:szCs w:val="18"/>
          <w:highlight w:val="cyan"/>
        </w:rPr>
        <w:t>pdrachtnemer</w:t>
      </w:r>
      <w:r w:rsidRPr="00FC6565">
        <w:rPr>
          <w:rFonts w:asciiTheme="minorHAnsi" w:hAnsiTheme="minorHAnsi" w:cstheme="minorHAnsi"/>
          <w:sz w:val="18"/>
          <w:szCs w:val="18"/>
        </w:rPr>
        <w:t>&gt;</w:t>
      </w:r>
    </w:p>
    <w:p w14:paraId="520F8D31" w14:textId="77777777" w:rsidR="003541B5" w:rsidRPr="00FC6565" w:rsidRDefault="003541B5" w:rsidP="00AE5EFF">
      <w:pPr>
        <w:spacing w:line="276" w:lineRule="auto"/>
        <w:jc w:val="both"/>
        <w:rPr>
          <w:rFonts w:asciiTheme="minorHAnsi" w:hAnsiTheme="minorHAnsi" w:cstheme="minorHAnsi"/>
          <w:sz w:val="18"/>
          <w:szCs w:val="18"/>
        </w:rPr>
      </w:pPr>
    </w:p>
    <w:p w14:paraId="0CE1E953" w14:textId="77777777" w:rsidR="003541B5" w:rsidRPr="00FC6565" w:rsidRDefault="003541B5" w:rsidP="00AE5EFF">
      <w:pPr>
        <w:spacing w:line="276" w:lineRule="auto"/>
        <w:jc w:val="both"/>
        <w:rPr>
          <w:rFonts w:asciiTheme="minorHAnsi" w:hAnsiTheme="minorHAnsi" w:cstheme="minorHAnsi"/>
          <w:sz w:val="18"/>
          <w:szCs w:val="18"/>
        </w:rPr>
      </w:pPr>
    </w:p>
    <w:p w14:paraId="795F65C8" w14:textId="39A86971" w:rsidR="00183EFE" w:rsidRPr="00FC6565" w:rsidRDefault="00183EFE" w:rsidP="00AE5EFF">
      <w:p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Handtekening:</w:t>
      </w:r>
      <w:r w:rsidRPr="00FC6565">
        <w:rPr>
          <w:rFonts w:asciiTheme="minorHAnsi" w:hAnsiTheme="minorHAnsi" w:cstheme="minorHAnsi"/>
          <w:sz w:val="18"/>
          <w:szCs w:val="18"/>
        </w:rPr>
        <w:tab/>
      </w:r>
      <w:r w:rsidRPr="00FC6565">
        <w:rPr>
          <w:rFonts w:asciiTheme="minorHAnsi" w:hAnsiTheme="minorHAnsi" w:cstheme="minorHAnsi"/>
          <w:sz w:val="18"/>
          <w:szCs w:val="18"/>
        </w:rPr>
        <w:tab/>
      </w:r>
      <w:r w:rsidRPr="00FC6565">
        <w:rPr>
          <w:rFonts w:asciiTheme="minorHAnsi" w:hAnsiTheme="minorHAnsi" w:cstheme="minorHAnsi"/>
          <w:sz w:val="18"/>
          <w:szCs w:val="18"/>
        </w:rPr>
        <w:tab/>
      </w:r>
      <w:r w:rsidRPr="00FC6565">
        <w:rPr>
          <w:rFonts w:asciiTheme="minorHAnsi" w:hAnsiTheme="minorHAnsi" w:cstheme="minorHAnsi"/>
          <w:sz w:val="18"/>
          <w:szCs w:val="18"/>
        </w:rPr>
        <w:tab/>
      </w:r>
      <w:r w:rsidRPr="00FC6565">
        <w:rPr>
          <w:rFonts w:asciiTheme="minorHAnsi" w:hAnsiTheme="minorHAnsi" w:cstheme="minorHAnsi"/>
          <w:sz w:val="18"/>
          <w:szCs w:val="18"/>
        </w:rPr>
        <w:tab/>
        <w:t>Handtekening:</w:t>
      </w:r>
    </w:p>
    <w:p w14:paraId="5BD0A476" w14:textId="58DDBF66" w:rsidR="00183EFE" w:rsidRPr="00FC6565" w:rsidRDefault="00183EFE" w:rsidP="00AE5EFF">
      <w:pPr>
        <w:spacing w:line="276" w:lineRule="auto"/>
        <w:jc w:val="both"/>
        <w:rPr>
          <w:rFonts w:asciiTheme="minorHAnsi" w:hAnsiTheme="minorHAnsi" w:cstheme="minorHAnsi"/>
          <w:sz w:val="18"/>
          <w:szCs w:val="18"/>
        </w:rPr>
      </w:pPr>
    </w:p>
    <w:p w14:paraId="4E048D29" w14:textId="1FA84752" w:rsidR="008B4E9B" w:rsidRPr="00FC6565" w:rsidRDefault="008B4E9B" w:rsidP="00AE5EFF">
      <w:pPr>
        <w:spacing w:line="276" w:lineRule="auto"/>
        <w:jc w:val="both"/>
        <w:rPr>
          <w:rFonts w:asciiTheme="minorHAnsi" w:hAnsiTheme="minorHAnsi" w:cstheme="minorHAnsi"/>
          <w:sz w:val="18"/>
          <w:szCs w:val="18"/>
        </w:rPr>
      </w:pPr>
    </w:p>
    <w:p w14:paraId="15C4DE12" w14:textId="77777777" w:rsidR="008B4E9B" w:rsidRPr="00FC6565" w:rsidRDefault="008B4E9B" w:rsidP="00AE5EFF">
      <w:pPr>
        <w:spacing w:line="276" w:lineRule="auto"/>
        <w:jc w:val="both"/>
        <w:rPr>
          <w:rFonts w:asciiTheme="minorHAnsi" w:hAnsiTheme="minorHAnsi" w:cstheme="minorHAnsi"/>
          <w:sz w:val="18"/>
          <w:szCs w:val="18"/>
        </w:rPr>
      </w:pPr>
    </w:p>
    <w:p w14:paraId="6E4237FA" w14:textId="7F3FBC7B" w:rsidR="00183EFE" w:rsidRPr="00FC6565" w:rsidRDefault="00183EFE" w:rsidP="00AE5EFF">
      <w:pPr>
        <w:spacing w:line="276" w:lineRule="auto"/>
        <w:jc w:val="both"/>
        <w:rPr>
          <w:rFonts w:asciiTheme="minorHAnsi" w:hAnsiTheme="minorHAnsi" w:cstheme="minorHAnsi"/>
          <w:sz w:val="18"/>
          <w:szCs w:val="18"/>
        </w:rPr>
      </w:pPr>
      <w:r w:rsidRPr="00FC6565">
        <w:rPr>
          <w:rFonts w:asciiTheme="minorHAnsi" w:hAnsiTheme="minorHAnsi" w:cstheme="minorHAnsi"/>
          <w:sz w:val="18"/>
          <w:szCs w:val="18"/>
        </w:rPr>
        <w:t>Datum:</w:t>
      </w:r>
      <w:r w:rsidRPr="00FC6565">
        <w:rPr>
          <w:rFonts w:asciiTheme="minorHAnsi" w:hAnsiTheme="minorHAnsi" w:cstheme="minorHAnsi"/>
          <w:sz w:val="18"/>
          <w:szCs w:val="18"/>
        </w:rPr>
        <w:tab/>
      </w:r>
      <w:r w:rsidRPr="00FC6565">
        <w:rPr>
          <w:rFonts w:asciiTheme="minorHAnsi" w:hAnsiTheme="minorHAnsi" w:cstheme="minorHAnsi"/>
          <w:sz w:val="18"/>
          <w:szCs w:val="18"/>
        </w:rPr>
        <w:tab/>
      </w:r>
      <w:r w:rsidRPr="00FC6565">
        <w:rPr>
          <w:rFonts w:asciiTheme="minorHAnsi" w:hAnsiTheme="minorHAnsi" w:cstheme="minorHAnsi"/>
          <w:sz w:val="18"/>
          <w:szCs w:val="18"/>
        </w:rPr>
        <w:tab/>
      </w:r>
      <w:r w:rsidRPr="00FC6565">
        <w:rPr>
          <w:rFonts w:asciiTheme="minorHAnsi" w:hAnsiTheme="minorHAnsi" w:cstheme="minorHAnsi"/>
          <w:sz w:val="18"/>
          <w:szCs w:val="18"/>
        </w:rPr>
        <w:tab/>
      </w:r>
      <w:r w:rsidRPr="00FC6565">
        <w:rPr>
          <w:rFonts w:asciiTheme="minorHAnsi" w:hAnsiTheme="minorHAnsi" w:cstheme="minorHAnsi"/>
          <w:sz w:val="18"/>
          <w:szCs w:val="18"/>
        </w:rPr>
        <w:tab/>
      </w:r>
      <w:r w:rsidRPr="00FC6565">
        <w:rPr>
          <w:rFonts w:asciiTheme="minorHAnsi" w:hAnsiTheme="minorHAnsi" w:cstheme="minorHAnsi"/>
          <w:sz w:val="18"/>
          <w:szCs w:val="18"/>
        </w:rPr>
        <w:tab/>
        <w:t>Datum:</w:t>
      </w:r>
    </w:p>
    <w:bookmarkEnd w:id="21"/>
    <w:p w14:paraId="6C030764" w14:textId="4B3F7745" w:rsidR="00183EFE" w:rsidRPr="00FC6565" w:rsidRDefault="00183EFE" w:rsidP="00AE5EFF">
      <w:pPr>
        <w:spacing w:line="276" w:lineRule="auto"/>
        <w:jc w:val="both"/>
        <w:rPr>
          <w:rFonts w:asciiTheme="minorHAnsi" w:hAnsiTheme="minorHAnsi" w:cstheme="minorHAnsi"/>
          <w:sz w:val="18"/>
          <w:szCs w:val="18"/>
        </w:rPr>
      </w:pPr>
    </w:p>
    <w:p w14:paraId="5CCF7A4A" w14:textId="1E935C20" w:rsidR="00183EFE" w:rsidRPr="00FC6565" w:rsidRDefault="00183EFE" w:rsidP="00AE5EFF">
      <w:pPr>
        <w:spacing w:line="276" w:lineRule="auto"/>
        <w:jc w:val="both"/>
        <w:rPr>
          <w:rFonts w:asciiTheme="minorHAnsi" w:hAnsiTheme="minorHAnsi" w:cstheme="minorHAnsi"/>
          <w:sz w:val="18"/>
          <w:szCs w:val="18"/>
        </w:rPr>
      </w:pPr>
    </w:p>
    <w:p w14:paraId="03B745F5" w14:textId="290368E6" w:rsidR="00183EFE" w:rsidRPr="00FC6565" w:rsidRDefault="00183EFE" w:rsidP="00AE5EFF">
      <w:pPr>
        <w:spacing w:line="276" w:lineRule="auto"/>
        <w:jc w:val="both"/>
        <w:rPr>
          <w:rFonts w:asciiTheme="minorHAnsi" w:hAnsiTheme="minorHAnsi" w:cstheme="minorHAnsi"/>
          <w:sz w:val="18"/>
          <w:szCs w:val="18"/>
        </w:rPr>
      </w:pPr>
    </w:p>
    <w:p w14:paraId="22828ACD" w14:textId="77777777" w:rsidR="00194A3A" w:rsidRPr="00FC6565" w:rsidRDefault="00194A3A" w:rsidP="00AE5EFF">
      <w:pPr>
        <w:spacing w:line="276" w:lineRule="auto"/>
        <w:jc w:val="both"/>
        <w:rPr>
          <w:rFonts w:asciiTheme="minorHAnsi" w:hAnsiTheme="minorHAnsi" w:cstheme="minorHAnsi"/>
          <w:sz w:val="18"/>
          <w:szCs w:val="18"/>
        </w:rPr>
      </w:pPr>
    </w:p>
    <w:p w14:paraId="5E86636A" w14:textId="77777777" w:rsidR="00194A3A" w:rsidRPr="00FC6565" w:rsidRDefault="00194A3A" w:rsidP="00AE5EFF">
      <w:pPr>
        <w:spacing w:line="276" w:lineRule="auto"/>
        <w:jc w:val="both"/>
        <w:rPr>
          <w:rFonts w:asciiTheme="minorHAnsi" w:hAnsiTheme="minorHAnsi" w:cstheme="minorHAnsi"/>
          <w:sz w:val="18"/>
          <w:szCs w:val="18"/>
        </w:rPr>
      </w:pPr>
    </w:p>
    <w:p w14:paraId="7E4C84E2" w14:textId="77777777" w:rsidR="00194A3A" w:rsidRPr="00FC6565" w:rsidRDefault="00194A3A" w:rsidP="00AE5EFF">
      <w:pPr>
        <w:spacing w:line="276" w:lineRule="auto"/>
        <w:jc w:val="both"/>
        <w:rPr>
          <w:rFonts w:asciiTheme="minorHAnsi" w:hAnsiTheme="minorHAnsi" w:cstheme="minorHAnsi"/>
          <w:sz w:val="18"/>
          <w:szCs w:val="18"/>
        </w:rPr>
      </w:pPr>
    </w:p>
    <w:p w14:paraId="399DD9DA" w14:textId="5344286A" w:rsidR="00183EFE" w:rsidRPr="00FC6565" w:rsidRDefault="00183EFE" w:rsidP="00AE5EFF">
      <w:pPr>
        <w:pStyle w:val="Kop1"/>
        <w:keepNext/>
        <w:keepLines/>
        <w:widowControl/>
        <w:suppressAutoHyphens/>
        <w:autoSpaceDE/>
        <w:autoSpaceDN/>
        <w:adjustRightInd/>
        <w:spacing w:line="276" w:lineRule="auto"/>
        <w:jc w:val="both"/>
        <w:rPr>
          <w:rFonts w:asciiTheme="minorHAnsi" w:hAnsiTheme="minorHAnsi" w:cstheme="minorHAnsi"/>
          <w:bCs/>
          <w:sz w:val="18"/>
          <w:szCs w:val="18"/>
        </w:rPr>
      </w:pPr>
      <w:bookmarkStart w:id="22" w:name="_Toc147933778"/>
      <w:r w:rsidRPr="00FC6565">
        <w:rPr>
          <w:rFonts w:asciiTheme="minorHAnsi" w:hAnsiTheme="minorHAnsi" w:cstheme="minorHAnsi"/>
          <w:b/>
          <w:sz w:val="18"/>
          <w:szCs w:val="18"/>
        </w:rPr>
        <w:t>Bijlagen</w:t>
      </w:r>
      <w:bookmarkEnd w:id="22"/>
      <w:r w:rsidR="002F74A2" w:rsidRPr="00FC6565">
        <w:rPr>
          <w:rFonts w:asciiTheme="minorHAnsi" w:hAnsiTheme="minorHAnsi" w:cstheme="minorHAnsi"/>
          <w:b/>
          <w:sz w:val="18"/>
          <w:szCs w:val="18"/>
        </w:rPr>
        <w:t xml:space="preserve"> </w:t>
      </w:r>
      <w:r w:rsidR="002F74A2" w:rsidRPr="00FC6565">
        <w:rPr>
          <w:rFonts w:asciiTheme="minorHAnsi" w:hAnsiTheme="minorHAnsi" w:cstheme="minorHAnsi"/>
          <w:bCs/>
          <w:sz w:val="18"/>
          <w:szCs w:val="18"/>
        </w:rPr>
        <w:t>zijn separaat aan de Raamovereenkomst toegevoegd.</w:t>
      </w:r>
    </w:p>
    <w:p w14:paraId="3B80DB0C" w14:textId="77777777" w:rsidR="002A63E6" w:rsidRPr="00FC6565" w:rsidRDefault="002A63E6" w:rsidP="00AE5EFF">
      <w:pPr>
        <w:spacing w:line="276" w:lineRule="auto"/>
        <w:jc w:val="both"/>
        <w:rPr>
          <w:rFonts w:asciiTheme="minorHAnsi" w:hAnsiTheme="minorHAnsi" w:cstheme="minorHAnsi"/>
          <w:sz w:val="18"/>
          <w:szCs w:val="18"/>
        </w:rPr>
      </w:pPr>
    </w:p>
    <w:p w14:paraId="637BE5A6" w14:textId="1914AA87" w:rsidR="008D3244" w:rsidRPr="00FC6565" w:rsidRDefault="00632F2B" w:rsidP="00AE5EFF">
      <w:pPr>
        <w:spacing w:line="276" w:lineRule="auto"/>
        <w:jc w:val="both"/>
        <w:rPr>
          <w:rFonts w:asciiTheme="minorHAnsi" w:hAnsiTheme="minorHAnsi" w:cstheme="minorHAnsi"/>
          <w:bCs/>
          <w:sz w:val="18"/>
          <w:szCs w:val="18"/>
        </w:rPr>
      </w:pPr>
      <w:r w:rsidRPr="00FC6565">
        <w:rPr>
          <w:rFonts w:asciiTheme="minorHAnsi" w:hAnsiTheme="minorHAnsi" w:cstheme="minorHAnsi"/>
          <w:b/>
          <w:bCs/>
          <w:sz w:val="18"/>
          <w:szCs w:val="18"/>
          <w:lang w:eastAsia="nl-NL"/>
        </w:rPr>
        <w:t xml:space="preserve">Bijlage </w:t>
      </w:r>
      <w:r w:rsidR="00051904" w:rsidRPr="00FC6565">
        <w:rPr>
          <w:rFonts w:asciiTheme="minorHAnsi" w:hAnsiTheme="minorHAnsi" w:cstheme="minorHAnsi"/>
          <w:b/>
          <w:bCs/>
          <w:sz w:val="18"/>
          <w:szCs w:val="18"/>
          <w:lang w:eastAsia="nl-NL"/>
        </w:rPr>
        <w:t>1</w:t>
      </w:r>
      <w:r w:rsidRPr="00FC6565">
        <w:rPr>
          <w:rFonts w:asciiTheme="minorHAnsi" w:hAnsiTheme="minorHAnsi" w:cstheme="minorHAnsi"/>
          <w:b/>
          <w:bCs/>
          <w:sz w:val="18"/>
          <w:szCs w:val="18"/>
          <w:lang w:eastAsia="nl-NL"/>
        </w:rPr>
        <w:tab/>
      </w:r>
      <w:r w:rsidRPr="00FC6565">
        <w:rPr>
          <w:rFonts w:asciiTheme="minorHAnsi" w:hAnsiTheme="minorHAnsi" w:cstheme="minorHAnsi"/>
          <w:b/>
          <w:bCs/>
          <w:sz w:val="18"/>
          <w:szCs w:val="18"/>
          <w:lang w:eastAsia="nl-NL"/>
        </w:rPr>
        <w:tab/>
      </w:r>
      <w:r w:rsidRPr="00FC6565">
        <w:rPr>
          <w:rFonts w:asciiTheme="minorHAnsi" w:hAnsiTheme="minorHAnsi" w:cstheme="minorHAnsi"/>
          <w:sz w:val="18"/>
          <w:szCs w:val="18"/>
          <w:lang w:eastAsia="nl-NL"/>
        </w:rPr>
        <w:t xml:space="preserve">: </w:t>
      </w:r>
      <w:r w:rsidR="005D2D8B" w:rsidRPr="00FC6565">
        <w:rPr>
          <w:rFonts w:asciiTheme="minorHAnsi" w:hAnsiTheme="minorHAnsi" w:cstheme="minorHAnsi"/>
          <w:sz w:val="18"/>
          <w:szCs w:val="18"/>
          <w:lang w:eastAsia="nl-NL"/>
        </w:rPr>
        <w:t>Aanbestedingsleidraad</w:t>
      </w:r>
      <w:r w:rsidR="004051D4" w:rsidRPr="00FC6565">
        <w:rPr>
          <w:rFonts w:asciiTheme="minorHAnsi" w:hAnsiTheme="minorHAnsi" w:cstheme="minorHAnsi"/>
          <w:sz w:val="18"/>
          <w:szCs w:val="18"/>
          <w:lang w:eastAsia="nl-NL"/>
        </w:rPr>
        <w:t xml:space="preserve"> </w:t>
      </w:r>
      <w:r w:rsidR="003541B5" w:rsidRPr="00BE639C">
        <w:rPr>
          <w:rFonts w:asciiTheme="minorHAnsi" w:hAnsiTheme="minorHAnsi" w:cstheme="minorHAnsi"/>
          <w:sz w:val="18"/>
          <w:szCs w:val="18"/>
          <w:lang w:eastAsia="nl-NL"/>
        </w:rPr>
        <w:t xml:space="preserve">kenmerk </w:t>
      </w:r>
      <w:r w:rsidR="00202E17" w:rsidRPr="00BE639C">
        <w:rPr>
          <w:rFonts w:asciiTheme="minorHAnsi" w:hAnsiTheme="minorHAnsi" w:cstheme="minorHAnsi"/>
          <w:bCs/>
          <w:color w:val="000000"/>
          <w:sz w:val="18"/>
          <w:szCs w:val="18"/>
        </w:rPr>
        <w:t>WS2676160439</w:t>
      </w:r>
      <w:r w:rsidR="008D3244" w:rsidRPr="00FC6565">
        <w:rPr>
          <w:rFonts w:asciiTheme="minorHAnsi" w:hAnsiTheme="minorHAnsi" w:cstheme="minorHAnsi"/>
          <w:b/>
          <w:bCs/>
          <w:sz w:val="18"/>
          <w:szCs w:val="18"/>
          <w:lang w:eastAsia="nl-NL"/>
        </w:rPr>
        <w:tab/>
      </w:r>
    </w:p>
    <w:p w14:paraId="22C8F5AD" w14:textId="3C224E8A" w:rsidR="00183EFE" w:rsidRPr="00FC6565" w:rsidRDefault="00183EFE" w:rsidP="00AE5EFF">
      <w:pPr>
        <w:spacing w:line="276" w:lineRule="auto"/>
        <w:jc w:val="both"/>
        <w:rPr>
          <w:rFonts w:asciiTheme="minorHAnsi" w:hAnsiTheme="minorHAnsi" w:cstheme="minorHAnsi"/>
          <w:sz w:val="18"/>
          <w:szCs w:val="18"/>
          <w:lang w:eastAsia="nl-NL"/>
        </w:rPr>
      </w:pPr>
      <w:r w:rsidRPr="00FC6565">
        <w:rPr>
          <w:rFonts w:asciiTheme="minorHAnsi" w:hAnsiTheme="minorHAnsi" w:cstheme="minorHAnsi"/>
          <w:b/>
          <w:bCs/>
          <w:sz w:val="18"/>
          <w:szCs w:val="18"/>
          <w:lang w:eastAsia="nl-NL"/>
        </w:rPr>
        <w:t xml:space="preserve">Bijlage </w:t>
      </w:r>
      <w:r w:rsidR="00CE7CF2" w:rsidRPr="00FC6565">
        <w:rPr>
          <w:rFonts w:asciiTheme="minorHAnsi" w:hAnsiTheme="minorHAnsi" w:cstheme="minorHAnsi"/>
          <w:b/>
          <w:bCs/>
          <w:sz w:val="18"/>
          <w:szCs w:val="18"/>
          <w:lang w:eastAsia="nl-NL"/>
        </w:rPr>
        <w:t>2</w:t>
      </w:r>
      <w:r w:rsidRPr="00FC6565">
        <w:rPr>
          <w:rFonts w:asciiTheme="minorHAnsi" w:hAnsiTheme="minorHAnsi" w:cstheme="minorHAnsi"/>
          <w:b/>
          <w:bCs/>
          <w:sz w:val="18"/>
          <w:szCs w:val="18"/>
          <w:lang w:eastAsia="nl-NL"/>
        </w:rPr>
        <w:tab/>
      </w:r>
      <w:r w:rsidRPr="00FC6565">
        <w:rPr>
          <w:rFonts w:asciiTheme="minorHAnsi" w:hAnsiTheme="minorHAnsi" w:cstheme="minorHAnsi"/>
          <w:b/>
          <w:bCs/>
          <w:sz w:val="18"/>
          <w:szCs w:val="18"/>
          <w:lang w:eastAsia="nl-NL"/>
        </w:rPr>
        <w:tab/>
      </w:r>
      <w:r w:rsidRPr="00FC6565">
        <w:rPr>
          <w:rFonts w:asciiTheme="minorHAnsi" w:hAnsiTheme="minorHAnsi" w:cstheme="minorHAnsi"/>
          <w:sz w:val="18"/>
          <w:szCs w:val="18"/>
          <w:lang w:eastAsia="nl-NL"/>
        </w:rPr>
        <w:t xml:space="preserve">: </w:t>
      </w:r>
      <w:r w:rsidR="00DD4949" w:rsidRPr="00FC6565">
        <w:rPr>
          <w:rFonts w:asciiTheme="minorHAnsi" w:hAnsiTheme="minorHAnsi" w:cstheme="minorHAnsi"/>
          <w:sz w:val="18"/>
          <w:szCs w:val="18"/>
        </w:rPr>
        <w:t>Algemene Inkoopvoorwaarden van TNO, februari 2022</w:t>
      </w:r>
    </w:p>
    <w:p w14:paraId="2E8D1C2B" w14:textId="0456E325" w:rsidR="00183EFE" w:rsidRPr="00FC6565" w:rsidRDefault="00183EFE" w:rsidP="00AE5EFF">
      <w:pPr>
        <w:spacing w:line="276" w:lineRule="auto"/>
        <w:jc w:val="both"/>
        <w:rPr>
          <w:rFonts w:asciiTheme="minorHAnsi" w:hAnsiTheme="minorHAnsi" w:cstheme="minorHAnsi"/>
          <w:sz w:val="18"/>
          <w:szCs w:val="18"/>
          <w:lang w:eastAsia="nl-NL"/>
        </w:rPr>
      </w:pPr>
      <w:r w:rsidRPr="00FC6565">
        <w:rPr>
          <w:rFonts w:asciiTheme="minorHAnsi" w:hAnsiTheme="minorHAnsi" w:cstheme="minorHAnsi"/>
          <w:b/>
          <w:bCs/>
          <w:sz w:val="18"/>
          <w:szCs w:val="18"/>
          <w:lang w:eastAsia="nl-NL"/>
        </w:rPr>
        <w:t xml:space="preserve">Bijlage </w:t>
      </w:r>
      <w:r w:rsidR="00CE7CF2" w:rsidRPr="00FC6565">
        <w:rPr>
          <w:rFonts w:asciiTheme="minorHAnsi" w:hAnsiTheme="minorHAnsi" w:cstheme="minorHAnsi"/>
          <w:b/>
          <w:bCs/>
          <w:sz w:val="18"/>
          <w:szCs w:val="18"/>
          <w:lang w:eastAsia="nl-NL"/>
        </w:rPr>
        <w:t>3</w:t>
      </w:r>
      <w:r w:rsidRPr="00FC6565">
        <w:rPr>
          <w:rFonts w:asciiTheme="minorHAnsi" w:hAnsiTheme="minorHAnsi" w:cstheme="minorHAnsi"/>
          <w:b/>
          <w:bCs/>
          <w:sz w:val="18"/>
          <w:szCs w:val="18"/>
          <w:lang w:eastAsia="nl-NL"/>
        </w:rPr>
        <w:tab/>
      </w:r>
      <w:r w:rsidRPr="00FC6565">
        <w:rPr>
          <w:rFonts w:asciiTheme="minorHAnsi" w:hAnsiTheme="minorHAnsi" w:cstheme="minorHAnsi"/>
          <w:b/>
          <w:bCs/>
          <w:sz w:val="18"/>
          <w:szCs w:val="18"/>
          <w:lang w:eastAsia="nl-NL"/>
        </w:rPr>
        <w:tab/>
      </w:r>
      <w:r w:rsidRPr="00FC6565">
        <w:rPr>
          <w:rFonts w:asciiTheme="minorHAnsi" w:hAnsiTheme="minorHAnsi" w:cstheme="minorHAnsi"/>
          <w:sz w:val="18"/>
          <w:szCs w:val="18"/>
          <w:lang w:eastAsia="nl-NL"/>
        </w:rPr>
        <w:t xml:space="preserve">: Inschrijving </w:t>
      </w:r>
      <w:r w:rsidR="003541B5" w:rsidRPr="00FC6565">
        <w:rPr>
          <w:rFonts w:asciiTheme="minorHAnsi" w:hAnsiTheme="minorHAnsi" w:cstheme="minorHAnsi"/>
          <w:sz w:val="18"/>
          <w:szCs w:val="18"/>
          <w:lang w:eastAsia="nl-NL"/>
        </w:rPr>
        <w:t>O</w:t>
      </w:r>
      <w:r w:rsidRPr="00FC6565">
        <w:rPr>
          <w:rFonts w:asciiTheme="minorHAnsi" w:hAnsiTheme="minorHAnsi" w:cstheme="minorHAnsi"/>
          <w:sz w:val="18"/>
          <w:szCs w:val="18"/>
          <w:lang w:eastAsia="nl-NL"/>
        </w:rPr>
        <w:t>pdrachtnemer</w:t>
      </w:r>
    </w:p>
    <w:p w14:paraId="60136194" w14:textId="0DB04F27" w:rsidR="00284D0E" w:rsidRPr="00FC6565" w:rsidRDefault="00284D0E" w:rsidP="00AE5EFF">
      <w:pPr>
        <w:spacing w:line="276" w:lineRule="auto"/>
        <w:jc w:val="both"/>
        <w:rPr>
          <w:rFonts w:asciiTheme="minorHAnsi" w:hAnsiTheme="minorHAnsi" w:cstheme="minorHAnsi"/>
          <w:sz w:val="18"/>
          <w:szCs w:val="18"/>
          <w:lang w:eastAsia="nl-NL"/>
        </w:rPr>
      </w:pPr>
      <w:r w:rsidRPr="00FC6565">
        <w:rPr>
          <w:rFonts w:asciiTheme="minorHAnsi" w:hAnsiTheme="minorHAnsi" w:cstheme="minorHAnsi"/>
          <w:b/>
          <w:bCs/>
          <w:sz w:val="18"/>
          <w:szCs w:val="18"/>
          <w:lang w:eastAsia="nl-NL"/>
        </w:rPr>
        <w:t xml:space="preserve">Bijlage </w:t>
      </w:r>
      <w:r w:rsidR="00CE7CF2" w:rsidRPr="00FC6565">
        <w:rPr>
          <w:rFonts w:asciiTheme="minorHAnsi" w:hAnsiTheme="minorHAnsi" w:cstheme="minorHAnsi"/>
          <w:b/>
          <w:bCs/>
          <w:sz w:val="18"/>
          <w:szCs w:val="18"/>
          <w:lang w:eastAsia="nl-NL"/>
        </w:rPr>
        <w:t>4</w:t>
      </w:r>
      <w:r w:rsidRPr="00FC6565">
        <w:rPr>
          <w:rFonts w:asciiTheme="minorHAnsi" w:hAnsiTheme="minorHAnsi" w:cstheme="minorHAnsi"/>
          <w:b/>
          <w:bCs/>
          <w:sz w:val="18"/>
          <w:szCs w:val="18"/>
          <w:lang w:eastAsia="nl-NL"/>
        </w:rPr>
        <w:tab/>
      </w:r>
      <w:r w:rsidRPr="00FC6565">
        <w:rPr>
          <w:rFonts w:asciiTheme="minorHAnsi" w:hAnsiTheme="minorHAnsi" w:cstheme="minorHAnsi"/>
          <w:sz w:val="18"/>
          <w:szCs w:val="18"/>
          <w:lang w:eastAsia="nl-NL"/>
        </w:rPr>
        <w:tab/>
        <w:t xml:space="preserve">: </w:t>
      </w:r>
      <w:r w:rsidR="00BB57E6" w:rsidRPr="00FC6565">
        <w:rPr>
          <w:rFonts w:asciiTheme="minorHAnsi" w:hAnsiTheme="minorHAnsi" w:cstheme="minorHAnsi"/>
          <w:sz w:val="18"/>
          <w:szCs w:val="18"/>
          <w:lang w:eastAsia="nl-NL"/>
        </w:rPr>
        <w:t xml:space="preserve">Het </w:t>
      </w:r>
      <w:r w:rsidR="004E3604" w:rsidRPr="00FC6565">
        <w:rPr>
          <w:rFonts w:asciiTheme="minorHAnsi" w:hAnsiTheme="minorHAnsi" w:cstheme="minorHAnsi"/>
          <w:sz w:val="18"/>
          <w:szCs w:val="18"/>
          <w:lang w:eastAsia="nl-NL"/>
        </w:rPr>
        <w:t>p</w:t>
      </w:r>
      <w:r w:rsidRPr="00FC6565">
        <w:rPr>
          <w:rFonts w:asciiTheme="minorHAnsi" w:hAnsiTheme="minorHAnsi" w:cstheme="minorHAnsi"/>
          <w:sz w:val="18"/>
          <w:szCs w:val="18"/>
          <w:lang w:eastAsia="nl-NL"/>
        </w:rPr>
        <w:t>rijzenblad</w:t>
      </w:r>
      <w:r w:rsidR="003541B5" w:rsidRPr="00FC6565">
        <w:rPr>
          <w:rFonts w:asciiTheme="minorHAnsi" w:hAnsiTheme="minorHAnsi" w:cstheme="minorHAnsi"/>
          <w:sz w:val="18"/>
          <w:szCs w:val="18"/>
          <w:lang w:eastAsia="nl-NL"/>
        </w:rPr>
        <w:t xml:space="preserve"> </w:t>
      </w:r>
    </w:p>
    <w:p w14:paraId="59601FEB" w14:textId="0FEBB4D1" w:rsidR="002A63E6" w:rsidRPr="00FC6565" w:rsidRDefault="002A63E6" w:rsidP="00AE5EFF">
      <w:pPr>
        <w:spacing w:line="276" w:lineRule="auto"/>
        <w:jc w:val="both"/>
        <w:rPr>
          <w:rFonts w:asciiTheme="minorHAnsi" w:hAnsiTheme="minorHAnsi" w:cstheme="minorHAnsi"/>
          <w:sz w:val="18"/>
          <w:szCs w:val="18"/>
        </w:rPr>
      </w:pPr>
    </w:p>
    <w:p w14:paraId="1176AF33" w14:textId="77777777" w:rsidR="004E3604" w:rsidRPr="00FC6565" w:rsidRDefault="004E3604" w:rsidP="00AE5EFF">
      <w:pPr>
        <w:spacing w:line="276" w:lineRule="auto"/>
        <w:jc w:val="both"/>
        <w:rPr>
          <w:rFonts w:asciiTheme="minorHAnsi" w:hAnsiTheme="minorHAnsi" w:cstheme="minorHAnsi"/>
          <w:sz w:val="18"/>
          <w:szCs w:val="18"/>
        </w:rPr>
      </w:pPr>
    </w:p>
    <w:p w14:paraId="5CEA86B6" w14:textId="77777777" w:rsidR="004E3604" w:rsidRPr="00FC6565" w:rsidRDefault="004E3604" w:rsidP="00AE5EFF">
      <w:pPr>
        <w:spacing w:line="276" w:lineRule="auto"/>
        <w:jc w:val="both"/>
        <w:rPr>
          <w:rFonts w:asciiTheme="minorHAnsi" w:hAnsiTheme="minorHAnsi" w:cstheme="minorHAnsi"/>
          <w:sz w:val="18"/>
          <w:szCs w:val="18"/>
        </w:rPr>
      </w:pPr>
    </w:p>
    <w:p w14:paraId="01B36318" w14:textId="77777777" w:rsidR="004E3604" w:rsidRPr="00FC6565" w:rsidRDefault="004E3604" w:rsidP="00AE5EFF">
      <w:pPr>
        <w:spacing w:line="276" w:lineRule="auto"/>
        <w:jc w:val="both"/>
        <w:rPr>
          <w:rFonts w:asciiTheme="minorHAnsi" w:hAnsiTheme="minorHAnsi" w:cstheme="minorHAnsi"/>
          <w:sz w:val="18"/>
          <w:szCs w:val="18"/>
        </w:rPr>
      </w:pPr>
    </w:p>
    <w:p w14:paraId="7D23B340" w14:textId="77777777" w:rsidR="004E3604" w:rsidRPr="00FC6565" w:rsidRDefault="004E3604" w:rsidP="00AE5EFF">
      <w:pPr>
        <w:spacing w:line="276" w:lineRule="auto"/>
        <w:jc w:val="both"/>
        <w:rPr>
          <w:rFonts w:asciiTheme="minorHAnsi" w:hAnsiTheme="minorHAnsi" w:cstheme="minorHAnsi"/>
          <w:sz w:val="18"/>
          <w:szCs w:val="18"/>
        </w:rPr>
      </w:pPr>
    </w:p>
    <w:p w14:paraId="0782F9AE" w14:textId="77777777" w:rsidR="004E3604" w:rsidRPr="00FC6565" w:rsidRDefault="004E3604" w:rsidP="00AE5EFF">
      <w:pPr>
        <w:spacing w:line="276" w:lineRule="auto"/>
        <w:jc w:val="both"/>
        <w:rPr>
          <w:rFonts w:asciiTheme="minorHAnsi" w:hAnsiTheme="minorHAnsi" w:cstheme="minorHAnsi"/>
          <w:sz w:val="18"/>
          <w:szCs w:val="18"/>
        </w:rPr>
      </w:pPr>
    </w:p>
    <w:sectPr w:rsidR="004E3604" w:rsidRPr="00FC6565" w:rsidSect="00751B63">
      <w:headerReference w:type="default" r:id="rId16"/>
      <w:pgSz w:w="12240" w:h="15840"/>
      <w:pgMar w:top="1440" w:right="1750" w:bottom="1440" w:left="1800" w:header="708" w:footer="708"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BBF4C1" w14:textId="77777777" w:rsidR="00FF22A8" w:rsidRDefault="00FF22A8">
      <w:r>
        <w:separator/>
      </w:r>
    </w:p>
  </w:endnote>
  <w:endnote w:type="continuationSeparator" w:id="0">
    <w:p w14:paraId="4B4C708D" w14:textId="77777777" w:rsidR="00FF22A8" w:rsidRDefault="00FF22A8">
      <w:r>
        <w:continuationSeparator/>
      </w:r>
    </w:p>
  </w:endnote>
  <w:endnote w:type="continuationNotice" w:id="1">
    <w:p w14:paraId="1FD6110E" w14:textId="77777777" w:rsidR="00FF22A8" w:rsidRDefault="00FF22A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FS Me Pro">
    <w:panose1 w:val="02000506040000020004"/>
    <w:charset w:val="00"/>
    <w:family w:val="modern"/>
    <w:notTrueType/>
    <w:pitch w:val="variable"/>
    <w:sig w:usb0="A00002EF" w:usb1="4000606A"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819E40" w14:textId="368A0CC5" w:rsidR="00C62DF7" w:rsidRDefault="00C62DF7" w:rsidP="00CC124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A6386B">
      <w:rPr>
        <w:rStyle w:val="Paginanummer"/>
        <w:noProof/>
      </w:rPr>
      <w:t>2</w:t>
    </w:r>
    <w:r>
      <w:rPr>
        <w:rStyle w:val="Paginanummer"/>
      </w:rPr>
      <w:fldChar w:fldCharType="end"/>
    </w:r>
  </w:p>
  <w:p w14:paraId="65A0F1C3" w14:textId="77777777" w:rsidR="00C62DF7" w:rsidRDefault="00C62DF7" w:rsidP="00CC124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6423582"/>
      <w:docPartObj>
        <w:docPartGallery w:val="Page Numbers (Bottom of Page)"/>
        <w:docPartUnique/>
      </w:docPartObj>
    </w:sdtPr>
    <w:sdtEndPr>
      <w:rPr>
        <w:rFonts w:asciiTheme="minorHAnsi" w:hAnsiTheme="minorHAnsi" w:cstheme="minorBidi"/>
        <w:sz w:val="16"/>
        <w:szCs w:val="16"/>
      </w:rPr>
    </w:sdtEndPr>
    <w:sdtContent>
      <w:sdt>
        <w:sdtPr>
          <w:rPr>
            <w:rFonts w:asciiTheme="minorHAnsi" w:hAnsiTheme="minorHAnsi" w:cstheme="minorBidi"/>
            <w:sz w:val="16"/>
            <w:szCs w:val="16"/>
          </w:rPr>
          <w:id w:val="-1769616900"/>
          <w:docPartObj>
            <w:docPartGallery w:val="Page Numbers (Top of Page)"/>
            <w:docPartUnique/>
          </w:docPartObj>
        </w:sdtPr>
        <w:sdtEndPr/>
        <w:sdtContent>
          <w:p w14:paraId="24D05366" w14:textId="6A783B8E" w:rsidR="003541B5" w:rsidRPr="003541B5" w:rsidRDefault="003541B5">
            <w:pPr>
              <w:pStyle w:val="Voettekst"/>
              <w:jc w:val="right"/>
              <w:rPr>
                <w:rFonts w:asciiTheme="minorHAnsi" w:hAnsiTheme="minorHAnsi" w:cstheme="minorHAnsi"/>
                <w:sz w:val="16"/>
                <w:szCs w:val="16"/>
              </w:rPr>
            </w:pPr>
            <w:r w:rsidRPr="003541B5">
              <w:rPr>
                <w:rFonts w:asciiTheme="minorHAnsi" w:hAnsiTheme="minorHAnsi" w:cstheme="minorHAnsi"/>
                <w:sz w:val="16"/>
                <w:szCs w:val="16"/>
              </w:rPr>
              <w:t xml:space="preserve">Pagina </w:t>
            </w:r>
            <w:r w:rsidRPr="003541B5">
              <w:rPr>
                <w:rFonts w:asciiTheme="minorHAnsi" w:hAnsiTheme="minorHAnsi" w:cstheme="minorHAnsi"/>
                <w:b/>
                <w:bCs/>
                <w:sz w:val="16"/>
                <w:szCs w:val="16"/>
              </w:rPr>
              <w:fldChar w:fldCharType="begin"/>
            </w:r>
            <w:r w:rsidRPr="003541B5">
              <w:rPr>
                <w:rFonts w:asciiTheme="minorHAnsi" w:hAnsiTheme="minorHAnsi" w:cstheme="minorHAnsi"/>
                <w:b/>
                <w:bCs/>
                <w:sz w:val="16"/>
                <w:szCs w:val="16"/>
              </w:rPr>
              <w:instrText>PAGE</w:instrText>
            </w:r>
            <w:r w:rsidRPr="003541B5">
              <w:rPr>
                <w:rFonts w:asciiTheme="minorHAnsi" w:hAnsiTheme="minorHAnsi" w:cstheme="minorHAnsi"/>
                <w:b/>
                <w:bCs/>
                <w:sz w:val="16"/>
                <w:szCs w:val="16"/>
              </w:rPr>
              <w:fldChar w:fldCharType="separate"/>
            </w:r>
            <w:r w:rsidRPr="003541B5">
              <w:rPr>
                <w:rFonts w:asciiTheme="minorHAnsi" w:hAnsiTheme="minorHAnsi" w:cstheme="minorHAnsi"/>
                <w:b/>
                <w:bCs/>
                <w:sz w:val="16"/>
                <w:szCs w:val="16"/>
              </w:rPr>
              <w:t>2</w:t>
            </w:r>
            <w:r w:rsidRPr="003541B5">
              <w:rPr>
                <w:rFonts w:asciiTheme="minorHAnsi" w:hAnsiTheme="minorHAnsi" w:cstheme="minorHAnsi"/>
                <w:b/>
                <w:bCs/>
                <w:sz w:val="16"/>
                <w:szCs w:val="16"/>
              </w:rPr>
              <w:fldChar w:fldCharType="end"/>
            </w:r>
            <w:r w:rsidRPr="003541B5">
              <w:rPr>
                <w:rFonts w:asciiTheme="minorHAnsi" w:hAnsiTheme="minorHAnsi" w:cstheme="minorHAnsi"/>
                <w:sz w:val="16"/>
                <w:szCs w:val="16"/>
              </w:rPr>
              <w:t xml:space="preserve"> van </w:t>
            </w:r>
            <w:r w:rsidRPr="003541B5">
              <w:rPr>
                <w:rFonts w:asciiTheme="minorHAnsi" w:hAnsiTheme="minorHAnsi" w:cstheme="minorHAnsi"/>
                <w:b/>
                <w:bCs/>
                <w:sz w:val="16"/>
                <w:szCs w:val="16"/>
              </w:rPr>
              <w:fldChar w:fldCharType="begin"/>
            </w:r>
            <w:r w:rsidRPr="003541B5">
              <w:rPr>
                <w:rFonts w:asciiTheme="minorHAnsi" w:hAnsiTheme="minorHAnsi" w:cstheme="minorHAnsi"/>
                <w:b/>
                <w:bCs/>
                <w:sz w:val="16"/>
                <w:szCs w:val="16"/>
              </w:rPr>
              <w:instrText>NUMPAGES</w:instrText>
            </w:r>
            <w:r w:rsidRPr="003541B5">
              <w:rPr>
                <w:rFonts w:asciiTheme="minorHAnsi" w:hAnsiTheme="minorHAnsi" w:cstheme="minorHAnsi"/>
                <w:b/>
                <w:bCs/>
                <w:sz w:val="16"/>
                <w:szCs w:val="16"/>
              </w:rPr>
              <w:fldChar w:fldCharType="separate"/>
            </w:r>
            <w:r w:rsidRPr="003541B5">
              <w:rPr>
                <w:rFonts w:asciiTheme="minorHAnsi" w:hAnsiTheme="minorHAnsi" w:cstheme="minorHAnsi"/>
                <w:b/>
                <w:bCs/>
                <w:sz w:val="16"/>
                <w:szCs w:val="16"/>
              </w:rPr>
              <w:t>2</w:t>
            </w:r>
            <w:r w:rsidRPr="003541B5">
              <w:rPr>
                <w:rFonts w:asciiTheme="minorHAnsi" w:hAnsiTheme="minorHAnsi" w:cstheme="minorHAnsi"/>
                <w:b/>
                <w:bCs/>
                <w:sz w:val="16"/>
                <w:szCs w:val="16"/>
              </w:rPr>
              <w:fldChar w:fldCharType="end"/>
            </w:r>
          </w:p>
        </w:sdtContent>
      </w:sdt>
    </w:sdtContent>
  </w:sdt>
  <w:p w14:paraId="5AB65920" w14:textId="77777777" w:rsidR="00C62DF7" w:rsidRDefault="00C62DF7" w:rsidP="00CC1244">
    <w:pPr>
      <w:pStyle w:val="Voetteks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381DA9" w14:textId="77777777" w:rsidR="00FF22A8" w:rsidRDefault="00FF22A8">
      <w:r>
        <w:separator/>
      </w:r>
    </w:p>
  </w:footnote>
  <w:footnote w:type="continuationSeparator" w:id="0">
    <w:p w14:paraId="20536AE2" w14:textId="77777777" w:rsidR="00FF22A8" w:rsidRDefault="00FF22A8">
      <w:r>
        <w:continuationSeparator/>
      </w:r>
    </w:p>
  </w:footnote>
  <w:footnote w:type="continuationNotice" w:id="1">
    <w:p w14:paraId="7627EED3" w14:textId="77777777" w:rsidR="00FF22A8" w:rsidRDefault="00FF22A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6AF227" w14:textId="4BCABC35" w:rsidR="00A6386B" w:rsidRDefault="00A6386B">
    <w:pPr>
      <w:pStyle w:val="Koptekst"/>
    </w:pPr>
    <w:r w:rsidRPr="002055E7">
      <w:rPr>
        <w:rFonts w:asciiTheme="minorHAnsi" w:hAnsiTheme="minorHAnsi"/>
        <w:b/>
        <w:noProof/>
        <w:color w:val="FF0000"/>
        <w:szCs w:val="18"/>
      </w:rPr>
      <w:drawing>
        <wp:anchor distT="0" distB="0" distL="114300" distR="114300" simplePos="0" relativeHeight="251658242" behindDoc="0" locked="0" layoutInCell="1" allowOverlap="1" wp14:anchorId="3BA32255" wp14:editId="7C68F1FD">
          <wp:simplePos x="0" y="0"/>
          <wp:positionH relativeFrom="column">
            <wp:posOffset>4791075</wp:posOffset>
          </wp:positionH>
          <wp:positionV relativeFrom="paragraph">
            <wp:posOffset>-41275</wp:posOffset>
          </wp:positionV>
          <wp:extent cx="640080" cy="225425"/>
          <wp:effectExtent l="0" t="0" r="7620" b="3175"/>
          <wp:wrapTopAndBottom/>
          <wp:docPr id="10" name="Afbeelding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40080" cy="2254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59048" w14:textId="4922925C" w:rsidR="006D0E94" w:rsidRDefault="00A6386B">
    <w:pPr>
      <w:pStyle w:val="Koptekst"/>
    </w:pPr>
    <w:r>
      <w:rPr>
        <w:noProof/>
      </w:rPr>
      <w:drawing>
        <wp:anchor distT="0" distB="0" distL="114300" distR="114300" simplePos="0" relativeHeight="251658241" behindDoc="0" locked="0" layoutInCell="1" allowOverlap="1" wp14:anchorId="4E55A312" wp14:editId="51B46229">
          <wp:simplePos x="0" y="0"/>
          <wp:positionH relativeFrom="margin">
            <wp:posOffset>4512931</wp:posOffset>
          </wp:positionH>
          <wp:positionV relativeFrom="paragraph">
            <wp:posOffset>83701</wp:posOffset>
          </wp:positionV>
          <wp:extent cx="1620000" cy="277200"/>
          <wp:effectExtent l="0" t="0" r="0" b="889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fbeelding 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20000" cy="2772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947FF7" w14:textId="77777777" w:rsidR="00B278A7" w:rsidRPr="00B278A7" w:rsidRDefault="00B278A7" w:rsidP="00B278A7">
    <w:pPr>
      <w:autoSpaceDE/>
      <w:autoSpaceDN/>
      <w:adjustRightInd/>
      <w:ind w:right="-1"/>
      <w:rPr>
        <w:rFonts w:ascii="Verdana" w:hAnsi="Verdana"/>
        <w:sz w:val="16"/>
        <w:szCs w:val="20"/>
        <w:lang w:eastAsia="nl-NL"/>
      </w:rPr>
    </w:pPr>
    <w:r w:rsidRPr="00B278A7">
      <w:rPr>
        <w:rFonts w:ascii="Verdana" w:hAnsi="Verdana"/>
        <w:noProof/>
        <w:sz w:val="16"/>
        <w:szCs w:val="20"/>
        <w:lang w:eastAsia="nl-NL"/>
      </w:rPr>
      <w:drawing>
        <wp:anchor distT="0" distB="0" distL="114300" distR="114300" simplePos="0" relativeHeight="251658240" behindDoc="1" locked="0" layoutInCell="1" allowOverlap="1" wp14:anchorId="313066DC" wp14:editId="28E6E42F">
          <wp:simplePos x="0" y="0"/>
          <wp:positionH relativeFrom="column">
            <wp:posOffset>5067300</wp:posOffset>
          </wp:positionH>
          <wp:positionV relativeFrom="paragraph">
            <wp:posOffset>-95885</wp:posOffset>
          </wp:positionV>
          <wp:extent cx="657860" cy="231775"/>
          <wp:effectExtent l="0" t="0" r="8890" b="0"/>
          <wp:wrapTight wrapText="bothSides">
            <wp:wrapPolygon edited="0">
              <wp:start x="0" y="0"/>
              <wp:lineTo x="0" y="8877"/>
              <wp:lineTo x="625" y="19529"/>
              <wp:lineTo x="20641" y="19529"/>
              <wp:lineTo x="21266" y="15978"/>
              <wp:lineTo x="21266" y="1775"/>
              <wp:lineTo x="20641" y="0"/>
              <wp:lineTo x="0" y="0"/>
            </wp:wrapPolygon>
          </wp:wrapTight>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7860" cy="231775"/>
                  </a:xfrm>
                  <a:prstGeom prst="rect">
                    <a:avLst/>
                  </a:prstGeom>
                  <a:noFill/>
                </pic:spPr>
              </pic:pic>
            </a:graphicData>
          </a:graphic>
          <wp14:sizeRelH relativeFrom="page">
            <wp14:pctWidth>0</wp14:pctWidth>
          </wp14:sizeRelH>
          <wp14:sizeRelV relativeFrom="page">
            <wp14:pctHeight>0</wp14:pctHeight>
          </wp14:sizeRelV>
        </wp:anchor>
      </w:drawing>
    </w:r>
  </w:p>
  <w:p w14:paraId="52FE2402" w14:textId="77777777" w:rsidR="00B278A7" w:rsidRPr="00B278A7" w:rsidRDefault="00B278A7" w:rsidP="00B278A7">
    <w:pPr>
      <w:autoSpaceDE/>
      <w:autoSpaceDN/>
      <w:adjustRightInd/>
      <w:rPr>
        <w:rFonts w:ascii="Verdana" w:hAnsi="Verdana"/>
        <w:sz w:val="16"/>
        <w:szCs w:val="20"/>
        <w:lang w:eastAsia="nl-NL"/>
      </w:rPr>
    </w:pPr>
  </w:p>
  <w:p w14:paraId="4DEB7E82" w14:textId="1849E19A" w:rsidR="00B278A7" w:rsidRPr="008D3244" w:rsidRDefault="00431F42" w:rsidP="008D3244">
    <w:pPr>
      <w:tabs>
        <w:tab w:val="left" w:pos="9094"/>
      </w:tabs>
      <w:spacing w:line="276" w:lineRule="auto"/>
      <w:ind w:right="-283"/>
      <w:rPr>
        <w:rFonts w:ascii="FS Me Pro" w:hAnsi="FS Me Pro" w:cstheme="minorHAnsi"/>
        <w:bCs/>
        <w:color w:val="000000"/>
        <w:sz w:val="16"/>
        <w:szCs w:val="16"/>
      </w:rPr>
    </w:pPr>
    <w:r w:rsidRPr="00431F42">
      <w:rPr>
        <w:rFonts w:ascii="FS Me Pro" w:hAnsi="FS Me Pro" w:cstheme="minorHAnsi"/>
        <w:sz w:val="16"/>
        <w:szCs w:val="16"/>
      </w:rPr>
      <w:t>Raamovereenkomst</w:t>
    </w:r>
    <w:r w:rsidRPr="00317B27">
      <w:rPr>
        <w:rFonts w:ascii="FS Me Pro" w:hAnsi="FS Me Pro" w:cstheme="minorHAnsi"/>
        <w:sz w:val="18"/>
        <w:szCs w:val="18"/>
      </w:rPr>
      <w:t xml:space="preserve"> </w:t>
    </w:r>
    <w:r w:rsidR="006B609E">
      <w:rPr>
        <w:rFonts w:ascii="FS Me Pro" w:hAnsi="FS Me Pro" w:cstheme="minorHAnsi"/>
        <w:bCs/>
        <w:color w:val="000000"/>
        <w:sz w:val="16"/>
        <w:szCs w:val="16"/>
      </w:rPr>
      <w:t>inzake</w:t>
    </w:r>
    <w:r w:rsidR="00BE639C">
      <w:rPr>
        <w:rFonts w:ascii="FS Me Pro" w:eastAsiaTheme="majorEastAsia" w:hAnsi="FS Me Pro" w:cstheme="majorBidi"/>
        <w:bCs/>
        <w:color w:val="403152" w:themeColor="accent4" w:themeShade="80"/>
        <w:kern w:val="24"/>
        <w:sz w:val="16"/>
        <w:szCs w:val="16"/>
      </w:rPr>
      <w:t xml:space="preserve"> Talent Development </w:t>
    </w:r>
    <w:proofErr w:type="spellStart"/>
    <w:r w:rsidR="00BE639C">
      <w:rPr>
        <w:rFonts w:ascii="FS Me Pro" w:eastAsiaTheme="majorEastAsia" w:hAnsi="FS Me Pro" w:cstheme="majorBidi"/>
        <w:bCs/>
        <w:color w:val="403152" w:themeColor="accent4" w:themeShade="80"/>
        <w:kern w:val="24"/>
        <w:sz w:val="16"/>
        <w:szCs w:val="16"/>
      </w:rPr>
      <w:t>Programme</w:t>
    </w:r>
    <w:proofErr w:type="spellEnd"/>
    <w:r w:rsidR="008D3244" w:rsidRPr="008D3244">
      <w:rPr>
        <w:rFonts w:ascii="FS Me Pro" w:hAnsi="FS Me Pro"/>
        <w:bCs/>
        <w:sz w:val="16"/>
        <w:szCs w:val="16"/>
      </w:rPr>
      <w:t>.</w:t>
    </w:r>
    <w:r w:rsidR="00301F0A" w:rsidRPr="008D3244">
      <w:rPr>
        <w:rFonts w:ascii="FS Me Pro" w:hAnsi="FS Me Pro"/>
        <w:bCs/>
        <w:sz w:val="16"/>
        <w:szCs w:val="16"/>
      </w:rPr>
      <w:t xml:space="preserve"> ref nr. </w:t>
    </w:r>
    <w:r w:rsidR="00BE639C" w:rsidRPr="00BE639C">
      <w:rPr>
        <w:rFonts w:asciiTheme="minorHAnsi" w:hAnsiTheme="minorHAnsi" w:cstheme="minorHAnsi"/>
        <w:b/>
        <w:color w:val="000000"/>
        <w:sz w:val="18"/>
        <w:szCs w:val="18"/>
      </w:rPr>
      <w:t>WS2676160439</w:t>
    </w:r>
    <w:r w:rsidR="008B4E9B" w:rsidRPr="008D3244">
      <w:rPr>
        <w:rFonts w:ascii="FS Me Pro" w:hAnsi="FS Me Pro"/>
        <w:bCs/>
        <w:sz w:val="16"/>
        <w:szCs w:val="16"/>
      </w:rPr>
      <w:tab/>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938"/>
    <w:multiLevelType w:val="hybridMultilevel"/>
    <w:tmpl w:val="EBB8AD56"/>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01722F47"/>
    <w:multiLevelType w:val="hybridMultilevel"/>
    <w:tmpl w:val="E990E846"/>
    <w:lvl w:ilvl="0" w:tplc="8BB4E6BA">
      <w:start w:val="1"/>
      <w:numFmt w:val="decimal"/>
      <w:lvlText w:val="7.%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2300B5F"/>
    <w:multiLevelType w:val="hybridMultilevel"/>
    <w:tmpl w:val="C308B7EA"/>
    <w:lvl w:ilvl="0" w:tplc="8B748532">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E4423A"/>
    <w:multiLevelType w:val="hybridMultilevel"/>
    <w:tmpl w:val="ECF890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21B38C5"/>
    <w:multiLevelType w:val="multilevel"/>
    <w:tmpl w:val="7BD4EA92"/>
    <w:numStyleLink w:val="OpmaakprofielOpmaakprofielOpmaakprofielGenummerdLinks1cmVerkeerd-o"/>
  </w:abstractNum>
  <w:abstractNum w:abstractNumId="5" w15:restartNumberingAfterBreak="0">
    <w:nsid w:val="128D5B5E"/>
    <w:multiLevelType w:val="multilevel"/>
    <w:tmpl w:val="C6F89348"/>
    <w:lvl w:ilvl="0">
      <w:start w:val="1"/>
      <w:numFmt w:val="bullet"/>
      <w:lvlText w:val=""/>
      <w:lvlJc w:val="left"/>
      <w:pPr>
        <w:tabs>
          <w:tab w:val="num" w:pos="284"/>
        </w:tabs>
        <w:ind w:left="284" w:hanging="284"/>
      </w:pPr>
      <w:rPr>
        <w:rFonts w:ascii="Symbol" w:hAnsi="Symbol" w:hint="default"/>
      </w:rPr>
    </w:lvl>
    <w:lvl w:ilvl="1">
      <w:start w:val="1"/>
      <w:numFmt w:val="bullet"/>
      <w:lvlText w:val="o"/>
      <w:lvlJc w:val="left"/>
      <w:pPr>
        <w:tabs>
          <w:tab w:val="num" w:pos="1440"/>
        </w:tabs>
        <w:ind w:left="1440" w:hanging="360"/>
      </w:pPr>
      <w:rPr>
        <w:rFonts w:ascii="Courier New" w:hAnsi="Courier New" w:cs="Verdana"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Verdana"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Verdana"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B8035D3"/>
    <w:multiLevelType w:val="hybridMultilevel"/>
    <w:tmpl w:val="57364CBC"/>
    <w:lvl w:ilvl="0" w:tplc="C996FF1A">
      <w:start w:val="1"/>
      <w:numFmt w:val="decimal"/>
      <w:lvlText w:val="6.%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BB52178"/>
    <w:multiLevelType w:val="hybridMultilevel"/>
    <w:tmpl w:val="8702EE18"/>
    <w:lvl w:ilvl="0" w:tplc="515003A0">
      <w:start w:val="1"/>
      <w:numFmt w:val="decimal"/>
      <w:lvlText w:val="8.%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C4F2B34"/>
    <w:multiLevelType w:val="hybridMultilevel"/>
    <w:tmpl w:val="FF4CAFBE"/>
    <w:lvl w:ilvl="0" w:tplc="C16E2950">
      <w:start w:val="1"/>
      <w:numFmt w:val="decimal"/>
      <w:lvlText w:val="9.%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D6720EA"/>
    <w:multiLevelType w:val="hybridMultilevel"/>
    <w:tmpl w:val="DF0EB350"/>
    <w:lvl w:ilvl="0" w:tplc="F1723972">
      <w:start w:val="1"/>
      <w:numFmt w:val="decimal"/>
      <w:lvlText w:val="3.%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0" w15:restartNumberingAfterBreak="0">
    <w:nsid w:val="1FE5427C"/>
    <w:multiLevelType w:val="hybridMultilevel"/>
    <w:tmpl w:val="A7C23EC4"/>
    <w:lvl w:ilvl="0" w:tplc="B568EF34">
      <w:start w:val="2"/>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26B93641"/>
    <w:multiLevelType w:val="multilevel"/>
    <w:tmpl w:val="FD44C872"/>
    <w:lvl w:ilvl="0">
      <w:start w:val="1"/>
      <w:numFmt w:val="decimal"/>
      <w:lvlText w:val="%1."/>
      <w:lvlJc w:val="left"/>
      <w:pPr>
        <w:ind w:left="720" w:hanging="360"/>
      </w:pPr>
      <w:rPr>
        <w:rFonts w:hint="default"/>
      </w:rPr>
    </w:lvl>
    <w:lvl w:ilvl="1">
      <w:start w:val="1"/>
      <w:numFmt w:val="decimal"/>
      <w:isLgl/>
      <w:lvlText w:val="%1.%2"/>
      <w:lvlJc w:val="left"/>
      <w:pPr>
        <w:ind w:left="547" w:hanging="4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2" w15:restartNumberingAfterBreak="0">
    <w:nsid w:val="272D13E9"/>
    <w:multiLevelType w:val="hybridMultilevel"/>
    <w:tmpl w:val="F2ECE1F4"/>
    <w:lvl w:ilvl="0" w:tplc="A71E967A">
      <w:start w:val="1"/>
      <w:numFmt w:val="decimal"/>
      <w:lvlText w:val="1.%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416ECB"/>
    <w:multiLevelType w:val="hybridMultilevel"/>
    <w:tmpl w:val="D03C3AEC"/>
    <w:lvl w:ilvl="0" w:tplc="ABECFFD2">
      <w:start w:val="1"/>
      <w:numFmt w:val="decimal"/>
      <w:lvlText w:val="%1."/>
      <w:lvlJc w:val="left"/>
      <w:pPr>
        <w:ind w:left="1125" w:hanging="360"/>
      </w:pPr>
      <w:rPr>
        <w:rFonts w:hint="default"/>
      </w:rPr>
    </w:lvl>
    <w:lvl w:ilvl="1" w:tplc="04130019" w:tentative="1">
      <w:start w:val="1"/>
      <w:numFmt w:val="lowerLetter"/>
      <w:lvlText w:val="%2."/>
      <w:lvlJc w:val="left"/>
      <w:pPr>
        <w:ind w:left="1845" w:hanging="360"/>
      </w:pPr>
    </w:lvl>
    <w:lvl w:ilvl="2" w:tplc="0413001B" w:tentative="1">
      <w:start w:val="1"/>
      <w:numFmt w:val="lowerRoman"/>
      <w:lvlText w:val="%3."/>
      <w:lvlJc w:val="right"/>
      <w:pPr>
        <w:ind w:left="2565" w:hanging="180"/>
      </w:pPr>
    </w:lvl>
    <w:lvl w:ilvl="3" w:tplc="0413000F" w:tentative="1">
      <w:start w:val="1"/>
      <w:numFmt w:val="decimal"/>
      <w:lvlText w:val="%4."/>
      <w:lvlJc w:val="left"/>
      <w:pPr>
        <w:ind w:left="3285" w:hanging="360"/>
      </w:pPr>
    </w:lvl>
    <w:lvl w:ilvl="4" w:tplc="04130019" w:tentative="1">
      <w:start w:val="1"/>
      <w:numFmt w:val="lowerLetter"/>
      <w:lvlText w:val="%5."/>
      <w:lvlJc w:val="left"/>
      <w:pPr>
        <w:ind w:left="4005" w:hanging="360"/>
      </w:pPr>
    </w:lvl>
    <w:lvl w:ilvl="5" w:tplc="0413001B" w:tentative="1">
      <w:start w:val="1"/>
      <w:numFmt w:val="lowerRoman"/>
      <w:lvlText w:val="%6."/>
      <w:lvlJc w:val="right"/>
      <w:pPr>
        <w:ind w:left="4725" w:hanging="180"/>
      </w:pPr>
    </w:lvl>
    <w:lvl w:ilvl="6" w:tplc="0413000F" w:tentative="1">
      <w:start w:val="1"/>
      <w:numFmt w:val="decimal"/>
      <w:lvlText w:val="%7."/>
      <w:lvlJc w:val="left"/>
      <w:pPr>
        <w:ind w:left="5445" w:hanging="360"/>
      </w:pPr>
    </w:lvl>
    <w:lvl w:ilvl="7" w:tplc="04130019" w:tentative="1">
      <w:start w:val="1"/>
      <w:numFmt w:val="lowerLetter"/>
      <w:lvlText w:val="%8."/>
      <w:lvlJc w:val="left"/>
      <w:pPr>
        <w:ind w:left="6165" w:hanging="360"/>
      </w:pPr>
    </w:lvl>
    <w:lvl w:ilvl="8" w:tplc="0413001B" w:tentative="1">
      <w:start w:val="1"/>
      <w:numFmt w:val="lowerRoman"/>
      <w:lvlText w:val="%9."/>
      <w:lvlJc w:val="right"/>
      <w:pPr>
        <w:ind w:left="6885" w:hanging="180"/>
      </w:pPr>
    </w:lvl>
  </w:abstractNum>
  <w:abstractNum w:abstractNumId="14" w15:restartNumberingAfterBreak="0">
    <w:nsid w:val="29672109"/>
    <w:multiLevelType w:val="hybridMultilevel"/>
    <w:tmpl w:val="5924374E"/>
    <w:lvl w:ilvl="0" w:tplc="04130019">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15:restartNumberingAfterBreak="0">
    <w:nsid w:val="29892ACB"/>
    <w:multiLevelType w:val="hybridMultilevel"/>
    <w:tmpl w:val="CBE6D376"/>
    <w:lvl w:ilvl="0" w:tplc="E7CC3D46">
      <w:start w:val="1"/>
      <w:numFmt w:val="bullet"/>
      <w:lvlText w:val=""/>
      <w:lvlJc w:val="left"/>
      <w:pPr>
        <w:tabs>
          <w:tab w:val="num" w:pos="720"/>
        </w:tabs>
        <w:ind w:left="720" w:hanging="360"/>
      </w:pPr>
      <w:rPr>
        <w:rFonts w:ascii="Wingdings" w:hAnsi="Wingdings" w:hint="default"/>
      </w:rPr>
    </w:lvl>
    <w:lvl w:ilvl="1" w:tplc="22323EB6" w:tentative="1">
      <w:start w:val="1"/>
      <w:numFmt w:val="bullet"/>
      <w:lvlText w:val=""/>
      <w:lvlJc w:val="left"/>
      <w:pPr>
        <w:tabs>
          <w:tab w:val="num" w:pos="1440"/>
        </w:tabs>
        <w:ind w:left="1440" w:hanging="360"/>
      </w:pPr>
      <w:rPr>
        <w:rFonts w:ascii="Wingdings" w:hAnsi="Wingdings" w:hint="default"/>
      </w:rPr>
    </w:lvl>
    <w:lvl w:ilvl="2" w:tplc="1AFC816A" w:tentative="1">
      <w:start w:val="1"/>
      <w:numFmt w:val="bullet"/>
      <w:lvlText w:val=""/>
      <w:lvlJc w:val="left"/>
      <w:pPr>
        <w:tabs>
          <w:tab w:val="num" w:pos="2160"/>
        </w:tabs>
        <w:ind w:left="2160" w:hanging="360"/>
      </w:pPr>
      <w:rPr>
        <w:rFonts w:ascii="Wingdings" w:hAnsi="Wingdings" w:hint="default"/>
      </w:rPr>
    </w:lvl>
    <w:lvl w:ilvl="3" w:tplc="3FDEB960" w:tentative="1">
      <w:start w:val="1"/>
      <w:numFmt w:val="bullet"/>
      <w:lvlText w:val=""/>
      <w:lvlJc w:val="left"/>
      <w:pPr>
        <w:tabs>
          <w:tab w:val="num" w:pos="2880"/>
        </w:tabs>
        <w:ind w:left="2880" w:hanging="360"/>
      </w:pPr>
      <w:rPr>
        <w:rFonts w:ascii="Wingdings" w:hAnsi="Wingdings" w:hint="default"/>
      </w:rPr>
    </w:lvl>
    <w:lvl w:ilvl="4" w:tplc="181ADB02" w:tentative="1">
      <w:start w:val="1"/>
      <w:numFmt w:val="bullet"/>
      <w:lvlText w:val=""/>
      <w:lvlJc w:val="left"/>
      <w:pPr>
        <w:tabs>
          <w:tab w:val="num" w:pos="3600"/>
        </w:tabs>
        <w:ind w:left="3600" w:hanging="360"/>
      </w:pPr>
      <w:rPr>
        <w:rFonts w:ascii="Wingdings" w:hAnsi="Wingdings" w:hint="default"/>
      </w:rPr>
    </w:lvl>
    <w:lvl w:ilvl="5" w:tplc="5AD061F2" w:tentative="1">
      <w:start w:val="1"/>
      <w:numFmt w:val="bullet"/>
      <w:lvlText w:val=""/>
      <w:lvlJc w:val="left"/>
      <w:pPr>
        <w:tabs>
          <w:tab w:val="num" w:pos="4320"/>
        </w:tabs>
        <w:ind w:left="4320" w:hanging="360"/>
      </w:pPr>
      <w:rPr>
        <w:rFonts w:ascii="Wingdings" w:hAnsi="Wingdings" w:hint="default"/>
      </w:rPr>
    </w:lvl>
    <w:lvl w:ilvl="6" w:tplc="0BB4407E" w:tentative="1">
      <w:start w:val="1"/>
      <w:numFmt w:val="bullet"/>
      <w:lvlText w:val=""/>
      <w:lvlJc w:val="left"/>
      <w:pPr>
        <w:tabs>
          <w:tab w:val="num" w:pos="5040"/>
        </w:tabs>
        <w:ind w:left="5040" w:hanging="360"/>
      </w:pPr>
      <w:rPr>
        <w:rFonts w:ascii="Wingdings" w:hAnsi="Wingdings" w:hint="default"/>
      </w:rPr>
    </w:lvl>
    <w:lvl w:ilvl="7" w:tplc="A7F01AEC" w:tentative="1">
      <w:start w:val="1"/>
      <w:numFmt w:val="bullet"/>
      <w:lvlText w:val=""/>
      <w:lvlJc w:val="left"/>
      <w:pPr>
        <w:tabs>
          <w:tab w:val="num" w:pos="5760"/>
        </w:tabs>
        <w:ind w:left="5760" w:hanging="360"/>
      </w:pPr>
      <w:rPr>
        <w:rFonts w:ascii="Wingdings" w:hAnsi="Wingdings" w:hint="default"/>
      </w:rPr>
    </w:lvl>
    <w:lvl w:ilvl="8" w:tplc="2B5818A2"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765D7D"/>
    <w:multiLevelType w:val="hybridMultilevel"/>
    <w:tmpl w:val="A7608F38"/>
    <w:lvl w:ilvl="0" w:tplc="27926516">
      <w:start w:val="1"/>
      <w:numFmt w:val="decimal"/>
      <w:lvlText w:val="4.%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7" w15:restartNumberingAfterBreak="0">
    <w:nsid w:val="319C7BD6"/>
    <w:multiLevelType w:val="hybridMultilevel"/>
    <w:tmpl w:val="3FEC954E"/>
    <w:lvl w:ilvl="0" w:tplc="04130019">
      <w:start w:val="1"/>
      <w:numFmt w:val="lowerLetter"/>
      <w:lvlText w:val="%1."/>
      <w:lvlJc w:val="left"/>
      <w:pPr>
        <w:ind w:left="1287" w:hanging="360"/>
      </w:pPr>
      <w:rPr>
        <w:rFonts w:cs="Times New Roman"/>
      </w:r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8" w15:restartNumberingAfterBreak="0">
    <w:nsid w:val="377E2506"/>
    <w:multiLevelType w:val="multilevel"/>
    <w:tmpl w:val="7BD4EA92"/>
    <w:styleLink w:val="OpmaakprofielOpmaakprofielOpmaakprofielGenummerdLinks1cmVerkeerd-o"/>
    <w:lvl w:ilvl="0">
      <w:start w:val="1"/>
      <w:numFmt w:val="lowerLetter"/>
      <w:lvlText w:val="%1."/>
      <w:lvlJc w:val="left"/>
      <w:pPr>
        <w:tabs>
          <w:tab w:val="num" w:pos="0"/>
        </w:tabs>
        <w:ind w:left="284" w:hanging="284"/>
      </w:pPr>
      <w:rPr>
        <w:rFonts w:ascii="Arial" w:hAnsi="Arial" w:hint="default"/>
        <w:sz w:val="22"/>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15:restartNumberingAfterBreak="0">
    <w:nsid w:val="3F3B0275"/>
    <w:multiLevelType w:val="hybridMultilevel"/>
    <w:tmpl w:val="675470AC"/>
    <w:lvl w:ilvl="0" w:tplc="15FCDDF4">
      <w:start w:val="1"/>
      <w:numFmt w:val="decimal"/>
      <w:lvlText w:val="5.%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15:restartNumberingAfterBreak="0">
    <w:nsid w:val="4083301F"/>
    <w:multiLevelType w:val="hybridMultilevel"/>
    <w:tmpl w:val="644C5104"/>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43107740"/>
    <w:multiLevelType w:val="hybridMultilevel"/>
    <w:tmpl w:val="9294BED8"/>
    <w:lvl w:ilvl="0" w:tplc="04130017">
      <w:start w:val="1"/>
      <w:numFmt w:val="lowerLetter"/>
      <w:lvlText w:val="%1)"/>
      <w:lvlJc w:val="left"/>
      <w:pPr>
        <w:ind w:left="2421" w:hanging="360"/>
      </w:pPr>
    </w:lvl>
    <w:lvl w:ilvl="1" w:tplc="04130019" w:tentative="1">
      <w:start w:val="1"/>
      <w:numFmt w:val="lowerLetter"/>
      <w:lvlText w:val="%2."/>
      <w:lvlJc w:val="left"/>
      <w:pPr>
        <w:ind w:left="3141" w:hanging="360"/>
      </w:pPr>
    </w:lvl>
    <w:lvl w:ilvl="2" w:tplc="0413001B" w:tentative="1">
      <w:start w:val="1"/>
      <w:numFmt w:val="lowerRoman"/>
      <w:lvlText w:val="%3."/>
      <w:lvlJc w:val="right"/>
      <w:pPr>
        <w:ind w:left="3861" w:hanging="180"/>
      </w:pPr>
    </w:lvl>
    <w:lvl w:ilvl="3" w:tplc="0413000F" w:tentative="1">
      <w:start w:val="1"/>
      <w:numFmt w:val="decimal"/>
      <w:lvlText w:val="%4."/>
      <w:lvlJc w:val="left"/>
      <w:pPr>
        <w:ind w:left="4581" w:hanging="360"/>
      </w:pPr>
    </w:lvl>
    <w:lvl w:ilvl="4" w:tplc="04130019" w:tentative="1">
      <w:start w:val="1"/>
      <w:numFmt w:val="lowerLetter"/>
      <w:lvlText w:val="%5."/>
      <w:lvlJc w:val="left"/>
      <w:pPr>
        <w:ind w:left="5301" w:hanging="360"/>
      </w:pPr>
    </w:lvl>
    <w:lvl w:ilvl="5" w:tplc="0413001B" w:tentative="1">
      <w:start w:val="1"/>
      <w:numFmt w:val="lowerRoman"/>
      <w:lvlText w:val="%6."/>
      <w:lvlJc w:val="right"/>
      <w:pPr>
        <w:ind w:left="6021" w:hanging="180"/>
      </w:pPr>
    </w:lvl>
    <w:lvl w:ilvl="6" w:tplc="0413000F" w:tentative="1">
      <w:start w:val="1"/>
      <w:numFmt w:val="decimal"/>
      <w:lvlText w:val="%7."/>
      <w:lvlJc w:val="left"/>
      <w:pPr>
        <w:ind w:left="6741" w:hanging="360"/>
      </w:pPr>
    </w:lvl>
    <w:lvl w:ilvl="7" w:tplc="04130019" w:tentative="1">
      <w:start w:val="1"/>
      <w:numFmt w:val="lowerLetter"/>
      <w:lvlText w:val="%8."/>
      <w:lvlJc w:val="left"/>
      <w:pPr>
        <w:ind w:left="7461" w:hanging="360"/>
      </w:pPr>
    </w:lvl>
    <w:lvl w:ilvl="8" w:tplc="0413001B" w:tentative="1">
      <w:start w:val="1"/>
      <w:numFmt w:val="lowerRoman"/>
      <w:lvlText w:val="%9."/>
      <w:lvlJc w:val="right"/>
      <w:pPr>
        <w:ind w:left="8181" w:hanging="180"/>
      </w:pPr>
    </w:lvl>
  </w:abstractNum>
  <w:abstractNum w:abstractNumId="22" w15:restartNumberingAfterBreak="0">
    <w:nsid w:val="486A3BAB"/>
    <w:multiLevelType w:val="hybridMultilevel"/>
    <w:tmpl w:val="80828414"/>
    <w:lvl w:ilvl="0" w:tplc="515003A0">
      <w:start w:val="1"/>
      <w:numFmt w:val="decimal"/>
      <w:lvlText w:val="8.%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48EF2F89"/>
    <w:multiLevelType w:val="hybridMultilevel"/>
    <w:tmpl w:val="7E28615E"/>
    <w:lvl w:ilvl="0" w:tplc="C19879FA">
      <w:start w:val="1"/>
      <w:numFmt w:val="decimal"/>
      <w:lvlText w:val="2.%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4B681AFA"/>
    <w:multiLevelType w:val="multilevel"/>
    <w:tmpl w:val="94505890"/>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D3C3B15"/>
    <w:multiLevelType w:val="hybridMultilevel"/>
    <w:tmpl w:val="712C2FEC"/>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6" w15:restartNumberingAfterBreak="0">
    <w:nsid w:val="4F47229E"/>
    <w:multiLevelType w:val="hybridMultilevel"/>
    <w:tmpl w:val="79BA4F7A"/>
    <w:lvl w:ilvl="0" w:tplc="04130019">
      <w:start w:val="1"/>
      <w:numFmt w:val="lowerLetter"/>
      <w:lvlText w:val="%1."/>
      <w:lvlJc w:val="left"/>
      <w:pPr>
        <w:ind w:left="1287" w:hanging="360"/>
      </w:pPr>
      <w:rPr>
        <w:rFonts w:cs="Times New Roman"/>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7" w15:restartNumberingAfterBreak="0">
    <w:nsid w:val="58B67761"/>
    <w:multiLevelType w:val="hybridMultilevel"/>
    <w:tmpl w:val="81203EEA"/>
    <w:lvl w:ilvl="0" w:tplc="04130001">
      <w:start w:val="1"/>
      <w:numFmt w:val="bullet"/>
      <w:lvlText w:val=""/>
      <w:lvlJc w:val="left"/>
      <w:pPr>
        <w:ind w:left="1065" w:hanging="705"/>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93B0270"/>
    <w:multiLevelType w:val="hybridMultilevel"/>
    <w:tmpl w:val="D190F7C0"/>
    <w:lvl w:ilvl="0" w:tplc="F1723972">
      <w:start w:val="1"/>
      <w:numFmt w:val="decimal"/>
      <w:lvlText w:val="3.%1"/>
      <w:lvlJc w:val="left"/>
      <w:pPr>
        <w:ind w:left="720" w:hanging="360"/>
      </w:pPr>
      <w:rPr>
        <w:rFonts w:hint="default"/>
      </w:rPr>
    </w:lvl>
    <w:lvl w:ilvl="1" w:tplc="F078DAEE">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9" w15:restartNumberingAfterBreak="0">
    <w:nsid w:val="5AA07EDA"/>
    <w:multiLevelType w:val="hybridMultilevel"/>
    <w:tmpl w:val="0EA07624"/>
    <w:lvl w:ilvl="0" w:tplc="8BB4E6BA">
      <w:start w:val="1"/>
      <w:numFmt w:val="decimal"/>
      <w:lvlText w:val="7.%1"/>
      <w:lvlJc w:val="left"/>
      <w:pPr>
        <w:ind w:left="1287" w:hanging="360"/>
      </w:pPr>
      <w:rPr>
        <w:rFonts w:hint="default"/>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30" w15:restartNumberingAfterBreak="0">
    <w:nsid w:val="61734033"/>
    <w:multiLevelType w:val="hybridMultilevel"/>
    <w:tmpl w:val="419C5CF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1" w15:restartNumberingAfterBreak="0">
    <w:nsid w:val="6D6766B0"/>
    <w:multiLevelType w:val="hybridMultilevel"/>
    <w:tmpl w:val="7988E7F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2" w15:restartNumberingAfterBreak="0">
    <w:nsid w:val="7C0E0048"/>
    <w:multiLevelType w:val="hybridMultilevel"/>
    <w:tmpl w:val="98E61ED8"/>
    <w:lvl w:ilvl="0" w:tplc="A1FCBE02">
      <w:start w:val="1"/>
      <w:numFmt w:val="decimal"/>
      <w:lvlText w:val="%1."/>
      <w:lvlJc w:val="left"/>
      <w:pPr>
        <w:ind w:left="720" w:hanging="72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16cid:durableId="231697903">
    <w:abstractNumId w:val="25"/>
  </w:num>
  <w:num w:numId="2" w16cid:durableId="56710802">
    <w:abstractNumId w:val="31"/>
  </w:num>
  <w:num w:numId="3" w16cid:durableId="1187400716">
    <w:abstractNumId w:val="14"/>
  </w:num>
  <w:num w:numId="4" w16cid:durableId="1215580274">
    <w:abstractNumId w:val="3"/>
  </w:num>
  <w:num w:numId="5" w16cid:durableId="54620928">
    <w:abstractNumId w:val="11"/>
  </w:num>
  <w:num w:numId="6" w16cid:durableId="316343668">
    <w:abstractNumId w:val="13"/>
  </w:num>
  <w:num w:numId="7" w16cid:durableId="600650481">
    <w:abstractNumId w:val="20"/>
  </w:num>
  <w:num w:numId="8" w16cid:durableId="1322928622">
    <w:abstractNumId w:val="27"/>
  </w:num>
  <w:num w:numId="9" w16cid:durableId="1432162572">
    <w:abstractNumId w:val="5"/>
  </w:num>
  <w:num w:numId="10" w16cid:durableId="1588343687">
    <w:abstractNumId w:val="24"/>
  </w:num>
  <w:num w:numId="11" w16cid:durableId="297229098">
    <w:abstractNumId w:val="18"/>
  </w:num>
  <w:num w:numId="12" w16cid:durableId="1669669965">
    <w:abstractNumId w:val="4"/>
    <w:lvlOverride w:ilvl="0">
      <w:lvl w:ilvl="0">
        <w:start w:val="1"/>
        <w:numFmt w:val="lowerLetter"/>
        <w:lvlText w:val="%1."/>
        <w:lvlJc w:val="left"/>
        <w:pPr>
          <w:tabs>
            <w:tab w:val="num" w:pos="0"/>
          </w:tabs>
          <w:ind w:left="284" w:hanging="284"/>
        </w:pPr>
        <w:rPr>
          <w:rFonts w:ascii="Verdana" w:hAnsi="Verdana" w:hint="default"/>
          <w:sz w:val="18"/>
          <w:szCs w:val="18"/>
        </w:rPr>
      </w:lvl>
    </w:lvlOverride>
  </w:num>
  <w:num w:numId="13" w16cid:durableId="1092236582">
    <w:abstractNumId w:val="30"/>
  </w:num>
  <w:num w:numId="14" w16cid:durableId="1501045774">
    <w:abstractNumId w:val="32"/>
  </w:num>
  <w:num w:numId="15" w16cid:durableId="1467776516">
    <w:abstractNumId w:val="10"/>
  </w:num>
  <w:num w:numId="16" w16cid:durableId="1765152897">
    <w:abstractNumId w:val="26"/>
  </w:num>
  <w:num w:numId="17" w16cid:durableId="928082973">
    <w:abstractNumId w:val="28"/>
  </w:num>
  <w:num w:numId="18" w16cid:durableId="1136030365">
    <w:abstractNumId w:val="17"/>
  </w:num>
  <w:num w:numId="19" w16cid:durableId="1534223480">
    <w:abstractNumId w:val="9"/>
  </w:num>
  <w:num w:numId="20" w16cid:durableId="1964654723">
    <w:abstractNumId w:val="16"/>
  </w:num>
  <w:num w:numId="21" w16cid:durableId="1279483129">
    <w:abstractNumId w:val="1"/>
  </w:num>
  <w:num w:numId="22" w16cid:durableId="1511329537">
    <w:abstractNumId w:val="29"/>
  </w:num>
  <w:num w:numId="23" w16cid:durableId="2012485205">
    <w:abstractNumId w:val="12"/>
  </w:num>
  <w:num w:numId="24" w16cid:durableId="1092047988">
    <w:abstractNumId w:val="23"/>
  </w:num>
  <w:num w:numId="25" w16cid:durableId="1072851434">
    <w:abstractNumId w:val="19"/>
  </w:num>
  <w:num w:numId="26" w16cid:durableId="1399325428">
    <w:abstractNumId w:val="22"/>
  </w:num>
  <w:num w:numId="27" w16cid:durableId="1495800140">
    <w:abstractNumId w:val="7"/>
  </w:num>
  <w:num w:numId="28" w16cid:durableId="1123965350">
    <w:abstractNumId w:val="6"/>
  </w:num>
  <w:num w:numId="29" w16cid:durableId="231501919">
    <w:abstractNumId w:val="21"/>
  </w:num>
  <w:num w:numId="30" w16cid:durableId="598178174">
    <w:abstractNumId w:val="8"/>
  </w:num>
  <w:num w:numId="31" w16cid:durableId="1967658404">
    <w:abstractNumId w:val="2"/>
  </w:num>
  <w:num w:numId="32" w16cid:durableId="874150162">
    <w:abstractNumId w:val="0"/>
  </w:num>
  <w:num w:numId="33" w16cid:durableId="955328413">
    <w:abstractNumId w:val="15"/>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736E"/>
    <w:rsid w:val="00006816"/>
    <w:rsid w:val="00010EC3"/>
    <w:rsid w:val="000113DF"/>
    <w:rsid w:val="000137AF"/>
    <w:rsid w:val="0001426E"/>
    <w:rsid w:val="000147E0"/>
    <w:rsid w:val="00015510"/>
    <w:rsid w:val="000324EA"/>
    <w:rsid w:val="000337C8"/>
    <w:rsid w:val="00034A22"/>
    <w:rsid w:val="00045BA4"/>
    <w:rsid w:val="00051904"/>
    <w:rsid w:val="00053019"/>
    <w:rsid w:val="000914A6"/>
    <w:rsid w:val="00091D01"/>
    <w:rsid w:val="000A1222"/>
    <w:rsid w:val="000B6CA1"/>
    <w:rsid w:val="000B77E0"/>
    <w:rsid w:val="000C2690"/>
    <w:rsid w:val="000C394E"/>
    <w:rsid w:val="000C3EBB"/>
    <w:rsid w:val="000D210F"/>
    <w:rsid w:val="000D61AC"/>
    <w:rsid w:val="000E01FF"/>
    <w:rsid w:val="000E1416"/>
    <w:rsid w:val="000E3846"/>
    <w:rsid w:val="000E570F"/>
    <w:rsid w:val="000E5D1C"/>
    <w:rsid w:val="000F372E"/>
    <w:rsid w:val="000F3A07"/>
    <w:rsid w:val="000F4D3C"/>
    <w:rsid w:val="0010157F"/>
    <w:rsid w:val="00102C5E"/>
    <w:rsid w:val="0011320E"/>
    <w:rsid w:val="001169A3"/>
    <w:rsid w:val="001202C7"/>
    <w:rsid w:val="0012098A"/>
    <w:rsid w:val="00120A59"/>
    <w:rsid w:val="001216CA"/>
    <w:rsid w:val="00122F81"/>
    <w:rsid w:val="0014395E"/>
    <w:rsid w:val="00155D83"/>
    <w:rsid w:val="0015733F"/>
    <w:rsid w:val="00157A8F"/>
    <w:rsid w:val="00174F2D"/>
    <w:rsid w:val="001806F6"/>
    <w:rsid w:val="001813AD"/>
    <w:rsid w:val="00183EFE"/>
    <w:rsid w:val="001855D6"/>
    <w:rsid w:val="00187059"/>
    <w:rsid w:val="00194A3A"/>
    <w:rsid w:val="00195BB8"/>
    <w:rsid w:val="001A0181"/>
    <w:rsid w:val="001A6F1C"/>
    <w:rsid w:val="001B30CC"/>
    <w:rsid w:val="001B31BA"/>
    <w:rsid w:val="001B6AAC"/>
    <w:rsid w:val="001C1F44"/>
    <w:rsid w:val="001C5320"/>
    <w:rsid w:val="001E36F3"/>
    <w:rsid w:val="001E66D1"/>
    <w:rsid w:val="001F74D2"/>
    <w:rsid w:val="00200727"/>
    <w:rsid w:val="00202E17"/>
    <w:rsid w:val="002110C5"/>
    <w:rsid w:val="00225602"/>
    <w:rsid w:val="00225965"/>
    <w:rsid w:val="00237BBF"/>
    <w:rsid w:val="00240015"/>
    <w:rsid w:val="0024475A"/>
    <w:rsid w:val="002449E5"/>
    <w:rsid w:val="0024531D"/>
    <w:rsid w:val="00257253"/>
    <w:rsid w:val="002630F9"/>
    <w:rsid w:val="00280337"/>
    <w:rsid w:val="002831D2"/>
    <w:rsid w:val="00284020"/>
    <w:rsid w:val="00284D0E"/>
    <w:rsid w:val="0029692A"/>
    <w:rsid w:val="002A4855"/>
    <w:rsid w:val="002A63E6"/>
    <w:rsid w:val="002B453C"/>
    <w:rsid w:val="002C18B6"/>
    <w:rsid w:val="002D1FAC"/>
    <w:rsid w:val="002D4BFD"/>
    <w:rsid w:val="002F3424"/>
    <w:rsid w:val="002F74A2"/>
    <w:rsid w:val="00301F0A"/>
    <w:rsid w:val="00303737"/>
    <w:rsid w:val="00317B27"/>
    <w:rsid w:val="0032753B"/>
    <w:rsid w:val="00344B70"/>
    <w:rsid w:val="003510B2"/>
    <w:rsid w:val="003541B5"/>
    <w:rsid w:val="00354B39"/>
    <w:rsid w:val="003560F7"/>
    <w:rsid w:val="0036065C"/>
    <w:rsid w:val="003608DA"/>
    <w:rsid w:val="0036279B"/>
    <w:rsid w:val="00365670"/>
    <w:rsid w:val="00371A6A"/>
    <w:rsid w:val="00376F01"/>
    <w:rsid w:val="003873F3"/>
    <w:rsid w:val="00390F98"/>
    <w:rsid w:val="00393E49"/>
    <w:rsid w:val="003A10F3"/>
    <w:rsid w:val="003B4FF3"/>
    <w:rsid w:val="003C4438"/>
    <w:rsid w:val="003C57AE"/>
    <w:rsid w:val="003D4760"/>
    <w:rsid w:val="003D73CA"/>
    <w:rsid w:val="003E7F75"/>
    <w:rsid w:val="003F3C17"/>
    <w:rsid w:val="00401A5B"/>
    <w:rsid w:val="00404A3E"/>
    <w:rsid w:val="004051D4"/>
    <w:rsid w:val="00415F0A"/>
    <w:rsid w:val="004218F5"/>
    <w:rsid w:val="00424017"/>
    <w:rsid w:val="00431F42"/>
    <w:rsid w:val="004409BE"/>
    <w:rsid w:val="0044192F"/>
    <w:rsid w:val="004422FC"/>
    <w:rsid w:val="00447870"/>
    <w:rsid w:val="00463FE7"/>
    <w:rsid w:val="004665E9"/>
    <w:rsid w:val="00466CA4"/>
    <w:rsid w:val="00484AC3"/>
    <w:rsid w:val="004A73FB"/>
    <w:rsid w:val="004B2C29"/>
    <w:rsid w:val="004B39D0"/>
    <w:rsid w:val="004C0377"/>
    <w:rsid w:val="004D3F7F"/>
    <w:rsid w:val="004D73EE"/>
    <w:rsid w:val="004E1FCF"/>
    <w:rsid w:val="004E3604"/>
    <w:rsid w:val="004F1505"/>
    <w:rsid w:val="00504244"/>
    <w:rsid w:val="00504FA0"/>
    <w:rsid w:val="0051074D"/>
    <w:rsid w:val="005114EF"/>
    <w:rsid w:val="00512732"/>
    <w:rsid w:val="005176C4"/>
    <w:rsid w:val="00522027"/>
    <w:rsid w:val="0052632E"/>
    <w:rsid w:val="005339DC"/>
    <w:rsid w:val="00545F25"/>
    <w:rsid w:val="00550F33"/>
    <w:rsid w:val="00553C1A"/>
    <w:rsid w:val="00565393"/>
    <w:rsid w:val="0058054D"/>
    <w:rsid w:val="00580D4E"/>
    <w:rsid w:val="00584E84"/>
    <w:rsid w:val="00587307"/>
    <w:rsid w:val="005912F2"/>
    <w:rsid w:val="005A3E3D"/>
    <w:rsid w:val="005B4C0A"/>
    <w:rsid w:val="005C1BFF"/>
    <w:rsid w:val="005C2C67"/>
    <w:rsid w:val="005C39BF"/>
    <w:rsid w:val="005D2D8B"/>
    <w:rsid w:val="005D4B75"/>
    <w:rsid w:val="005D6E5B"/>
    <w:rsid w:val="005E3D95"/>
    <w:rsid w:val="005E5421"/>
    <w:rsid w:val="005E592E"/>
    <w:rsid w:val="005F0F3F"/>
    <w:rsid w:val="005F4D86"/>
    <w:rsid w:val="005F6F46"/>
    <w:rsid w:val="00604359"/>
    <w:rsid w:val="00612D13"/>
    <w:rsid w:val="00613B49"/>
    <w:rsid w:val="006169CF"/>
    <w:rsid w:val="0062533D"/>
    <w:rsid w:val="006262B8"/>
    <w:rsid w:val="00627011"/>
    <w:rsid w:val="00632F2B"/>
    <w:rsid w:val="00634322"/>
    <w:rsid w:val="0063602A"/>
    <w:rsid w:val="0064658D"/>
    <w:rsid w:val="00661CAE"/>
    <w:rsid w:val="00684782"/>
    <w:rsid w:val="006867E3"/>
    <w:rsid w:val="006903A9"/>
    <w:rsid w:val="006905D7"/>
    <w:rsid w:val="00691511"/>
    <w:rsid w:val="006954FC"/>
    <w:rsid w:val="006B083C"/>
    <w:rsid w:val="006B5048"/>
    <w:rsid w:val="006B609E"/>
    <w:rsid w:val="006C5247"/>
    <w:rsid w:val="006D0E94"/>
    <w:rsid w:val="006D7BD0"/>
    <w:rsid w:val="006E1A7F"/>
    <w:rsid w:val="006E60E7"/>
    <w:rsid w:val="006F0A31"/>
    <w:rsid w:val="00710404"/>
    <w:rsid w:val="00712EF8"/>
    <w:rsid w:val="007169C4"/>
    <w:rsid w:val="00720DDE"/>
    <w:rsid w:val="0073105E"/>
    <w:rsid w:val="00731510"/>
    <w:rsid w:val="007456D1"/>
    <w:rsid w:val="00745D08"/>
    <w:rsid w:val="00751B63"/>
    <w:rsid w:val="00756441"/>
    <w:rsid w:val="00761B22"/>
    <w:rsid w:val="0077736E"/>
    <w:rsid w:val="00780EDF"/>
    <w:rsid w:val="0079246B"/>
    <w:rsid w:val="007A55CA"/>
    <w:rsid w:val="007B10FE"/>
    <w:rsid w:val="007B24E6"/>
    <w:rsid w:val="007B6B77"/>
    <w:rsid w:val="007C1D2F"/>
    <w:rsid w:val="007C3CD4"/>
    <w:rsid w:val="007C477C"/>
    <w:rsid w:val="007C61B1"/>
    <w:rsid w:val="007D0DB5"/>
    <w:rsid w:val="007D15C6"/>
    <w:rsid w:val="007D5DA9"/>
    <w:rsid w:val="007E1134"/>
    <w:rsid w:val="007E46A4"/>
    <w:rsid w:val="007E70C3"/>
    <w:rsid w:val="007F4AA9"/>
    <w:rsid w:val="007F7F17"/>
    <w:rsid w:val="00805D70"/>
    <w:rsid w:val="00805F71"/>
    <w:rsid w:val="00827020"/>
    <w:rsid w:val="00831CAE"/>
    <w:rsid w:val="008467C5"/>
    <w:rsid w:val="008736AC"/>
    <w:rsid w:val="00887572"/>
    <w:rsid w:val="00887C6F"/>
    <w:rsid w:val="00891824"/>
    <w:rsid w:val="008A68B8"/>
    <w:rsid w:val="008B4E9B"/>
    <w:rsid w:val="008D3244"/>
    <w:rsid w:val="008E7C75"/>
    <w:rsid w:val="008F0D01"/>
    <w:rsid w:val="008F1ACE"/>
    <w:rsid w:val="008F31A9"/>
    <w:rsid w:val="009013C2"/>
    <w:rsid w:val="00902400"/>
    <w:rsid w:val="00905300"/>
    <w:rsid w:val="00914081"/>
    <w:rsid w:val="00921AB7"/>
    <w:rsid w:val="00923BF5"/>
    <w:rsid w:val="00924B68"/>
    <w:rsid w:val="00924BE7"/>
    <w:rsid w:val="009263FB"/>
    <w:rsid w:val="00936AA8"/>
    <w:rsid w:val="009401CD"/>
    <w:rsid w:val="009517C1"/>
    <w:rsid w:val="0095225F"/>
    <w:rsid w:val="00954939"/>
    <w:rsid w:val="00956D50"/>
    <w:rsid w:val="0095761A"/>
    <w:rsid w:val="00960EFB"/>
    <w:rsid w:val="009617B2"/>
    <w:rsid w:val="0096266B"/>
    <w:rsid w:val="00987E39"/>
    <w:rsid w:val="0099107C"/>
    <w:rsid w:val="0099795D"/>
    <w:rsid w:val="009A6A04"/>
    <w:rsid w:val="009B29B8"/>
    <w:rsid w:val="009B47E9"/>
    <w:rsid w:val="009C150F"/>
    <w:rsid w:val="009C388A"/>
    <w:rsid w:val="009C556A"/>
    <w:rsid w:val="009C7771"/>
    <w:rsid w:val="009D1338"/>
    <w:rsid w:val="009E1C09"/>
    <w:rsid w:val="009E2B95"/>
    <w:rsid w:val="009E4427"/>
    <w:rsid w:val="00A03707"/>
    <w:rsid w:val="00A0727F"/>
    <w:rsid w:val="00A15CCC"/>
    <w:rsid w:val="00A27266"/>
    <w:rsid w:val="00A27D93"/>
    <w:rsid w:val="00A347A7"/>
    <w:rsid w:val="00A34F9D"/>
    <w:rsid w:val="00A35056"/>
    <w:rsid w:val="00A36535"/>
    <w:rsid w:val="00A42CAA"/>
    <w:rsid w:val="00A43B30"/>
    <w:rsid w:val="00A503A0"/>
    <w:rsid w:val="00A5150E"/>
    <w:rsid w:val="00A63614"/>
    <w:rsid w:val="00A6386B"/>
    <w:rsid w:val="00A71769"/>
    <w:rsid w:val="00A71F82"/>
    <w:rsid w:val="00A77E91"/>
    <w:rsid w:val="00A951A2"/>
    <w:rsid w:val="00AA0F25"/>
    <w:rsid w:val="00AA4A16"/>
    <w:rsid w:val="00AB5B8D"/>
    <w:rsid w:val="00AC2A98"/>
    <w:rsid w:val="00AC4510"/>
    <w:rsid w:val="00AC72E6"/>
    <w:rsid w:val="00AD3954"/>
    <w:rsid w:val="00AD7C0F"/>
    <w:rsid w:val="00AE1014"/>
    <w:rsid w:val="00AE36A2"/>
    <w:rsid w:val="00AE44A4"/>
    <w:rsid w:val="00AE5EFF"/>
    <w:rsid w:val="00AF65D3"/>
    <w:rsid w:val="00B054A9"/>
    <w:rsid w:val="00B24391"/>
    <w:rsid w:val="00B24AC9"/>
    <w:rsid w:val="00B278A7"/>
    <w:rsid w:val="00B334C9"/>
    <w:rsid w:val="00B41F69"/>
    <w:rsid w:val="00B42193"/>
    <w:rsid w:val="00B45B2E"/>
    <w:rsid w:val="00B52F84"/>
    <w:rsid w:val="00B56021"/>
    <w:rsid w:val="00B6167D"/>
    <w:rsid w:val="00B655F8"/>
    <w:rsid w:val="00B66ACE"/>
    <w:rsid w:val="00B70AF1"/>
    <w:rsid w:val="00B70CC4"/>
    <w:rsid w:val="00B859C5"/>
    <w:rsid w:val="00B954D7"/>
    <w:rsid w:val="00BA0A80"/>
    <w:rsid w:val="00BB2D5A"/>
    <w:rsid w:val="00BB57E6"/>
    <w:rsid w:val="00BB6482"/>
    <w:rsid w:val="00BB6A13"/>
    <w:rsid w:val="00BD27FA"/>
    <w:rsid w:val="00BD30F8"/>
    <w:rsid w:val="00BD4E0F"/>
    <w:rsid w:val="00BD620C"/>
    <w:rsid w:val="00BE639C"/>
    <w:rsid w:val="00BF6C81"/>
    <w:rsid w:val="00C07F6D"/>
    <w:rsid w:val="00C166A5"/>
    <w:rsid w:val="00C22DE3"/>
    <w:rsid w:val="00C23639"/>
    <w:rsid w:val="00C245F0"/>
    <w:rsid w:val="00C26402"/>
    <w:rsid w:val="00C268C2"/>
    <w:rsid w:val="00C30821"/>
    <w:rsid w:val="00C32EC9"/>
    <w:rsid w:val="00C41AEB"/>
    <w:rsid w:val="00C474D7"/>
    <w:rsid w:val="00C50B89"/>
    <w:rsid w:val="00C576EC"/>
    <w:rsid w:val="00C608B6"/>
    <w:rsid w:val="00C62DF7"/>
    <w:rsid w:val="00C71939"/>
    <w:rsid w:val="00C720F5"/>
    <w:rsid w:val="00C72470"/>
    <w:rsid w:val="00C77A52"/>
    <w:rsid w:val="00C81B7C"/>
    <w:rsid w:val="00C95C31"/>
    <w:rsid w:val="00C978D8"/>
    <w:rsid w:val="00CA1FEE"/>
    <w:rsid w:val="00CA2201"/>
    <w:rsid w:val="00CA7146"/>
    <w:rsid w:val="00CB02F1"/>
    <w:rsid w:val="00CB5D41"/>
    <w:rsid w:val="00CB7356"/>
    <w:rsid w:val="00CB7F0F"/>
    <w:rsid w:val="00CC0260"/>
    <w:rsid w:val="00CC1244"/>
    <w:rsid w:val="00CC189B"/>
    <w:rsid w:val="00CC3701"/>
    <w:rsid w:val="00CD6AFA"/>
    <w:rsid w:val="00CE7CF2"/>
    <w:rsid w:val="00CF079E"/>
    <w:rsid w:val="00CF1A3C"/>
    <w:rsid w:val="00D0001B"/>
    <w:rsid w:val="00D02413"/>
    <w:rsid w:val="00D03C98"/>
    <w:rsid w:val="00D26020"/>
    <w:rsid w:val="00D26FD3"/>
    <w:rsid w:val="00D5481C"/>
    <w:rsid w:val="00D56159"/>
    <w:rsid w:val="00D670C3"/>
    <w:rsid w:val="00D70956"/>
    <w:rsid w:val="00D733DF"/>
    <w:rsid w:val="00D7482E"/>
    <w:rsid w:val="00D85155"/>
    <w:rsid w:val="00D87EDD"/>
    <w:rsid w:val="00DA0639"/>
    <w:rsid w:val="00DA63F4"/>
    <w:rsid w:val="00DA67C3"/>
    <w:rsid w:val="00DB5632"/>
    <w:rsid w:val="00DB6C10"/>
    <w:rsid w:val="00DC22B4"/>
    <w:rsid w:val="00DC70A7"/>
    <w:rsid w:val="00DD163B"/>
    <w:rsid w:val="00DD4949"/>
    <w:rsid w:val="00DD6993"/>
    <w:rsid w:val="00DE6B0A"/>
    <w:rsid w:val="00DF3178"/>
    <w:rsid w:val="00E03846"/>
    <w:rsid w:val="00E104DE"/>
    <w:rsid w:val="00E14895"/>
    <w:rsid w:val="00E14C05"/>
    <w:rsid w:val="00E15E26"/>
    <w:rsid w:val="00E318BD"/>
    <w:rsid w:val="00E34ED9"/>
    <w:rsid w:val="00E47FB2"/>
    <w:rsid w:val="00E54018"/>
    <w:rsid w:val="00E55A25"/>
    <w:rsid w:val="00E71512"/>
    <w:rsid w:val="00E75335"/>
    <w:rsid w:val="00E7768A"/>
    <w:rsid w:val="00EA0810"/>
    <w:rsid w:val="00EA7BFF"/>
    <w:rsid w:val="00EA7FA1"/>
    <w:rsid w:val="00EB6217"/>
    <w:rsid w:val="00EC1815"/>
    <w:rsid w:val="00EC76F9"/>
    <w:rsid w:val="00ED74AC"/>
    <w:rsid w:val="00EE1FDF"/>
    <w:rsid w:val="00EE5284"/>
    <w:rsid w:val="00EF0AF1"/>
    <w:rsid w:val="00EF42AA"/>
    <w:rsid w:val="00EF6C3E"/>
    <w:rsid w:val="00EF6ECC"/>
    <w:rsid w:val="00F01071"/>
    <w:rsid w:val="00F02F3F"/>
    <w:rsid w:val="00F05D59"/>
    <w:rsid w:val="00F072B4"/>
    <w:rsid w:val="00F11344"/>
    <w:rsid w:val="00F12389"/>
    <w:rsid w:val="00F17444"/>
    <w:rsid w:val="00F221BD"/>
    <w:rsid w:val="00F22F53"/>
    <w:rsid w:val="00F268E5"/>
    <w:rsid w:val="00F319B3"/>
    <w:rsid w:val="00F46C1D"/>
    <w:rsid w:val="00F57C86"/>
    <w:rsid w:val="00F75CF9"/>
    <w:rsid w:val="00F76183"/>
    <w:rsid w:val="00F81A64"/>
    <w:rsid w:val="00F82629"/>
    <w:rsid w:val="00F8621F"/>
    <w:rsid w:val="00F9617D"/>
    <w:rsid w:val="00FA655F"/>
    <w:rsid w:val="00FA7B10"/>
    <w:rsid w:val="00FB2AF1"/>
    <w:rsid w:val="00FB37D5"/>
    <w:rsid w:val="00FB5B35"/>
    <w:rsid w:val="00FB6B2F"/>
    <w:rsid w:val="00FC10A7"/>
    <w:rsid w:val="00FC12BB"/>
    <w:rsid w:val="00FC252D"/>
    <w:rsid w:val="00FC4CB0"/>
    <w:rsid w:val="00FC4D51"/>
    <w:rsid w:val="00FC6565"/>
    <w:rsid w:val="00FD59E1"/>
    <w:rsid w:val="00FD795D"/>
    <w:rsid w:val="00FE1D7A"/>
    <w:rsid w:val="00FF08DA"/>
    <w:rsid w:val="00FF22A8"/>
    <w:rsid w:val="0F2E91BD"/>
    <w:rsid w:val="12918F9B"/>
    <w:rsid w:val="1D4EFC94"/>
    <w:rsid w:val="1DE60C2E"/>
    <w:rsid w:val="1E111E3E"/>
    <w:rsid w:val="381F3238"/>
    <w:rsid w:val="41664655"/>
    <w:rsid w:val="41A68977"/>
    <w:rsid w:val="4C9970C7"/>
    <w:rsid w:val="4E42C856"/>
    <w:rsid w:val="55C3B934"/>
    <w:rsid w:val="64F73720"/>
    <w:rsid w:val="66389B48"/>
    <w:rsid w:val="71613B99"/>
    <w:rsid w:val="73AA58DD"/>
    <w:rsid w:val="7455E21C"/>
    <w:rsid w:val="79007C10"/>
    <w:rsid w:val="7DEBF2F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1688887"/>
  <w15:docId w15:val="{0C929CF2-D138-4882-A943-ABFAEE31B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locked="1"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D1338"/>
    <w:pPr>
      <w:widowControl w:val="0"/>
      <w:autoSpaceDE w:val="0"/>
      <w:autoSpaceDN w:val="0"/>
      <w:adjustRightInd w:val="0"/>
    </w:pPr>
    <w:rPr>
      <w:rFonts w:ascii="Arial" w:hAnsi="Arial"/>
      <w:sz w:val="24"/>
      <w:szCs w:val="24"/>
      <w:lang w:eastAsia="en-US"/>
    </w:rPr>
  </w:style>
  <w:style w:type="paragraph" w:styleId="Kop1">
    <w:name w:val="heading 1"/>
    <w:aliases w:val="Kopje 1,Hoofdstuktitel"/>
    <w:basedOn w:val="Standaard"/>
    <w:next w:val="Standaard"/>
    <w:link w:val="Kop1Char"/>
    <w:qFormat/>
    <w:rsid w:val="00E15E26"/>
    <w:pPr>
      <w:outlineLvl w:val="0"/>
    </w:pPr>
  </w:style>
  <w:style w:type="paragraph" w:styleId="Kop2">
    <w:name w:val="heading 2"/>
    <w:basedOn w:val="Standaard"/>
    <w:next w:val="Standaard"/>
    <w:qFormat/>
    <w:rsid w:val="00E15E26"/>
    <w:pPr>
      <w:outlineLvl w:val="1"/>
    </w:pPr>
  </w:style>
  <w:style w:type="paragraph" w:styleId="Kop5">
    <w:name w:val="heading 5"/>
    <w:basedOn w:val="Standaard"/>
    <w:next w:val="Standaard"/>
    <w:link w:val="Kop5Char"/>
    <w:semiHidden/>
    <w:unhideWhenUsed/>
    <w:qFormat/>
    <w:locked/>
    <w:rsid w:val="00720DDE"/>
    <w:pPr>
      <w:keepNext/>
      <w:keepLines/>
      <w:spacing w:before="40"/>
      <w:outlineLvl w:val="4"/>
    </w:pPr>
    <w:rPr>
      <w:rFonts w:asciiTheme="majorHAnsi" w:eastAsiaTheme="majorEastAsia" w:hAnsiTheme="majorHAnsi" w:cstheme="majorBidi"/>
      <w:color w:val="365F91"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Inhopg1">
    <w:name w:val="toc 1"/>
    <w:basedOn w:val="Standaard"/>
    <w:next w:val="Standaard"/>
    <w:autoRedefine/>
    <w:uiPriority w:val="39"/>
    <w:rsid w:val="00354B39"/>
    <w:pPr>
      <w:tabs>
        <w:tab w:val="left" w:pos="440"/>
        <w:tab w:val="right" w:leader="dot" w:pos="8680"/>
      </w:tabs>
      <w:spacing w:before="100" w:beforeAutospacing="1" w:after="120"/>
    </w:pPr>
  </w:style>
  <w:style w:type="paragraph" w:styleId="Inhopg2">
    <w:name w:val="toc 2"/>
    <w:basedOn w:val="Standaard"/>
    <w:next w:val="Standaard"/>
    <w:autoRedefine/>
    <w:uiPriority w:val="39"/>
    <w:rsid w:val="009A6A04"/>
    <w:pPr>
      <w:ind w:left="240"/>
    </w:pPr>
  </w:style>
  <w:style w:type="character" w:styleId="Hyperlink">
    <w:name w:val="Hyperlink"/>
    <w:basedOn w:val="Standaardalinea-lettertype"/>
    <w:uiPriority w:val="99"/>
    <w:rsid w:val="009A6A04"/>
    <w:rPr>
      <w:color w:val="0000FF"/>
      <w:u w:val="single"/>
    </w:rPr>
  </w:style>
  <w:style w:type="paragraph" w:styleId="Documentstructuur">
    <w:name w:val="Document Map"/>
    <w:basedOn w:val="Standaard"/>
    <w:semiHidden/>
    <w:rsid w:val="002A4855"/>
    <w:pPr>
      <w:shd w:val="clear" w:color="auto" w:fill="000080"/>
    </w:pPr>
    <w:rPr>
      <w:rFonts w:ascii="Tahoma" w:hAnsi="Tahoma" w:cs="Tahoma"/>
      <w:sz w:val="20"/>
      <w:szCs w:val="20"/>
    </w:rPr>
  </w:style>
  <w:style w:type="paragraph" w:styleId="Plattetekstinspringen3">
    <w:name w:val="Body Text Indent 3"/>
    <w:basedOn w:val="Standaard"/>
    <w:rsid w:val="00AE36A2"/>
    <w:pPr>
      <w:autoSpaceDE/>
      <w:autoSpaceDN/>
      <w:adjustRightInd/>
      <w:ind w:left="709"/>
    </w:pPr>
    <w:rPr>
      <w:sz w:val="22"/>
      <w:szCs w:val="20"/>
      <w:lang w:eastAsia="nl-NL"/>
    </w:rPr>
  </w:style>
  <w:style w:type="paragraph" w:customStyle="1" w:styleId="StandardIndent0x">
    <w:name w:val="Standard Indent 0 x"/>
    <w:rsid w:val="002110C5"/>
    <w:pPr>
      <w:widowControl w:val="0"/>
      <w:tabs>
        <w:tab w:val="left" w:pos="720"/>
        <w:tab w:val="left" w:pos="1440"/>
        <w:tab w:val="left" w:pos="2160"/>
        <w:tab w:val="left" w:pos="2592"/>
        <w:tab w:val="right" w:pos="8280"/>
      </w:tabs>
      <w:spacing w:line="-240" w:lineRule="auto"/>
      <w:jc w:val="both"/>
    </w:pPr>
    <w:rPr>
      <w:sz w:val="22"/>
    </w:rPr>
  </w:style>
  <w:style w:type="paragraph" w:styleId="Plattetekst">
    <w:name w:val="Body Text"/>
    <w:basedOn w:val="Standaard"/>
    <w:rsid w:val="00DC22B4"/>
    <w:pPr>
      <w:spacing w:after="120"/>
    </w:pPr>
  </w:style>
  <w:style w:type="paragraph" w:customStyle="1" w:styleId="Default">
    <w:name w:val="Default"/>
    <w:rsid w:val="00DC22B4"/>
    <w:pPr>
      <w:widowControl w:val="0"/>
      <w:autoSpaceDE w:val="0"/>
      <w:autoSpaceDN w:val="0"/>
      <w:adjustRightInd w:val="0"/>
    </w:pPr>
    <w:rPr>
      <w:rFonts w:ascii="Arial" w:hAnsi="Arial" w:cs="Arial"/>
      <w:color w:val="000000"/>
      <w:sz w:val="24"/>
      <w:szCs w:val="24"/>
      <w:lang w:val="en-US" w:eastAsia="en-US"/>
    </w:rPr>
  </w:style>
  <w:style w:type="paragraph" w:customStyle="1" w:styleId="CM15">
    <w:name w:val="CM15"/>
    <w:basedOn w:val="Default"/>
    <w:next w:val="Default"/>
    <w:rsid w:val="00DC22B4"/>
    <w:pPr>
      <w:spacing w:line="280" w:lineRule="atLeast"/>
    </w:pPr>
    <w:rPr>
      <w:rFonts w:cs="Times New Roman"/>
      <w:color w:val="auto"/>
    </w:rPr>
  </w:style>
  <w:style w:type="paragraph" w:customStyle="1" w:styleId="Body">
    <w:name w:val="Body"/>
    <w:basedOn w:val="Standaard"/>
    <w:rsid w:val="00A71769"/>
    <w:pPr>
      <w:widowControl/>
      <w:autoSpaceDE/>
      <w:autoSpaceDN/>
      <w:adjustRightInd/>
      <w:spacing w:line="260" w:lineRule="atLeast"/>
    </w:pPr>
    <w:rPr>
      <w:rFonts w:ascii="Times New Roman" w:hAnsi="Times New Roman"/>
      <w:sz w:val="21"/>
    </w:rPr>
  </w:style>
  <w:style w:type="paragraph" w:styleId="Voettekst">
    <w:name w:val="footer"/>
    <w:basedOn w:val="Standaard"/>
    <w:link w:val="VoettekstChar"/>
    <w:uiPriority w:val="99"/>
    <w:rsid w:val="00CC1244"/>
    <w:pPr>
      <w:tabs>
        <w:tab w:val="center" w:pos="4320"/>
        <w:tab w:val="right" w:pos="8640"/>
      </w:tabs>
    </w:pPr>
  </w:style>
  <w:style w:type="character" w:styleId="Paginanummer">
    <w:name w:val="page number"/>
    <w:basedOn w:val="Standaardalinea-lettertype"/>
    <w:rsid w:val="00CC1244"/>
    <w:rPr>
      <w:rFonts w:cs="Times New Roman"/>
    </w:rPr>
  </w:style>
  <w:style w:type="character" w:styleId="GevolgdeHyperlink">
    <w:name w:val="FollowedHyperlink"/>
    <w:basedOn w:val="Standaardalinea-lettertype"/>
    <w:rsid w:val="008F1ACE"/>
    <w:rPr>
      <w:color w:val="606420"/>
      <w:u w:val="single"/>
    </w:rPr>
  </w:style>
  <w:style w:type="paragraph" w:customStyle="1" w:styleId="Kader">
    <w:name w:val="Kader"/>
    <w:basedOn w:val="Standaard"/>
    <w:link w:val="KaderChar"/>
    <w:rsid w:val="008467C5"/>
    <w:pPr>
      <w:framePr w:wrap="notBeside" w:vAnchor="text" w:hAnchor="text" w:y="1"/>
      <w:widowControl/>
      <w:pBdr>
        <w:top w:val="single" w:sz="4" w:space="1" w:color="auto"/>
        <w:left w:val="single" w:sz="4" w:space="4" w:color="auto"/>
        <w:bottom w:val="single" w:sz="4" w:space="1" w:color="auto"/>
        <w:right w:val="single" w:sz="4" w:space="4" w:color="auto"/>
      </w:pBdr>
      <w:autoSpaceDE/>
      <w:autoSpaceDN/>
      <w:adjustRightInd/>
      <w:spacing w:line="260" w:lineRule="atLeast"/>
    </w:pPr>
    <w:rPr>
      <w:rFonts w:ascii="Times New Roman" w:hAnsi="Times New Roman"/>
      <w:i/>
      <w:sz w:val="21"/>
      <w:szCs w:val="20"/>
    </w:rPr>
  </w:style>
  <w:style w:type="character" w:customStyle="1" w:styleId="KaderChar">
    <w:name w:val="Kader Char"/>
    <w:link w:val="Kader"/>
    <w:locked/>
    <w:rsid w:val="008467C5"/>
    <w:rPr>
      <w:i/>
      <w:sz w:val="21"/>
      <w:lang w:val="nl-NL" w:eastAsia="en-US"/>
    </w:rPr>
  </w:style>
  <w:style w:type="paragraph" w:styleId="Titel">
    <w:name w:val="Title"/>
    <w:basedOn w:val="Standaard"/>
    <w:link w:val="TitelChar"/>
    <w:qFormat/>
    <w:rsid w:val="00401A5B"/>
    <w:pPr>
      <w:suppressAutoHyphens/>
      <w:autoSpaceDE/>
      <w:autoSpaceDN/>
      <w:adjustRightInd/>
      <w:jc w:val="center"/>
    </w:pPr>
    <w:rPr>
      <w:b/>
      <w:sz w:val="44"/>
      <w:szCs w:val="20"/>
      <w:lang w:eastAsia="nl-NL"/>
    </w:rPr>
  </w:style>
  <w:style w:type="character" w:customStyle="1" w:styleId="TitelChar">
    <w:name w:val="Titel Char"/>
    <w:link w:val="Titel"/>
    <w:locked/>
    <w:rsid w:val="00401A5B"/>
    <w:rPr>
      <w:rFonts w:ascii="Arial" w:hAnsi="Arial"/>
      <w:b/>
      <w:snapToGrid w:val="0"/>
      <w:sz w:val="44"/>
    </w:rPr>
  </w:style>
  <w:style w:type="paragraph" w:customStyle="1" w:styleId="AliBijlageNum">
    <w:name w:val="AliBijlageNum"/>
    <w:basedOn w:val="Standaard"/>
    <w:rsid w:val="00887572"/>
    <w:pPr>
      <w:keepLines/>
      <w:widowControl/>
      <w:tabs>
        <w:tab w:val="num" w:pos="1069"/>
      </w:tabs>
      <w:autoSpaceDE/>
      <w:autoSpaceDN/>
      <w:adjustRightInd/>
      <w:spacing w:before="260" w:line="290" w:lineRule="atLeast"/>
      <w:ind w:left="1069" w:hanging="360"/>
    </w:pPr>
    <w:rPr>
      <w:rFonts w:ascii="Times New Roman" w:hAnsi="Times New Roman"/>
      <w:szCs w:val="20"/>
      <w:lang w:val="en-GB"/>
    </w:rPr>
  </w:style>
  <w:style w:type="paragraph" w:styleId="Ballontekst">
    <w:name w:val="Balloon Text"/>
    <w:basedOn w:val="Standaard"/>
    <w:link w:val="BallontekstChar"/>
    <w:rsid w:val="00195BB8"/>
    <w:rPr>
      <w:rFonts w:ascii="Tahoma" w:hAnsi="Tahoma"/>
      <w:sz w:val="16"/>
      <w:szCs w:val="16"/>
    </w:rPr>
  </w:style>
  <w:style w:type="character" w:customStyle="1" w:styleId="BallontekstChar">
    <w:name w:val="Ballontekst Char"/>
    <w:link w:val="Ballontekst"/>
    <w:locked/>
    <w:rsid w:val="00195BB8"/>
    <w:rPr>
      <w:rFonts w:ascii="Tahoma" w:hAnsi="Tahoma"/>
      <w:sz w:val="16"/>
      <w:lang w:val="en-US" w:eastAsia="en-US"/>
    </w:rPr>
  </w:style>
  <w:style w:type="paragraph" w:styleId="Koptekst">
    <w:name w:val="header"/>
    <w:basedOn w:val="Standaard"/>
    <w:link w:val="KoptekstChar"/>
    <w:rsid w:val="0095225F"/>
    <w:pPr>
      <w:tabs>
        <w:tab w:val="center" w:pos="4513"/>
        <w:tab w:val="right" w:pos="9026"/>
      </w:tabs>
    </w:pPr>
  </w:style>
  <w:style w:type="character" w:customStyle="1" w:styleId="KoptekstChar">
    <w:name w:val="Koptekst Char"/>
    <w:link w:val="Koptekst"/>
    <w:locked/>
    <w:rsid w:val="0095225F"/>
    <w:rPr>
      <w:rFonts w:ascii="Arial" w:hAnsi="Arial"/>
      <w:sz w:val="24"/>
      <w:lang w:val="en-US" w:eastAsia="en-US"/>
    </w:rPr>
  </w:style>
  <w:style w:type="table" w:styleId="Tabelraster">
    <w:name w:val="Table Grid"/>
    <w:basedOn w:val="Standaardtabel"/>
    <w:uiPriority w:val="39"/>
    <w:rsid w:val="006D7BD0"/>
    <w:pPr>
      <w:widowControl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aliases w:val="Reference List"/>
    <w:basedOn w:val="Standaard"/>
    <w:link w:val="LijstalineaChar"/>
    <w:uiPriority w:val="34"/>
    <w:qFormat/>
    <w:rsid w:val="00AC2A98"/>
    <w:pPr>
      <w:ind w:left="720"/>
      <w:contextualSpacing/>
    </w:pPr>
  </w:style>
  <w:style w:type="paragraph" w:styleId="Kopvaninhoudsopgave">
    <w:name w:val="TOC Heading"/>
    <w:basedOn w:val="Kop1"/>
    <w:next w:val="Standaard"/>
    <w:uiPriority w:val="39"/>
    <w:unhideWhenUsed/>
    <w:qFormat/>
    <w:rsid w:val="00AC2A98"/>
    <w:pPr>
      <w:keepNext/>
      <w:keepLines/>
      <w:widowControl/>
      <w:autoSpaceDE/>
      <w:autoSpaceDN/>
      <w:adjustRightInd/>
      <w:spacing w:before="240" w:line="259" w:lineRule="auto"/>
      <w:outlineLvl w:val="9"/>
    </w:pPr>
    <w:rPr>
      <w:rFonts w:asciiTheme="majorHAnsi" w:eastAsiaTheme="majorEastAsia" w:hAnsiTheme="majorHAnsi" w:cstheme="majorBidi"/>
      <w:color w:val="365F91" w:themeColor="accent1" w:themeShade="BF"/>
      <w:sz w:val="32"/>
      <w:szCs w:val="32"/>
      <w:lang w:eastAsia="nl-NL"/>
    </w:rPr>
  </w:style>
  <w:style w:type="character" w:customStyle="1" w:styleId="Kop1Char">
    <w:name w:val="Kop 1 Char"/>
    <w:aliases w:val="Kopje 1 Char,Hoofdstuktitel Char"/>
    <w:link w:val="Kop1"/>
    <w:rsid w:val="00B70AF1"/>
    <w:rPr>
      <w:rFonts w:ascii="Arial" w:hAnsi="Arial"/>
      <w:sz w:val="24"/>
      <w:szCs w:val="24"/>
      <w:lang w:val="en-US" w:eastAsia="en-US"/>
    </w:rPr>
  </w:style>
  <w:style w:type="table" w:customStyle="1" w:styleId="Tabelraster1">
    <w:name w:val="Tabelraster1"/>
    <w:basedOn w:val="Standaardtabel"/>
    <w:next w:val="Tabelraster"/>
    <w:uiPriority w:val="39"/>
    <w:rsid w:val="00A77E91"/>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OpmaakprofielOpmaakprofielOpmaakprofielGenummerdLinks1cmVerkeerd-o">
    <w:name w:val="Opmaakprofiel Opmaakprofiel Opmaakprofiel Genummerd Links:  1 cm Verkeerd-o..."/>
    <w:basedOn w:val="Geenlijst"/>
    <w:rsid w:val="00A42CAA"/>
    <w:pPr>
      <w:numPr>
        <w:numId w:val="11"/>
      </w:numPr>
    </w:pPr>
  </w:style>
  <w:style w:type="character" w:customStyle="1" w:styleId="LijstalineaChar">
    <w:name w:val="Lijstalinea Char"/>
    <w:aliases w:val="Reference List Char"/>
    <w:link w:val="Lijstalinea"/>
    <w:uiPriority w:val="34"/>
    <w:rsid w:val="00A42CAA"/>
    <w:rPr>
      <w:rFonts w:ascii="Arial" w:hAnsi="Arial"/>
      <w:sz w:val="24"/>
      <w:szCs w:val="24"/>
      <w:lang w:eastAsia="en-US"/>
    </w:rPr>
  </w:style>
  <w:style w:type="character" w:customStyle="1" w:styleId="Kop5Char">
    <w:name w:val="Kop 5 Char"/>
    <w:basedOn w:val="Standaardalinea-lettertype"/>
    <w:link w:val="Kop5"/>
    <w:semiHidden/>
    <w:rsid w:val="00720DDE"/>
    <w:rPr>
      <w:rFonts w:asciiTheme="majorHAnsi" w:eastAsiaTheme="majorEastAsia" w:hAnsiTheme="majorHAnsi" w:cstheme="majorBidi"/>
      <w:color w:val="365F91" w:themeColor="accent1" w:themeShade="BF"/>
      <w:sz w:val="24"/>
      <w:szCs w:val="24"/>
      <w:lang w:eastAsia="en-US"/>
    </w:rPr>
  </w:style>
  <w:style w:type="character" w:styleId="Verwijzingopmerking">
    <w:name w:val="annotation reference"/>
    <w:basedOn w:val="Standaardalinea-lettertype"/>
    <w:semiHidden/>
    <w:unhideWhenUsed/>
    <w:rsid w:val="00780EDF"/>
    <w:rPr>
      <w:sz w:val="16"/>
      <w:szCs w:val="16"/>
    </w:rPr>
  </w:style>
  <w:style w:type="paragraph" w:styleId="Tekstopmerking">
    <w:name w:val="annotation text"/>
    <w:basedOn w:val="Standaard"/>
    <w:link w:val="TekstopmerkingChar"/>
    <w:semiHidden/>
    <w:unhideWhenUsed/>
    <w:rsid w:val="00780EDF"/>
    <w:rPr>
      <w:sz w:val="20"/>
      <w:szCs w:val="20"/>
    </w:rPr>
  </w:style>
  <w:style w:type="character" w:customStyle="1" w:styleId="TekstopmerkingChar">
    <w:name w:val="Tekst opmerking Char"/>
    <w:basedOn w:val="Standaardalinea-lettertype"/>
    <w:link w:val="Tekstopmerking"/>
    <w:semiHidden/>
    <w:rsid w:val="00780EDF"/>
    <w:rPr>
      <w:rFonts w:ascii="Arial" w:hAnsi="Arial"/>
      <w:lang w:eastAsia="en-US"/>
    </w:rPr>
  </w:style>
  <w:style w:type="paragraph" w:styleId="Onderwerpvanopmerking">
    <w:name w:val="annotation subject"/>
    <w:basedOn w:val="Tekstopmerking"/>
    <w:next w:val="Tekstopmerking"/>
    <w:link w:val="OnderwerpvanopmerkingChar"/>
    <w:semiHidden/>
    <w:unhideWhenUsed/>
    <w:rsid w:val="00780EDF"/>
    <w:rPr>
      <w:b/>
      <w:bCs/>
    </w:rPr>
  </w:style>
  <w:style w:type="character" w:customStyle="1" w:styleId="OnderwerpvanopmerkingChar">
    <w:name w:val="Onderwerp van opmerking Char"/>
    <w:basedOn w:val="TekstopmerkingChar"/>
    <w:link w:val="Onderwerpvanopmerking"/>
    <w:semiHidden/>
    <w:rsid w:val="00780EDF"/>
    <w:rPr>
      <w:rFonts w:ascii="Arial" w:hAnsi="Arial"/>
      <w:b/>
      <w:bCs/>
      <w:lang w:eastAsia="en-US"/>
    </w:rPr>
  </w:style>
  <w:style w:type="character" w:customStyle="1" w:styleId="VoettekstChar">
    <w:name w:val="Voettekst Char"/>
    <w:basedOn w:val="Standaardalinea-lettertype"/>
    <w:link w:val="Voettekst"/>
    <w:uiPriority w:val="99"/>
    <w:rsid w:val="003541B5"/>
    <w:rPr>
      <w:rFonts w:ascii="Arial" w:hAnsi="Arial"/>
      <w:sz w:val="24"/>
      <w:szCs w:val="24"/>
      <w:lang w:eastAsia="en-US"/>
    </w:rPr>
  </w:style>
  <w:style w:type="paragraph" w:customStyle="1" w:styleId="PTI2">
    <w:name w:val="PTI 2"/>
    <w:basedOn w:val="Standaard"/>
    <w:qFormat/>
    <w:rsid w:val="008736AC"/>
    <w:pPr>
      <w:widowControl/>
      <w:overflowPunct w:val="0"/>
      <w:spacing w:after="120" w:line="280" w:lineRule="atLeast"/>
      <w:ind w:left="1701"/>
      <w:textAlignment w:val="baseline"/>
    </w:pPr>
    <w:rPr>
      <w:rFonts w:ascii="Verdana" w:hAnsi="Verdana"/>
      <w:sz w:val="16"/>
      <w:szCs w:val="20"/>
      <w:lang w:val="nl" w:eastAsia="nl-NL"/>
    </w:rPr>
  </w:style>
  <w:style w:type="paragraph" w:styleId="Normaalweb">
    <w:name w:val="Normal (Web)"/>
    <w:basedOn w:val="Standaard"/>
    <w:uiPriority w:val="99"/>
    <w:semiHidden/>
    <w:unhideWhenUsed/>
    <w:rsid w:val="00AE1014"/>
    <w:pPr>
      <w:widowControl/>
      <w:autoSpaceDE/>
      <w:autoSpaceDN/>
      <w:adjustRightInd/>
      <w:spacing w:before="100" w:beforeAutospacing="1" w:after="100" w:afterAutospacing="1"/>
    </w:pPr>
    <w:rPr>
      <w:rFonts w:ascii="Times New Roman" w:hAnsi="Times New Roman"/>
      <w:lang w:eastAsia="nl-NL"/>
    </w:rPr>
  </w:style>
  <w:style w:type="character" w:styleId="Zwaar">
    <w:name w:val="Strong"/>
    <w:basedOn w:val="Standaardalinea-lettertype"/>
    <w:qFormat/>
    <w:locked/>
    <w:rsid w:val="00A6386B"/>
    <w:rPr>
      <w:b/>
      <w:bCs/>
    </w:rPr>
  </w:style>
  <w:style w:type="character" w:customStyle="1" w:styleId="normaltextrun1">
    <w:name w:val="normaltextrun1"/>
    <w:basedOn w:val="Standaardalinea-lettertype"/>
    <w:rsid w:val="007E46A4"/>
  </w:style>
  <w:style w:type="paragraph" w:customStyle="1" w:styleId="StandardIndent1x">
    <w:name w:val="Standard Indent 1 x"/>
    <w:rsid w:val="00923BF5"/>
    <w:pPr>
      <w:widowControl w:val="0"/>
      <w:tabs>
        <w:tab w:val="left" w:pos="720"/>
        <w:tab w:val="left" w:pos="1440"/>
        <w:tab w:val="left" w:pos="2160"/>
        <w:tab w:val="left" w:pos="2592"/>
        <w:tab w:val="right" w:pos="8280"/>
      </w:tabs>
      <w:spacing w:after="60" w:line="240" w:lineRule="exact"/>
      <w:ind w:left="720" w:hanging="720"/>
      <w:jc w:val="both"/>
    </w:pPr>
    <w:rPr>
      <w:sz w:val="22"/>
    </w:rPr>
  </w:style>
  <w:style w:type="character" w:customStyle="1" w:styleId="normaltextrun">
    <w:name w:val="normaltextrun"/>
    <w:basedOn w:val="Standaardalinea-lettertype"/>
    <w:rsid w:val="00923BF5"/>
  </w:style>
  <w:style w:type="paragraph" w:styleId="Geenafstand">
    <w:name w:val="No Spacing"/>
    <w:uiPriority w:val="1"/>
    <w:qFormat/>
    <w:rsid w:val="00DE6B0A"/>
    <w:rPr>
      <w:rFonts w:asciiTheme="minorHAnsi" w:eastAsiaTheme="minorHAnsi" w:hAnsiTheme="minorHAnsi" w:cstheme="minorBidi"/>
      <w:kern w:val="2"/>
      <w:sz w:val="22"/>
      <w:szCs w:val="22"/>
      <w:lang w:eastAsia="en-US"/>
      <w14:ligatures w14:val="standardContextual"/>
    </w:rPr>
  </w:style>
  <w:style w:type="paragraph" w:styleId="Revisie">
    <w:name w:val="Revision"/>
    <w:hidden/>
    <w:uiPriority w:val="99"/>
    <w:semiHidden/>
    <w:rsid w:val="00FD59E1"/>
    <w:rPr>
      <w:rFonts w:ascii="Arial" w:hAnsi="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575531">
      <w:bodyDiv w:val="1"/>
      <w:marLeft w:val="0"/>
      <w:marRight w:val="0"/>
      <w:marTop w:val="0"/>
      <w:marBottom w:val="0"/>
      <w:divBdr>
        <w:top w:val="none" w:sz="0" w:space="0" w:color="auto"/>
        <w:left w:val="none" w:sz="0" w:space="0" w:color="auto"/>
        <w:bottom w:val="none" w:sz="0" w:space="0" w:color="auto"/>
        <w:right w:val="none" w:sz="0" w:space="0" w:color="auto"/>
      </w:divBdr>
    </w:div>
    <w:div w:id="354237515">
      <w:bodyDiv w:val="1"/>
      <w:marLeft w:val="0"/>
      <w:marRight w:val="0"/>
      <w:marTop w:val="0"/>
      <w:marBottom w:val="0"/>
      <w:divBdr>
        <w:top w:val="none" w:sz="0" w:space="0" w:color="auto"/>
        <w:left w:val="none" w:sz="0" w:space="0" w:color="auto"/>
        <w:bottom w:val="none" w:sz="0" w:space="0" w:color="auto"/>
        <w:right w:val="none" w:sz="0" w:space="0" w:color="auto"/>
      </w:divBdr>
      <w:divsChild>
        <w:div w:id="154297222">
          <w:marLeft w:val="274"/>
          <w:marRight w:val="0"/>
          <w:marTop w:val="0"/>
          <w:marBottom w:val="0"/>
          <w:divBdr>
            <w:top w:val="none" w:sz="0" w:space="0" w:color="auto"/>
            <w:left w:val="none" w:sz="0" w:space="0" w:color="auto"/>
            <w:bottom w:val="none" w:sz="0" w:space="0" w:color="auto"/>
            <w:right w:val="none" w:sz="0" w:space="0" w:color="auto"/>
          </w:divBdr>
        </w:div>
        <w:div w:id="1834223300">
          <w:marLeft w:val="274"/>
          <w:marRight w:val="0"/>
          <w:marTop w:val="0"/>
          <w:marBottom w:val="0"/>
          <w:divBdr>
            <w:top w:val="none" w:sz="0" w:space="0" w:color="auto"/>
            <w:left w:val="none" w:sz="0" w:space="0" w:color="auto"/>
            <w:bottom w:val="none" w:sz="0" w:space="0" w:color="auto"/>
            <w:right w:val="none" w:sz="0" w:space="0" w:color="auto"/>
          </w:divBdr>
        </w:div>
      </w:divsChild>
    </w:div>
    <w:div w:id="381712154">
      <w:bodyDiv w:val="1"/>
      <w:marLeft w:val="0"/>
      <w:marRight w:val="0"/>
      <w:marTop w:val="0"/>
      <w:marBottom w:val="0"/>
      <w:divBdr>
        <w:top w:val="none" w:sz="0" w:space="0" w:color="auto"/>
        <w:left w:val="none" w:sz="0" w:space="0" w:color="auto"/>
        <w:bottom w:val="none" w:sz="0" w:space="0" w:color="auto"/>
        <w:right w:val="none" w:sz="0" w:space="0" w:color="auto"/>
      </w:divBdr>
    </w:div>
    <w:div w:id="703406154">
      <w:bodyDiv w:val="1"/>
      <w:marLeft w:val="0"/>
      <w:marRight w:val="0"/>
      <w:marTop w:val="0"/>
      <w:marBottom w:val="0"/>
      <w:divBdr>
        <w:top w:val="none" w:sz="0" w:space="0" w:color="auto"/>
        <w:left w:val="none" w:sz="0" w:space="0" w:color="auto"/>
        <w:bottom w:val="none" w:sz="0" w:space="0" w:color="auto"/>
        <w:right w:val="none" w:sz="0" w:space="0" w:color="auto"/>
      </w:divBdr>
    </w:div>
    <w:div w:id="706636015">
      <w:bodyDiv w:val="1"/>
      <w:marLeft w:val="0"/>
      <w:marRight w:val="0"/>
      <w:marTop w:val="0"/>
      <w:marBottom w:val="0"/>
      <w:divBdr>
        <w:top w:val="none" w:sz="0" w:space="0" w:color="auto"/>
        <w:left w:val="none" w:sz="0" w:space="0" w:color="auto"/>
        <w:bottom w:val="none" w:sz="0" w:space="0" w:color="auto"/>
        <w:right w:val="none" w:sz="0" w:space="0" w:color="auto"/>
      </w:divBdr>
    </w:div>
    <w:div w:id="714045751">
      <w:bodyDiv w:val="1"/>
      <w:marLeft w:val="0"/>
      <w:marRight w:val="0"/>
      <w:marTop w:val="0"/>
      <w:marBottom w:val="0"/>
      <w:divBdr>
        <w:top w:val="none" w:sz="0" w:space="0" w:color="auto"/>
        <w:left w:val="none" w:sz="0" w:space="0" w:color="auto"/>
        <w:bottom w:val="none" w:sz="0" w:space="0" w:color="auto"/>
        <w:right w:val="none" w:sz="0" w:space="0" w:color="auto"/>
      </w:divBdr>
    </w:div>
    <w:div w:id="792404297">
      <w:bodyDiv w:val="1"/>
      <w:marLeft w:val="0"/>
      <w:marRight w:val="0"/>
      <w:marTop w:val="0"/>
      <w:marBottom w:val="0"/>
      <w:divBdr>
        <w:top w:val="none" w:sz="0" w:space="0" w:color="auto"/>
        <w:left w:val="none" w:sz="0" w:space="0" w:color="auto"/>
        <w:bottom w:val="none" w:sz="0" w:space="0" w:color="auto"/>
        <w:right w:val="none" w:sz="0" w:space="0" w:color="auto"/>
      </w:divBdr>
    </w:div>
    <w:div w:id="820318103">
      <w:bodyDiv w:val="1"/>
      <w:marLeft w:val="0"/>
      <w:marRight w:val="0"/>
      <w:marTop w:val="0"/>
      <w:marBottom w:val="0"/>
      <w:divBdr>
        <w:top w:val="none" w:sz="0" w:space="0" w:color="auto"/>
        <w:left w:val="none" w:sz="0" w:space="0" w:color="auto"/>
        <w:bottom w:val="none" w:sz="0" w:space="0" w:color="auto"/>
        <w:right w:val="none" w:sz="0" w:space="0" w:color="auto"/>
      </w:divBdr>
    </w:div>
    <w:div w:id="1443188128">
      <w:bodyDiv w:val="1"/>
      <w:marLeft w:val="0"/>
      <w:marRight w:val="0"/>
      <w:marTop w:val="0"/>
      <w:marBottom w:val="0"/>
      <w:divBdr>
        <w:top w:val="none" w:sz="0" w:space="0" w:color="auto"/>
        <w:left w:val="none" w:sz="0" w:space="0" w:color="auto"/>
        <w:bottom w:val="none" w:sz="0" w:space="0" w:color="auto"/>
        <w:right w:val="none" w:sz="0" w:space="0" w:color="auto"/>
      </w:divBdr>
    </w:div>
    <w:div w:id="1714422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luster Document" ma:contentTypeID="0x010100A35317DCC28344A7B82488658A034A5C01000EED084E7A39704A9039A7A9E0CE4631" ma:contentTypeVersion="10" ma:contentTypeDescription="Create a new document." ma:contentTypeScope="" ma:versionID="837c046a090b2faeb049f582e9ff7ad3">
  <xsd:schema xmlns:xsd="http://www.w3.org/2001/XMLSchema" xmlns:xs="http://www.w3.org/2001/XMLSchema" xmlns:p="http://schemas.microsoft.com/office/2006/metadata/properties" xmlns:ns2="2f6a910d-138e-42c1-8e8a-320c1b7cf3f7" xmlns:ns3="2f6d6a90-9887-4c0e-8a00-55e86bcec33c" xmlns:ns5="25e2f71d-7a07-4773-83b5-d0b1e444c7b4" targetNamespace="http://schemas.microsoft.com/office/2006/metadata/properties" ma:root="true" ma:fieldsID="3a7c6d2977b37c44049be9cd51100cee" ns2:_="" ns3:_="" ns5:_="">
    <xsd:import namespace="2f6a910d-138e-42c1-8e8a-320c1b7cf3f7"/>
    <xsd:import namespace="2f6d6a90-9887-4c0e-8a00-55e86bcec33c"/>
    <xsd:import namespace="25e2f71d-7a07-4773-83b5-d0b1e444c7b4"/>
    <xsd:element name="properties">
      <xsd:complexType>
        <xsd:sequence>
          <xsd:element name="documentManagement">
            <xsd:complexType>
              <xsd:all>
                <xsd:element ref="ns2:TNOC_ClusterName" minOccurs="0"/>
                <xsd:element ref="ns2:TNOC_ClusterId" minOccurs="0"/>
                <xsd:element ref="ns3:h15fbb78f4cb41d290e72f301ea2865f" minOccurs="0"/>
                <xsd:element ref="ns3:TaxCatchAll" minOccurs="0"/>
                <xsd:element ref="ns3:TaxCatchAllLabel" minOccurs="0"/>
                <xsd:element ref="ns3:_dlc_DocIdPersistId" minOccurs="0"/>
                <xsd:element ref="ns3:n2a7a23bcc2241cb9261f9a914c7c1bb" minOccurs="0"/>
                <xsd:element ref="ns3:lca20d149a844688b6abf34073d5c21d" minOccurs="0"/>
                <xsd:element ref="ns3:_dlc_DocIdUrl" minOccurs="0"/>
                <xsd:element ref="ns3:bac4ab11065f4f6c809c820c57e320e5" minOccurs="0"/>
                <xsd:element ref="ns3:_dlc_DocId" minOccurs="0"/>
                <xsd:element ref="ns5:MediaServiceMetadata" minOccurs="0"/>
                <xsd:element ref="ns5:MediaServiceFastMetadata" minOccurs="0"/>
                <xsd:element ref="ns5: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6a910d-138e-42c1-8e8a-320c1b7cf3f7" elementFormDefault="qualified">
    <xsd:import namespace="http://schemas.microsoft.com/office/2006/documentManagement/types"/>
    <xsd:import namespace="http://schemas.microsoft.com/office/infopath/2007/PartnerControls"/>
    <xsd:element name="TNOC_ClusterName" ma:index="6" nillable="true" ma:displayName="Cluster name" ma:internalName="TNOC_ClusterName">
      <xsd:simpleType>
        <xsd:restriction base="dms:Text">
          <xsd:maxLength value="255"/>
        </xsd:restriction>
      </xsd:simpleType>
    </xsd:element>
    <xsd:element name="TNOC_ClusterId" ma:index="7" nillable="true" ma:displayName="Cluster ID" ma:internalName="TNOC_ClusterId">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f6d6a90-9887-4c0e-8a00-55e86bcec33c" elementFormDefault="qualified">
    <xsd:import namespace="http://schemas.microsoft.com/office/2006/documentManagement/types"/>
    <xsd:import namespace="http://schemas.microsoft.com/office/infopath/2007/PartnerControls"/>
    <xsd:element name="h15fbb78f4cb41d290e72f301ea2865f" ma:index="13" nillable="true" ma:taxonomy="true" ma:internalName="h15fbb78f4cb41d290e72f301ea2865f" ma:taxonomyFieldName="TNOC_ClusterType" ma:displayName="Cluster type" ma:fieldId="{115fbb78-f4cb-41d2-90e7-2f301ea2865f}" ma:sspId="7378aa68-586f-4892-bb77-0985b40f41a6" ma:termSetId="e7feef8e-5ede-44cd-b7d5-7ed7dacef0b4" ma:anchorId="00000000-0000-0000-0000-000000000000" ma:open="false" ma:isKeyword="false">
      <xsd:complexType>
        <xsd:sequence>
          <xsd:element ref="pc:Terms" minOccurs="0" maxOccurs="1"/>
        </xsd:sequence>
      </xsd:complexType>
    </xsd:element>
    <xsd:element name="TaxCatchAll" ma:index="14" nillable="true" ma:displayName="Taxonomy Catch All Column" ma:hidden="true" ma:list="{9dbe86c3-3c72-4a43-9dbe-4c49572fc511}" ma:internalName="TaxCatchAll" ma:showField="CatchAllData" ma:web="2f6d6a90-9887-4c0e-8a00-55e86bcec33c">
      <xsd:complexType>
        <xsd:complexContent>
          <xsd:extension base="dms:MultiChoiceLookup">
            <xsd:sequence>
              <xsd:element name="Value" type="dms:Lookup" maxOccurs="unbounded" minOccurs="0" nillable="true"/>
            </xsd:sequence>
          </xsd:extension>
        </xsd:complexContent>
      </xsd:complexType>
    </xsd:element>
    <xsd:element name="TaxCatchAllLabel" ma:index="15" nillable="true" ma:displayName="Taxonomy Catch All Column1" ma:hidden="true" ma:list="{9dbe86c3-3c72-4a43-9dbe-4c49572fc511}" ma:internalName="TaxCatchAllLabel" ma:readOnly="true" ma:showField="CatchAllDataLabel" ma:web="2f6d6a90-9887-4c0e-8a00-55e86bcec33c">
      <xsd:complexType>
        <xsd:complexContent>
          <xsd:extension base="dms:MultiChoiceLookup">
            <xsd:sequence>
              <xsd:element name="Value" type="dms:Lookup" maxOccurs="unbounded" minOccurs="0"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element name="n2a7a23bcc2241cb9261f9a914c7c1bb" ma:index="17" nillable="true" ma:taxonomy="true" ma:internalName="n2a7a23bcc2241cb9261f9a914c7c1bb" ma:taxonomyFieldName="TNOC_DocumentClassification" ma:displayName="Document classification" ma:fieldId="{72a7a23b-cc22-41cb-9261-f9a914c7c1bb}" ma:sspId="7378aa68-586f-4892-bb77-0985b40f41a6" ma:termSetId="ff8f31fd-7572-41dc-9fe4-bd4c6d280f39" ma:anchorId="00000000-0000-0000-0000-000000000000" ma:open="false" ma:isKeyword="false">
      <xsd:complexType>
        <xsd:sequence>
          <xsd:element ref="pc:Terms" minOccurs="0" maxOccurs="1"/>
        </xsd:sequence>
      </xsd:complexType>
    </xsd:element>
    <xsd:element name="lca20d149a844688b6abf34073d5c21d" ma:index="19" nillable="true" ma:taxonomy="true" ma:internalName="lca20d149a844688b6abf34073d5c21d" ma:taxonomyFieldName="TNOC_DocumentType" ma:displayName="Document type" ma:fieldId="{5ca20d14-9a84-4688-b6ab-f34073d5c21d}" ma:sspId="7378aa68-586f-4892-bb77-0985b40f41a6" ma:termSetId="e8a13a9e-c4f3-4184-b8d9-8210abad4948" ma:anchorId="00000000-0000-0000-0000-000000000000" ma:open="false" ma:isKeyword="false">
      <xsd:complexType>
        <xsd:sequence>
          <xsd:element ref="pc:Terms" minOccurs="0" maxOccurs="1"/>
        </xsd:sequence>
      </xsd:complex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bac4ab11065f4f6c809c820c57e320e5" ma:index="22" nillable="true" ma:taxonomy="true" ma:internalName="bac4ab11065f4f6c809c820c57e320e5" ma:taxonomyFieldName="TNOC_DocumentCategory" ma:displayName="Document category" ma:fieldId="{bac4ab11-065f-4f6c-809c-820c57e320e5}" ma:sspId="7378aa68-586f-4892-bb77-0985b40f41a6" ma:termSetId="94d42b6a-4155-4fa6-95e9-087bc306ceb3" ma:anchorId="00000000-0000-0000-0000-000000000000" ma:open="false" ma:isKeyword="false">
      <xsd:complexType>
        <xsd:sequence>
          <xsd:element ref="pc:Terms" minOccurs="0" maxOccurs="1"/>
        </xsd:sequence>
      </xsd:complexType>
    </xsd:element>
    <xsd:element name="_dlc_DocId" ma:index="23" nillable="true" ma:displayName="Document ID Value" ma:description="The value of the document ID assigned to this item." ma:indexed="true" ma:internalName="_dlc_Doc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2f71d-7a07-4773-83b5-d0b1e444c7b4"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11" ma:displayName="Author"/>
        <xsd:element ref="dcterms:created" minOccurs="0" maxOccurs="1"/>
        <xsd:element ref="dc:identifier" minOccurs="0" maxOccurs="1"/>
        <xsd:element name="contentType" minOccurs="0" maxOccurs="1" type="xsd:string" ma:index="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p:properties xmlns:p="http://schemas.microsoft.com/office/2006/metadata/properties" xmlns:xsi="http://www.w3.org/2001/XMLSchema-instance" xmlns:pc="http://schemas.microsoft.com/office/infopath/2007/PartnerControls">
  <documentManagement>
    <TNOC_ClusterName xmlns="2f6a910d-138e-42c1-8e8a-320c1b7cf3f7">EU ANB Relocation services</TNOC_ClusterName>
    <TNOC_ClusterId xmlns="2f6a910d-138e-42c1-8e8a-320c1b7cf3f7">T98063</TNOC_ClusterId>
    <n2a7a23bcc2241cb9261f9a914c7c1bb xmlns="2f6d6a90-9887-4c0e-8a00-55e86bcec33c">
      <Terms xmlns="http://schemas.microsoft.com/office/infopath/2007/PartnerControls">
        <TermInfo xmlns="http://schemas.microsoft.com/office/infopath/2007/PartnerControls">
          <TermName xmlns="http://schemas.microsoft.com/office/infopath/2007/PartnerControls">TNO Internal</TermName>
          <TermId xmlns="http://schemas.microsoft.com/office/infopath/2007/PartnerControls">1a23c89f-ef54-4907-86fd-8242403ff722</TermId>
        </TermInfo>
      </Terms>
    </n2a7a23bcc2241cb9261f9a914c7c1bb>
    <lca20d149a844688b6abf34073d5c21d xmlns="2f6d6a90-9887-4c0e-8a00-55e86bcec33c">
      <Terms xmlns="http://schemas.microsoft.com/office/infopath/2007/PartnerControls"/>
    </lca20d149a844688b6abf34073d5c21d>
    <TaxCatchAll xmlns="2f6d6a90-9887-4c0e-8a00-55e86bcec33c">
      <Value>5</Value>
      <Value>3</Value>
    </TaxCatchAll>
    <h15fbb78f4cb41d290e72f301ea2865f xmlns="2f6d6a90-9887-4c0e-8a00-55e86bcec33c">
      <Terms xmlns="http://schemas.microsoft.com/office/infopath/2007/PartnerControls">
        <TermInfo xmlns="http://schemas.microsoft.com/office/infopath/2007/PartnerControls">
          <TermName xmlns="http://schemas.microsoft.com/office/infopath/2007/PartnerControls">Team</TermName>
          <TermId xmlns="http://schemas.microsoft.com/office/infopath/2007/PartnerControls">c614ed86-6527-4042-aa9d-da80e2b69463</TermId>
        </TermInfo>
      </Terms>
    </h15fbb78f4cb41d290e72f301ea2865f>
    <bac4ab11065f4f6c809c820c57e320e5 xmlns="2f6d6a90-9887-4c0e-8a00-55e86bcec33c">
      <Terms xmlns="http://schemas.microsoft.com/office/infopath/2007/PartnerControls"/>
    </bac4ab11065f4f6c809c820c57e320e5>
    <_dlc_DocId xmlns="2f6d6a90-9887-4c0e-8a00-55e86bcec33c">T65ZVM4A76W5-1520709418-37</_dlc_DocId>
    <_dlc_DocIdUrl xmlns="2f6d6a90-9887-4c0e-8a00-55e86bcec33c">
      <Url>https://365tno.sharepoint.com/teams/T99686/_layouts/15/DocIdRedir.aspx?ID=T65ZVM4A76W5-1520709418-37</Url>
      <Description>T65ZVM4A76W5-1520709418-37</Description>
    </_dlc_DocIdUrl>
  </documentManagement>
</p:properties>
</file>

<file path=customXml/itemProps1.xml><?xml version="1.0" encoding="utf-8"?>
<ds:datastoreItem xmlns:ds="http://schemas.openxmlformats.org/officeDocument/2006/customXml" ds:itemID="{49003CCD-C8D2-4972-93DE-3AEA5A13CC51}">
  <ds:schemaRefs>
    <ds:schemaRef ds:uri="http://schemas.microsoft.com/sharepoint/v3/contenttype/forms"/>
  </ds:schemaRefs>
</ds:datastoreItem>
</file>

<file path=customXml/itemProps2.xml><?xml version="1.0" encoding="utf-8"?>
<ds:datastoreItem xmlns:ds="http://schemas.openxmlformats.org/officeDocument/2006/customXml" ds:itemID="{A007B3C9-BE16-4DE0-B5A5-1B59348CC1B3}"/>
</file>

<file path=customXml/itemProps3.xml><?xml version="1.0" encoding="utf-8"?>
<ds:datastoreItem xmlns:ds="http://schemas.openxmlformats.org/officeDocument/2006/customXml" ds:itemID="{318F76A6-335F-4289-9BC2-618199DD3651}">
  <ds:schemaRefs>
    <ds:schemaRef ds:uri="http://schemas.microsoft.com/sharepoint/events"/>
  </ds:schemaRefs>
</ds:datastoreItem>
</file>

<file path=customXml/itemProps4.xml><?xml version="1.0" encoding="utf-8"?>
<ds:datastoreItem xmlns:ds="http://schemas.openxmlformats.org/officeDocument/2006/customXml" ds:itemID="{96591F93-03DC-4512-8657-0D9FA8113638}">
  <ds:schemaRefs>
    <ds:schemaRef ds:uri="http://schemas.openxmlformats.org/officeDocument/2006/bibliography"/>
  </ds:schemaRefs>
</ds:datastoreItem>
</file>

<file path=customXml/itemProps5.xml><?xml version="1.0" encoding="utf-8"?>
<ds:datastoreItem xmlns:ds="http://schemas.openxmlformats.org/officeDocument/2006/customXml" ds:itemID="{DCFA355F-051B-48D8-BF5B-4B1811DE5FA2}">
  <ds:schemaRefs>
    <ds:schemaRef ds:uri="http://schemas.microsoft.com/office/2006/metadata/properties"/>
    <ds:schemaRef ds:uri="http://schemas.microsoft.com/office/infopath/2007/PartnerControls"/>
    <ds:schemaRef ds:uri="2f6a910d-138e-42c1-8e8a-320c1b7cf3f7"/>
    <ds:schemaRef ds:uri="4da0f470-2008-460d-be36-5e7905f8f9c2"/>
    <ds:schemaRef ds:uri="2f6d6a90-9887-4c0e-8a00-55e86bcec33c"/>
    <ds:schemaRef ds:uri="9509d0f5-54e2-4645-b025-34eb2ee66c50"/>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2341</Words>
  <Characters>15276</Characters>
  <Application>Microsoft Office Word</Application>
  <DocSecurity>0</DocSecurity>
  <Lines>127</Lines>
  <Paragraphs>35</Paragraphs>
  <ScaleCrop>false</ScaleCrop>
  <HeadingPairs>
    <vt:vector size="2" baseType="variant">
      <vt:variant>
        <vt:lpstr>Titel</vt:lpstr>
      </vt:variant>
      <vt:variant>
        <vt:i4>1</vt:i4>
      </vt:variant>
    </vt:vector>
  </HeadingPairs>
  <TitlesOfParts>
    <vt:vector size="1" baseType="lpstr">
      <vt:lpstr>REQUEST FOR PROPOSAL</vt:lpstr>
    </vt:vector>
  </TitlesOfParts>
  <Company>TNO</Company>
  <LinksUpToDate>false</LinksUpToDate>
  <CharactersWithSpaces>17582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PROPOSAL</dc:title>
  <dc:creator>Userdef</dc:creator>
  <cp:lastModifiedBy>Pas, Y.L. (Yvonne)</cp:lastModifiedBy>
  <cp:revision>2</cp:revision>
  <cp:lastPrinted>2025-08-04T09:00:00Z</cp:lastPrinted>
  <dcterms:created xsi:type="dcterms:W3CDTF">2025-08-28T10:15:00Z</dcterms:created>
  <dcterms:modified xsi:type="dcterms:W3CDTF">2025-08-28T10:15:00Z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0x010100A35317DCC28344A7B82488658A034A5C01000EED084E7A39704A9039A7A9E0CE4631</vt:lpwstr>
  </property>
  <property fmtid="{D5CDD505-2E9C-101B-9397-08002B2CF9AE}" pid="3" name="_dlc_DocIdItemGuid">
    <vt:lpwstr>eb0c5e0c-1052-4fc6-b0bc-09fea8e735a8</vt:lpwstr>
  </property>
  <property fmtid="{D5CDD505-2E9C-101B-9397-08002B2CF9AE}" pid="4" name="TNOC_DocumentType">
    <vt:lpwstr/>
  </property>
  <property fmtid="{D5CDD505-2E9C-101B-9397-08002B2CF9AE}" pid="5" name="TNOC_ClusterType">
    <vt:lpwstr>3;#Team|c614ed86-6527-4042-aa9d-da80e2b69463</vt:lpwstr>
  </property>
  <property fmtid="{D5CDD505-2E9C-101B-9397-08002B2CF9AE}" pid="6" name="TNOC_DocumentCategory">
    <vt:lpwstr/>
  </property>
  <property fmtid="{D5CDD505-2E9C-101B-9397-08002B2CF9AE}" pid="7" name="TNOC_DocumentClassification">
    <vt:lpwstr>5;#TNO Internal|1a23c89f-ef54-4907-86fd-8242403ff722</vt:lpwstr>
  </property>
</Properties>
</file>