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6604A" w14:textId="77777777" w:rsidR="00EC233C" w:rsidRDefault="00EC233C"/>
    <w:p w14:paraId="0A28C38A" w14:textId="77777777" w:rsidR="002237F7" w:rsidRDefault="00EC233C">
      <w:pPr>
        <w:rPr>
          <w:rFonts w:ascii="Arial" w:hAnsi="Arial" w:cs="Arial"/>
          <w:sz w:val="20"/>
          <w:szCs w:val="20"/>
        </w:rPr>
      </w:pPr>
      <w:r w:rsidRPr="00EC233C">
        <w:rPr>
          <w:rFonts w:ascii="Arial" w:hAnsi="Arial" w:cs="Arial"/>
          <w:b/>
          <w:sz w:val="28"/>
          <w:szCs w:val="28"/>
        </w:rPr>
        <w:t xml:space="preserve">Vragenformulier </w:t>
      </w:r>
      <w:proofErr w:type="spellStart"/>
      <w:r w:rsidRPr="00EC233C">
        <w:rPr>
          <w:rFonts w:ascii="Arial" w:hAnsi="Arial" w:cs="Arial"/>
          <w:b/>
          <w:sz w:val="28"/>
          <w:szCs w:val="28"/>
        </w:rPr>
        <w:t>NvI</w:t>
      </w:r>
      <w:proofErr w:type="spellEnd"/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28"/>
      </w:tblGrid>
      <w:tr w:rsidR="00EC233C" w14:paraId="5C0DB386" w14:textId="77777777" w:rsidTr="00EC233C">
        <w:tc>
          <w:tcPr>
            <w:tcW w:w="1384" w:type="dxa"/>
            <w:shd w:val="clear" w:color="auto" w:fill="D9D9D9" w:themeFill="background1" w:themeFillShade="D9"/>
          </w:tcPr>
          <w:p w14:paraId="58E231A4" w14:textId="77777777" w:rsidR="00EC233C" w:rsidRDefault="00EC23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Verwijzing</w:t>
            </w:r>
          </w:p>
        </w:tc>
        <w:tc>
          <w:tcPr>
            <w:tcW w:w="7828" w:type="dxa"/>
            <w:shd w:val="clear" w:color="auto" w:fill="D9D9D9" w:themeFill="background1" w:themeFillShade="D9"/>
          </w:tcPr>
          <w:p w14:paraId="7897365E" w14:textId="77777777" w:rsidR="00EC233C" w:rsidRDefault="00EC23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Vraag</w:t>
            </w:r>
          </w:p>
        </w:tc>
      </w:tr>
      <w:tr w:rsidR="00EC233C" w:rsidRPr="00EC233C" w14:paraId="113E9F21" w14:textId="77777777" w:rsidTr="00EC233C">
        <w:tc>
          <w:tcPr>
            <w:tcW w:w="1384" w:type="dxa"/>
          </w:tcPr>
          <w:p w14:paraId="14AD13CB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14:paraId="4EDD0CBD" w14:textId="77777777" w:rsidR="007721D7" w:rsidRPr="007721D7" w:rsidRDefault="007721D7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14:paraId="6C908355" w14:textId="77777777" w:rsidTr="00EC233C">
        <w:tc>
          <w:tcPr>
            <w:tcW w:w="1384" w:type="dxa"/>
          </w:tcPr>
          <w:p w14:paraId="2A6B811E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14:paraId="7945245A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14:paraId="2360BF1F" w14:textId="77777777" w:rsidTr="00EC233C">
        <w:tc>
          <w:tcPr>
            <w:tcW w:w="1384" w:type="dxa"/>
          </w:tcPr>
          <w:p w14:paraId="7F0B50C8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14:paraId="70270110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14:paraId="4E7E4A06" w14:textId="77777777" w:rsidTr="00EC233C">
        <w:tc>
          <w:tcPr>
            <w:tcW w:w="1384" w:type="dxa"/>
          </w:tcPr>
          <w:p w14:paraId="5190C8ED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14:paraId="3A78FC92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14:paraId="07FC8E84" w14:textId="77777777" w:rsidTr="00EC233C">
        <w:tc>
          <w:tcPr>
            <w:tcW w:w="1384" w:type="dxa"/>
          </w:tcPr>
          <w:p w14:paraId="5DEAB1FA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14:paraId="0FBAAFF2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14:paraId="400B4AB5" w14:textId="77777777" w:rsidTr="00EC233C">
        <w:tc>
          <w:tcPr>
            <w:tcW w:w="1384" w:type="dxa"/>
          </w:tcPr>
          <w:p w14:paraId="7EF408E2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14:paraId="7305C960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14:paraId="199D7E66" w14:textId="77777777" w:rsidTr="00EC233C">
        <w:tc>
          <w:tcPr>
            <w:tcW w:w="1384" w:type="dxa"/>
          </w:tcPr>
          <w:p w14:paraId="0C3DCBB6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14:paraId="39BCC34F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14:paraId="04847890" w14:textId="77777777" w:rsidTr="00EC233C">
        <w:tc>
          <w:tcPr>
            <w:tcW w:w="1384" w:type="dxa"/>
          </w:tcPr>
          <w:p w14:paraId="4A06DA95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14:paraId="03FC6392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14:paraId="6523D1E0" w14:textId="77777777" w:rsidTr="00EC233C">
        <w:tc>
          <w:tcPr>
            <w:tcW w:w="1384" w:type="dxa"/>
          </w:tcPr>
          <w:p w14:paraId="6911D958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14:paraId="6CCBE52D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14:paraId="44786AF3" w14:textId="77777777" w:rsidTr="00EC233C">
        <w:tc>
          <w:tcPr>
            <w:tcW w:w="1384" w:type="dxa"/>
          </w:tcPr>
          <w:p w14:paraId="2A37792F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14:paraId="2D30CEC0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14:paraId="738602C1" w14:textId="77777777" w:rsidTr="00EC233C">
        <w:tc>
          <w:tcPr>
            <w:tcW w:w="1384" w:type="dxa"/>
          </w:tcPr>
          <w:p w14:paraId="5AABC5E4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14:paraId="0AD39EF6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14:paraId="61147E01" w14:textId="77777777" w:rsidTr="00EC233C">
        <w:tc>
          <w:tcPr>
            <w:tcW w:w="1384" w:type="dxa"/>
          </w:tcPr>
          <w:p w14:paraId="77249993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14:paraId="52249928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14:paraId="26802379" w14:textId="77777777" w:rsidTr="00EC233C">
        <w:tc>
          <w:tcPr>
            <w:tcW w:w="1384" w:type="dxa"/>
          </w:tcPr>
          <w:p w14:paraId="6A32CA79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14:paraId="398E6331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14:paraId="020888D1" w14:textId="77777777" w:rsidTr="00EC233C">
        <w:tc>
          <w:tcPr>
            <w:tcW w:w="1384" w:type="dxa"/>
          </w:tcPr>
          <w:p w14:paraId="1CDD962D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14:paraId="7BD6FF2E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14:paraId="1E3EF680" w14:textId="77777777" w:rsidTr="00EC233C">
        <w:tc>
          <w:tcPr>
            <w:tcW w:w="1384" w:type="dxa"/>
          </w:tcPr>
          <w:p w14:paraId="1C756C35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14:paraId="5FC4DC29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14:paraId="638BE141" w14:textId="77777777" w:rsidTr="00EC233C">
        <w:tc>
          <w:tcPr>
            <w:tcW w:w="1384" w:type="dxa"/>
          </w:tcPr>
          <w:p w14:paraId="70834BA9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14:paraId="77FA9750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</w:tbl>
    <w:p w14:paraId="084D6AEF" w14:textId="77777777" w:rsidR="00EC233C" w:rsidRDefault="00EC233C">
      <w:pPr>
        <w:rPr>
          <w:rFonts w:ascii="Arial" w:hAnsi="Arial" w:cs="Arial"/>
          <w:sz w:val="20"/>
          <w:szCs w:val="20"/>
        </w:rPr>
      </w:pPr>
    </w:p>
    <w:p w14:paraId="1D0C1104" w14:textId="77777777" w:rsidR="00EC233C" w:rsidRPr="00EC233C" w:rsidRDefault="00EC233C">
      <w:pPr>
        <w:rPr>
          <w:rFonts w:ascii="Arial" w:hAnsi="Arial" w:cs="Arial"/>
          <w:sz w:val="20"/>
          <w:szCs w:val="20"/>
        </w:rPr>
      </w:pPr>
    </w:p>
    <w:sectPr w:rsidR="00EC233C" w:rsidRPr="00EC23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3B60F" w14:textId="77777777" w:rsidR="003D0BB3" w:rsidRDefault="003D0BB3" w:rsidP="006A592D">
      <w:pPr>
        <w:spacing w:after="0" w:line="240" w:lineRule="auto"/>
      </w:pPr>
      <w:r>
        <w:separator/>
      </w:r>
    </w:p>
  </w:endnote>
  <w:endnote w:type="continuationSeparator" w:id="0">
    <w:p w14:paraId="37ACE082" w14:textId="77777777" w:rsidR="003D0BB3" w:rsidRDefault="003D0BB3" w:rsidP="006A5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59726" w14:textId="77777777" w:rsidR="003D0BB3" w:rsidRDefault="003D0BB3" w:rsidP="006A592D">
      <w:pPr>
        <w:spacing w:after="0" w:line="240" w:lineRule="auto"/>
      </w:pPr>
      <w:r>
        <w:separator/>
      </w:r>
    </w:p>
  </w:footnote>
  <w:footnote w:type="continuationSeparator" w:id="0">
    <w:p w14:paraId="716D5019" w14:textId="77777777" w:rsidR="003D0BB3" w:rsidRDefault="003D0BB3" w:rsidP="006A5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306FF" w14:textId="77777777" w:rsidR="006A592D" w:rsidRDefault="006A592D">
    <w:pPr>
      <w:pStyle w:val="Koptekst"/>
    </w:pPr>
    <w:r w:rsidRPr="006A592D">
      <w:rPr>
        <w:rFonts w:ascii="Calibri" w:eastAsia="Times New Roman" w:hAnsi="Calibri" w:cs="Times New Roman"/>
        <w:noProof/>
        <w:sz w:val="20"/>
        <w:szCs w:val="20"/>
        <w:lang w:eastAsia="nl-NL"/>
      </w:rPr>
      <w:drawing>
        <wp:inline distT="0" distB="0" distL="0" distR="0" wp14:anchorId="584EE853" wp14:editId="66339BF4">
          <wp:extent cx="5220335" cy="1034415"/>
          <wp:effectExtent l="0" t="0" r="0" b="0"/>
          <wp:docPr id="1" name="Afbeelding 1" descr="http://www.corazon-it.nl/nl/images/stories/veiligheidsregio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razon-it.nl/nl/images/stories/veiligheidsregio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0335" cy="1034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C0352F" w14:textId="77777777" w:rsidR="00C26293" w:rsidRDefault="00C26293">
    <w:pPr>
      <w:pStyle w:val="Koptekst"/>
    </w:pPr>
  </w:p>
  <w:p w14:paraId="3BC53007" w14:textId="1DB721C1" w:rsidR="00C26293" w:rsidRPr="00103A84" w:rsidRDefault="00C26293">
    <w:pPr>
      <w:pStyle w:val="Koptekst"/>
      <w:rPr>
        <w:rFonts w:ascii="Arial" w:hAnsi="Arial" w:cs="Arial"/>
      </w:rPr>
    </w:pPr>
    <w:r w:rsidRPr="00103A84">
      <w:rPr>
        <w:rFonts w:ascii="Arial" w:hAnsi="Arial" w:cs="Arial"/>
      </w:rPr>
      <w:t xml:space="preserve">Europese openbare aanbestedingsprocedure </w:t>
    </w:r>
    <w:r w:rsidR="00E87EC1">
      <w:rPr>
        <w:rFonts w:ascii="Arial" w:hAnsi="Arial" w:cs="Arial"/>
      </w:rPr>
      <w:t>‘</w:t>
    </w:r>
    <w:r w:rsidR="00F56DCD" w:rsidRPr="00F56DCD">
      <w:rPr>
        <w:rFonts w:ascii="Arial" w:hAnsi="Arial" w:cs="Arial"/>
      </w:rPr>
      <w:t>Inhuur ambulance zorgprofessionals</w:t>
    </w:r>
    <w:r w:rsidR="00AB1A5F">
      <w:rPr>
        <w:rFonts w:ascii="Arial" w:hAnsi="Arial" w:cs="Arial"/>
      </w:rPr>
      <w:t>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558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92D"/>
    <w:rsid w:val="00103A84"/>
    <w:rsid w:val="0015394D"/>
    <w:rsid w:val="00163B0E"/>
    <w:rsid w:val="00200C9C"/>
    <w:rsid w:val="002237F7"/>
    <w:rsid w:val="002632DA"/>
    <w:rsid w:val="003D0BB3"/>
    <w:rsid w:val="00454DBA"/>
    <w:rsid w:val="004D143B"/>
    <w:rsid w:val="004F70CC"/>
    <w:rsid w:val="00663DBE"/>
    <w:rsid w:val="00687A0C"/>
    <w:rsid w:val="006A592D"/>
    <w:rsid w:val="007671DD"/>
    <w:rsid w:val="007721D7"/>
    <w:rsid w:val="00806D62"/>
    <w:rsid w:val="00811056"/>
    <w:rsid w:val="00A12B94"/>
    <w:rsid w:val="00AA21D5"/>
    <w:rsid w:val="00AB1A5F"/>
    <w:rsid w:val="00B34576"/>
    <w:rsid w:val="00B470E8"/>
    <w:rsid w:val="00C26293"/>
    <w:rsid w:val="00D3125C"/>
    <w:rsid w:val="00D4257B"/>
    <w:rsid w:val="00D4350D"/>
    <w:rsid w:val="00E6293A"/>
    <w:rsid w:val="00E87EC1"/>
    <w:rsid w:val="00EC233C"/>
    <w:rsid w:val="00F5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1B6C3"/>
  <w15:docId w15:val="{DB902EB6-4E14-4FBE-8A27-DAFFE534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592D"/>
  </w:style>
  <w:style w:type="paragraph" w:styleId="Voettekst">
    <w:name w:val="footer"/>
    <w:basedOn w:val="Standaard"/>
    <w:link w:val="Voet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592D"/>
  </w:style>
  <w:style w:type="paragraph" w:styleId="Ballontekst">
    <w:name w:val="Balloon Text"/>
    <w:basedOn w:val="Standaard"/>
    <w:link w:val="BallontekstChar"/>
    <w:uiPriority w:val="99"/>
    <w:semiHidden/>
    <w:unhideWhenUsed/>
    <w:rsid w:val="006A5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592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EC2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7721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Ylno Rodgers</dc:creator>
  <cp:lastModifiedBy>Rodgers, Ylno</cp:lastModifiedBy>
  <cp:revision>16</cp:revision>
  <dcterms:created xsi:type="dcterms:W3CDTF">2020-10-09T07:59:00Z</dcterms:created>
  <dcterms:modified xsi:type="dcterms:W3CDTF">2025-03-27T09:47:00Z</dcterms:modified>
</cp:coreProperties>
</file>