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E704E" w14:textId="77777777" w:rsidR="00212D77" w:rsidRPr="0095793E" w:rsidRDefault="00235AA1" w:rsidP="00212D77">
      <w:pPr>
        <w:rPr>
          <w:b/>
        </w:rPr>
      </w:pPr>
      <w:r>
        <w:rPr>
          <w:b/>
        </w:rPr>
        <w:t xml:space="preserve">MODEL </w:t>
      </w:r>
      <w:r w:rsidR="00E87648" w:rsidRPr="0095793E">
        <w:rPr>
          <w:b/>
        </w:rPr>
        <w:t>BANK</w:t>
      </w:r>
      <w:r w:rsidR="00212D77" w:rsidRPr="0095793E">
        <w:rPr>
          <w:b/>
        </w:rPr>
        <w:t>GARANTIE</w:t>
      </w:r>
      <w:r w:rsidR="0095793E">
        <w:rPr>
          <w:b/>
        </w:rPr>
        <w:t xml:space="preserve"> </w:t>
      </w:r>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8080"/>
      </w:tblGrid>
      <w:tr w:rsidR="00125B89" w:rsidRPr="00AF43F7" w14:paraId="3F379FE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F8728DE"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 ondergetekende ...............................................................................................................,</w:t>
            </w:r>
            <w:r w:rsidRPr="00AF43F7">
              <w:rPr>
                <w:rFonts w:ascii="Arial" w:eastAsia="Times New Roman" w:hAnsi="Arial" w:cs="Arial"/>
                <w:noProof w:val="0"/>
                <w:szCs w:val="18"/>
                <w:vertAlign w:val="superscript"/>
                <w:lang w:eastAsia="nl-NL"/>
              </w:rPr>
              <w:t>1)</w:t>
            </w:r>
          </w:p>
        </w:tc>
      </w:tr>
      <w:tr w:rsidR="00125B89" w:rsidRPr="00AF43F7" w14:paraId="4E7F27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3FDE676"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2)</w:t>
            </w:r>
          </w:p>
        </w:tc>
      </w:tr>
      <w:tr w:rsidR="00125B89" w:rsidRPr="00AF43F7" w14:paraId="1F957D4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F209232"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borg’,</w:t>
            </w:r>
          </w:p>
        </w:tc>
      </w:tr>
      <w:tr w:rsidR="00125B89" w:rsidRPr="00AF43F7" w14:paraId="5B59ACBB"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F3E309" w14:textId="781EC58D"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stelt zich hierbij, onder </w:t>
            </w:r>
            <w:r w:rsidR="007C1259" w:rsidRPr="00AF43F7">
              <w:rPr>
                <w:rFonts w:ascii="Arial" w:eastAsia="Times New Roman" w:hAnsi="Arial" w:cs="Arial"/>
                <w:noProof w:val="0"/>
                <w:szCs w:val="18"/>
                <w:lang w:eastAsia="nl-NL"/>
              </w:rPr>
              <w:t>afstand doening</w:t>
            </w:r>
            <w:r w:rsidRPr="00AF43F7">
              <w:rPr>
                <w:rFonts w:ascii="Arial" w:eastAsia="Times New Roman" w:hAnsi="Arial" w:cs="Arial"/>
                <w:noProof w:val="0"/>
                <w:szCs w:val="18"/>
                <w:lang w:eastAsia="nl-NL"/>
              </w:rPr>
              <w:t xml:space="preserve"> van alle bij de wet aan borgen toegekende</w:t>
            </w:r>
          </w:p>
        </w:tc>
      </w:tr>
      <w:tr w:rsidR="00125B89" w:rsidRPr="00AF43F7" w14:paraId="4C5643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A446152"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verweermiddelen,</w:t>
            </w:r>
          </w:p>
        </w:tc>
      </w:tr>
      <w:tr w:rsidR="00125B89" w:rsidRPr="00AF43F7" w14:paraId="2176E57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456653F"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tegenover ................................................................................................................................,</w:t>
            </w:r>
            <w:r w:rsidRPr="00AF43F7">
              <w:rPr>
                <w:rFonts w:ascii="Arial" w:eastAsia="Times New Roman" w:hAnsi="Arial" w:cs="Arial"/>
                <w:noProof w:val="0"/>
                <w:szCs w:val="18"/>
                <w:vertAlign w:val="superscript"/>
                <w:lang w:eastAsia="nl-NL"/>
              </w:rPr>
              <w:t>3)</w:t>
            </w:r>
          </w:p>
        </w:tc>
      </w:tr>
      <w:tr w:rsidR="00125B89" w:rsidRPr="00AF43F7" w14:paraId="762DAA6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94E26A6"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4)</w:t>
            </w:r>
          </w:p>
        </w:tc>
      </w:tr>
      <w:tr w:rsidR="00125B89" w:rsidRPr="00AF43F7" w14:paraId="6565CB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0EE6A03"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opdrachtgever’,</w:t>
            </w:r>
          </w:p>
        </w:tc>
      </w:tr>
      <w:tr w:rsidR="00125B89" w:rsidRPr="00AF43F7" w14:paraId="3FCE3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D2AD8DC"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tot borg voor de richtige nakoming</w:t>
            </w:r>
          </w:p>
        </w:tc>
      </w:tr>
      <w:tr w:rsidR="00125B89" w:rsidRPr="00AF43F7" w14:paraId="2AC841D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57DEBB4"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door ........................................................................................................................................,</w:t>
            </w:r>
            <w:r w:rsidRPr="00AF43F7">
              <w:rPr>
                <w:rFonts w:ascii="Arial" w:eastAsia="Times New Roman" w:hAnsi="Arial" w:cs="Arial"/>
                <w:noProof w:val="0"/>
                <w:szCs w:val="18"/>
                <w:vertAlign w:val="superscript"/>
                <w:lang w:eastAsia="nl-NL"/>
              </w:rPr>
              <w:t>5)</w:t>
            </w:r>
          </w:p>
        </w:tc>
      </w:tr>
      <w:tr w:rsidR="00125B89" w:rsidRPr="00AF43F7" w14:paraId="7454957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F91B834"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6)</w:t>
            </w:r>
          </w:p>
        </w:tc>
      </w:tr>
      <w:tr w:rsidR="00125B89" w:rsidRPr="00AF43F7" w14:paraId="698A0A9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BF678ED"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aannemer’,</w:t>
            </w:r>
          </w:p>
        </w:tc>
      </w:tr>
      <w:tr w:rsidR="00125B89" w:rsidRPr="00AF43F7" w14:paraId="1FB5E0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FC6263D"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van diens verplichtingen, voortvloeiend uit bestek/overeenkomst</w:t>
            </w:r>
            <w:r>
              <w:rPr>
                <w:rFonts w:ascii="Arial" w:eastAsia="Times New Roman" w:hAnsi="Arial" w:cs="Arial"/>
                <w:noProof w:val="0"/>
                <w:szCs w:val="18"/>
                <w:lang w:eastAsia="nl-NL"/>
              </w:rPr>
              <w:t xml:space="preserve"> </w:t>
            </w:r>
            <w:r w:rsidRPr="00AF43F7">
              <w:rPr>
                <w:rFonts w:ascii="Arial" w:eastAsia="Times New Roman" w:hAnsi="Arial" w:cs="Arial"/>
                <w:noProof w:val="0"/>
                <w:szCs w:val="18"/>
                <w:lang w:eastAsia="nl-NL"/>
              </w:rPr>
              <w:t>nr</w:t>
            </w:r>
            <w:r>
              <w:rPr>
                <w:rFonts w:ascii="Arial" w:eastAsia="Times New Roman" w:hAnsi="Arial" w:cs="Arial"/>
                <w:noProof w:val="0"/>
                <w:szCs w:val="18"/>
                <w:lang w:eastAsia="nl-NL"/>
              </w:rPr>
              <w:t>.</w:t>
            </w:r>
            <w:r w:rsidRPr="00AF43F7">
              <w:rPr>
                <w:rFonts w:ascii="Arial" w:eastAsia="Times New Roman" w:hAnsi="Arial" w:cs="Arial"/>
                <w:noProof w:val="0"/>
                <w:szCs w:val="18"/>
                <w:lang w:eastAsia="nl-NL"/>
              </w:rPr>
              <w:t xml:space="preserve"> .....................................,</w:t>
            </w:r>
            <w:r w:rsidRPr="00AF43F7">
              <w:rPr>
                <w:rFonts w:ascii="Arial" w:eastAsia="Times New Roman" w:hAnsi="Arial" w:cs="Arial"/>
                <w:noProof w:val="0"/>
                <w:szCs w:val="18"/>
                <w:vertAlign w:val="superscript"/>
                <w:lang w:eastAsia="nl-NL"/>
              </w:rPr>
              <w:t>7)</w:t>
            </w:r>
          </w:p>
        </w:tc>
      </w:tr>
      <w:tr w:rsidR="00125B89" w:rsidRPr="00AF43F7" w14:paraId="2AA3E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F5F6B4B"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betreffende het navolgende door de opdrachtgever opgedragen en door de aannemer</w:t>
            </w:r>
          </w:p>
        </w:tc>
      </w:tr>
      <w:tr w:rsidR="00125B89" w:rsidRPr="00AF43F7" w14:paraId="192D1AA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D3EB185"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aangenomen werk, te weten het ............................................................................................</w:t>
            </w:r>
          </w:p>
        </w:tc>
      </w:tr>
      <w:tr w:rsidR="00125B89" w:rsidRPr="00AF43F7" w14:paraId="65C4E34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26347C2"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8)</w:t>
            </w:r>
          </w:p>
        </w:tc>
      </w:tr>
      <w:tr w:rsidR="00125B89" w:rsidRPr="00AF43F7" w14:paraId="2E88D60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D50C455"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zulks tot een bedrag van € …........, zegge .............................................................................. </w:t>
            </w:r>
          </w:p>
        </w:tc>
      </w:tr>
      <w:tr w:rsidR="00125B89" w:rsidRPr="00AF43F7" w14:paraId="3FB604D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287D2FD"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9)</w:t>
            </w:r>
          </w:p>
        </w:tc>
      </w:tr>
      <w:tr w:rsidR="00125B89" w:rsidRPr="00AF43F7" w14:paraId="0370DF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E43FD0" w14:textId="0532CB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Op grond van deze bankgarantie verbindt de borg zich op eerste schriftelijk verzoek van de opdrachtgever, onder mededeling dat de aannemer in gebreke is gebleven met de richtige nakoming van de in voormeld bestek/</w:t>
            </w:r>
            <w:r w:rsidR="00C9051E">
              <w:rPr>
                <w:rFonts w:ascii="Arial" w:eastAsia="Times New Roman" w:hAnsi="Arial" w:cs="Arial"/>
                <w:noProof w:val="0"/>
                <w:szCs w:val="18"/>
                <w:lang w:eastAsia="nl-NL"/>
              </w:rPr>
              <w:t xml:space="preserve"> </w:t>
            </w:r>
            <w:r w:rsidRPr="00AF43F7">
              <w:rPr>
                <w:rFonts w:ascii="Arial" w:eastAsia="Times New Roman" w:hAnsi="Arial" w:cs="Arial"/>
                <w:noProof w:val="0"/>
                <w:szCs w:val="18"/>
                <w:lang w:eastAsia="nl-NL"/>
              </w:rPr>
              <w:t>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p>
        </w:tc>
      </w:tr>
      <w:tr w:rsidR="00125B89" w:rsidRPr="00AF43F7" w14:paraId="66B9AB8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C403839"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en</w:t>
            </w:r>
          </w:p>
        </w:tc>
      </w:tr>
      <w:tr w:rsidR="00125B89" w:rsidRPr="00AF43F7" w14:paraId="3DE10D9E"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BF695E3"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door de aannemer voorafgaand aan het verstrijken van de hiervoor genoemde termijn van tien werkdagen geen bewijs, bijvoorbeeld in de vorm van een ontvangstbevestiging van de Raad van Arbitrage voor de Bouw, aan de borg is overgelegd dat door hem een spoedgeschil bij de Raad van Arbitrage voor de Bouw aanhangig is gemaakt.</w:t>
            </w:r>
          </w:p>
        </w:tc>
      </w:tr>
      <w:tr w:rsidR="00125B89" w:rsidRPr="00AF43F7" w14:paraId="4FBA57F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DD42C74"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 in eerste aanleg dienovereenkomstig heeft beslist.</w:t>
            </w:r>
          </w:p>
        </w:tc>
      </w:tr>
      <w:tr w:rsidR="00125B89" w:rsidRPr="00AF43F7" w14:paraId="051C2F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ACDD2C9"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Deze zekerheidstelling blijft overeenkomstig het bepaalde in paragraaf 43a van de UAV 2012 van kracht totdat de aannemer aan zijn verplichtingen voortvloeiend uit voormeld bestek/voormelde overeenkomst heeft voldaan.</w:t>
            </w:r>
          </w:p>
        </w:tc>
      </w:tr>
      <w:tr w:rsidR="00125B89" w:rsidRPr="00AF43F7" w14:paraId="3DA1DA95" w14:textId="77777777" w:rsidTr="00125B89">
        <w:trPr>
          <w:tblCellSpacing w:w="15" w:type="dxa"/>
        </w:trPr>
        <w:tc>
          <w:tcPr>
            <w:tcW w:w="8020" w:type="dxa"/>
            <w:shd w:val="clear" w:color="auto" w:fill="FFFFFF"/>
            <w:tcMar>
              <w:top w:w="30" w:type="dxa"/>
              <w:left w:w="30" w:type="dxa"/>
              <w:bottom w:w="30" w:type="dxa"/>
              <w:right w:w="30" w:type="dxa"/>
            </w:tcMar>
            <w:vAlign w:val="center"/>
          </w:tcPr>
          <w:p w14:paraId="254405DE"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de opdrachtgever nalaat de ten behoeve van deze zekerheidstelling overgelegde bescheiden aan de aannemer te retourneren, is de aannemer gerechtigd de borg schriftelijk te verzoeken deze zekerheidstelling te beëindigen.</w:t>
            </w:r>
          </w:p>
        </w:tc>
      </w:tr>
      <w:tr w:rsidR="00125B89" w:rsidRPr="00AF43F7" w14:paraId="384E7786"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54B642B"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De borg is gerechtigd deze zekerheidstelling te beëindigen, indien de aannemer een afschrift van dit verzoek per aangetekende brief heeft gezonden aan de opdrachtgever en laatstgenoemde niet </w:t>
            </w:r>
            <w:r w:rsidRPr="00AF43F7">
              <w:rPr>
                <w:rFonts w:ascii="Arial" w:eastAsia="Times New Roman" w:hAnsi="Arial" w:cs="Arial"/>
                <w:noProof w:val="0"/>
                <w:szCs w:val="18"/>
                <w:lang w:eastAsia="nl-NL"/>
              </w:rPr>
              <w:lastRenderedPageBreak/>
              <w:t>binnen een maand na dagtekening van de aangetekende brief aan de borg schriftelijk heeft meegedeeld daarmee niet in te stemmen.</w:t>
            </w:r>
          </w:p>
        </w:tc>
      </w:tr>
      <w:tr w:rsidR="00125B89" w:rsidRPr="00AF43F7" w14:paraId="45B966C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54C2878"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lastRenderedPageBreak/>
              <w:t>Plaats ....................................................................................................................</w:t>
            </w:r>
            <w:r w:rsidRPr="00AF43F7">
              <w:rPr>
                <w:rFonts w:ascii="Arial" w:eastAsia="Times New Roman" w:hAnsi="Arial" w:cs="Arial"/>
                <w:noProof w:val="0"/>
                <w:szCs w:val="18"/>
                <w:vertAlign w:val="superscript"/>
                <w:lang w:eastAsia="nl-NL"/>
              </w:rPr>
              <w:t xml:space="preserve"> 10)</w:t>
            </w:r>
          </w:p>
        </w:tc>
      </w:tr>
      <w:tr w:rsidR="00125B89" w:rsidRPr="00AF43F7" w14:paraId="278C905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4A98CD4"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w:t>
            </w:r>
            <w:r w:rsidRPr="00AF43F7">
              <w:rPr>
                <w:rFonts w:ascii="Arial" w:eastAsia="Times New Roman" w:hAnsi="Arial" w:cs="Arial"/>
                <w:noProof w:val="0"/>
                <w:szCs w:val="18"/>
                <w:vertAlign w:val="superscript"/>
                <w:lang w:eastAsia="nl-NL"/>
              </w:rPr>
              <w:t xml:space="preserve"> 11)</w:t>
            </w:r>
          </w:p>
        </w:tc>
      </w:tr>
      <w:tr w:rsidR="00125B89" w:rsidRPr="00AF43F7" w14:paraId="2B30283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68AF043"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Borg .......................................................................................................................</w:t>
            </w:r>
            <w:r w:rsidRPr="00AF43F7">
              <w:rPr>
                <w:rFonts w:ascii="Arial" w:eastAsia="Times New Roman" w:hAnsi="Arial" w:cs="Arial"/>
                <w:noProof w:val="0"/>
                <w:szCs w:val="18"/>
                <w:vertAlign w:val="superscript"/>
                <w:lang w:eastAsia="nl-NL"/>
              </w:rPr>
              <w:t xml:space="preserve"> 12)</w:t>
            </w:r>
          </w:p>
        </w:tc>
      </w:tr>
      <w:tr w:rsidR="00125B89" w:rsidRPr="00AF43F7" w14:paraId="353CCBC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18277DA"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w:t>
            </w:r>
            <w:r w:rsidRPr="00AF43F7">
              <w:rPr>
                <w:rFonts w:ascii="Arial" w:eastAsia="Times New Roman" w:hAnsi="Arial" w:cs="Arial"/>
                <w:noProof w:val="0"/>
                <w:szCs w:val="18"/>
                <w:vertAlign w:val="superscript"/>
                <w:lang w:eastAsia="nl-NL"/>
              </w:rPr>
              <w:t>13)</w:t>
            </w:r>
          </w:p>
        </w:tc>
      </w:tr>
    </w:tbl>
    <w:p w14:paraId="786336A2" w14:textId="77777777" w:rsidR="00212D77" w:rsidRPr="00AF43F7" w:rsidRDefault="00212D77" w:rsidP="00212D77">
      <w:pPr>
        <w:shd w:val="clear" w:color="auto" w:fill="FFFFFF"/>
        <w:spacing w:after="240" w:line="240" w:lineRule="auto"/>
        <w:rPr>
          <w:rFonts w:ascii="museo300" w:eastAsia="Times New Roman" w:hAnsi="museo300" w:cs="Times New Roman"/>
          <w:noProof w:val="0"/>
          <w:sz w:val="21"/>
          <w:szCs w:val="21"/>
          <w:lang w:val="en" w:eastAsia="nl-NL"/>
        </w:rPr>
      </w:pPr>
    </w:p>
    <w:tbl>
      <w:tblPr>
        <w:tblW w:w="7513" w:type="dxa"/>
        <w:tblCellSpacing w:w="15" w:type="dxa"/>
        <w:tblCellMar>
          <w:top w:w="15" w:type="dxa"/>
          <w:left w:w="15" w:type="dxa"/>
          <w:bottom w:w="15" w:type="dxa"/>
          <w:right w:w="15" w:type="dxa"/>
        </w:tblCellMar>
        <w:tblLook w:val="04A0" w:firstRow="1" w:lastRow="0" w:firstColumn="1" w:lastColumn="0" w:noHBand="0" w:noVBand="1"/>
      </w:tblPr>
      <w:tblGrid>
        <w:gridCol w:w="212"/>
        <w:gridCol w:w="3682"/>
        <w:gridCol w:w="264"/>
        <w:gridCol w:w="3355"/>
      </w:tblGrid>
      <w:tr w:rsidR="00212D77" w:rsidRPr="00AF43F7" w14:paraId="2DC891DB"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33E9C7"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w:t>
            </w:r>
          </w:p>
        </w:tc>
        <w:tc>
          <w:tcPr>
            <w:tcW w:w="0" w:type="auto"/>
            <w:shd w:val="clear" w:color="auto" w:fill="FFFFFF"/>
            <w:tcMar>
              <w:top w:w="30" w:type="dxa"/>
              <w:left w:w="30" w:type="dxa"/>
              <w:bottom w:w="30" w:type="dxa"/>
              <w:right w:w="30" w:type="dxa"/>
            </w:tcMar>
            <w:vAlign w:val="center"/>
            <w:hideMark/>
          </w:tcPr>
          <w:p w14:paraId="0F9C33C3"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c>
          <w:tcPr>
            <w:tcW w:w="0" w:type="auto"/>
            <w:shd w:val="clear" w:color="auto" w:fill="FFFFFF"/>
            <w:tcMar>
              <w:top w:w="30" w:type="dxa"/>
              <w:left w:w="30" w:type="dxa"/>
              <w:bottom w:w="30" w:type="dxa"/>
              <w:right w:w="30" w:type="dxa"/>
            </w:tcMar>
            <w:vAlign w:val="center"/>
            <w:hideMark/>
          </w:tcPr>
          <w:p w14:paraId="767A89B7"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8)</w:t>
            </w:r>
          </w:p>
        </w:tc>
        <w:tc>
          <w:tcPr>
            <w:tcW w:w="3310" w:type="dxa"/>
            <w:shd w:val="clear" w:color="auto" w:fill="FFFFFF"/>
            <w:tcMar>
              <w:top w:w="30" w:type="dxa"/>
              <w:left w:w="30" w:type="dxa"/>
              <w:bottom w:w="30" w:type="dxa"/>
              <w:right w:w="30" w:type="dxa"/>
            </w:tcMar>
            <w:vAlign w:val="center"/>
            <w:hideMark/>
          </w:tcPr>
          <w:p w14:paraId="5602356E"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Korte omschrijving van het werk.</w:t>
            </w:r>
          </w:p>
        </w:tc>
      </w:tr>
      <w:tr w:rsidR="00212D77" w:rsidRPr="00AF43F7" w14:paraId="743C3534"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029050AF"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2)</w:t>
            </w:r>
          </w:p>
        </w:tc>
        <w:tc>
          <w:tcPr>
            <w:tcW w:w="0" w:type="auto"/>
            <w:shd w:val="clear" w:color="auto" w:fill="FFFFFF"/>
            <w:tcMar>
              <w:top w:w="30" w:type="dxa"/>
              <w:left w:w="30" w:type="dxa"/>
              <w:bottom w:w="30" w:type="dxa"/>
              <w:right w:w="30" w:type="dxa"/>
            </w:tcMar>
            <w:vAlign w:val="center"/>
            <w:hideMark/>
          </w:tcPr>
          <w:p w14:paraId="7574000B"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borg.</w:t>
            </w:r>
          </w:p>
        </w:tc>
        <w:tc>
          <w:tcPr>
            <w:tcW w:w="0" w:type="auto"/>
            <w:shd w:val="clear" w:color="auto" w:fill="FFFFFF"/>
            <w:tcMar>
              <w:top w:w="30" w:type="dxa"/>
              <w:left w:w="30" w:type="dxa"/>
              <w:bottom w:w="30" w:type="dxa"/>
              <w:right w:w="30" w:type="dxa"/>
            </w:tcMar>
            <w:vAlign w:val="center"/>
            <w:hideMark/>
          </w:tcPr>
          <w:p w14:paraId="7E32A838"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9)</w:t>
            </w:r>
          </w:p>
        </w:tc>
        <w:tc>
          <w:tcPr>
            <w:tcW w:w="3310" w:type="dxa"/>
            <w:shd w:val="clear" w:color="auto" w:fill="FFFFFF"/>
            <w:tcMar>
              <w:top w:w="30" w:type="dxa"/>
              <w:left w:w="30" w:type="dxa"/>
              <w:bottom w:w="30" w:type="dxa"/>
              <w:right w:w="30" w:type="dxa"/>
            </w:tcMar>
            <w:vAlign w:val="center"/>
            <w:hideMark/>
          </w:tcPr>
          <w:p w14:paraId="786C77C8"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Waarde van de zekerheidstelling (zie </w:t>
            </w:r>
            <w:r w:rsidRPr="00AF43F7">
              <w:rPr>
                <w:rFonts w:ascii="Arial" w:eastAsia="Times New Roman" w:hAnsi="Arial" w:cs="Arial"/>
                <w:noProof w:val="0"/>
                <w:szCs w:val="18"/>
                <w:lang w:eastAsia="nl-NL"/>
              </w:rPr>
              <w:br/>
              <w:t>paragraaf 43a lid 3 van de UAV 2012).</w:t>
            </w:r>
          </w:p>
        </w:tc>
      </w:tr>
      <w:tr w:rsidR="00212D77" w:rsidRPr="00AF43F7" w14:paraId="6BD36390"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44D20E57"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3)</w:t>
            </w:r>
          </w:p>
        </w:tc>
        <w:tc>
          <w:tcPr>
            <w:tcW w:w="0" w:type="auto"/>
            <w:shd w:val="clear" w:color="auto" w:fill="FFFFFF"/>
            <w:tcMar>
              <w:top w:w="30" w:type="dxa"/>
              <w:left w:w="30" w:type="dxa"/>
              <w:bottom w:w="30" w:type="dxa"/>
              <w:right w:w="30" w:type="dxa"/>
            </w:tcMar>
            <w:vAlign w:val="center"/>
            <w:hideMark/>
          </w:tcPr>
          <w:p w14:paraId="497D0296"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opdrachtgever.</w:t>
            </w:r>
          </w:p>
        </w:tc>
        <w:tc>
          <w:tcPr>
            <w:tcW w:w="0" w:type="auto"/>
            <w:shd w:val="clear" w:color="auto" w:fill="FFFFFF"/>
            <w:tcMar>
              <w:top w:w="30" w:type="dxa"/>
              <w:left w:w="30" w:type="dxa"/>
              <w:bottom w:w="30" w:type="dxa"/>
              <w:right w:w="30" w:type="dxa"/>
            </w:tcMar>
            <w:vAlign w:val="center"/>
            <w:hideMark/>
          </w:tcPr>
          <w:p w14:paraId="5BD90C4F"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bscript"/>
                <w:lang w:eastAsia="nl-NL"/>
              </w:rPr>
              <w:t>10)</w:t>
            </w:r>
          </w:p>
        </w:tc>
        <w:tc>
          <w:tcPr>
            <w:tcW w:w="3310" w:type="dxa"/>
            <w:shd w:val="clear" w:color="auto" w:fill="FFFFFF"/>
            <w:tcMar>
              <w:top w:w="30" w:type="dxa"/>
              <w:left w:w="30" w:type="dxa"/>
              <w:bottom w:w="30" w:type="dxa"/>
              <w:right w:w="30" w:type="dxa"/>
            </w:tcMar>
            <w:vAlign w:val="center"/>
            <w:hideMark/>
          </w:tcPr>
          <w:p w14:paraId="30BA080B"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Plaats van ondertekening.</w:t>
            </w:r>
          </w:p>
        </w:tc>
      </w:tr>
      <w:tr w:rsidR="00212D77" w:rsidRPr="00AF43F7" w14:paraId="3E4FA8BC"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279F75CA"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4)</w:t>
            </w:r>
          </w:p>
        </w:tc>
        <w:tc>
          <w:tcPr>
            <w:tcW w:w="3652" w:type="dxa"/>
            <w:shd w:val="clear" w:color="auto" w:fill="FFFFFF"/>
            <w:tcMar>
              <w:top w:w="30" w:type="dxa"/>
              <w:left w:w="30" w:type="dxa"/>
              <w:bottom w:w="30" w:type="dxa"/>
              <w:right w:w="30" w:type="dxa"/>
            </w:tcMar>
            <w:vAlign w:val="center"/>
            <w:hideMark/>
          </w:tcPr>
          <w:p w14:paraId="2B767E35"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opdrachtgever.</w:t>
            </w:r>
          </w:p>
        </w:tc>
        <w:tc>
          <w:tcPr>
            <w:tcW w:w="0" w:type="auto"/>
            <w:shd w:val="clear" w:color="auto" w:fill="FFFFFF"/>
            <w:tcMar>
              <w:top w:w="30" w:type="dxa"/>
              <w:left w:w="30" w:type="dxa"/>
              <w:bottom w:w="30" w:type="dxa"/>
              <w:right w:w="30" w:type="dxa"/>
            </w:tcMar>
            <w:vAlign w:val="center"/>
            <w:hideMark/>
          </w:tcPr>
          <w:p w14:paraId="7BD47717"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11)</w:t>
            </w:r>
          </w:p>
        </w:tc>
        <w:tc>
          <w:tcPr>
            <w:tcW w:w="3310" w:type="dxa"/>
            <w:shd w:val="clear" w:color="auto" w:fill="FFFFFF"/>
            <w:tcMar>
              <w:top w:w="30" w:type="dxa"/>
              <w:left w:w="30" w:type="dxa"/>
              <w:bottom w:w="30" w:type="dxa"/>
              <w:right w:w="30" w:type="dxa"/>
            </w:tcMar>
            <w:vAlign w:val="center"/>
            <w:hideMark/>
          </w:tcPr>
          <w:p w14:paraId="20E9A445"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van ondertekening.</w:t>
            </w:r>
          </w:p>
        </w:tc>
      </w:tr>
      <w:tr w:rsidR="00212D77" w:rsidRPr="00AF43F7" w14:paraId="094D5AF8"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08FA95"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5)</w:t>
            </w:r>
          </w:p>
        </w:tc>
        <w:tc>
          <w:tcPr>
            <w:tcW w:w="0" w:type="auto"/>
            <w:shd w:val="clear" w:color="auto" w:fill="FFFFFF"/>
            <w:tcMar>
              <w:top w:w="30" w:type="dxa"/>
              <w:left w:w="30" w:type="dxa"/>
              <w:bottom w:w="30" w:type="dxa"/>
              <w:right w:w="30" w:type="dxa"/>
            </w:tcMar>
            <w:vAlign w:val="center"/>
            <w:hideMark/>
          </w:tcPr>
          <w:p w14:paraId="2081E825"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aannemer.</w:t>
            </w:r>
          </w:p>
        </w:tc>
        <w:tc>
          <w:tcPr>
            <w:tcW w:w="0" w:type="auto"/>
            <w:shd w:val="clear" w:color="auto" w:fill="FFFFFF"/>
            <w:tcMar>
              <w:top w:w="30" w:type="dxa"/>
              <w:left w:w="30" w:type="dxa"/>
              <w:bottom w:w="30" w:type="dxa"/>
              <w:right w:w="30" w:type="dxa"/>
            </w:tcMar>
            <w:vAlign w:val="center"/>
            <w:hideMark/>
          </w:tcPr>
          <w:p w14:paraId="32B387E4"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12)</w:t>
            </w:r>
          </w:p>
        </w:tc>
        <w:tc>
          <w:tcPr>
            <w:tcW w:w="3310" w:type="dxa"/>
            <w:shd w:val="clear" w:color="auto" w:fill="FFFFFF"/>
            <w:tcMar>
              <w:top w:w="30" w:type="dxa"/>
              <w:left w:w="30" w:type="dxa"/>
              <w:bottom w:w="30" w:type="dxa"/>
              <w:right w:w="30" w:type="dxa"/>
            </w:tcMar>
            <w:vAlign w:val="center"/>
            <w:hideMark/>
          </w:tcPr>
          <w:p w14:paraId="2C71155D"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r>
      <w:tr w:rsidR="00212D77" w:rsidRPr="00AF43F7" w14:paraId="519B6B8E"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77A788D3"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6)</w:t>
            </w:r>
          </w:p>
        </w:tc>
        <w:tc>
          <w:tcPr>
            <w:tcW w:w="0" w:type="auto"/>
            <w:shd w:val="clear" w:color="auto" w:fill="FFFFFF"/>
            <w:tcMar>
              <w:top w:w="30" w:type="dxa"/>
              <w:left w:w="30" w:type="dxa"/>
              <w:bottom w:w="30" w:type="dxa"/>
              <w:right w:w="30" w:type="dxa"/>
            </w:tcMar>
            <w:vAlign w:val="center"/>
            <w:hideMark/>
          </w:tcPr>
          <w:p w14:paraId="7138F159"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aannemer.</w:t>
            </w:r>
          </w:p>
        </w:tc>
        <w:tc>
          <w:tcPr>
            <w:tcW w:w="0" w:type="auto"/>
            <w:shd w:val="clear" w:color="auto" w:fill="FFFFFF"/>
            <w:tcMar>
              <w:top w:w="30" w:type="dxa"/>
              <w:left w:w="30" w:type="dxa"/>
              <w:bottom w:w="30" w:type="dxa"/>
              <w:right w:w="30" w:type="dxa"/>
            </w:tcMar>
            <w:vAlign w:val="center"/>
            <w:hideMark/>
          </w:tcPr>
          <w:p w14:paraId="308FD659"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13)</w:t>
            </w:r>
          </w:p>
        </w:tc>
        <w:tc>
          <w:tcPr>
            <w:tcW w:w="3310" w:type="dxa"/>
            <w:shd w:val="clear" w:color="auto" w:fill="FFFFFF"/>
            <w:tcMar>
              <w:top w:w="30" w:type="dxa"/>
              <w:left w:w="30" w:type="dxa"/>
              <w:bottom w:w="30" w:type="dxa"/>
              <w:right w:w="30" w:type="dxa"/>
            </w:tcMar>
            <w:vAlign w:val="center"/>
            <w:hideMark/>
          </w:tcPr>
          <w:p w14:paraId="191EE748"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van de borg.</w:t>
            </w:r>
          </w:p>
        </w:tc>
      </w:tr>
      <w:tr w:rsidR="00212D77" w:rsidRPr="00AF43F7" w14:paraId="52C2FC55"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5279FB7B"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7)</w:t>
            </w:r>
          </w:p>
        </w:tc>
        <w:tc>
          <w:tcPr>
            <w:tcW w:w="0" w:type="auto"/>
            <w:shd w:val="clear" w:color="auto" w:fill="FFFFFF"/>
            <w:tcMar>
              <w:top w:w="30" w:type="dxa"/>
              <w:left w:w="30" w:type="dxa"/>
              <w:bottom w:w="30" w:type="dxa"/>
              <w:right w:w="30" w:type="dxa"/>
            </w:tcMar>
            <w:vAlign w:val="center"/>
            <w:hideMark/>
          </w:tcPr>
          <w:p w14:paraId="2CB16FCE"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Nummer van het bestek of de overeenkomst.</w:t>
            </w:r>
          </w:p>
        </w:tc>
        <w:tc>
          <w:tcPr>
            <w:tcW w:w="0" w:type="auto"/>
            <w:shd w:val="clear" w:color="auto" w:fill="FFFFFF"/>
            <w:tcMar>
              <w:top w:w="30" w:type="dxa"/>
              <w:left w:w="30" w:type="dxa"/>
              <w:bottom w:w="30" w:type="dxa"/>
              <w:right w:w="30" w:type="dxa"/>
            </w:tcMar>
            <w:vAlign w:val="center"/>
            <w:hideMark/>
          </w:tcPr>
          <w:p w14:paraId="2E1B0EAC" w14:textId="77777777" w:rsidR="00212D77" w:rsidRPr="00AF43F7" w:rsidRDefault="00212D77" w:rsidP="0062619D">
            <w:pPr>
              <w:spacing w:after="0" w:line="240" w:lineRule="auto"/>
              <w:rPr>
                <w:rFonts w:ascii="Arial" w:eastAsia="Times New Roman" w:hAnsi="Arial" w:cs="Arial"/>
                <w:noProof w:val="0"/>
                <w:szCs w:val="18"/>
                <w:lang w:eastAsia="nl-NL"/>
              </w:rPr>
            </w:pPr>
          </w:p>
        </w:tc>
        <w:tc>
          <w:tcPr>
            <w:tcW w:w="3310" w:type="dxa"/>
            <w:shd w:val="clear" w:color="auto" w:fill="FFFFFF"/>
            <w:tcMar>
              <w:top w:w="30" w:type="dxa"/>
              <w:left w:w="30" w:type="dxa"/>
              <w:bottom w:w="30" w:type="dxa"/>
              <w:right w:w="30" w:type="dxa"/>
            </w:tcMar>
            <w:vAlign w:val="center"/>
            <w:hideMark/>
          </w:tcPr>
          <w:p w14:paraId="5F0EB858" w14:textId="77777777" w:rsidR="00212D77" w:rsidRPr="00AF43F7" w:rsidRDefault="00212D77" w:rsidP="0062619D">
            <w:pPr>
              <w:spacing w:after="0" w:line="240" w:lineRule="auto"/>
              <w:rPr>
                <w:rFonts w:ascii="Times New Roman" w:eastAsia="Times New Roman" w:hAnsi="Times New Roman" w:cs="Times New Roman"/>
                <w:noProof w:val="0"/>
                <w:sz w:val="20"/>
                <w:szCs w:val="20"/>
                <w:lang w:eastAsia="nl-NL"/>
              </w:rPr>
            </w:pPr>
          </w:p>
        </w:tc>
      </w:tr>
    </w:tbl>
    <w:p w14:paraId="1D572618" w14:textId="77777777" w:rsidR="003263DB" w:rsidRDefault="00212D77" w:rsidP="00212D77">
      <w:pPr>
        <w:shd w:val="clear" w:color="auto" w:fill="FFFFFF"/>
        <w:spacing w:after="240" w:line="240" w:lineRule="auto"/>
      </w:pPr>
      <w:r w:rsidRPr="00E87648">
        <w:rPr>
          <w:rFonts w:ascii="museo300" w:eastAsia="Times New Roman" w:hAnsi="museo300" w:cs="Times New Roman"/>
          <w:noProof w:val="0"/>
          <w:sz w:val="21"/>
          <w:szCs w:val="21"/>
          <w:lang w:eastAsia="nl-NL"/>
        </w:rPr>
        <w:br/>
      </w:r>
    </w:p>
    <w:sectPr w:rsidR="003263DB" w:rsidSect="0095793E">
      <w:headerReference w:type="even" r:id="rId10"/>
      <w:headerReference w:type="default" r:id="rId11"/>
      <w:footerReference w:type="even" r:id="rId12"/>
      <w:footerReference w:type="default" r:id="rId13"/>
      <w:headerReference w:type="first" r:id="rId14"/>
      <w:footerReference w:type="first" r:id="rId15"/>
      <w:pgSz w:w="11905" w:h="16837"/>
      <w:pgMar w:top="-3686" w:right="981" w:bottom="1418" w:left="3187" w:header="0" w:footer="794"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7CC40" w14:textId="77777777" w:rsidR="001F5745" w:rsidRDefault="001F5745">
      <w:pPr>
        <w:spacing w:after="0" w:line="240" w:lineRule="auto"/>
      </w:pPr>
      <w:r>
        <w:separator/>
      </w:r>
    </w:p>
  </w:endnote>
  <w:endnote w:type="continuationSeparator" w:id="0">
    <w:p w14:paraId="74696721" w14:textId="77777777" w:rsidR="001F5745" w:rsidRDefault="001F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seo300">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09671" w14:textId="77777777" w:rsidR="00AC6B88" w:rsidRDefault="00AC6B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8B3A" w14:textId="77777777" w:rsidR="009D3573" w:rsidRDefault="009D3573" w:rsidP="0095793E">
    <w:pPr>
      <w:pStyle w:val="Geenafstand"/>
      <w:rPr>
        <w:b/>
        <w:sz w:val="13"/>
        <w:szCs w:val="13"/>
      </w:rPr>
    </w:pPr>
  </w:p>
  <w:p w14:paraId="64B2D83B" w14:textId="1B19F155" w:rsidR="0095793E" w:rsidRPr="005E5294" w:rsidRDefault="0095793E" w:rsidP="0095793E">
    <w:pPr>
      <w:pStyle w:val="Geenafstand"/>
      <w:rPr>
        <w:b/>
        <w:sz w:val="13"/>
        <w:szCs w:val="13"/>
      </w:rPr>
    </w:pPr>
    <w:r w:rsidRPr="005E5294">
      <w:rPr>
        <w:b/>
        <w:sz w:val="13"/>
        <w:szCs w:val="13"/>
      </w:rPr>
      <w:t>MODEL BANKGARANTIE RRU 2012</w:t>
    </w:r>
    <w:r>
      <w:rPr>
        <w:b/>
        <w:sz w:val="13"/>
        <w:szCs w:val="13"/>
      </w:rPr>
      <w:t xml:space="preserve">, versie </w:t>
    </w:r>
    <w:r w:rsidRPr="005E5294">
      <w:rPr>
        <w:b/>
        <w:sz w:val="13"/>
        <w:szCs w:val="13"/>
      </w:rPr>
      <w:t>20</w:t>
    </w:r>
    <w:r w:rsidR="007372CB">
      <w:rPr>
        <w:b/>
        <w:sz w:val="13"/>
        <w:szCs w:val="13"/>
      </w:rPr>
      <w:t>2</w:t>
    </w:r>
    <w:r w:rsidR="00006890">
      <w:rPr>
        <w:b/>
        <w:sz w:val="13"/>
        <w:szCs w:val="13"/>
      </w:rPr>
      <w:t>4</w:t>
    </w:r>
    <w:r w:rsidRPr="005E5294">
      <w:rPr>
        <w:b/>
        <w:sz w:val="13"/>
        <w:szCs w:val="13"/>
      </w:rPr>
      <w:t>-</w:t>
    </w:r>
    <w:r w:rsidR="009D3573">
      <w:rPr>
        <w:b/>
        <w:sz w:val="13"/>
        <w:szCs w:val="13"/>
      </w:rPr>
      <w:t>1</w:t>
    </w:r>
  </w:p>
  <w:p w14:paraId="3C1E370F"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6E331C4E" w14:textId="77777777" w:rsidR="0095793E" w:rsidRPr="005E5294" w:rsidRDefault="0095793E" w:rsidP="0095793E">
    <w:pPr>
      <w:pStyle w:val="Geenafstand"/>
      <w:rPr>
        <w:noProof/>
        <w:sz w:val="13"/>
        <w:szCs w:val="13"/>
      </w:rPr>
    </w:pPr>
    <w:r w:rsidRPr="005E5294">
      <w:rPr>
        <w:sz w:val="13"/>
        <w:szCs w:val="13"/>
      </w:rPr>
      <w:t>Datum:</w:t>
    </w:r>
    <w:r>
      <w:rPr>
        <w:sz w:val="13"/>
        <w:szCs w:val="13"/>
      </w:rPr>
      <w:t xml:space="preserve"> ……</w:t>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009D3573">
      <w:rPr>
        <w:sz w:val="13"/>
        <w:szCs w:val="13"/>
      </w:rPr>
      <w:t xml:space="preserve">                                       </w:t>
    </w:r>
    <w:r w:rsidRPr="005E5294">
      <w:rPr>
        <w:sz w:val="13"/>
        <w:szCs w:val="13"/>
      </w:rPr>
      <w:t xml:space="preserve">Pagina </w:t>
    </w:r>
    <w:r w:rsidRPr="005E5294">
      <w:rPr>
        <w:sz w:val="13"/>
        <w:szCs w:val="13"/>
      </w:rPr>
      <w:fldChar w:fldCharType="begin"/>
    </w:r>
    <w:r w:rsidRPr="005E5294">
      <w:rPr>
        <w:sz w:val="13"/>
        <w:szCs w:val="13"/>
      </w:rPr>
      <w:instrText xml:space="preserve"> PAGE </w:instrText>
    </w:r>
    <w:r w:rsidRPr="005E5294">
      <w:rPr>
        <w:sz w:val="13"/>
        <w:szCs w:val="13"/>
      </w:rPr>
      <w:fldChar w:fldCharType="separate"/>
    </w:r>
    <w:r w:rsidR="009D3573">
      <w:rPr>
        <w:noProof/>
        <w:sz w:val="13"/>
        <w:szCs w:val="13"/>
      </w:rPr>
      <w:t>2</w:t>
    </w:r>
    <w:r w:rsidRPr="005E5294">
      <w:rPr>
        <w:noProof/>
        <w:sz w:val="13"/>
        <w:szCs w:val="13"/>
      </w:rPr>
      <w:fldChar w:fldCharType="end"/>
    </w:r>
    <w:r w:rsidRPr="005E5294">
      <w:rPr>
        <w:sz w:val="13"/>
        <w:szCs w:val="13"/>
      </w:rPr>
      <w:t xml:space="preserve"> van </w:t>
    </w:r>
    <w:r w:rsidRPr="005E5294">
      <w:rPr>
        <w:sz w:val="13"/>
        <w:szCs w:val="13"/>
      </w:rPr>
      <w:fldChar w:fldCharType="begin"/>
    </w:r>
    <w:r w:rsidRPr="005E5294">
      <w:rPr>
        <w:sz w:val="13"/>
        <w:szCs w:val="13"/>
      </w:rPr>
      <w:instrText xml:space="preserve"> NUMPAGES </w:instrText>
    </w:r>
    <w:r w:rsidRPr="005E5294">
      <w:rPr>
        <w:sz w:val="13"/>
        <w:szCs w:val="13"/>
      </w:rPr>
      <w:fldChar w:fldCharType="separate"/>
    </w:r>
    <w:r w:rsidR="009D3573">
      <w:rPr>
        <w:noProof/>
        <w:sz w:val="13"/>
        <w:szCs w:val="13"/>
      </w:rPr>
      <w:t>2</w:t>
    </w:r>
    <w:r w:rsidRPr="005E5294">
      <w:rPr>
        <w:noProof/>
        <w:sz w:val="13"/>
        <w:szCs w:val="13"/>
      </w:rPr>
      <w:fldChar w:fldCharType="end"/>
    </w:r>
  </w:p>
  <w:p w14:paraId="39D1BEB8" w14:textId="77777777" w:rsidR="009D3573"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5CC8" w14:textId="77777777" w:rsidR="009D3573" w:rsidRDefault="009D3573" w:rsidP="0095793E">
    <w:pPr>
      <w:pStyle w:val="Geenafstand"/>
      <w:rPr>
        <w:b/>
        <w:sz w:val="13"/>
        <w:szCs w:val="13"/>
      </w:rPr>
    </w:pPr>
    <w:bookmarkStart w:id="0" w:name="Rubricering_2"/>
  </w:p>
  <w:p w14:paraId="6A0E2B50" w14:textId="66BB77F3" w:rsidR="0095793E" w:rsidRPr="005E5294" w:rsidRDefault="00235AA1" w:rsidP="0095793E">
    <w:pPr>
      <w:pStyle w:val="Geenafstand"/>
      <w:rPr>
        <w:b/>
        <w:sz w:val="13"/>
        <w:szCs w:val="13"/>
      </w:rPr>
    </w:pPr>
    <w:r>
      <w:rPr>
        <w:b/>
        <w:sz w:val="13"/>
        <w:szCs w:val="13"/>
      </w:rPr>
      <w:t xml:space="preserve">MODEL </w:t>
    </w:r>
    <w:r w:rsidR="0095793E" w:rsidRPr="005E5294">
      <w:rPr>
        <w:b/>
        <w:sz w:val="13"/>
        <w:szCs w:val="13"/>
      </w:rPr>
      <w:t>BANKGARANTIE RRU 2012</w:t>
    </w:r>
    <w:r w:rsidR="0095793E">
      <w:rPr>
        <w:b/>
        <w:sz w:val="13"/>
        <w:szCs w:val="13"/>
      </w:rPr>
      <w:t xml:space="preserve">, versie </w:t>
    </w:r>
    <w:r w:rsidR="0095793E" w:rsidRPr="005E5294">
      <w:rPr>
        <w:b/>
        <w:sz w:val="13"/>
        <w:szCs w:val="13"/>
      </w:rPr>
      <w:t>20</w:t>
    </w:r>
    <w:bookmarkEnd w:id="0"/>
    <w:r w:rsidR="006643B3">
      <w:rPr>
        <w:b/>
        <w:sz w:val="13"/>
        <w:szCs w:val="13"/>
      </w:rPr>
      <w:t>2</w:t>
    </w:r>
    <w:r w:rsidR="00006890">
      <w:rPr>
        <w:b/>
        <w:sz w:val="13"/>
        <w:szCs w:val="13"/>
      </w:rPr>
      <w:t>4</w:t>
    </w:r>
    <w:r w:rsidR="0095793E" w:rsidRPr="005E5294">
      <w:rPr>
        <w:b/>
        <w:sz w:val="13"/>
        <w:szCs w:val="13"/>
      </w:rPr>
      <w:t>-</w:t>
    </w:r>
    <w:r w:rsidR="0089389A">
      <w:rPr>
        <w:b/>
        <w:sz w:val="13"/>
        <w:szCs w:val="13"/>
      </w:rPr>
      <w:t>1</w:t>
    </w:r>
  </w:p>
  <w:p w14:paraId="3CA080EB"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747E7D93" w14:textId="77777777" w:rsidR="0095793E" w:rsidRPr="005E5294" w:rsidRDefault="00830EEC" w:rsidP="0095793E">
    <w:pPr>
      <w:pStyle w:val="Geenafstand"/>
      <w:rPr>
        <w:noProof/>
        <w:sz w:val="13"/>
        <w:szCs w:val="13"/>
      </w:rPr>
    </w:pPr>
    <w:r>
      <w:rPr>
        <w:sz w:val="13"/>
        <w:szCs w:val="13"/>
      </w:rPr>
      <w:t>Print d</w:t>
    </w:r>
    <w:r w:rsidR="0095793E" w:rsidRPr="005E5294">
      <w:rPr>
        <w:sz w:val="13"/>
        <w:szCs w:val="13"/>
      </w:rPr>
      <w:t>atum:</w:t>
    </w:r>
    <w:r w:rsidR="0095793E">
      <w:rPr>
        <w:sz w:val="13"/>
        <w:szCs w:val="13"/>
      </w:rPr>
      <w:t xml:space="preserve"> ……</w:t>
    </w:r>
    <w:r w:rsidR="0095793E">
      <w:rPr>
        <w:sz w:val="13"/>
        <w:szCs w:val="13"/>
      </w:rPr>
      <w:tab/>
    </w:r>
    <w:r w:rsidR="0095793E">
      <w:rPr>
        <w:sz w:val="13"/>
        <w:szCs w:val="13"/>
      </w:rPr>
      <w:tab/>
    </w:r>
    <w:r w:rsidR="0095793E">
      <w:rPr>
        <w:sz w:val="13"/>
        <w:szCs w:val="13"/>
      </w:rPr>
      <w:tab/>
    </w:r>
    <w:r w:rsidR="0095793E">
      <w:rPr>
        <w:sz w:val="13"/>
        <w:szCs w:val="13"/>
      </w:rPr>
      <w:tab/>
    </w:r>
    <w:r w:rsidR="0095793E">
      <w:rPr>
        <w:sz w:val="13"/>
        <w:szCs w:val="13"/>
      </w:rPr>
      <w:tab/>
    </w:r>
    <w:r w:rsidR="009D3573">
      <w:rPr>
        <w:sz w:val="13"/>
        <w:szCs w:val="13"/>
      </w:rPr>
      <w:t xml:space="preserve"> </w:t>
    </w:r>
    <w:r w:rsidR="0095793E">
      <w:rPr>
        <w:sz w:val="13"/>
        <w:szCs w:val="13"/>
      </w:rPr>
      <w:tab/>
    </w:r>
    <w:r w:rsidR="009D3573">
      <w:rPr>
        <w:sz w:val="13"/>
        <w:szCs w:val="13"/>
      </w:rPr>
      <w:t xml:space="preserve">                                       </w:t>
    </w:r>
    <w:r w:rsidR="0095793E" w:rsidRPr="005E5294">
      <w:rPr>
        <w:sz w:val="13"/>
        <w:szCs w:val="13"/>
      </w:rPr>
      <w:t xml:space="preserve">Pagina </w:t>
    </w:r>
    <w:r w:rsidR="0095793E" w:rsidRPr="005E5294">
      <w:rPr>
        <w:sz w:val="13"/>
        <w:szCs w:val="13"/>
      </w:rPr>
      <w:fldChar w:fldCharType="begin"/>
    </w:r>
    <w:r w:rsidR="0095793E" w:rsidRPr="005E5294">
      <w:rPr>
        <w:sz w:val="13"/>
        <w:szCs w:val="13"/>
      </w:rPr>
      <w:instrText xml:space="preserve"> PAGE </w:instrText>
    </w:r>
    <w:r w:rsidR="0095793E" w:rsidRPr="005E5294">
      <w:rPr>
        <w:sz w:val="13"/>
        <w:szCs w:val="13"/>
      </w:rPr>
      <w:fldChar w:fldCharType="separate"/>
    </w:r>
    <w:r w:rsidR="009D3573">
      <w:rPr>
        <w:noProof/>
        <w:sz w:val="13"/>
        <w:szCs w:val="13"/>
      </w:rPr>
      <w:t>1</w:t>
    </w:r>
    <w:r w:rsidR="0095793E" w:rsidRPr="005E5294">
      <w:rPr>
        <w:noProof/>
        <w:sz w:val="13"/>
        <w:szCs w:val="13"/>
      </w:rPr>
      <w:fldChar w:fldCharType="end"/>
    </w:r>
    <w:r w:rsidR="0095793E" w:rsidRPr="005E5294">
      <w:rPr>
        <w:sz w:val="13"/>
        <w:szCs w:val="13"/>
      </w:rPr>
      <w:t xml:space="preserve"> van </w:t>
    </w:r>
    <w:r w:rsidR="0095793E" w:rsidRPr="005E5294">
      <w:rPr>
        <w:sz w:val="13"/>
        <w:szCs w:val="13"/>
      </w:rPr>
      <w:fldChar w:fldCharType="begin"/>
    </w:r>
    <w:r w:rsidR="0095793E" w:rsidRPr="005E5294">
      <w:rPr>
        <w:sz w:val="13"/>
        <w:szCs w:val="13"/>
      </w:rPr>
      <w:instrText xml:space="preserve"> NUMPAGES </w:instrText>
    </w:r>
    <w:r w:rsidR="0095793E" w:rsidRPr="005E5294">
      <w:rPr>
        <w:sz w:val="13"/>
        <w:szCs w:val="13"/>
      </w:rPr>
      <w:fldChar w:fldCharType="separate"/>
    </w:r>
    <w:r w:rsidR="009D3573">
      <w:rPr>
        <w:noProof/>
        <w:sz w:val="13"/>
        <w:szCs w:val="13"/>
      </w:rPr>
      <w:t>2</w:t>
    </w:r>
    <w:r w:rsidR="0095793E" w:rsidRPr="005E5294">
      <w:rPr>
        <w:noProof/>
        <w:sz w:val="13"/>
        <w:szCs w:val="13"/>
      </w:rPr>
      <w:fldChar w:fldCharType="end"/>
    </w:r>
  </w:p>
  <w:p w14:paraId="33A4782C" w14:textId="77777777" w:rsidR="003263DB"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72176" w14:textId="77777777" w:rsidR="001F5745" w:rsidRDefault="001F5745">
      <w:pPr>
        <w:spacing w:after="0" w:line="240" w:lineRule="auto"/>
      </w:pPr>
      <w:r>
        <w:separator/>
      </w:r>
    </w:p>
  </w:footnote>
  <w:footnote w:type="continuationSeparator" w:id="0">
    <w:p w14:paraId="4BF87951" w14:textId="77777777" w:rsidR="001F5745" w:rsidRDefault="001F5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1C8F" w14:textId="77777777" w:rsidR="00AC6B88" w:rsidRDefault="00AC6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279EB" w14:textId="77777777" w:rsidR="003263DB" w:rsidRDefault="0066565A">
    <w:r>
      <w:rPr>
        <w:lang w:eastAsia="nl-NL"/>
      </w:rPr>
      <mc:AlternateContent>
        <mc:Choice Requires="wps">
          <w:drawing>
            <wp:anchor distT="0" distB="0" distL="0" distR="0" simplePos="0" relativeHeight="251652096" behindDoc="0" locked="1" layoutInCell="1" allowOverlap="1" wp14:anchorId="31392B1C" wp14:editId="79379282">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6C2F715A" w14:textId="77777777" w:rsidR="003263DB" w:rsidRDefault="003263DB">
                          <w:pPr>
                            <w:pStyle w:val="Verdana65"/>
                          </w:pPr>
                        </w:p>
                      </w:txbxContent>
                    </wps:txbx>
                    <wps:bodyPr vert="horz" wrap="square" lIns="0" tIns="0" rIns="0" bIns="0" anchor="t" anchorCtr="0"/>
                  </wps:wsp>
                </a:graphicData>
              </a:graphic>
            </wp:anchor>
          </w:drawing>
        </mc:Choice>
        <mc:Fallback>
          <w:pict>
            <v:shapetype w14:anchorId="31392B1C"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6C2F715A" w14:textId="77777777" w:rsidR="003263DB" w:rsidRDefault="003263DB">
                    <w:pPr>
                      <w:pStyle w:val="Verdana65"/>
                    </w:pPr>
                  </w:p>
                </w:txbxContent>
              </v:textbox>
              <w10:wrap anchorx="page" anchory="page"/>
              <w10:anchorlock/>
            </v:shape>
          </w:pict>
        </mc:Fallback>
      </mc:AlternateContent>
    </w:r>
    <w:r>
      <w:rPr>
        <w:lang w:eastAsia="nl-NL"/>
      </w:rPr>
      <mc:AlternateContent>
        <mc:Choice Requires="wps">
          <w:drawing>
            <wp:anchor distT="0" distB="0" distL="0" distR="0" simplePos="0" relativeHeight="251654144" behindDoc="0" locked="1" layoutInCell="1" allowOverlap="1" wp14:anchorId="63FC6E0D" wp14:editId="6616C70E">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26568B96" w14:textId="77777777" w:rsidR="002D2E8E" w:rsidRDefault="002D2E8E"/>
                      </w:txbxContent>
                    </wps:txbx>
                    <wps:bodyPr vert="horz" wrap="square" lIns="0" tIns="0" rIns="0" bIns="0" anchor="t" anchorCtr="0"/>
                  </wps:wsp>
                </a:graphicData>
              </a:graphic>
            </wp:anchor>
          </w:drawing>
        </mc:Choice>
        <mc:Fallback>
          <w:pict>
            <v:shape w14:anchorId="63FC6E0D" id="Region 9" o:spid="_x0000_s1027" type="#_x0000_t202" style="position:absolute;margin-left:159.05pt;margin-top:803.5pt;width:299.9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26568B96" w14:textId="77777777"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55168" behindDoc="0" locked="1" layoutInCell="1" allowOverlap="1" wp14:anchorId="12DF583A" wp14:editId="1D487161">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65615EEF" w14:textId="77777777" w:rsidR="003263DB" w:rsidRDefault="003263DB">
                          <w:pPr>
                            <w:pStyle w:val="Verdana65rechtsuitgelijnd"/>
                          </w:pPr>
                        </w:p>
                      </w:txbxContent>
                    </wps:txbx>
                    <wps:bodyPr vert="horz" wrap="square" lIns="0" tIns="0" rIns="0" bIns="0" anchor="t" anchorCtr="0"/>
                  </wps:wsp>
                </a:graphicData>
              </a:graphic>
            </wp:anchor>
          </w:drawing>
        </mc:Choice>
        <mc:Fallback>
          <w:pict>
            <v:shape w14:anchorId="12DF583A" id="Region 10" o:spid="_x0000_s1028" type="#_x0000_t202" style="position:absolute;margin-left:468pt;margin-top:805pt;width:78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65615EEF" w14:textId="77777777" w:rsidR="003263DB" w:rsidRDefault="003263DB">
                    <w:pPr>
                      <w:pStyle w:val="Verdana65rechtsuitgelijnd"/>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D69C" w14:textId="7001E9B0" w:rsidR="003263DB" w:rsidRDefault="00AC6B88">
    <w:pPr>
      <w:spacing w:after="7417" w:line="14" w:lineRule="exact"/>
    </w:pPr>
    <w:r>
      <w:rPr>
        <w:lang w:eastAsia="nl-NL"/>
      </w:rPr>
      <w:drawing>
        <wp:anchor distT="0" distB="0" distL="114300" distR="114300" simplePos="0" relativeHeight="251666432" behindDoc="1" locked="0" layoutInCell="1" allowOverlap="1" wp14:anchorId="5D557FF7" wp14:editId="146EEAD8">
          <wp:simplePos x="0" y="0"/>
          <wp:positionH relativeFrom="column">
            <wp:posOffset>1534160</wp:posOffset>
          </wp:positionH>
          <wp:positionV relativeFrom="paragraph">
            <wp:posOffset>-666750</wp:posOffset>
          </wp:positionV>
          <wp:extent cx="468000" cy="2000645"/>
          <wp:effectExtent l="0" t="0" r="8255" b="0"/>
          <wp:wrapTight wrapText="bothSides">
            <wp:wrapPolygon edited="0">
              <wp:start x="0" y="0"/>
              <wp:lineTo x="0" y="21394"/>
              <wp:lineTo x="21102" y="21394"/>
              <wp:lineTo x="21102" y="0"/>
              <wp:lineTo x="0" y="0"/>
            </wp:wrapPolygon>
          </wp:wrapTight>
          <wp:docPr id="18" name="Afbeelding 1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schermopname, blauw, Graphics, Elektrisch blauw&#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68000" cy="2000645"/>
                  </a:xfrm>
                  <a:prstGeom prst="rect">
                    <a:avLst/>
                  </a:prstGeom>
                </pic:spPr>
              </pic:pic>
            </a:graphicData>
          </a:graphic>
          <wp14:sizeRelH relativeFrom="margin">
            <wp14:pctWidth>0</wp14:pctWidth>
          </wp14:sizeRelH>
          <wp14:sizeRelV relativeFrom="margin">
            <wp14:pctHeight>0</wp14:pctHeight>
          </wp14:sizeRelV>
        </wp:anchor>
      </w:drawing>
    </w:r>
    <w:r>
      <w:rPr>
        <w:lang w:eastAsia="nl-NL"/>
      </w:rPr>
      <w:drawing>
        <wp:anchor distT="0" distB="0" distL="114300" distR="114300" simplePos="0" relativeHeight="251665408" behindDoc="0" locked="0" layoutInCell="1" allowOverlap="1" wp14:anchorId="2B85F64D" wp14:editId="574C9A93">
          <wp:simplePos x="0" y="0"/>
          <wp:positionH relativeFrom="column">
            <wp:posOffset>1989455</wp:posOffset>
          </wp:positionH>
          <wp:positionV relativeFrom="paragraph">
            <wp:posOffset>-25400</wp:posOffset>
          </wp:positionV>
          <wp:extent cx="2340869" cy="1583439"/>
          <wp:effectExtent l="0" t="0" r="2540" b="0"/>
          <wp:wrapThrough wrapText="bothSides">
            <wp:wrapPolygon edited="0">
              <wp:start x="0" y="0"/>
              <wp:lineTo x="0" y="21314"/>
              <wp:lineTo x="21448" y="21314"/>
              <wp:lineTo x="21448" y="0"/>
              <wp:lineTo x="0" y="0"/>
            </wp:wrapPolygon>
          </wp:wrapThrough>
          <wp:docPr id="16" name="Afbeelding 16"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 Lettertype, schermopname, wi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sidR="0066565A">
      <w:rPr>
        <w:lang w:eastAsia="nl-NL"/>
      </w:rPr>
      <mc:AlternateContent>
        <mc:Choice Requires="wps">
          <w:drawing>
            <wp:anchor distT="0" distB="0" distL="0" distR="0" simplePos="0" relativeHeight="251658240" behindDoc="0" locked="1" layoutInCell="1" allowOverlap="1" wp14:anchorId="7F325493" wp14:editId="48E39066">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54FF8360" w14:textId="77777777" w:rsidR="002D2E8E" w:rsidRDefault="002D2E8E"/>
                      </w:txbxContent>
                    </wps:txbx>
                    <wps:bodyPr vert="horz" wrap="square" lIns="0" tIns="0" rIns="0" bIns="0" anchor="t" anchorCtr="0"/>
                  </wps:wsp>
                </a:graphicData>
              </a:graphic>
            </wp:anchor>
          </w:drawing>
        </mc:Choice>
        <mc:Fallback>
          <w:pict>
            <v:shapetype w14:anchorId="7F325493"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54FF8360" w14:textId="77777777" w:rsidR="002D2E8E" w:rsidRDefault="002D2E8E"/>
                </w:txbxContent>
              </v:textbox>
              <w10:wrap anchorx="page" anchory="page"/>
              <w10:anchorlock/>
            </v:shape>
          </w:pict>
        </mc:Fallback>
      </mc:AlternateContent>
    </w:r>
    <w:r w:rsidR="0066565A">
      <w:rPr>
        <w:lang w:eastAsia="nl-NL"/>
      </w:rPr>
      <mc:AlternateContent>
        <mc:Choice Requires="wps">
          <w:drawing>
            <wp:anchor distT="0" distB="0" distL="0" distR="0" simplePos="0" relativeHeight="251660288" behindDoc="0" locked="1" layoutInCell="1" allowOverlap="1" wp14:anchorId="5D2782C7" wp14:editId="4FD0F172">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1C5564A3" w14:textId="77777777" w:rsidR="002D2E8E" w:rsidRDefault="002D2E8E"/>
                      </w:txbxContent>
                    </wps:txbx>
                    <wps:bodyPr vert="horz" wrap="square" lIns="0" tIns="0" rIns="0" bIns="0" anchor="t" anchorCtr="0"/>
                  </wps:wsp>
                </a:graphicData>
              </a:graphic>
            </wp:anchor>
          </w:drawing>
        </mc:Choice>
        <mc:Fallback>
          <w:pict>
            <v:shape w14:anchorId="5D2782C7" id="Titel en subtitel" o:spid="_x0000_s1030" type="#_x0000_t202" style="position:absolute;margin-left:161pt;margin-top:213.15pt;width:277.75pt;height:32.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" filled="f" stroked="f">
              <v:textbox inset="0,0,0,0">
                <w:txbxContent>
                  <w:p w14:paraId="1C5564A3" w14:textId="77777777" w:rsidR="002D2E8E" w:rsidRDefault="002D2E8E"/>
                </w:txbxContent>
              </v:textbox>
              <w10:wrap anchorx="page" anchory="page"/>
              <w10:anchorlock/>
            </v:shape>
          </w:pict>
        </mc:Fallback>
      </mc:AlternateContent>
    </w:r>
    <w:r w:rsidR="0066565A">
      <w:rPr>
        <w:lang w:eastAsia="nl-NL"/>
      </w:rPr>
      <mc:AlternateContent>
        <mc:Choice Requires="wps">
          <w:drawing>
            <wp:anchor distT="0" distB="0" distL="0" distR="0" simplePos="0" relativeHeight="251662336" behindDoc="0" locked="1" layoutInCell="1" allowOverlap="1" wp14:anchorId="1DCB847F" wp14:editId="23A6CD10">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637996FC" w14:textId="22F94E3E" w:rsidR="003263DB" w:rsidRDefault="003263DB">
                          <w:pPr>
                            <w:spacing w:line="240" w:lineRule="auto"/>
                          </w:pPr>
                        </w:p>
                      </w:txbxContent>
                    </wps:txbx>
                    <wps:bodyPr vert="horz" wrap="square" lIns="0" tIns="0" rIns="0" bIns="0" anchor="t" anchorCtr="0"/>
                  </wps:wsp>
                </a:graphicData>
              </a:graphic>
            </wp:anchor>
          </w:drawing>
        </mc:Choice>
        <mc:Fallback>
          <w:pict>
            <v:shapetype w14:anchorId="1DCB847F" id="_x0000_t202" coordsize="21600,21600" o:spt="202" path="m,l,21600r21600,l21600,xe">
              <v:stroke joinstyle="miter"/>
              <v:path gradientshapeok="t" o:connecttype="rect"/>
            </v:shapetype>
            <v:shape id="Logo" o:spid="_x0000_s1031" type="#_x0000_t202" style="position:absolute;margin-left:278.9pt;margin-top:0;width:36.85pt;height:124.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BvWIYeUAQAAFAMAAA4A&#10;AAAAAAAAAAAAAAAALgIAAGRycy9lMm9Eb2MueG1sUEsBAi0AFAAGAAgAAAAhAFe7TcbeAAAACAEA&#10;AA8AAAAAAAAAAAAAAAAA7gMAAGRycy9kb3ducmV2LnhtbFBLBQYAAAAABAAEAPMAAAD5BAAAAAA=&#10;" filled="f" stroked="f">
              <v:textbox inset="0,0,0,0">
                <w:txbxContent>
                  <w:p w14:paraId="637996FC" w14:textId="22F94E3E" w:rsidR="003263DB" w:rsidRDefault="003263DB">
                    <w:pPr>
                      <w:spacing w:line="240" w:lineRule="auto"/>
                    </w:pPr>
                  </w:p>
                </w:txbxContent>
              </v:textbox>
              <w10:wrap anchorx="page" anchory="page"/>
              <w10:anchorlock/>
            </v:shape>
          </w:pict>
        </mc:Fallback>
      </mc:AlternateContent>
    </w:r>
    <w:r w:rsidR="0066565A">
      <w:rPr>
        <w:lang w:eastAsia="nl-NL"/>
      </w:rPr>
      <mc:AlternateContent>
        <mc:Choice Requires="wps">
          <w:drawing>
            <wp:anchor distT="0" distB="0" distL="0" distR="0" simplePos="0" relativeHeight="251664384" behindDoc="0" locked="1" layoutInCell="1" allowOverlap="1" wp14:anchorId="511598E2" wp14:editId="4496E72D">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4988650C" w14:textId="77777777" w:rsidR="003263DB" w:rsidRDefault="0066565A">
                          <w:pPr>
                            <w:spacing w:line="240" w:lineRule="auto"/>
                          </w:pPr>
                          <w:r>
                            <w:rPr>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1598E2" id="Woordmerk" o:spid="_x0000_s1032" type="#_x0000_t202" style="position:absolute;margin-left:315.75pt;margin-top:0;width:183.65pt;height:124.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ME1f8pYBAAAVAwAA&#10;DgAAAAAAAAAAAAAAAAAuAgAAZHJzL2Uyb0RvYy54bWxQSwECLQAUAAYACAAAACEAYBR5yN4AAAAI&#10;AQAADwAAAAAAAAAAAAAAAADwAwAAZHJzL2Rvd25yZXYueG1sUEsFBgAAAAAEAAQA8wAAAPsEAAAA&#10;AA==&#10;" filled="f" stroked="f">
              <v:textbox inset="0,0,0,0">
                <w:txbxContent>
                  <w:p w14:paraId="4988650C" w14:textId="77777777" w:rsidR="003263DB" w:rsidRDefault="0066565A">
                    <w:pPr>
                      <w:spacing w:line="240" w:lineRule="auto"/>
                    </w:pPr>
                    <w:r>
                      <w:rPr>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68EBC5"/>
    <w:multiLevelType w:val="multilevel"/>
    <w:tmpl w:val="CE4E728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9E6B61"/>
    <w:multiLevelType w:val="multilevel"/>
    <w:tmpl w:val="1E72F9BB"/>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20293E"/>
    <w:multiLevelType w:val="multilevel"/>
    <w:tmpl w:val="A3897D2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9834DD"/>
    <w:multiLevelType w:val="multilevel"/>
    <w:tmpl w:val="55E1A2C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6366117"/>
    <w:multiLevelType w:val="multilevel"/>
    <w:tmpl w:val="8F8B45E2"/>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EB224"/>
    <w:multiLevelType w:val="multilevel"/>
    <w:tmpl w:val="F3A918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74F01"/>
    <w:multiLevelType w:val="multilevel"/>
    <w:tmpl w:val="93822E7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9601F"/>
    <w:multiLevelType w:val="multilevel"/>
    <w:tmpl w:val="F4C333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1E03A"/>
    <w:multiLevelType w:val="multilevel"/>
    <w:tmpl w:val="AA00519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829A1"/>
    <w:multiLevelType w:val="multilevel"/>
    <w:tmpl w:val="4261023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F5EA5"/>
    <w:multiLevelType w:val="multilevel"/>
    <w:tmpl w:val="3272100A"/>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A450"/>
    <w:multiLevelType w:val="multilevel"/>
    <w:tmpl w:val="C4F4CC6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4D9B6"/>
    <w:multiLevelType w:val="multilevel"/>
    <w:tmpl w:val="B1B7F87A"/>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1A94DC"/>
    <w:multiLevelType w:val="multilevel"/>
    <w:tmpl w:val="4A71325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F4EBA"/>
    <w:multiLevelType w:val="multilevel"/>
    <w:tmpl w:val="163A509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5FE0D"/>
    <w:multiLevelType w:val="multilevel"/>
    <w:tmpl w:val="C716CDCA"/>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8414699">
    <w:abstractNumId w:val="3"/>
  </w:num>
  <w:num w:numId="2" w16cid:durableId="898397783">
    <w:abstractNumId w:val="6"/>
  </w:num>
  <w:num w:numId="3" w16cid:durableId="1415472996">
    <w:abstractNumId w:val="4"/>
  </w:num>
  <w:num w:numId="4" w16cid:durableId="1573851411">
    <w:abstractNumId w:val="12"/>
  </w:num>
  <w:num w:numId="5" w16cid:durableId="581724684">
    <w:abstractNumId w:val="2"/>
  </w:num>
  <w:num w:numId="6" w16cid:durableId="241644622">
    <w:abstractNumId w:val="11"/>
  </w:num>
  <w:num w:numId="7" w16cid:durableId="97868156">
    <w:abstractNumId w:val="14"/>
  </w:num>
  <w:num w:numId="8" w16cid:durableId="2071804207">
    <w:abstractNumId w:val="5"/>
  </w:num>
  <w:num w:numId="9" w16cid:durableId="747725059">
    <w:abstractNumId w:val="10"/>
  </w:num>
  <w:num w:numId="10" w16cid:durableId="1911885993">
    <w:abstractNumId w:val="15"/>
  </w:num>
  <w:num w:numId="11" w16cid:durableId="606084807">
    <w:abstractNumId w:val="7"/>
  </w:num>
  <w:num w:numId="12" w16cid:durableId="1596674409">
    <w:abstractNumId w:val="9"/>
  </w:num>
  <w:num w:numId="13" w16cid:durableId="1356341965">
    <w:abstractNumId w:val="8"/>
  </w:num>
  <w:num w:numId="14" w16cid:durableId="148593137">
    <w:abstractNumId w:val="0"/>
  </w:num>
  <w:num w:numId="15" w16cid:durableId="470680608">
    <w:abstractNumId w:val="13"/>
  </w:num>
  <w:num w:numId="16" w16cid:durableId="136636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61"/>
    <w:rsid w:val="00006890"/>
    <w:rsid w:val="00125B89"/>
    <w:rsid w:val="00173C9C"/>
    <w:rsid w:val="001F5745"/>
    <w:rsid w:val="00212D77"/>
    <w:rsid w:val="00235AA1"/>
    <w:rsid w:val="0029224A"/>
    <w:rsid w:val="002D2E8E"/>
    <w:rsid w:val="003263DB"/>
    <w:rsid w:val="00370D0B"/>
    <w:rsid w:val="005D0E36"/>
    <w:rsid w:val="005E2B3B"/>
    <w:rsid w:val="006643B3"/>
    <w:rsid w:val="0066565A"/>
    <w:rsid w:val="006E255C"/>
    <w:rsid w:val="00712761"/>
    <w:rsid w:val="007372CB"/>
    <w:rsid w:val="007C1259"/>
    <w:rsid w:val="00830EEC"/>
    <w:rsid w:val="0089389A"/>
    <w:rsid w:val="0095793E"/>
    <w:rsid w:val="009D3573"/>
    <w:rsid w:val="00A23B28"/>
    <w:rsid w:val="00A62E47"/>
    <w:rsid w:val="00AC6B88"/>
    <w:rsid w:val="00BA3D04"/>
    <w:rsid w:val="00C9051E"/>
    <w:rsid w:val="00E8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E1CBF"/>
  <w15:docId w15:val="{5EA476A9-C69F-4F03-811E-EBF92C8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2D77"/>
    <w:pPr>
      <w:autoSpaceDN/>
      <w:spacing w:after="160" w:line="259" w:lineRule="auto"/>
      <w:textAlignment w:val="auto"/>
    </w:pPr>
    <w:rPr>
      <w:rFonts w:ascii="Verdana" w:eastAsiaTheme="minorHAnsi" w:hAnsi="Verdana" w:cstheme="minorBidi"/>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anvinkvakje">
    <w:name w:val="Aanvinkvakje"/>
    <w:basedOn w:val="Standaard"/>
    <w:next w:val="Standaard"/>
    <w:pPr>
      <w:autoSpaceDN w:val="0"/>
      <w:spacing w:after="0" w:line="440" w:lineRule="exact"/>
      <w:textAlignment w:val="baseline"/>
    </w:pPr>
    <w:rPr>
      <w:rFonts w:eastAsia="DejaVu Sans" w:cs="Lohit Hindi"/>
      <w:noProof w:val="0"/>
      <w:color w:val="000000"/>
      <w:sz w:val="60"/>
      <w:szCs w:val="60"/>
      <w:lang w:eastAsia="nl-NL"/>
    </w:rPr>
  </w:style>
  <w:style w:type="paragraph" w:customStyle="1" w:styleId="Afzendgegevens">
    <w:name w:val="Afzendgegevens"/>
    <w:basedOn w:val="Standaard"/>
    <w:next w:val="Standaard"/>
    <w:pPr>
      <w:tabs>
        <w:tab w:val="left" w:pos="2267"/>
      </w:tabs>
      <w:autoSpaceDN w:val="0"/>
      <w:spacing w:after="0" w:line="180" w:lineRule="exact"/>
      <w:textAlignment w:val="baseline"/>
    </w:pPr>
    <w:rPr>
      <w:rFonts w:eastAsia="DejaVu Sans" w:cs="Lohit Hindi"/>
      <w:noProof w:val="0"/>
      <w:color w:val="000000"/>
      <w:sz w:val="13"/>
      <w:szCs w:val="13"/>
      <w:lang w:eastAsia="nl-NL"/>
    </w:rPr>
  </w:style>
  <w:style w:type="paragraph" w:customStyle="1" w:styleId="Agendaopsomming">
    <w:name w:val="Agenda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inspring">
    <w:name w:val="Agenda Tactisch inspring"/>
    <w:basedOn w:val="Standaard"/>
    <w:next w:val="Standaard"/>
    <w:pPr>
      <w:autoSpaceDN w:val="0"/>
      <w:spacing w:after="0" w:line="240" w:lineRule="exact"/>
      <w:ind w:left="1037"/>
      <w:textAlignment w:val="baseline"/>
    </w:pPr>
    <w:rPr>
      <w:rFonts w:eastAsia="DejaVu Sans" w:cs="Lohit Hindi"/>
      <w:noProof w:val="0"/>
      <w:color w:val="000000"/>
      <w:szCs w:val="18"/>
      <w:lang w:eastAsia="nl-NL"/>
    </w:rPr>
  </w:style>
  <w:style w:type="paragraph" w:customStyle="1" w:styleId="AgendaTactischniveau1">
    <w:name w:val="Agenda Tactisch niveau 1"/>
    <w:basedOn w:val="Standaard"/>
    <w:next w:val="Standaard"/>
    <w:pPr>
      <w:numPr>
        <w:numId w:val="2"/>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Tactischniveau2">
    <w:name w:val="Agenda Tactisch niveau 2"/>
    <w:basedOn w:val="Standaard"/>
    <w:next w:val="Standaard"/>
    <w:pPr>
      <w:numPr>
        <w:ilvl w:val="1"/>
        <w:numId w:val="2"/>
      </w:num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opsomming">
    <w:name w:val="Agenda Tactisch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Verdana85opsomming">
    <w:name w:val="Agenda Verdana 8;5 opsomming"/>
    <w:basedOn w:val="Standaard"/>
    <w:next w:val="Standaard"/>
    <w:pPr>
      <w:numPr>
        <w:numId w:val="1"/>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punt">
    <w:name w:val="Agendapunt"/>
    <w:basedOn w:val="Standaard"/>
    <w:next w:val="Standaard"/>
    <w:pPr>
      <w:numPr>
        <w:numId w:val="3"/>
      </w:numPr>
      <w:autoSpaceDN w:val="0"/>
      <w:spacing w:after="0" w:line="240" w:lineRule="exact"/>
      <w:textAlignment w:val="baseline"/>
    </w:pPr>
    <w:rPr>
      <w:rFonts w:eastAsia="DejaVu Sans" w:cs="Lohit Hindi"/>
      <w:b/>
      <w:noProof w:val="0"/>
      <w:color w:val="000000"/>
      <w:sz w:val="17"/>
      <w:szCs w:val="17"/>
      <w:lang w:eastAsia="nl-NL"/>
    </w:rPr>
  </w:style>
  <w:style w:type="paragraph" w:customStyle="1" w:styleId="Agendapunten">
    <w:name w:val="Agendapunte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autoSpaceDN w:val="0"/>
      <w:spacing w:after="0" w:line="290" w:lineRule="exact"/>
      <w:textAlignment w:val="baseline"/>
    </w:pPr>
    <w:rPr>
      <w:rFonts w:eastAsia="DejaVu Sans" w:cs="Lohit Hindi"/>
      <w:noProof w:val="0"/>
      <w:color w:val="000000"/>
      <w:sz w:val="29"/>
      <w:szCs w:val="29"/>
      <w:lang w:eastAsia="nl-NL"/>
    </w:rPr>
  </w:style>
  <w:style w:type="paragraph" w:customStyle="1" w:styleId="ArtnrBijlageWijzOvereenkomst">
    <w:name w:val="Art.nr. Bijlage Wijz. Overeenkomst"/>
    <w:basedOn w:val="Standaard"/>
    <w:next w:val="Standaard"/>
    <w:pPr>
      <w:numPr>
        <w:numId w:val="14"/>
      </w:numPr>
      <w:autoSpaceDN w:val="0"/>
      <w:spacing w:before="180" w:after="0" w:line="240" w:lineRule="exact"/>
      <w:textAlignment w:val="baseline"/>
    </w:pPr>
    <w:rPr>
      <w:rFonts w:eastAsia="DejaVu Sans" w:cs="Lohit Hindi"/>
      <w:noProof w:val="0"/>
      <w:color w:val="000000"/>
      <w:szCs w:val="18"/>
      <w:lang w:eastAsia="nl-NL"/>
    </w:rPr>
  </w:style>
  <w:style w:type="paragraph" w:customStyle="1" w:styleId="Artikel">
    <w:name w:val="Artikel"/>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niveau2">
    <w:name w:val="Artikel niveau 2"/>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opmaak">
    <w:name w:val="Artikelopmaak"/>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Artikelopmaakzondernummer">
    <w:name w:val="Artikelopmaak zonder nummer"/>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arcode">
    <w:name w:val="Barcode"/>
    <w:basedOn w:val="Standaard"/>
    <w:next w:val="Standaard"/>
    <w:pPr>
      <w:autoSpaceDN w:val="0"/>
      <w:spacing w:after="0" w:line="240" w:lineRule="exact"/>
      <w:textAlignment w:val="baseline"/>
    </w:pPr>
    <w:rPr>
      <w:rFonts w:ascii="Free 3 of 9 Extended" w:eastAsia="DejaVu Sans" w:hAnsi="Free 3 of 9 Extended" w:cs="Lohit Hindi"/>
      <w:noProof w:val="0"/>
      <w:color w:val="000000"/>
      <w:sz w:val="40"/>
      <w:szCs w:val="40"/>
      <w:lang w:eastAsia="nl-NL"/>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autoSpaceDN w:val="0"/>
      <w:spacing w:after="0" w:line="240" w:lineRule="exact"/>
      <w:textAlignment w:val="baseline"/>
    </w:pPr>
    <w:rPr>
      <w:rFonts w:eastAsia="DejaVu Sans" w:cs="Lohit Hindi"/>
      <w:noProof w:val="0"/>
      <w:color w:val="000000"/>
      <w:szCs w:val="18"/>
      <w:lang w:eastAsia="nl-NL"/>
    </w:rPr>
  </w:style>
  <w:style w:type="paragraph" w:customStyle="1" w:styleId="BijlageNummering">
    <w:name w:val="Bijlage Nummer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ijlageWijzOvereenkomstKopje">
    <w:name w:val="Bijlage Wijz. Overeenkomst Kopje"/>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BijlageKop">
    <w:name w:val="Bijlage_Kop"/>
    <w:basedOn w:val="Standaard"/>
    <w:next w:val="Standaard"/>
    <w:pPr>
      <w:autoSpaceDN w:val="0"/>
      <w:spacing w:before="180" w:after="180" w:line="240" w:lineRule="exact"/>
      <w:textAlignment w:val="baseline"/>
    </w:pPr>
    <w:rPr>
      <w:rFonts w:eastAsia="DejaVu Sans" w:cs="Lohit Hindi"/>
      <w:noProof w:val="0"/>
      <w:color w:val="000000"/>
      <w:szCs w:val="18"/>
      <w:lang w:eastAsia="nl-NL"/>
    </w:rPr>
  </w:style>
  <w:style w:type="paragraph" w:customStyle="1" w:styleId="BijlageLidArtikel">
    <w:name w:val="Bijlage_Lid_Artikel"/>
    <w:basedOn w:val="Standaard"/>
    <w:next w:val="Standaard"/>
    <w:pPr>
      <w:autoSpaceDN w:val="0"/>
      <w:spacing w:after="0" w:line="240" w:lineRule="exact"/>
      <w:ind w:left="400"/>
      <w:textAlignment w:val="baseline"/>
    </w:pPr>
    <w:rPr>
      <w:rFonts w:eastAsia="DejaVu Sans" w:cs="Lohit Hindi"/>
      <w:noProof w:val="0"/>
      <w:color w:val="000000"/>
      <w:szCs w:val="18"/>
      <w:lang w:eastAsia="nl-NL"/>
    </w:rPr>
  </w:style>
  <w:style w:type="paragraph" w:customStyle="1" w:styleId="BijlageLidArtikelGenummerd">
    <w:name w:val="Bijlage_Lid_Artikel_Genummerd"/>
    <w:basedOn w:val="Standaard"/>
    <w:next w:val="Standaard"/>
    <w:pPr>
      <w:autoSpaceDN w:val="0"/>
      <w:spacing w:after="0" w:line="180" w:lineRule="exact"/>
      <w:textAlignment w:val="baseline"/>
    </w:pPr>
    <w:rPr>
      <w:rFonts w:eastAsia="DejaVu Sans" w:cs="Lohit Hindi"/>
      <w:noProof w:val="0"/>
      <w:color w:val="000000"/>
      <w:szCs w:val="18"/>
      <w:lang w:eastAsia="nl-NL"/>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HuurovereenkomstArtikel">
    <w:name w:val="Huurovereenkomst Artikel"/>
    <w:basedOn w:val="Standaard"/>
    <w:next w:val="Standaard"/>
    <w:pPr>
      <w:numPr>
        <w:numId w:val="12"/>
      </w:num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inspringen">
    <w:name w:val="Huurovereenkomst inspringen"/>
    <w:basedOn w:val="Standaard"/>
    <w:next w:val="Standaard"/>
    <w:pPr>
      <w:autoSpaceDN w:val="0"/>
      <w:spacing w:after="0" w:line="240" w:lineRule="exact"/>
      <w:ind w:left="1411"/>
      <w:textAlignment w:val="baseline"/>
    </w:pPr>
    <w:rPr>
      <w:rFonts w:eastAsia="DejaVu Sans" w:cs="Lohit Hindi"/>
      <w:noProof w:val="0"/>
      <w:color w:val="000000"/>
      <w:szCs w:val="18"/>
      <w:lang w:eastAsia="nl-NL"/>
    </w:rPr>
  </w:style>
  <w:style w:type="paragraph" w:customStyle="1" w:styleId="HuurovereenkomstLid">
    <w:name w:val="Huurovereenkomst Lid"/>
    <w:basedOn w:val="Standaard"/>
    <w:next w:val="Standaard"/>
    <w:pPr>
      <w:numPr>
        <w:ilvl w:val="1"/>
        <w:numId w:val="12"/>
      </w:numPr>
      <w:autoSpaceDN w:val="0"/>
      <w:spacing w:after="0" w:line="240" w:lineRule="exact"/>
      <w:textAlignment w:val="baseline"/>
    </w:pPr>
    <w:rPr>
      <w:rFonts w:eastAsia="DejaVu Sans" w:cs="Lohit Hindi"/>
      <w:noProof w:val="0"/>
      <w:color w:val="000000"/>
      <w:szCs w:val="18"/>
      <w:lang w:eastAsia="nl-NL"/>
    </w:rPr>
  </w:style>
  <w:style w:type="paragraph" w:customStyle="1" w:styleId="HuurovereenkomstnummeringArtikel">
    <w:name w:val="Huurovereenkomst nummering Artikel"/>
    <w:basedOn w:val="Standaard"/>
    <w:next w:val="Standaard"/>
    <w:p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Sublid">
    <w:name w:val="Huurovereenkomst Sublid"/>
    <w:basedOn w:val="Standaard"/>
    <w:next w:val="Standaard"/>
    <w:pPr>
      <w:numPr>
        <w:ilvl w:val="2"/>
        <w:numId w:val="12"/>
      </w:numPr>
      <w:autoSpaceDN w:val="0"/>
      <w:spacing w:after="0" w:line="240" w:lineRule="exact"/>
      <w:textAlignment w:val="baseline"/>
    </w:pPr>
    <w:rPr>
      <w:rFonts w:eastAsia="DejaVu Sans" w:cs="Lohit Hindi"/>
      <w:noProof w:val="0"/>
      <w:color w:val="000000"/>
      <w:szCs w:val="18"/>
      <w:lang w:eastAsia="nl-NL"/>
    </w:rPr>
  </w:style>
  <w:style w:type="paragraph" w:styleId="Inhopg1">
    <w:name w:val="toc 1"/>
    <w:basedOn w:val="Standaard"/>
    <w:next w:val="Standaard"/>
    <w:pPr>
      <w:autoSpaceDN w:val="0"/>
      <w:spacing w:before="240" w:after="120" w:line="240" w:lineRule="exact"/>
      <w:textAlignment w:val="baseline"/>
    </w:pPr>
    <w:rPr>
      <w:rFonts w:eastAsia="DejaVu Sans" w:cs="Lohit Hindi"/>
      <w:b/>
      <w:noProof w:val="0"/>
      <w:color w:val="000000"/>
      <w:sz w:val="20"/>
      <w:szCs w:val="20"/>
      <w:lang w:eastAsia="nl-NL"/>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pPr>
      <w:autoSpaceDN w:val="0"/>
      <w:spacing w:after="0" w:line="240" w:lineRule="exact"/>
      <w:textAlignment w:val="baseline"/>
    </w:pPr>
    <w:rPr>
      <w:rFonts w:eastAsia="DejaVu Sans" w:cs="Lohit Hindi"/>
      <w:caps/>
      <w:noProof w:val="0"/>
      <w:color w:val="000000"/>
      <w:szCs w:val="18"/>
      <w:lang w:eastAsia="nl-NL"/>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autoSpaceDN w:val="0"/>
      <w:spacing w:after="0" w:line="240" w:lineRule="exact"/>
      <w:textAlignment w:val="baseline"/>
    </w:pPr>
    <w:rPr>
      <w:rFonts w:eastAsia="DejaVu Sans" w:cs="Lohit Hindi"/>
      <w:b/>
      <w:noProof w:val="0"/>
      <w:color w:val="000000"/>
      <w:szCs w:val="18"/>
      <w:lang w:eastAsia="nl-NL"/>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autoSpaceDN w:val="0"/>
      <w:spacing w:after="0" w:line="240" w:lineRule="exact"/>
      <w:textAlignment w:val="baseline"/>
    </w:pPr>
    <w:rPr>
      <w:rFonts w:eastAsia="DejaVu Sans" w:cs="Lohit Hindi"/>
      <w:caps/>
      <w:noProof w:val="0"/>
      <w:color w:val="000000"/>
      <w:szCs w:val="18"/>
      <w:lang w:eastAsia="nl-NL"/>
    </w:rPr>
  </w:style>
  <w:style w:type="paragraph" w:customStyle="1" w:styleId="Kop1">
    <w:name w:val="Kop_1"/>
    <w:basedOn w:val="Standaard"/>
    <w:next w:val="Standaard"/>
    <w:pPr>
      <w:numPr>
        <w:numId w:val="6"/>
      </w:numPr>
      <w:autoSpaceDN w:val="0"/>
      <w:spacing w:after="0" w:line="240" w:lineRule="exact"/>
      <w:textAlignment w:val="baseline"/>
    </w:pPr>
    <w:rPr>
      <w:rFonts w:eastAsia="DejaVu Sans" w:cs="Lohit Hindi"/>
      <w:b/>
      <w:noProof w:val="0"/>
      <w:color w:val="000000"/>
      <w:szCs w:val="18"/>
      <w:lang w:eastAsia="nl-NL"/>
    </w:rPr>
  </w:style>
  <w:style w:type="paragraph" w:customStyle="1" w:styleId="Kop2">
    <w:name w:val="Kop_2"/>
    <w:basedOn w:val="Standaard"/>
    <w:next w:val="Standaard"/>
    <w:pPr>
      <w:numPr>
        <w:ilvl w:val="1"/>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2zondernummer">
    <w:name w:val="Kop_2 zonder nummer"/>
    <w:basedOn w:val="Standaard"/>
    <w:next w:val="Standaard"/>
    <w:pPr>
      <w:numPr>
        <w:ilvl w:val="1"/>
        <w:numId w:val="7"/>
      </w:numPr>
      <w:autoSpaceDN w:val="0"/>
      <w:spacing w:after="0" w:line="240" w:lineRule="exact"/>
      <w:textAlignment w:val="baseline"/>
    </w:pPr>
    <w:rPr>
      <w:rFonts w:eastAsia="DejaVu Sans" w:cs="Lohit Hindi"/>
      <w:noProof w:val="0"/>
      <w:color w:val="000000"/>
      <w:szCs w:val="18"/>
      <w:lang w:eastAsia="nl-NL"/>
    </w:rPr>
  </w:style>
  <w:style w:type="paragraph" w:customStyle="1" w:styleId="Kop3">
    <w:name w:val="Kop_3"/>
    <w:basedOn w:val="Standaard"/>
    <w:next w:val="Standaard"/>
    <w:pPr>
      <w:numPr>
        <w:ilvl w:val="2"/>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4">
    <w:name w:val="Kop_4"/>
    <w:basedOn w:val="Standaard"/>
    <w:next w:val="Standaard"/>
    <w:pPr>
      <w:numPr>
        <w:ilvl w:val="3"/>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5streepjestegenkantlijn">
    <w:name w:val="Kop_5 streepjes tegen kantlijn"/>
    <w:basedOn w:val="Standaard"/>
    <w:next w:val="Standaard"/>
    <w:pPr>
      <w:numPr>
        <w:ilvl w:val="4"/>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Niveau1Hoofdletters">
    <w:name w:val="Kop_Niveau_1_Hoofdletters"/>
    <w:basedOn w:val="Standaard"/>
    <w:next w:val="Standaard"/>
    <w:pPr>
      <w:pageBreakBefore/>
      <w:autoSpaceDN w:val="0"/>
      <w:spacing w:after="811" w:line="240" w:lineRule="exact"/>
      <w:textAlignment w:val="baseline"/>
    </w:pPr>
    <w:rPr>
      <w:rFonts w:eastAsia="DejaVu Sans" w:cs="Lohit Hindi"/>
      <w:b/>
      <w:caps/>
      <w:noProof w:val="0"/>
      <w:color w:val="000000"/>
      <w:sz w:val="24"/>
      <w:szCs w:val="24"/>
      <w:lang w:eastAsia="nl-NL"/>
    </w:rPr>
  </w:style>
  <w:style w:type="paragraph" w:customStyle="1" w:styleId="KopProcesVerbaalvanOplevering">
    <w:name w:val="Kop_Proces_Verbaal_van_Oplevering"/>
    <w:basedOn w:val="Standaard"/>
    <w:next w:val="Standaard"/>
    <w:pPr>
      <w:autoSpaceDN w:val="0"/>
      <w:spacing w:after="720" w:line="240" w:lineRule="exact"/>
      <w:textAlignment w:val="baseline"/>
    </w:pPr>
    <w:rPr>
      <w:rFonts w:eastAsia="DejaVu Sans" w:cs="Lohit Hindi"/>
      <w:b/>
      <w:noProof w:val="0"/>
      <w:color w:val="000000"/>
      <w:szCs w:val="18"/>
      <w:lang w:eastAsia="nl-NL"/>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Overeenkomstartikel">
    <w:name w:val="Overeenkomst artikel"/>
    <w:basedOn w:val="Standaard"/>
    <w:next w:val="Standaard"/>
    <w:pPr>
      <w:tabs>
        <w:tab w:val="left" w:pos="1133"/>
      </w:tabs>
      <w:autoSpaceDN w:val="0"/>
      <w:spacing w:after="0" w:line="240" w:lineRule="exact"/>
      <w:textAlignment w:val="baseline"/>
    </w:pPr>
    <w:rPr>
      <w:rFonts w:eastAsia="DejaVu Sans" w:cs="Lohit Hindi"/>
      <w:b/>
      <w:noProof w:val="0"/>
      <w:color w:val="000000"/>
      <w:szCs w:val="18"/>
      <w:lang w:eastAsia="nl-NL"/>
    </w:rPr>
  </w:style>
  <w:style w:type="paragraph" w:customStyle="1" w:styleId="OvereenkomstArtikelkoppelstreepje">
    <w:name w:val="Overeenkomst Artikel koppelstreepje"/>
    <w:basedOn w:val="Standaard"/>
    <w:next w:val="Standaard"/>
    <w:pPr>
      <w:tabs>
        <w:tab w:val="left" w:pos="357"/>
      </w:tabs>
      <w:autoSpaceDN w:val="0"/>
      <w:spacing w:after="0" w:line="240" w:lineRule="exact"/>
      <w:ind w:left="1020" w:hanging="374"/>
      <w:textAlignment w:val="baseline"/>
    </w:pPr>
    <w:rPr>
      <w:rFonts w:eastAsia="DejaVu Sans" w:cs="Lohit Hindi"/>
      <w:noProof w:val="0"/>
      <w:color w:val="000000"/>
      <w:szCs w:val="18"/>
      <w:lang w:eastAsia="nl-NL"/>
    </w:rPr>
  </w:style>
  <w:style w:type="paragraph" w:customStyle="1" w:styleId="Overeenkomstartikel-onderdeelabc">
    <w:name w:val="Overeenkomst artikel-onderdeel (abc)"/>
    <w:basedOn w:val="Standaard"/>
    <w:next w:val="Standaard"/>
    <w:pPr>
      <w:tabs>
        <w:tab w:val="left" w:pos="402"/>
      </w:tabs>
      <w:autoSpaceDN w:val="0"/>
      <w:spacing w:after="0" w:line="240" w:lineRule="exact"/>
      <w:ind w:left="827" w:hanging="408"/>
      <w:textAlignment w:val="baseline"/>
    </w:pPr>
    <w:rPr>
      <w:rFonts w:eastAsia="DejaVu Sans" w:cs="Lohit Hindi"/>
      <w:noProof w:val="0"/>
      <w:color w:val="000000"/>
      <w:szCs w:val="18"/>
      <w:lang w:eastAsia="nl-NL"/>
    </w:rPr>
  </w:style>
  <w:style w:type="paragraph" w:customStyle="1" w:styleId="Overeenkomstlid">
    <w:name w:val="Overeenkomst lid"/>
    <w:basedOn w:val="Standaard"/>
    <w:next w:val="Standaard"/>
    <w:pPr>
      <w:tabs>
        <w:tab w:val="left" w:pos="419"/>
      </w:tabs>
      <w:autoSpaceDN w:val="0"/>
      <w:spacing w:after="0" w:line="240" w:lineRule="exact"/>
      <w:ind w:left="425" w:hanging="425"/>
      <w:textAlignment w:val="baseline"/>
    </w:pPr>
    <w:rPr>
      <w:rFonts w:eastAsia="DejaVu Sans" w:cs="Lohit Hindi"/>
      <w:noProof w:val="0"/>
      <w:color w:val="000000"/>
      <w:szCs w:val="18"/>
      <w:lang w:eastAsia="nl-NL"/>
    </w:rPr>
  </w:style>
  <w:style w:type="paragraph" w:customStyle="1" w:styleId="Pagebreak">
    <w:name w:val="Pagebreak"/>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aginaeinde">
    <w:name w:val="Paginaeinde"/>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VOpleveringTitel">
    <w:name w:val="PV Oplevering Titel"/>
    <w:basedOn w:val="Standaard"/>
    <w:next w:val="Standaard"/>
    <w:pPr>
      <w:autoSpaceDN w:val="0"/>
      <w:spacing w:after="0" w:line="320" w:lineRule="exact"/>
      <w:textAlignment w:val="baseline"/>
    </w:pPr>
    <w:rPr>
      <w:rFonts w:eastAsia="DejaVu Sans" w:cs="Lohit Hindi"/>
      <w:b/>
      <w:noProof w:val="0"/>
      <w:color w:val="000000"/>
      <w:sz w:val="32"/>
      <w:szCs w:val="32"/>
      <w:lang w:eastAsia="nl-NL"/>
    </w:rPr>
  </w:style>
  <w:style w:type="paragraph" w:customStyle="1" w:styleId="PVOpnemingSubtitel">
    <w:name w:val="PV Opneming Subtitel"/>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PVOpnemingTitel">
    <w:name w:val="PV Opneming Titel"/>
    <w:basedOn w:val="Standaard"/>
    <w:next w:val="Standaard"/>
    <w:pPr>
      <w:autoSpaceDN w:val="0"/>
      <w:spacing w:after="0" w:line="320" w:lineRule="exact"/>
      <w:jc w:val="center"/>
      <w:textAlignment w:val="baseline"/>
    </w:pPr>
    <w:rPr>
      <w:rFonts w:eastAsia="DejaVu Sans" w:cs="Lohit Hindi"/>
      <w:b/>
      <w:noProof w:val="0"/>
      <w:color w:val="000000"/>
      <w:sz w:val="32"/>
      <w:szCs w:val="32"/>
      <w:lang w:eastAsia="nl-NL"/>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
    <w:name w:val="Rapport_Niveau_1"/>
    <w:basedOn w:val="Standaard"/>
    <w:next w:val="Standaard"/>
    <w:pPr>
      <w:numPr>
        <w:numId w:val="15"/>
      </w:num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zonderNummering">
    <w:name w:val="Rapport_Niveau_1_zonder_Nummering"/>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2">
    <w:name w:val="Rapport_Niveau_2"/>
    <w:basedOn w:val="Standaard"/>
    <w:next w:val="Standaard"/>
    <w:pPr>
      <w:numPr>
        <w:ilvl w:val="1"/>
        <w:numId w:val="15"/>
      </w:numPr>
      <w:autoSpaceDN w:val="0"/>
      <w:spacing w:after="0" w:line="240" w:lineRule="exact"/>
      <w:textAlignment w:val="baseline"/>
    </w:pPr>
    <w:rPr>
      <w:rFonts w:eastAsia="DejaVu Sans" w:cs="Lohit Hindi"/>
      <w:b/>
      <w:noProof w:val="0"/>
      <w:color w:val="000000"/>
      <w:szCs w:val="18"/>
      <w:lang w:eastAsia="nl-NL"/>
    </w:rPr>
  </w:style>
  <w:style w:type="paragraph" w:customStyle="1" w:styleId="RapportNiveau3">
    <w:name w:val="Rapport_Niveau_3"/>
    <w:basedOn w:val="Standaard"/>
    <w:next w:val="Standaard"/>
    <w:pPr>
      <w:numPr>
        <w:ilvl w:val="2"/>
        <w:numId w:val="15"/>
      </w:numPr>
      <w:autoSpaceDN w:val="0"/>
      <w:spacing w:after="0" w:line="240" w:lineRule="exact"/>
      <w:textAlignment w:val="baseline"/>
    </w:pPr>
    <w:rPr>
      <w:rFonts w:eastAsia="DejaVu Sans" w:cs="Lohit Hindi"/>
      <w:i/>
      <w:noProof w:val="0"/>
      <w:color w:val="000000"/>
      <w:szCs w:val="18"/>
      <w:lang w:eastAsia="nl-NL"/>
    </w:rPr>
  </w:style>
  <w:style w:type="paragraph" w:customStyle="1" w:styleId="RapportNiveau4">
    <w:name w:val="Rapport_Niveau_4"/>
    <w:basedOn w:val="Standaard"/>
    <w:next w:val="Standaard"/>
    <w:pPr>
      <w:numPr>
        <w:ilvl w:val="3"/>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5">
    <w:name w:val="Rapport_Niveau_5"/>
    <w:basedOn w:val="Standaard"/>
    <w:next w:val="Standaard"/>
    <w:pPr>
      <w:numPr>
        <w:ilvl w:val="4"/>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6">
    <w:name w:val="Rapport_Niveau_6"/>
    <w:basedOn w:val="Standaard"/>
    <w:next w:val="Standaard"/>
    <w:pPr>
      <w:autoSpaceDN w:val="0"/>
      <w:spacing w:before="240" w:after="60" w:line="380" w:lineRule="exact"/>
      <w:textAlignment w:val="baseline"/>
    </w:pPr>
    <w:rPr>
      <w:rFonts w:eastAsia="DejaVu Sans" w:cs="Lohit Hindi"/>
      <w:b/>
      <w:noProof w:val="0"/>
      <w:color w:val="000000"/>
      <w:sz w:val="32"/>
      <w:szCs w:val="32"/>
      <w:lang w:eastAsia="nl-NL"/>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Arial9regelafstand9">
    <w:name w:val="Standaard Arial 9;regelafstand 9"/>
    <w:basedOn w:val="Standaard"/>
    <w:next w:val="Standaard"/>
    <w:pPr>
      <w:autoSpaceDN w:val="0"/>
      <w:spacing w:after="0" w:line="180" w:lineRule="exact"/>
      <w:textAlignment w:val="baseline"/>
    </w:pPr>
    <w:rPr>
      <w:rFonts w:ascii="Arial" w:eastAsia="DejaVu Sans" w:hAnsi="Arial" w:cs="Lohit Hindi"/>
      <w:noProof w:val="0"/>
      <w:color w:val="000000"/>
      <w:szCs w:val="18"/>
      <w:lang w:eastAsia="nl-NL"/>
    </w:rPr>
  </w:style>
  <w:style w:type="paragraph" w:customStyle="1" w:styleId="StandaardBijlageWijzOvereenkomst">
    <w:name w:val="Standaard Bijlage Wijz. Overeenkomst"/>
    <w:basedOn w:val="Standaard"/>
    <w:next w:val="Standaard"/>
    <w:pPr>
      <w:autoSpaceDN w:val="0"/>
      <w:spacing w:after="0" w:line="240" w:lineRule="exact"/>
      <w:ind w:left="425"/>
      <w:textAlignment w:val="baseline"/>
    </w:pPr>
    <w:rPr>
      <w:rFonts w:eastAsia="DejaVu Sans" w:cs="Lohit Hindi"/>
      <w:noProof w:val="0"/>
      <w:color w:val="000000"/>
      <w:szCs w:val="18"/>
      <w:lang w:eastAsia="nl-NL"/>
    </w:rPr>
  </w:style>
  <w:style w:type="paragraph" w:customStyle="1" w:styleId="Standaardbullit">
    <w:name w:val="Standaard bullit"/>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Cursief">
    <w:name w:val="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StandaardMidden">
    <w:name w:val="Standaard Midden"/>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StandaardonderlijndTabs1cm">
    <w:name w:val="Standaard onderlijnd Tabs (1cm)"/>
    <w:basedOn w:val="Standaard"/>
    <w:next w:val="Standaard"/>
    <w:pPr>
      <w:tabs>
        <w:tab w:val="left" w:pos="566"/>
      </w:tabs>
      <w:autoSpaceDN w:val="0"/>
      <w:spacing w:after="0" w:line="240" w:lineRule="exact"/>
      <w:textAlignment w:val="baseline"/>
    </w:pPr>
    <w:rPr>
      <w:rFonts w:eastAsia="DejaVu Sans" w:cs="Lohit Hindi"/>
      <w:noProof w:val="0"/>
      <w:color w:val="000000"/>
      <w:szCs w:val="18"/>
      <w:u w:val="single"/>
      <w:lang w:eastAsia="nl-NL"/>
    </w:rPr>
  </w:style>
  <w:style w:type="paragraph" w:customStyle="1" w:styleId="Standaardopsommingitem">
    <w:name w:val="Standaard opsomming item"/>
    <w:basedOn w:val="Standaard"/>
    <w:next w:val="Standaard"/>
    <w:pPr>
      <w:numPr>
        <w:numId w:val="16"/>
      </w:numPr>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6cm">
    <w:name w:val="Standaard Opsomtabs (1 cm;6 cm)"/>
    <w:basedOn w:val="Standaard"/>
    <w:next w:val="Standaard"/>
    <w:pPr>
      <w:tabs>
        <w:tab w:val="left" w:pos="566"/>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35cm">
    <w:name w:val="Standaard Opsomtabs (1cm;3.5cm)"/>
    <w:basedOn w:val="Standaard"/>
    <w:next w:val="Standaard"/>
    <w:pPr>
      <w:tabs>
        <w:tab w:val="left" w:pos="566"/>
        <w:tab w:val="left" w:pos="198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98cm12cmrecht">
    <w:name w:val="Standaard Opsomtabs (1cm;9.8cm;12cm recht)"/>
    <w:basedOn w:val="Standaard"/>
    <w:next w:val="Standaard"/>
    <w:pPr>
      <w:tabs>
        <w:tab w:val="left" w:pos="566"/>
        <w:tab w:val="left" w:pos="5555"/>
        <w:tab w:val="right" w:pos="680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Rechts">
    <w:name w:val="Standaard Rechts"/>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echtsuitgelijnd">
    <w:name w:val="Standaard rechts uitgelijnd"/>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ood">
    <w:name w:val="Standaard Rood"/>
    <w:basedOn w:val="Standaard"/>
    <w:pPr>
      <w:autoSpaceDN w:val="0"/>
      <w:spacing w:before="240" w:after="240" w:line="240" w:lineRule="exact"/>
      <w:textAlignment w:val="baseline"/>
    </w:pPr>
    <w:rPr>
      <w:rFonts w:eastAsia="DejaVu Sans" w:cs="Lohit Hindi"/>
      <w:b/>
      <w:noProof w:val="0"/>
      <w:color w:val="E70022"/>
      <w:szCs w:val="18"/>
      <w:lang w:eastAsia="nl-NL"/>
    </w:rPr>
  </w:style>
  <w:style w:type="paragraph" w:customStyle="1" w:styleId="StandaardTabs28cm">
    <w:name w:val="Standaard Tabs (2.8cm)"/>
    <w:basedOn w:val="Standaard"/>
    <w:next w:val="Standaard"/>
    <w:pPr>
      <w:tabs>
        <w:tab w:val="left" w:pos="1587"/>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2cm">
    <w:name w:val="Standaard Tabs (2cm)"/>
    <w:basedOn w:val="Standaard"/>
    <w:next w:val="Standaard"/>
    <w:pPr>
      <w:tabs>
        <w:tab w:val="left" w:pos="113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38cm">
    <w:name w:val="Standaard Tabs (3.8cm)"/>
    <w:basedOn w:val="Standaard"/>
    <w:next w:val="Standaard"/>
    <w:pPr>
      <w:tabs>
        <w:tab w:val="left" w:pos="215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2cmrechts7cm">
    <w:name w:val="Standaard Tabs (6.2cm rechts;7cm)"/>
    <w:basedOn w:val="Standaard"/>
    <w:next w:val="Standaard"/>
    <w:pPr>
      <w:tabs>
        <w:tab w:val="right" w:pos="3514"/>
        <w:tab w:val="left" w:pos="3968"/>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cm">
    <w:name w:val="Standaard Tabs (6cm)"/>
    <w:basedOn w:val="Standaard"/>
    <w:next w:val="Standaard"/>
    <w:pPr>
      <w:tabs>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Verdana12">
    <w:name w:val="Standaard Verdana 12"/>
    <w:basedOn w:val="Standaard"/>
    <w:next w:val="Standaard"/>
    <w:pPr>
      <w:autoSpaceDN w:val="0"/>
      <w:spacing w:after="0" w:line="320" w:lineRule="exact"/>
      <w:textAlignment w:val="baseline"/>
    </w:pPr>
    <w:rPr>
      <w:rFonts w:eastAsia="DejaVu Sans" w:cs="Lohit Hindi"/>
      <w:noProof w:val="0"/>
      <w:color w:val="000000"/>
      <w:sz w:val="24"/>
      <w:szCs w:val="24"/>
      <w:lang w:eastAsia="nl-NL"/>
    </w:rPr>
  </w:style>
  <w:style w:type="paragraph" w:customStyle="1" w:styleId="StandaardVerdana12bold">
    <w:name w:val="Standaard Verdana 12 bold"/>
    <w:basedOn w:val="Standaard"/>
    <w:next w:val="Standaard"/>
    <w:pPr>
      <w:autoSpaceDN w:val="0"/>
      <w:spacing w:after="0" w:line="320" w:lineRule="exact"/>
      <w:textAlignment w:val="baseline"/>
    </w:pPr>
    <w:rPr>
      <w:rFonts w:eastAsia="DejaVu Sans" w:cs="Lohit Hindi"/>
      <w:b/>
      <w:noProof w:val="0"/>
      <w:color w:val="000000"/>
      <w:sz w:val="24"/>
      <w:szCs w:val="24"/>
      <w:lang w:eastAsia="nl-NL"/>
    </w:rPr>
  </w:style>
  <w:style w:type="paragraph" w:customStyle="1" w:styleId="StandaardVerdana14">
    <w:name w:val="Standaard Verdana 14"/>
    <w:basedOn w:val="Standaard"/>
    <w:next w:val="Standaard"/>
    <w:pPr>
      <w:autoSpaceDN w:val="0"/>
      <w:spacing w:after="0" w:line="340" w:lineRule="exact"/>
      <w:textAlignment w:val="baseline"/>
    </w:pPr>
    <w:rPr>
      <w:rFonts w:eastAsia="DejaVu Sans" w:cs="Lohit Hindi"/>
      <w:noProof w:val="0"/>
      <w:color w:val="000000"/>
      <w:sz w:val="28"/>
      <w:szCs w:val="28"/>
      <w:lang w:eastAsia="nl-NL"/>
    </w:rPr>
  </w:style>
  <w:style w:type="paragraph" w:customStyle="1" w:styleId="StandaardVerdana16Projectcontract">
    <w:name w:val="Standaard Verdana 16 Projectcontract"/>
    <w:basedOn w:val="Standaard"/>
    <w:next w:val="Standaard"/>
    <w:pPr>
      <w:autoSpaceDN w:val="0"/>
      <w:spacing w:after="900" w:line="380" w:lineRule="exact"/>
      <w:textAlignment w:val="baseline"/>
    </w:pPr>
    <w:rPr>
      <w:rFonts w:eastAsia="DejaVu Sans" w:cs="Lohit Hindi"/>
      <w:noProof w:val="0"/>
      <w:color w:val="000000"/>
      <w:sz w:val="32"/>
      <w:szCs w:val="32"/>
      <w:lang w:eastAsia="nl-NL"/>
    </w:rPr>
  </w:style>
  <w:style w:type="paragraph" w:customStyle="1" w:styleId="StandaardVerdana20">
    <w:name w:val="Standaard Verdana 20"/>
    <w:basedOn w:val="Standaard"/>
    <w:next w:val="Standaard"/>
    <w:pPr>
      <w:autoSpaceDN w:val="0"/>
      <w:spacing w:after="0" w:line="400" w:lineRule="exact"/>
      <w:textAlignment w:val="baseline"/>
    </w:pPr>
    <w:rPr>
      <w:rFonts w:eastAsia="DejaVu Sans" w:cs="Lohit Hindi"/>
      <w:b/>
      <w:noProof w:val="0"/>
      <w:color w:val="000000"/>
      <w:sz w:val="40"/>
      <w:szCs w:val="40"/>
      <w:lang w:eastAsia="nl-NL"/>
    </w:rPr>
  </w:style>
  <w:style w:type="paragraph" w:customStyle="1" w:styleId="StandaardVerdana7">
    <w:name w:val="Standaard Verdana 7"/>
    <w:basedOn w:val="Standaard"/>
    <w:next w:val="Standaard"/>
    <w:pPr>
      <w:autoSpaceDN w:val="0"/>
      <w:spacing w:after="0" w:line="180" w:lineRule="exact"/>
      <w:textAlignment w:val="baseline"/>
    </w:pPr>
    <w:rPr>
      <w:rFonts w:eastAsia="DejaVu Sans" w:cs="Lohit Hindi"/>
      <w:noProof w:val="0"/>
      <w:color w:val="000000"/>
      <w:sz w:val="14"/>
      <w:szCs w:val="14"/>
      <w:lang w:eastAsia="nl-NL"/>
    </w:rPr>
  </w:style>
  <w:style w:type="paragraph" w:customStyle="1" w:styleId="StandaardVerdana7vet">
    <w:name w:val="Standaard Verdana 7 (vet)"/>
    <w:basedOn w:val="Standaard"/>
    <w:next w:val="Standaard"/>
    <w:pPr>
      <w:autoSpaceDN w:val="0"/>
      <w:spacing w:after="0" w:line="180" w:lineRule="exact"/>
      <w:textAlignment w:val="baseline"/>
    </w:pPr>
    <w:rPr>
      <w:rFonts w:eastAsia="DejaVu Sans" w:cs="Lohit Hindi"/>
      <w:b/>
      <w:noProof w:val="0"/>
      <w:color w:val="000000"/>
      <w:sz w:val="14"/>
      <w:szCs w:val="14"/>
      <w:lang w:eastAsia="nl-NL"/>
    </w:rPr>
  </w:style>
  <w:style w:type="paragraph" w:customStyle="1" w:styleId="StandaardVerdana8">
    <w:name w:val="Standaard Verdana 8"/>
    <w:basedOn w:val="Standaard"/>
    <w:next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StandaardverdanaRegelafstand17ptTabs28cm">
    <w:name w:val="Standaard verdana;Regelafstand 17pt;Tabs (2.8cm)"/>
    <w:basedOn w:val="Standaard"/>
    <w:next w:val="Standaard"/>
    <w:pPr>
      <w:tabs>
        <w:tab w:val="left" w:pos="1587"/>
      </w:tabs>
      <w:autoSpaceDN w:val="0"/>
      <w:spacing w:after="0" w:line="340" w:lineRule="exact"/>
      <w:textAlignment w:val="baseline"/>
    </w:pPr>
    <w:rPr>
      <w:rFonts w:eastAsia="DejaVu Sans" w:cs="Lohit Hindi"/>
      <w:noProof w:val="0"/>
      <w:color w:val="000000"/>
      <w:szCs w:val="18"/>
      <w:lang w:eastAsia="nl-NL"/>
    </w:rPr>
  </w:style>
  <w:style w:type="paragraph" w:customStyle="1" w:styleId="StandaardVet">
    <w:name w:val="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TabelStandaardCursief">
    <w:name w:val="Tabel 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TabelStandaardVet">
    <w:name w:val="Tabel 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TabelVerdana8cursief">
    <w:name w:val="Tabel Verdana 8 cursief"/>
    <w:basedOn w:val="Standaard"/>
    <w:next w:val="Standaard"/>
    <w:pPr>
      <w:autoSpaceDN w:val="0"/>
      <w:spacing w:after="0" w:line="240" w:lineRule="exact"/>
      <w:textAlignment w:val="baseline"/>
    </w:pPr>
    <w:rPr>
      <w:rFonts w:eastAsia="DejaVu Sans" w:cs="Lohit Hindi"/>
      <w:i/>
      <w:noProof w:val="0"/>
      <w:color w:val="000000"/>
      <w:sz w:val="16"/>
      <w:szCs w:val="16"/>
      <w:lang w:eastAsia="nl-NL"/>
    </w:rPr>
  </w:style>
  <w:style w:type="paragraph" w:customStyle="1" w:styleId="TabelVerdana8cursiefrechts">
    <w:name w:val="Tabel Verdana 8 cursief rechts"/>
    <w:basedOn w:val="Standaard"/>
    <w:next w:val="Standaard"/>
    <w:pPr>
      <w:autoSpaceDN w:val="0"/>
      <w:spacing w:after="0" w:line="240" w:lineRule="exact"/>
      <w:jc w:val="right"/>
      <w:textAlignment w:val="baseline"/>
    </w:pPr>
    <w:rPr>
      <w:rFonts w:eastAsia="DejaVu Sans" w:cs="Lohit Hindi"/>
      <w:i/>
      <w:noProof w:val="0"/>
      <w:color w:val="000000"/>
      <w:sz w:val="16"/>
      <w:szCs w:val="16"/>
      <w:lang w:eastAsia="nl-NL"/>
    </w:rPr>
  </w:style>
  <w:style w:type="paragraph" w:customStyle="1" w:styleId="TabelVerdana8vet">
    <w:name w:val="Tabel Verdana 8 vet"/>
    <w:basedOn w:val="Standaard"/>
    <w:next w:val="Standaard"/>
    <w:pPr>
      <w:autoSpaceDN w:val="0"/>
      <w:spacing w:after="0" w:line="240" w:lineRule="exact"/>
      <w:textAlignment w:val="baseline"/>
    </w:pPr>
    <w:rPr>
      <w:rFonts w:eastAsia="DejaVu Sans" w:cs="Lohit Hindi"/>
      <w:b/>
      <w:noProof w:val="0"/>
      <w:color w:val="000000"/>
      <w:sz w:val="16"/>
      <w:szCs w:val="16"/>
      <w:lang w:eastAsia="nl-NL"/>
    </w:rPr>
  </w:style>
  <w:style w:type="paragraph" w:customStyle="1" w:styleId="TabelW8Kopjes">
    <w:name w:val="Tabel W8 Kopjes"/>
    <w:basedOn w:val="Standaard"/>
    <w:next w:val="Standaard"/>
    <w:pPr>
      <w:autoSpaceDN w:val="0"/>
      <w:spacing w:after="0" w:line="240" w:lineRule="exact"/>
      <w:textAlignment w:val="baseline"/>
    </w:pPr>
    <w:rPr>
      <w:rFonts w:eastAsia="DejaVu Sans" w:cs="Lohit Hindi"/>
      <w:noProof w:val="0"/>
      <w:color w:val="000000"/>
      <w:sz w:val="17"/>
      <w:szCs w:val="17"/>
      <w:lang w:eastAsia="nl-NL"/>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pPr>
      <w:autoSpaceDN w:val="0"/>
      <w:spacing w:after="0" w:line="240" w:lineRule="exact"/>
      <w:textAlignment w:val="baseline"/>
    </w:pPr>
    <w:rPr>
      <w:rFonts w:eastAsia="DejaVu Sans" w:cs="Lohit Hindi"/>
      <w:noProof w:val="0"/>
      <w:color w:val="000000"/>
      <w:sz w:val="13"/>
      <w:szCs w:val="13"/>
      <w:lang w:eastAsia="nl-NL"/>
    </w:rPr>
  </w:style>
  <w:style w:type="paragraph" w:customStyle="1" w:styleId="Verdana65bold">
    <w:name w:val="Verdana 6;5 bold"/>
    <w:basedOn w:val="Standaard"/>
    <w:next w:val="Standaard"/>
    <w:pPr>
      <w:autoSpaceDN w:val="0"/>
      <w:spacing w:after="0" w:line="180" w:lineRule="exact"/>
      <w:textAlignment w:val="baseline"/>
    </w:pPr>
    <w:rPr>
      <w:rFonts w:eastAsia="DejaVu Sans" w:cs="Lohit Hindi"/>
      <w:b/>
      <w:noProof w:val="0"/>
      <w:color w:val="000000"/>
      <w:sz w:val="13"/>
      <w:szCs w:val="13"/>
      <w:lang w:eastAsia="nl-NL"/>
    </w:rPr>
  </w:style>
  <w:style w:type="paragraph" w:customStyle="1" w:styleId="Verdana65boldhoofdletters">
    <w:name w:val="Verdana 6;5 bold hoofdletters"/>
    <w:basedOn w:val="Standaard"/>
    <w:next w:val="Standaard"/>
    <w:pPr>
      <w:autoSpaceDN w:val="0"/>
      <w:spacing w:after="0" w:line="240" w:lineRule="exact"/>
      <w:textAlignment w:val="baseline"/>
    </w:pPr>
    <w:rPr>
      <w:rFonts w:eastAsia="DejaVu Sans" w:cs="Lohit Hindi"/>
      <w:b/>
      <w:caps/>
      <w:noProof w:val="0"/>
      <w:color w:val="000000"/>
      <w:sz w:val="13"/>
      <w:szCs w:val="13"/>
      <w:lang w:eastAsia="nl-NL"/>
    </w:rPr>
  </w:style>
  <w:style w:type="paragraph" w:customStyle="1" w:styleId="Verdana65Eersteletterkapitaal">
    <w:name w:val="Verdana 6;5 Eerste letter kapitaal"/>
    <w:basedOn w:val="Standaard"/>
    <w:pPr>
      <w:autoSpaceDN w:val="0"/>
      <w:spacing w:after="0" w:line="130" w:lineRule="exact"/>
      <w:textAlignment w:val="baseline"/>
    </w:pPr>
    <w:rPr>
      <w:rFonts w:eastAsia="DejaVu Sans" w:cs="Lohit Hindi"/>
      <w:noProof w:val="0"/>
      <w:color w:val="000000"/>
      <w:sz w:val="13"/>
      <w:szCs w:val="13"/>
      <w:lang w:eastAsia="nl-NL"/>
    </w:rPr>
  </w:style>
  <w:style w:type="paragraph" w:customStyle="1" w:styleId="Verdana65rechtsuitgelijnd">
    <w:name w:val="Verdana 6;5 rechts uitgelijnd"/>
    <w:basedOn w:val="Standaard"/>
    <w:next w:val="Standaard"/>
    <w:pPr>
      <w:autoSpaceDN w:val="0"/>
      <w:spacing w:after="0" w:line="180" w:lineRule="exact"/>
      <w:jc w:val="right"/>
      <w:textAlignment w:val="baseline"/>
    </w:pPr>
    <w:rPr>
      <w:rFonts w:eastAsia="DejaVu Sans" w:cs="Lohit Hindi"/>
      <w:noProof w:val="0"/>
      <w:color w:val="000000"/>
      <w:sz w:val="13"/>
      <w:szCs w:val="13"/>
      <w:lang w:eastAsia="nl-NL"/>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pPr>
      <w:autoSpaceDN w:val="0"/>
      <w:spacing w:after="0" w:line="240" w:lineRule="exact"/>
      <w:textAlignment w:val="baseline"/>
    </w:pPr>
    <w:rPr>
      <w:rFonts w:eastAsia="DejaVu Sans" w:cs="Lohit Hindi"/>
      <w:b/>
      <w:noProof w:val="0"/>
      <w:color w:val="000000"/>
      <w:sz w:val="24"/>
      <w:szCs w:val="24"/>
      <w:lang w:eastAsia="nl-NL"/>
    </w:rPr>
  </w:style>
  <w:style w:type="paragraph" w:customStyle="1" w:styleId="VetStandaard">
    <w:name w:val="Vet (Standaard)"/>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Voetnoot">
    <w:name w:val="Voetnoot"/>
    <w:basedOn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Witregel75pt">
    <w:name w:val="Witregel 7.5pt"/>
    <w:basedOn w:val="Standaard"/>
    <w:pPr>
      <w:autoSpaceDN w:val="0"/>
      <w:spacing w:after="0" w:line="150" w:lineRule="exact"/>
      <w:textAlignment w:val="baseline"/>
    </w:pPr>
    <w:rPr>
      <w:rFonts w:eastAsia="DejaVu Sans" w:cs="Lohit Hindi"/>
      <w:noProof w:val="0"/>
      <w:color w:val="000000"/>
      <w:sz w:val="15"/>
      <w:szCs w:val="15"/>
      <w:lang w:eastAsia="nl-NL"/>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autoSpaceDN w:val="0"/>
      <w:spacing w:after="0" w:line="240" w:lineRule="exact"/>
      <w:textAlignment w:val="baseline"/>
    </w:pPr>
    <w:rPr>
      <w:rFonts w:eastAsia="DejaVu Sans" w:cs="Lohit Hindi"/>
      <w:noProof w:val="0"/>
      <w:color w:val="000000"/>
      <w:sz w:val="2"/>
      <w:szCs w:val="2"/>
      <w:lang w:eastAsia="nl-NL"/>
    </w:rPr>
  </w:style>
  <w:style w:type="paragraph" w:styleId="Koptekst">
    <w:name w:val="header"/>
    <w:basedOn w:val="Standaard"/>
    <w:link w:val="Kop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KoptekstChar">
    <w:name w:val="Koptekst Char"/>
    <w:basedOn w:val="Standaardalinea-lettertype"/>
    <w:link w:val="Koptekst"/>
    <w:uiPriority w:val="99"/>
    <w:rsid w:val="00712761"/>
    <w:rPr>
      <w:rFonts w:ascii="Verdana" w:hAnsi="Verdana"/>
      <w:color w:val="000000"/>
      <w:sz w:val="18"/>
      <w:szCs w:val="18"/>
    </w:rPr>
  </w:style>
  <w:style w:type="paragraph" w:styleId="Voettekst">
    <w:name w:val="footer"/>
    <w:basedOn w:val="Standaard"/>
    <w:link w:val="Voet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VoettekstChar">
    <w:name w:val="Voettekst Char"/>
    <w:basedOn w:val="Standaardalinea-lettertype"/>
    <w:link w:val="Voettekst"/>
    <w:uiPriority w:val="99"/>
    <w:rsid w:val="00712761"/>
    <w:rPr>
      <w:rFonts w:ascii="Verdana" w:hAnsi="Verdana"/>
      <w:color w:val="000000"/>
      <w:sz w:val="18"/>
      <w:szCs w:val="18"/>
    </w:rPr>
  </w:style>
  <w:style w:type="paragraph" w:styleId="Geenafstand">
    <w:name w:val="No Spacing"/>
    <w:uiPriority w:val="1"/>
    <w:qFormat/>
    <w:rsid w:val="0095793E"/>
    <w:pPr>
      <w:autoSpaceDN/>
      <w:textAlignment w:val="auto"/>
    </w:pPr>
    <w:rPr>
      <w:rFonts w:ascii="Verdana" w:eastAsia="Times New Roma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hler\AppData\Local\Microsoft\Windows\INetCache\IE\I6XKAOU2\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8BE02-628D-490A-89C4-5653092ACB1D}">
  <ds:schemaRefs>
    <ds:schemaRef ds:uri="http://schemas.microsoft.com/sharepoint/v3/contenttype/forms"/>
  </ds:schemaRefs>
</ds:datastoreItem>
</file>

<file path=customXml/itemProps2.xml><?xml version="1.0" encoding="utf-8"?>
<ds:datastoreItem xmlns:ds="http://schemas.openxmlformats.org/officeDocument/2006/customXml" ds:itemID="{8F78C438-AAA4-4FF4-882F-852FBE19A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257637-6C81-4422-A2CF-1ADA9E0AFF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754</Words>
  <Characters>4150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Oehler, Jeroen</dc:creator>
  <cp:lastModifiedBy>Haan, Gino de</cp:lastModifiedBy>
  <cp:revision>4</cp:revision>
  <dcterms:created xsi:type="dcterms:W3CDTF">2024-03-04T12:08:00Z</dcterms:created>
  <dcterms:modified xsi:type="dcterms:W3CDTF">2024-10-25T11:04:00Z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