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9847" w14:textId="77777777" w:rsidR="00227E2F" w:rsidRPr="00263B34" w:rsidRDefault="00227E2F" w:rsidP="00263B34">
      <w:pPr>
        <w:pStyle w:val="Headingrijksstijl"/>
        <w:jc w:val="both"/>
        <w:rPr>
          <w:sz w:val="20"/>
          <w:szCs w:val="20"/>
        </w:rPr>
      </w:pPr>
    </w:p>
    <w:p w14:paraId="111FC525" w14:textId="77777777" w:rsidR="00227E2F" w:rsidRPr="00263B34" w:rsidRDefault="00227E2F" w:rsidP="00263B34">
      <w:pPr>
        <w:pStyle w:val="Headingrijksstijl"/>
        <w:jc w:val="both"/>
        <w:rPr>
          <w:sz w:val="20"/>
          <w:szCs w:val="20"/>
        </w:rPr>
      </w:pPr>
    </w:p>
    <w:p w14:paraId="0ADADEC2" w14:textId="77777777" w:rsidR="00227E2F" w:rsidRPr="00263B34" w:rsidRDefault="00227E2F" w:rsidP="00263B34">
      <w:pPr>
        <w:pStyle w:val="Headingrijksstijl"/>
        <w:jc w:val="both"/>
        <w:rPr>
          <w:sz w:val="20"/>
          <w:szCs w:val="20"/>
        </w:rPr>
      </w:pPr>
    </w:p>
    <w:p w14:paraId="09A06271" w14:textId="77777777" w:rsidR="00227E2F" w:rsidRPr="00263B34" w:rsidRDefault="00227E2F" w:rsidP="00263B34">
      <w:pPr>
        <w:pStyle w:val="Headingrijksstijl"/>
        <w:jc w:val="both"/>
        <w:rPr>
          <w:sz w:val="48"/>
          <w:szCs w:val="48"/>
        </w:rPr>
      </w:pPr>
    </w:p>
    <w:p w14:paraId="68ED31BC" w14:textId="77777777" w:rsidR="00227E2F" w:rsidRPr="00263B34" w:rsidRDefault="00227E2F" w:rsidP="00263B34">
      <w:pPr>
        <w:jc w:val="both"/>
        <w:rPr>
          <w:rFonts w:ascii="RijksoverheidSansHeading" w:hAnsi="RijksoverheidSansHeading"/>
          <w:b/>
          <w:bCs/>
          <w:caps/>
          <w:sz w:val="32"/>
          <w:szCs w:val="32"/>
        </w:rPr>
      </w:pPr>
    </w:p>
    <w:p w14:paraId="6E99EB56" w14:textId="77777777" w:rsidR="00227E2F" w:rsidRPr="00263B34" w:rsidRDefault="00227E2F" w:rsidP="00263B34">
      <w:pPr>
        <w:jc w:val="both"/>
        <w:rPr>
          <w:rFonts w:ascii="RijksoverheidSansHeading" w:hAnsi="RijksoverheidSansHeading"/>
          <w:b/>
          <w:bCs/>
          <w:caps/>
          <w:sz w:val="32"/>
          <w:szCs w:val="32"/>
        </w:rPr>
      </w:pPr>
    </w:p>
    <w:p w14:paraId="21E62D9E" w14:textId="77777777" w:rsidR="00227E2F" w:rsidRDefault="00227E2F" w:rsidP="00263B34">
      <w:pPr>
        <w:jc w:val="both"/>
        <w:rPr>
          <w:rFonts w:ascii="RijksoverheidSansHeading" w:hAnsi="RijksoverheidSansHeading"/>
          <w:b/>
          <w:bCs/>
          <w:caps/>
          <w:sz w:val="32"/>
          <w:szCs w:val="32"/>
        </w:rPr>
      </w:pPr>
    </w:p>
    <w:p w14:paraId="4DBE10C9" w14:textId="77777777" w:rsidR="004927DD" w:rsidRPr="00263B34" w:rsidRDefault="004927DD" w:rsidP="00263B34">
      <w:pPr>
        <w:jc w:val="both"/>
        <w:rPr>
          <w:rFonts w:ascii="RijksoverheidSansHeading" w:hAnsi="RijksoverheidSansHeading"/>
          <w:b/>
          <w:bCs/>
          <w:caps/>
          <w:sz w:val="32"/>
          <w:szCs w:val="32"/>
        </w:rPr>
      </w:pPr>
    </w:p>
    <w:p w14:paraId="1670C51E" w14:textId="77777777" w:rsidR="00227E2F" w:rsidRPr="00263B34" w:rsidRDefault="00227E2F" w:rsidP="00263B34">
      <w:pPr>
        <w:jc w:val="both"/>
        <w:rPr>
          <w:rFonts w:ascii="RijksoverheidSansHeading" w:hAnsi="RijksoverheidSansHeading"/>
          <w:b/>
          <w:bCs/>
          <w:caps/>
          <w:sz w:val="32"/>
          <w:szCs w:val="32"/>
        </w:rPr>
      </w:pPr>
    </w:p>
    <w:p w14:paraId="49F1D287" w14:textId="6F079CBE" w:rsidR="004927DD" w:rsidRPr="00AE126D" w:rsidRDefault="004927DD" w:rsidP="004927DD">
      <w:pPr>
        <w:pStyle w:val="Geenafstand"/>
        <w:spacing w:before="80" w:after="40" w:line="276" w:lineRule="auto"/>
        <w:jc w:val="center"/>
        <w:rPr>
          <w:rFonts w:ascii="RijksoverheidSansHeading" w:hAnsi="RijksoverheidSansHeading"/>
          <w:b/>
          <w:bCs/>
          <w:caps/>
          <w:sz w:val="32"/>
          <w:szCs w:val="32"/>
        </w:rPr>
      </w:pPr>
      <w:r>
        <w:rPr>
          <w:rFonts w:ascii="RijksoverheidSansHeading" w:hAnsi="RijksoverheidSansHeading"/>
          <w:b/>
          <w:bCs/>
          <w:caps/>
          <w:sz w:val="32"/>
          <w:szCs w:val="32"/>
        </w:rPr>
        <w:t>Bijlage 1. Vragenlijst Marktconsultatie</w:t>
      </w:r>
    </w:p>
    <w:p w14:paraId="4BCBF35C" w14:textId="77777777" w:rsidR="004927DD" w:rsidRPr="00AE126D" w:rsidRDefault="004927DD" w:rsidP="004927DD">
      <w:pPr>
        <w:pStyle w:val="Geenafstand"/>
        <w:spacing w:before="80" w:after="40" w:line="276" w:lineRule="auto"/>
        <w:jc w:val="center"/>
        <w:rPr>
          <w:rFonts w:ascii="RijksoverheidSansHeading" w:hAnsi="RijksoverheidSansHeading"/>
          <w:b/>
          <w:bCs/>
          <w:caps/>
          <w:sz w:val="32"/>
          <w:szCs w:val="32"/>
        </w:rPr>
      </w:pPr>
    </w:p>
    <w:p w14:paraId="6A43E34A" w14:textId="77777777" w:rsidR="004927DD" w:rsidRPr="00AE126D" w:rsidRDefault="004927DD" w:rsidP="004927DD">
      <w:pPr>
        <w:jc w:val="center"/>
        <w:rPr>
          <w:rFonts w:ascii="RijksoverheidSansHeading" w:hAnsi="RijksoverheidSansHeading"/>
          <w:i/>
          <w:iCs/>
          <w:sz w:val="24"/>
          <w:szCs w:val="24"/>
        </w:rPr>
      </w:pPr>
    </w:p>
    <w:p w14:paraId="49738A0A" w14:textId="77777777" w:rsidR="004927DD" w:rsidRPr="00AE126D" w:rsidRDefault="004927DD" w:rsidP="004927DD">
      <w:pPr>
        <w:jc w:val="center"/>
        <w:rPr>
          <w:rFonts w:ascii="RijksoverheidSansHeading" w:hAnsi="RijksoverheidSansHeading"/>
          <w:i/>
          <w:iCs/>
          <w:sz w:val="24"/>
          <w:szCs w:val="24"/>
        </w:rPr>
      </w:pPr>
      <w:r w:rsidRPr="00FB1634">
        <w:rPr>
          <w:rFonts w:ascii="RijksoverheidSansHeading" w:hAnsi="RijksoverheidSansHeading"/>
          <w:i/>
          <w:iCs/>
          <w:sz w:val="24"/>
          <w:szCs w:val="24"/>
        </w:rPr>
        <w:t>Ter voorbereiding op de voorgenomen aanbesteding:</w:t>
      </w:r>
    </w:p>
    <w:p w14:paraId="27FA8235" w14:textId="77777777" w:rsidR="004927DD" w:rsidRPr="00AE126D" w:rsidRDefault="004927DD" w:rsidP="004927DD">
      <w:pPr>
        <w:jc w:val="center"/>
        <w:rPr>
          <w:rFonts w:ascii="RijksoverheidSansHeading" w:hAnsi="RijksoverheidSansHeading"/>
          <w:sz w:val="30"/>
          <w:szCs w:val="30"/>
        </w:rPr>
      </w:pPr>
    </w:p>
    <w:p w14:paraId="7F05040C" w14:textId="6153E672" w:rsidR="004927DD" w:rsidRPr="00AE126D" w:rsidRDefault="004927DD" w:rsidP="002263E1">
      <w:pPr>
        <w:jc w:val="center"/>
        <w:rPr>
          <w:rFonts w:ascii="RijksoverheidSansHeading" w:hAnsi="RijksoverheidSansHeading"/>
          <w:sz w:val="30"/>
          <w:szCs w:val="30"/>
        </w:rPr>
      </w:pPr>
      <w:r w:rsidRPr="00475C5F">
        <w:rPr>
          <w:rFonts w:ascii="RijksoverheidSansHeading" w:hAnsi="RijksoverheidSansHeading"/>
          <w:sz w:val="30"/>
          <w:szCs w:val="30"/>
        </w:rPr>
        <w:t xml:space="preserve">“Het inzamelen, afvoeren en verwerken </w:t>
      </w:r>
      <w:r w:rsidR="00AB60E1">
        <w:rPr>
          <w:rFonts w:ascii="RijksoverheidSansHeading" w:hAnsi="RijksoverheidSansHeading"/>
          <w:sz w:val="30"/>
          <w:szCs w:val="30"/>
        </w:rPr>
        <w:t xml:space="preserve">van </w:t>
      </w:r>
      <w:r w:rsidRPr="00475C5F">
        <w:rPr>
          <w:rFonts w:ascii="RijksoverheidSansHeading" w:hAnsi="RijksoverheidSansHeading"/>
          <w:sz w:val="30"/>
          <w:szCs w:val="30"/>
        </w:rPr>
        <w:t>karton</w:t>
      </w:r>
      <w:r>
        <w:rPr>
          <w:rFonts w:ascii="RijksoverheidSansHeading" w:hAnsi="RijksoverheidSansHeading"/>
          <w:sz w:val="30"/>
          <w:szCs w:val="30"/>
        </w:rPr>
        <w:t xml:space="preserve"> en</w:t>
      </w:r>
      <w:r w:rsidRPr="00475C5F">
        <w:rPr>
          <w:rFonts w:ascii="RijksoverheidSansHeading" w:hAnsi="RijksoverheidSansHeading"/>
          <w:sz w:val="30"/>
          <w:szCs w:val="30"/>
        </w:rPr>
        <w:t xml:space="preserve"> vertrouwelijk papier”</w:t>
      </w:r>
      <w:r w:rsidRPr="00FB1634">
        <w:rPr>
          <w:rFonts w:ascii="RijksoverheidSansHeading" w:hAnsi="RijksoverheidSansHeading"/>
          <w:sz w:val="30"/>
          <w:szCs w:val="30"/>
        </w:rPr>
        <w:t xml:space="preserve"> </w:t>
      </w:r>
    </w:p>
    <w:p w14:paraId="7E794727" w14:textId="77777777" w:rsidR="004927DD" w:rsidRPr="00AE126D" w:rsidRDefault="004927DD" w:rsidP="004927DD">
      <w:pPr>
        <w:jc w:val="center"/>
        <w:rPr>
          <w:rFonts w:ascii="RijksoverheidSansHeading" w:hAnsi="RijksoverheidSansHeading"/>
          <w:sz w:val="30"/>
          <w:szCs w:val="30"/>
        </w:rPr>
      </w:pPr>
    </w:p>
    <w:p w14:paraId="0DAB9AAF" w14:textId="77777777" w:rsidR="004927DD" w:rsidRPr="00FB1634" w:rsidRDefault="004927DD" w:rsidP="004927DD">
      <w:pPr>
        <w:jc w:val="center"/>
        <w:rPr>
          <w:rFonts w:ascii="RijksoverheidSansHeading" w:hAnsi="RijksoverheidSansHeading"/>
          <w:sz w:val="30"/>
          <w:szCs w:val="30"/>
        </w:rPr>
      </w:pPr>
      <w:r w:rsidRPr="00FB1634">
        <w:rPr>
          <w:rFonts w:ascii="RijksoverheidSansHeading" w:hAnsi="RijksoverheidSansHeading"/>
          <w:i/>
          <w:iCs/>
          <w:sz w:val="24"/>
          <w:szCs w:val="24"/>
        </w:rPr>
        <w:t>Met kenmerk:</w:t>
      </w:r>
      <w:r w:rsidRPr="00AE126D">
        <w:rPr>
          <w:rFonts w:ascii="RijksoverheidSansHeading" w:hAnsi="RijksoverheidSansHeading"/>
          <w:sz w:val="30"/>
          <w:szCs w:val="30"/>
        </w:rPr>
        <w:t xml:space="preserve"> </w:t>
      </w:r>
      <w:r w:rsidRPr="00FB1634">
        <w:rPr>
          <w:rFonts w:ascii="RijksoverheidSansHeading" w:hAnsi="RijksoverheidSansHeading"/>
          <w:sz w:val="30"/>
          <w:szCs w:val="30"/>
        </w:rPr>
        <w:t>IUC25-637</w:t>
      </w:r>
    </w:p>
    <w:p w14:paraId="0B59D444" w14:textId="77777777" w:rsidR="004927DD" w:rsidRPr="00AE126D" w:rsidRDefault="004927DD" w:rsidP="004927DD">
      <w:pPr>
        <w:jc w:val="both"/>
        <w:rPr>
          <w:rFonts w:ascii="RijksoverheidSansHeading" w:hAnsi="RijksoverheidSansHeading"/>
          <w:color w:val="4F81BD" w:themeColor="accent1"/>
          <w:sz w:val="12"/>
          <w:szCs w:val="12"/>
        </w:rPr>
      </w:pPr>
    </w:p>
    <w:p w14:paraId="7C17F306" w14:textId="77777777" w:rsidR="00227E2F" w:rsidRPr="00263B34" w:rsidRDefault="00227E2F" w:rsidP="00263B34">
      <w:pPr>
        <w:jc w:val="both"/>
        <w:rPr>
          <w:rFonts w:ascii="RijksoverheidSansHeading" w:hAnsi="RijksoverheidSansHeading"/>
          <w:sz w:val="20"/>
          <w:szCs w:val="20"/>
        </w:rPr>
      </w:pPr>
    </w:p>
    <w:p w14:paraId="3DD32909" w14:textId="77777777" w:rsidR="00227E2F" w:rsidRPr="00263B34" w:rsidRDefault="00227E2F" w:rsidP="00263B34">
      <w:pPr>
        <w:jc w:val="both"/>
        <w:rPr>
          <w:rFonts w:ascii="RijksoverheidSansHeading" w:hAnsi="RijksoverheidSansHeading"/>
          <w:sz w:val="20"/>
          <w:szCs w:val="20"/>
        </w:rPr>
      </w:pPr>
    </w:p>
    <w:p w14:paraId="68DA21D9" w14:textId="77777777" w:rsidR="00227E2F" w:rsidRPr="00263B34" w:rsidRDefault="00227E2F" w:rsidP="00263B34">
      <w:pPr>
        <w:jc w:val="both"/>
        <w:rPr>
          <w:rFonts w:ascii="RijksoverheidSansHeading" w:hAnsi="RijksoverheidSansHeading"/>
          <w:sz w:val="20"/>
          <w:szCs w:val="20"/>
        </w:rPr>
      </w:pPr>
    </w:p>
    <w:p w14:paraId="13516B09" w14:textId="77777777" w:rsidR="00227E2F" w:rsidRPr="00263B34" w:rsidRDefault="00227E2F" w:rsidP="00263B34">
      <w:pPr>
        <w:autoSpaceDE w:val="0"/>
        <w:autoSpaceDN w:val="0"/>
        <w:adjustRightInd w:val="0"/>
        <w:jc w:val="both"/>
        <w:rPr>
          <w:rFonts w:ascii="RijksoverheidSansHeading" w:hAnsi="RijksoverheidSansHeading"/>
          <w:sz w:val="20"/>
          <w:szCs w:val="20"/>
        </w:rPr>
      </w:pPr>
      <w:r w:rsidRPr="00263B34">
        <w:rPr>
          <w:rFonts w:ascii="RijksoverheidSansHeading" w:hAnsi="RijksoverheidSansHeading"/>
          <w:sz w:val="20"/>
          <w:szCs w:val="20"/>
        </w:rPr>
        <w:br w:type="page"/>
      </w:r>
    </w:p>
    <w:p w14:paraId="2A7DDA74" w14:textId="77777777" w:rsidR="00462B20" w:rsidRPr="00263B34" w:rsidRDefault="00462B20" w:rsidP="00263B34">
      <w:pPr>
        <w:pStyle w:val="Kop1"/>
        <w:pageBreakBefore w:val="0"/>
        <w:widowControl/>
        <w:numPr>
          <w:ilvl w:val="0"/>
          <w:numId w:val="4"/>
        </w:numPr>
        <w:spacing w:after="0" w:line="276" w:lineRule="auto"/>
        <w:ind w:left="720" w:hanging="360"/>
        <w:contextualSpacing w:val="0"/>
        <w:jc w:val="both"/>
        <w:rPr>
          <w:rFonts w:ascii="RijksoverheidSansHeading" w:eastAsiaTheme="minorHAnsi" w:hAnsi="RijksoverheidSansHeading" w:cstheme="minorBidi"/>
          <w:b/>
          <w:bCs w:val="0"/>
          <w:kern w:val="0"/>
          <w:szCs w:val="24"/>
        </w:rPr>
      </w:pPr>
      <w:bookmarkStart w:id="0" w:name="_Toc166684305"/>
      <w:bookmarkStart w:id="1" w:name="_Toc204768211"/>
      <w:r w:rsidRPr="00263B34">
        <w:rPr>
          <w:rFonts w:ascii="RijksoverheidSansHeading" w:eastAsiaTheme="minorHAnsi" w:hAnsi="RijksoverheidSansHeading" w:cstheme="minorBidi"/>
          <w:b/>
          <w:bCs w:val="0"/>
          <w:kern w:val="0"/>
          <w:szCs w:val="24"/>
        </w:rPr>
        <w:lastRenderedPageBreak/>
        <w:t>Introductie op vragenlijst</w:t>
      </w:r>
      <w:bookmarkEnd w:id="0"/>
      <w:bookmarkEnd w:id="1"/>
    </w:p>
    <w:p w14:paraId="3A9A476D" w14:textId="77777777" w:rsidR="000905AE" w:rsidRPr="00263B34" w:rsidRDefault="000905AE" w:rsidP="00263B34">
      <w:pPr>
        <w:jc w:val="both"/>
        <w:rPr>
          <w:rFonts w:ascii="RijksoverheidSansHeading" w:hAnsi="RijksoverheidSansHeading" w:cstheme="minorHAnsi"/>
          <w:sz w:val="20"/>
          <w:szCs w:val="20"/>
        </w:rPr>
      </w:pPr>
    </w:p>
    <w:p w14:paraId="34C95204" w14:textId="78E60FD1" w:rsidR="000905AE" w:rsidRPr="00263B34" w:rsidRDefault="000905AE" w:rsidP="00263B34">
      <w:pPr>
        <w:jc w:val="both"/>
        <w:rPr>
          <w:rFonts w:ascii="RijksoverheidSansHeading" w:hAnsi="RijksoverheidSansHeading" w:cstheme="minorHAnsi"/>
          <w:sz w:val="20"/>
          <w:szCs w:val="20"/>
        </w:rPr>
      </w:pPr>
      <w:r w:rsidRPr="00263B34">
        <w:rPr>
          <w:rFonts w:ascii="RijksoverheidSansHeading" w:hAnsi="RijksoverheidSansHeading" w:cstheme="minorHAnsi"/>
          <w:sz w:val="20"/>
          <w:szCs w:val="20"/>
        </w:rPr>
        <w:t xml:space="preserve">Fijn dat u wilt deelnemen aan deze marktconsultatie. Deelname bestaat in eerste instantie uit het doorlezen van de </w:t>
      </w:r>
      <w:r w:rsidR="00595520">
        <w:rPr>
          <w:rFonts w:ascii="RijksoverheidSansHeading" w:hAnsi="RijksoverheidSansHeading" w:cstheme="minorHAnsi"/>
          <w:sz w:val="20"/>
          <w:szCs w:val="20"/>
        </w:rPr>
        <w:t>l</w:t>
      </w:r>
      <w:r w:rsidRPr="00263B34">
        <w:rPr>
          <w:rFonts w:ascii="RijksoverheidSansHeading" w:hAnsi="RijksoverheidSansHeading" w:cstheme="minorHAnsi"/>
          <w:sz w:val="20"/>
          <w:szCs w:val="20"/>
        </w:rPr>
        <w:t xml:space="preserve">eidraad en invullen en indienen van de ingevulde vragenlijst. Mogelijk vinden er na de schriftelijke ronde verdiepende gesprekken plaats. Mocht uw reactie op de marktconsultatie daar aanleiding toe geven, kan de aanbestedende dienst u uitnodigen voor een verdiepend gesprek.  </w:t>
      </w:r>
    </w:p>
    <w:p w14:paraId="2C1ECDC9" w14:textId="77777777" w:rsidR="000905AE" w:rsidRPr="00263B34" w:rsidRDefault="000905AE" w:rsidP="00263B34">
      <w:pPr>
        <w:jc w:val="both"/>
        <w:rPr>
          <w:rFonts w:ascii="RijksoverheidSansHeading" w:hAnsi="RijksoverheidSansHeading" w:cstheme="minorHAnsi"/>
          <w:sz w:val="20"/>
          <w:szCs w:val="20"/>
        </w:rPr>
      </w:pPr>
    </w:p>
    <w:p w14:paraId="760ECFB7" w14:textId="0B46EC7B" w:rsidR="000905AE" w:rsidRPr="00263B34" w:rsidRDefault="000905AE" w:rsidP="00263B34">
      <w:pPr>
        <w:jc w:val="both"/>
        <w:rPr>
          <w:rFonts w:ascii="RijksoverheidSansHeading" w:hAnsi="RijksoverheidSansHeading" w:cstheme="minorHAnsi"/>
          <w:sz w:val="20"/>
          <w:szCs w:val="20"/>
        </w:rPr>
      </w:pPr>
      <w:r w:rsidRPr="00263B34">
        <w:rPr>
          <w:rFonts w:ascii="RijksoverheidSansHeading" w:hAnsi="RijksoverheidSansHeading" w:cstheme="minorHAnsi"/>
          <w:sz w:val="20"/>
          <w:szCs w:val="20"/>
        </w:rPr>
        <w:t>Graag ontvangen wij de vragenlijst (dit document) ingevuld retour via TenderNed, te beginnen met onderstaande gegevens zodat de aanbestedende  dienst, indien nodig, contact met u kan opnemen.</w:t>
      </w:r>
    </w:p>
    <w:p w14:paraId="3635FFC0" w14:textId="77777777" w:rsidR="00BE26F5" w:rsidRPr="00263B34" w:rsidRDefault="00BE26F5" w:rsidP="00263B34">
      <w:pPr>
        <w:jc w:val="both"/>
        <w:rPr>
          <w:rFonts w:ascii="RijksoverheidSansHeading" w:hAnsi="RijksoverheidSansHeading" w:cstheme="minorHAnsi"/>
          <w:sz w:val="20"/>
          <w:szCs w:val="20"/>
        </w:rPr>
      </w:pPr>
    </w:p>
    <w:tbl>
      <w:tblPr>
        <w:tblStyle w:val="Tabelraster"/>
        <w:tblW w:w="0" w:type="auto"/>
        <w:tblInd w:w="0" w:type="dxa"/>
        <w:tblLook w:val="04A0" w:firstRow="1" w:lastRow="0" w:firstColumn="1" w:lastColumn="0" w:noHBand="0" w:noVBand="1"/>
      </w:tblPr>
      <w:tblGrid>
        <w:gridCol w:w="2122"/>
        <w:gridCol w:w="6940"/>
      </w:tblGrid>
      <w:tr w:rsidR="000905AE" w:rsidRPr="00263B34" w14:paraId="5424B460" w14:textId="77777777" w:rsidTr="00042B7D">
        <w:tc>
          <w:tcPr>
            <w:tcW w:w="2122" w:type="dxa"/>
            <w:tcBorders>
              <w:top w:val="single" w:sz="4" w:space="0" w:color="auto"/>
              <w:left w:val="single" w:sz="4" w:space="0" w:color="auto"/>
              <w:bottom w:val="single" w:sz="4" w:space="0" w:color="auto"/>
              <w:right w:val="single" w:sz="4" w:space="0" w:color="auto"/>
            </w:tcBorders>
            <w:shd w:val="clear" w:color="auto" w:fill="002060"/>
            <w:hideMark/>
          </w:tcPr>
          <w:p w14:paraId="041358EF"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r w:rsidRPr="00263B34">
              <w:rPr>
                <w:rFonts w:ascii="RijksoverheidSansHeading" w:hAnsi="RijksoverheidSansHeading" w:cstheme="minorHAnsi"/>
                <w:sz w:val="20"/>
                <w:szCs w:val="20"/>
                <w:lang w:val="nl-NL"/>
              </w:rPr>
              <w:t>Naam organisatie:</w:t>
            </w:r>
          </w:p>
        </w:tc>
        <w:tc>
          <w:tcPr>
            <w:tcW w:w="6940" w:type="dxa"/>
            <w:tcBorders>
              <w:top w:val="single" w:sz="4" w:space="0" w:color="auto"/>
              <w:left w:val="single" w:sz="4" w:space="0" w:color="auto"/>
              <w:bottom w:val="single" w:sz="4" w:space="0" w:color="auto"/>
              <w:right w:val="single" w:sz="4" w:space="0" w:color="auto"/>
            </w:tcBorders>
          </w:tcPr>
          <w:p w14:paraId="75478776"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p>
        </w:tc>
      </w:tr>
      <w:tr w:rsidR="000905AE" w:rsidRPr="00263B34" w14:paraId="54B7886E" w14:textId="77777777" w:rsidTr="00042B7D">
        <w:tc>
          <w:tcPr>
            <w:tcW w:w="2122" w:type="dxa"/>
            <w:tcBorders>
              <w:top w:val="single" w:sz="4" w:space="0" w:color="auto"/>
              <w:left w:val="single" w:sz="4" w:space="0" w:color="auto"/>
              <w:bottom w:val="single" w:sz="4" w:space="0" w:color="auto"/>
              <w:right w:val="single" w:sz="4" w:space="0" w:color="auto"/>
            </w:tcBorders>
            <w:shd w:val="clear" w:color="auto" w:fill="002060"/>
            <w:hideMark/>
          </w:tcPr>
          <w:p w14:paraId="1F28A01E"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r w:rsidRPr="00263B34">
              <w:rPr>
                <w:rFonts w:ascii="RijksoverheidSansHeading" w:hAnsi="RijksoverheidSansHeading" w:cstheme="minorHAnsi"/>
                <w:sz w:val="20"/>
                <w:szCs w:val="20"/>
                <w:lang w:val="nl-NL"/>
              </w:rPr>
              <w:t>Naam contactpersoon:</w:t>
            </w:r>
          </w:p>
        </w:tc>
        <w:tc>
          <w:tcPr>
            <w:tcW w:w="6940" w:type="dxa"/>
            <w:tcBorders>
              <w:top w:val="single" w:sz="4" w:space="0" w:color="auto"/>
              <w:left w:val="single" w:sz="4" w:space="0" w:color="auto"/>
              <w:bottom w:val="single" w:sz="4" w:space="0" w:color="auto"/>
              <w:right w:val="single" w:sz="4" w:space="0" w:color="auto"/>
            </w:tcBorders>
          </w:tcPr>
          <w:p w14:paraId="74935F2F"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p>
        </w:tc>
      </w:tr>
      <w:tr w:rsidR="000905AE" w:rsidRPr="00263B34" w14:paraId="6A75750F" w14:textId="77777777" w:rsidTr="00042B7D">
        <w:tc>
          <w:tcPr>
            <w:tcW w:w="2122" w:type="dxa"/>
            <w:tcBorders>
              <w:top w:val="single" w:sz="4" w:space="0" w:color="auto"/>
              <w:left w:val="single" w:sz="4" w:space="0" w:color="auto"/>
              <w:bottom w:val="single" w:sz="4" w:space="0" w:color="auto"/>
              <w:right w:val="single" w:sz="4" w:space="0" w:color="auto"/>
            </w:tcBorders>
            <w:shd w:val="clear" w:color="auto" w:fill="002060"/>
          </w:tcPr>
          <w:p w14:paraId="1FF9D5A1"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r w:rsidRPr="00263B34">
              <w:rPr>
                <w:rFonts w:ascii="RijksoverheidSansHeading" w:hAnsi="RijksoverheidSansHeading" w:cstheme="minorHAnsi"/>
                <w:sz w:val="20"/>
                <w:szCs w:val="20"/>
                <w:lang w:val="nl-NL"/>
              </w:rPr>
              <w:t>Functie contactpersoon:</w:t>
            </w:r>
          </w:p>
        </w:tc>
        <w:tc>
          <w:tcPr>
            <w:tcW w:w="6940" w:type="dxa"/>
            <w:tcBorders>
              <w:top w:val="single" w:sz="4" w:space="0" w:color="auto"/>
              <w:left w:val="single" w:sz="4" w:space="0" w:color="auto"/>
              <w:bottom w:val="single" w:sz="4" w:space="0" w:color="auto"/>
              <w:right w:val="single" w:sz="4" w:space="0" w:color="auto"/>
            </w:tcBorders>
          </w:tcPr>
          <w:p w14:paraId="4E854A05"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p>
        </w:tc>
      </w:tr>
      <w:tr w:rsidR="000905AE" w:rsidRPr="00263B34" w14:paraId="5C505409" w14:textId="77777777" w:rsidTr="00042B7D">
        <w:tc>
          <w:tcPr>
            <w:tcW w:w="2122" w:type="dxa"/>
            <w:tcBorders>
              <w:top w:val="single" w:sz="4" w:space="0" w:color="auto"/>
              <w:left w:val="single" w:sz="4" w:space="0" w:color="auto"/>
              <w:bottom w:val="single" w:sz="4" w:space="0" w:color="auto"/>
              <w:right w:val="single" w:sz="4" w:space="0" w:color="auto"/>
            </w:tcBorders>
            <w:shd w:val="clear" w:color="auto" w:fill="002060"/>
            <w:hideMark/>
          </w:tcPr>
          <w:p w14:paraId="3718B916"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r w:rsidRPr="00263B34">
              <w:rPr>
                <w:rFonts w:ascii="RijksoverheidSansHeading" w:hAnsi="RijksoverheidSansHeading" w:cstheme="minorHAnsi"/>
                <w:sz w:val="20"/>
                <w:szCs w:val="20"/>
                <w:lang w:val="nl-NL"/>
              </w:rPr>
              <w:t>Telefoonnummer:</w:t>
            </w:r>
          </w:p>
        </w:tc>
        <w:tc>
          <w:tcPr>
            <w:tcW w:w="6940" w:type="dxa"/>
            <w:tcBorders>
              <w:top w:val="single" w:sz="4" w:space="0" w:color="auto"/>
              <w:left w:val="single" w:sz="4" w:space="0" w:color="auto"/>
              <w:bottom w:val="single" w:sz="4" w:space="0" w:color="auto"/>
              <w:right w:val="single" w:sz="4" w:space="0" w:color="auto"/>
            </w:tcBorders>
          </w:tcPr>
          <w:p w14:paraId="4A814567"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p>
        </w:tc>
      </w:tr>
      <w:tr w:rsidR="000905AE" w:rsidRPr="00263B34" w14:paraId="54EA8E0F" w14:textId="77777777" w:rsidTr="00042B7D">
        <w:tc>
          <w:tcPr>
            <w:tcW w:w="2122" w:type="dxa"/>
            <w:tcBorders>
              <w:top w:val="single" w:sz="4" w:space="0" w:color="auto"/>
              <w:left w:val="single" w:sz="4" w:space="0" w:color="auto"/>
              <w:bottom w:val="single" w:sz="4" w:space="0" w:color="auto"/>
              <w:right w:val="single" w:sz="4" w:space="0" w:color="auto"/>
            </w:tcBorders>
            <w:shd w:val="clear" w:color="auto" w:fill="002060"/>
            <w:hideMark/>
          </w:tcPr>
          <w:p w14:paraId="10B4D263" w14:textId="77777777" w:rsidR="000905AE" w:rsidRPr="00263B34" w:rsidRDefault="000905AE" w:rsidP="00263B34">
            <w:pPr>
              <w:spacing w:line="276" w:lineRule="auto"/>
              <w:jc w:val="both"/>
              <w:rPr>
                <w:rFonts w:ascii="RijksoverheidSansHeading" w:hAnsi="RijksoverheidSansHeading" w:cstheme="minorBidi"/>
                <w:sz w:val="20"/>
                <w:szCs w:val="20"/>
                <w:lang w:val="nl-NL"/>
              </w:rPr>
            </w:pPr>
            <w:r w:rsidRPr="00263B34">
              <w:rPr>
                <w:rFonts w:ascii="RijksoverheidSansHeading" w:hAnsi="RijksoverheidSansHeading"/>
                <w:sz w:val="20"/>
                <w:szCs w:val="20"/>
                <w:lang w:val="nl-NL"/>
              </w:rPr>
              <w:t>E-mailadres:</w:t>
            </w:r>
          </w:p>
        </w:tc>
        <w:tc>
          <w:tcPr>
            <w:tcW w:w="6940" w:type="dxa"/>
            <w:tcBorders>
              <w:top w:val="single" w:sz="4" w:space="0" w:color="auto"/>
              <w:left w:val="single" w:sz="4" w:space="0" w:color="auto"/>
              <w:bottom w:val="single" w:sz="4" w:space="0" w:color="auto"/>
              <w:right w:val="single" w:sz="4" w:space="0" w:color="auto"/>
            </w:tcBorders>
          </w:tcPr>
          <w:p w14:paraId="03F7CFC6" w14:textId="77777777" w:rsidR="000905AE" w:rsidRPr="00263B34" w:rsidRDefault="000905AE" w:rsidP="00263B34">
            <w:pPr>
              <w:spacing w:line="276" w:lineRule="auto"/>
              <w:jc w:val="both"/>
              <w:rPr>
                <w:rFonts w:ascii="RijksoverheidSansHeading" w:hAnsi="RijksoverheidSansHeading" w:cstheme="minorHAnsi"/>
                <w:sz w:val="20"/>
                <w:szCs w:val="20"/>
                <w:lang w:val="nl-NL"/>
              </w:rPr>
            </w:pPr>
          </w:p>
        </w:tc>
      </w:tr>
    </w:tbl>
    <w:p w14:paraId="5D40CB66" w14:textId="77777777" w:rsidR="00BE26F5" w:rsidRDefault="00BE26F5" w:rsidP="00263B34">
      <w:pPr>
        <w:jc w:val="both"/>
        <w:rPr>
          <w:rFonts w:ascii="RijksoverheidSansHeading" w:hAnsi="RijksoverheidSansHeading" w:cstheme="minorHAnsi"/>
          <w:sz w:val="20"/>
          <w:szCs w:val="20"/>
        </w:rPr>
      </w:pPr>
    </w:p>
    <w:p w14:paraId="1D1211D1" w14:textId="59198E62" w:rsidR="002558FB" w:rsidRDefault="002558FB" w:rsidP="002558FB">
      <w:pPr>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Deze vragenlijst kunt u gebruiken voor de beantwoording van de vragen. In totaal bestaat deze vragenlijst </w:t>
      </w:r>
      <w:r w:rsidRPr="004927DD">
        <w:rPr>
          <w:rFonts w:ascii="RijksoverheidSansHeading" w:hAnsi="RijksoverheidSansHeading" w:cstheme="minorHAnsi"/>
          <w:sz w:val="20"/>
          <w:szCs w:val="20"/>
        </w:rPr>
        <w:t>uit 32 (sub-) vragen welke zijn opgedeeld in acht onderwerpen:</w:t>
      </w:r>
    </w:p>
    <w:p w14:paraId="640DD5C0" w14:textId="169B26C6"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 xml:space="preserve">2.1 </w:t>
      </w:r>
      <w:r w:rsidRPr="004927DD">
        <w:rPr>
          <w:rFonts w:ascii="RijksoverheidSansHeading" w:hAnsi="RijksoverheidSansHeading" w:cstheme="minorHAnsi"/>
          <w:sz w:val="20"/>
          <w:szCs w:val="20"/>
        </w:rPr>
        <w:tab/>
        <w:t>Voorlopige scope</w:t>
      </w:r>
    </w:p>
    <w:p w14:paraId="01CE01A4" w14:textId="69993385"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 xml:space="preserve">2.2 </w:t>
      </w:r>
      <w:r w:rsidRPr="004927DD">
        <w:rPr>
          <w:rFonts w:ascii="RijksoverheidSansHeading" w:hAnsi="RijksoverheidSansHeading" w:cstheme="minorHAnsi"/>
          <w:sz w:val="20"/>
          <w:szCs w:val="20"/>
        </w:rPr>
        <w:tab/>
        <w:t>Prijsstelling</w:t>
      </w:r>
    </w:p>
    <w:p w14:paraId="5721B0B7" w14:textId="2B9D8B40"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2.3</w:t>
      </w:r>
      <w:r w:rsidRPr="004927DD">
        <w:rPr>
          <w:rFonts w:ascii="RijksoverheidSansHeading" w:hAnsi="RijksoverheidSansHeading" w:cstheme="minorHAnsi"/>
          <w:sz w:val="20"/>
          <w:szCs w:val="20"/>
        </w:rPr>
        <w:tab/>
        <w:t>Inzamelingsmiddelen</w:t>
      </w:r>
    </w:p>
    <w:p w14:paraId="428548E7" w14:textId="067D2B81"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2.4</w:t>
      </w:r>
      <w:r w:rsidRPr="004927DD">
        <w:rPr>
          <w:rFonts w:ascii="RijksoverheidSansHeading" w:hAnsi="RijksoverheidSansHeading" w:cstheme="minorHAnsi"/>
          <w:sz w:val="20"/>
          <w:szCs w:val="20"/>
        </w:rPr>
        <w:tab/>
        <w:t>Verwerking van (vertrouwelijke) reststromen</w:t>
      </w:r>
    </w:p>
    <w:p w14:paraId="0E4AB065" w14:textId="4C546D64"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2.5</w:t>
      </w:r>
      <w:r w:rsidRPr="004927DD">
        <w:rPr>
          <w:rFonts w:ascii="RijksoverheidSansHeading" w:hAnsi="RijksoverheidSansHeading" w:cstheme="minorHAnsi"/>
          <w:sz w:val="20"/>
          <w:szCs w:val="20"/>
        </w:rPr>
        <w:tab/>
        <w:t>Kwaliteit en circulariteit van papier</w:t>
      </w:r>
    </w:p>
    <w:p w14:paraId="625DCA70" w14:textId="2B1E3D26"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2.6</w:t>
      </w:r>
      <w:r w:rsidRPr="004927DD">
        <w:rPr>
          <w:rFonts w:ascii="RijksoverheidSansHeading" w:hAnsi="RijksoverheidSansHeading" w:cstheme="minorHAnsi"/>
          <w:sz w:val="20"/>
          <w:szCs w:val="20"/>
        </w:rPr>
        <w:tab/>
        <w:t>CO₂-reductie en monitoring</w:t>
      </w:r>
    </w:p>
    <w:p w14:paraId="432C09EC" w14:textId="607664B1"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2.7</w:t>
      </w:r>
      <w:r w:rsidRPr="004927DD">
        <w:rPr>
          <w:rFonts w:ascii="RijksoverheidSansHeading" w:hAnsi="RijksoverheidSansHeading" w:cstheme="minorHAnsi"/>
          <w:sz w:val="20"/>
          <w:szCs w:val="20"/>
        </w:rPr>
        <w:tab/>
        <w:t>Digitaal platform</w:t>
      </w:r>
    </w:p>
    <w:p w14:paraId="41257FBA" w14:textId="144599C6" w:rsidR="004927DD" w:rsidRPr="004927DD" w:rsidRDefault="004927DD" w:rsidP="004927DD">
      <w:pPr>
        <w:ind w:left="708"/>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2.8</w:t>
      </w:r>
      <w:r w:rsidRPr="004927DD">
        <w:rPr>
          <w:rFonts w:ascii="RijksoverheidSansHeading" w:hAnsi="RijksoverheidSansHeading" w:cstheme="minorHAnsi"/>
          <w:sz w:val="20"/>
          <w:szCs w:val="20"/>
        </w:rPr>
        <w:tab/>
        <w:t>Certificaat van vernietiging</w:t>
      </w:r>
    </w:p>
    <w:p w14:paraId="6A1B479E" w14:textId="77777777" w:rsidR="004927DD" w:rsidRDefault="004927DD" w:rsidP="00263B34">
      <w:pPr>
        <w:jc w:val="both"/>
        <w:rPr>
          <w:rFonts w:ascii="RijksoverheidSansHeading" w:hAnsi="RijksoverheidSansHeading" w:cstheme="minorHAnsi"/>
          <w:sz w:val="20"/>
          <w:szCs w:val="20"/>
        </w:rPr>
      </w:pPr>
    </w:p>
    <w:p w14:paraId="281CACA7" w14:textId="098FF529" w:rsidR="00E17749" w:rsidRPr="004927DD" w:rsidRDefault="000905AE" w:rsidP="00263B34">
      <w:pPr>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 xml:space="preserve">Als </w:t>
      </w:r>
      <w:r w:rsidR="00BE26F5" w:rsidRPr="004927DD">
        <w:rPr>
          <w:rFonts w:ascii="RijksoverheidSansHeading" w:hAnsi="RijksoverheidSansHeading" w:cstheme="minorHAnsi"/>
          <w:sz w:val="20"/>
          <w:szCs w:val="20"/>
        </w:rPr>
        <w:t xml:space="preserve">u om wat voor reden dan ook geen antwoord wilt geven op een bepaalde vraag, dan graag aangeven waarom u hier geen antwoord op wenst te geven. </w:t>
      </w:r>
      <w:r w:rsidRPr="004927DD">
        <w:rPr>
          <w:rFonts w:ascii="RijksoverheidSansHeading" w:hAnsi="RijksoverheidSansHeading" w:cstheme="minorHAnsi"/>
          <w:sz w:val="20"/>
          <w:szCs w:val="20"/>
        </w:rPr>
        <w:t>Als</w:t>
      </w:r>
      <w:r w:rsidR="00BE26F5" w:rsidRPr="004927DD">
        <w:rPr>
          <w:rFonts w:ascii="RijksoverheidSansHeading" w:hAnsi="RijksoverheidSansHeading" w:cstheme="minorHAnsi"/>
          <w:sz w:val="20"/>
          <w:szCs w:val="20"/>
        </w:rPr>
        <w:t xml:space="preserve"> </w:t>
      </w:r>
      <w:r w:rsidRPr="004927DD">
        <w:rPr>
          <w:rFonts w:ascii="RijksoverheidSansHeading" w:hAnsi="RijksoverheidSansHeading" w:cstheme="minorHAnsi"/>
          <w:sz w:val="20"/>
          <w:szCs w:val="20"/>
        </w:rPr>
        <w:t>u</w:t>
      </w:r>
      <w:r w:rsidR="00BE26F5" w:rsidRPr="004927DD">
        <w:rPr>
          <w:rFonts w:ascii="RijksoverheidSansHeading" w:hAnsi="RijksoverheidSansHeading" w:cstheme="minorHAnsi"/>
          <w:sz w:val="20"/>
          <w:szCs w:val="20"/>
        </w:rPr>
        <w:t xml:space="preserve"> geen openbaar antwoord</w:t>
      </w:r>
      <w:r w:rsidR="00E66C0B" w:rsidRPr="004927DD">
        <w:rPr>
          <w:rFonts w:ascii="RijksoverheidSansHeading" w:hAnsi="RijksoverheidSansHeading" w:cstheme="minorHAnsi"/>
          <w:sz w:val="20"/>
          <w:szCs w:val="20"/>
        </w:rPr>
        <w:t xml:space="preserve"> </w:t>
      </w:r>
      <w:r w:rsidRPr="004927DD">
        <w:rPr>
          <w:rFonts w:ascii="RijksoverheidSansHeading" w:hAnsi="RijksoverheidSansHeading" w:cstheme="minorHAnsi"/>
          <w:sz w:val="20"/>
          <w:szCs w:val="20"/>
        </w:rPr>
        <w:t xml:space="preserve">wenst te geven </w:t>
      </w:r>
      <w:r w:rsidR="00E66C0B" w:rsidRPr="004927DD">
        <w:rPr>
          <w:rFonts w:ascii="RijksoverheidSansHeading" w:hAnsi="RijksoverheidSansHeading" w:cstheme="minorHAnsi"/>
          <w:sz w:val="20"/>
          <w:szCs w:val="20"/>
        </w:rPr>
        <w:t>(bijvoorbeeld i</w:t>
      </w:r>
      <w:r w:rsidR="00712615" w:rsidRPr="004927DD">
        <w:rPr>
          <w:rFonts w:ascii="RijksoverheidSansHeading" w:hAnsi="RijksoverheidSansHeading" w:cstheme="minorHAnsi"/>
          <w:sz w:val="20"/>
          <w:szCs w:val="20"/>
        </w:rPr>
        <w:t>n verband met</w:t>
      </w:r>
      <w:r w:rsidR="00E66C0B" w:rsidRPr="004927DD">
        <w:rPr>
          <w:rFonts w:ascii="RijksoverheidSansHeading" w:hAnsi="RijksoverheidSansHeading" w:cstheme="minorHAnsi"/>
          <w:sz w:val="20"/>
          <w:szCs w:val="20"/>
        </w:rPr>
        <w:t xml:space="preserve"> commercieel gevoelige</w:t>
      </w:r>
      <w:r w:rsidR="00BE26F5" w:rsidRPr="004927DD">
        <w:rPr>
          <w:rFonts w:ascii="RijksoverheidSansHeading" w:hAnsi="RijksoverheidSansHeading" w:cstheme="minorHAnsi"/>
          <w:sz w:val="20"/>
          <w:szCs w:val="20"/>
        </w:rPr>
        <w:t xml:space="preserve"> </w:t>
      </w:r>
      <w:r w:rsidR="00E66C0B" w:rsidRPr="004927DD">
        <w:rPr>
          <w:rFonts w:ascii="RijksoverheidSansHeading" w:hAnsi="RijksoverheidSansHeading" w:cstheme="minorHAnsi"/>
          <w:sz w:val="20"/>
          <w:szCs w:val="20"/>
        </w:rPr>
        <w:t>informatie)</w:t>
      </w:r>
      <w:r w:rsidR="00BE26F5" w:rsidRPr="004927DD">
        <w:rPr>
          <w:rFonts w:ascii="RijksoverheidSansHeading" w:hAnsi="RijksoverheidSansHeading" w:cstheme="minorHAnsi"/>
          <w:sz w:val="20"/>
          <w:szCs w:val="20"/>
        </w:rPr>
        <w:t xml:space="preserve">, dan </w:t>
      </w:r>
      <w:r w:rsidRPr="004927DD">
        <w:rPr>
          <w:rFonts w:ascii="RijksoverheidSansHeading" w:hAnsi="RijksoverheidSansHeading" w:cstheme="minorHAnsi"/>
          <w:sz w:val="20"/>
          <w:szCs w:val="20"/>
        </w:rPr>
        <w:t>verzoeken wij u dit</w:t>
      </w:r>
      <w:r w:rsidR="00BE26F5" w:rsidRPr="004927DD">
        <w:rPr>
          <w:rFonts w:ascii="RijksoverheidSansHeading" w:hAnsi="RijksoverheidSansHeading" w:cstheme="minorHAnsi"/>
          <w:sz w:val="20"/>
          <w:szCs w:val="20"/>
        </w:rPr>
        <w:t xml:space="preserve"> </w:t>
      </w:r>
      <w:r w:rsidR="00E66C0B" w:rsidRPr="004927DD">
        <w:rPr>
          <w:rFonts w:ascii="RijksoverheidSansHeading" w:hAnsi="RijksoverheidSansHeading" w:cstheme="minorHAnsi"/>
          <w:sz w:val="20"/>
          <w:szCs w:val="20"/>
        </w:rPr>
        <w:t xml:space="preserve">expliciet </w:t>
      </w:r>
      <w:r w:rsidR="00BE26F5" w:rsidRPr="004927DD">
        <w:rPr>
          <w:rFonts w:ascii="RijksoverheidSansHeading" w:hAnsi="RijksoverheidSansHeading" w:cstheme="minorHAnsi"/>
          <w:sz w:val="20"/>
          <w:szCs w:val="20"/>
        </w:rPr>
        <w:t>aan</w:t>
      </w:r>
      <w:r w:rsidRPr="004927DD">
        <w:rPr>
          <w:rFonts w:ascii="RijksoverheidSansHeading" w:hAnsi="RijksoverheidSansHeading" w:cstheme="minorHAnsi"/>
          <w:sz w:val="20"/>
          <w:szCs w:val="20"/>
        </w:rPr>
        <w:t xml:space="preserve"> te </w:t>
      </w:r>
      <w:r w:rsidR="00BE26F5" w:rsidRPr="004927DD">
        <w:rPr>
          <w:rFonts w:ascii="RijksoverheidSansHeading" w:hAnsi="RijksoverheidSansHeading" w:cstheme="minorHAnsi"/>
          <w:sz w:val="20"/>
          <w:szCs w:val="20"/>
        </w:rPr>
        <w:t>geven bij de beantwoording.</w:t>
      </w:r>
      <w:r w:rsidR="00E17749" w:rsidRPr="004927DD">
        <w:rPr>
          <w:rFonts w:ascii="RijksoverheidSansHeading" w:hAnsi="RijksoverheidSansHeading" w:cstheme="minorHAnsi"/>
          <w:sz w:val="20"/>
          <w:szCs w:val="20"/>
        </w:rPr>
        <w:t xml:space="preserve"> </w:t>
      </w:r>
    </w:p>
    <w:p w14:paraId="439BD56A" w14:textId="77777777" w:rsidR="00462B20" w:rsidRPr="004927DD" w:rsidRDefault="00462B20" w:rsidP="00263B34">
      <w:pPr>
        <w:jc w:val="both"/>
        <w:rPr>
          <w:rFonts w:ascii="RijksoverheidSansHeading" w:hAnsi="RijksoverheidSansHeading" w:cstheme="minorHAnsi"/>
          <w:sz w:val="20"/>
          <w:szCs w:val="20"/>
        </w:rPr>
      </w:pPr>
    </w:p>
    <w:p w14:paraId="064C7192" w14:textId="6F183B3C" w:rsidR="00BE26F5" w:rsidRPr="004927DD" w:rsidRDefault="00E17749" w:rsidP="00263B34">
      <w:pPr>
        <w:jc w:val="both"/>
        <w:rPr>
          <w:rFonts w:ascii="RijksoverheidSansHeading" w:hAnsi="RijksoverheidSansHeading" w:cstheme="minorHAnsi"/>
          <w:sz w:val="20"/>
          <w:szCs w:val="20"/>
        </w:rPr>
      </w:pPr>
      <w:r w:rsidRPr="004927DD">
        <w:rPr>
          <w:rFonts w:ascii="RijksoverheidSansHeading" w:hAnsi="RijksoverheidSansHeading" w:cstheme="minorHAnsi"/>
          <w:sz w:val="20"/>
          <w:szCs w:val="20"/>
        </w:rPr>
        <w:t>N.B. acquisitie activiteiten naar aanleiding van deze marktconsultatie worden niet op prijs worden gesteld.</w:t>
      </w:r>
    </w:p>
    <w:p w14:paraId="5BF53E2D" w14:textId="77777777" w:rsidR="00BE26F5" w:rsidRPr="00263B34" w:rsidRDefault="00BE26F5" w:rsidP="00263B34">
      <w:pPr>
        <w:jc w:val="both"/>
        <w:rPr>
          <w:rFonts w:ascii="RijksoverheidSansHeading" w:hAnsi="RijksoverheidSansHeading"/>
          <w:sz w:val="20"/>
          <w:szCs w:val="20"/>
        </w:rPr>
      </w:pPr>
    </w:p>
    <w:p w14:paraId="67B4E62B" w14:textId="7178F068" w:rsidR="00BE26F5" w:rsidRPr="00263B34" w:rsidRDefault="00BE26F5" w:rsidP="00263B34">
      <w:pPr>
        <w:jc w:val="both"/>
        <w:rPr>
          <w:rFonts w:ascii="RijksoverheidSansHeading" w:hAnsi="RijksoverheidSansHeading"/>
          <w:sz w:val="20"/>
          <w:szCs w:val="20"/>
        </w:rPr>
      </w:pPr>
      <w:r w:rsidRPr="00263B34">
        <w:rPr>
          <w:rFonts w:ascii="RijksoverheidSansHeading" w:hAnsi="RijksoverheidSansHeading"/>
          <w:sz w:val="20"/>
          <w:szCs w:val="20"/>
        </w:rPr>
        <w:t xml:space="preserve">De ingevulde vragenlijst kan als bijlage </w:t>
      </w:r>
      <w:r w:rsidR="00712615" w:rsidRPr="00263B34">
        <w:rPr>
          <w:rFonts w:ascii="RijksoverheidSansHeading" w:hAnsi="RijksoverheidSansHeading"/>
          <w:sz w:val="20"/>
          <w:szCs w:val="20"/>
        </w:rPr>
        <w:t xml:space="preserve">via </w:t>
      </w:r>
      <w:r w:rsidRPr="00263B34">
        <w:rPr>
          <w:rFonts w:ascii="RijksoverheidSansHeading" w:hAnsi="RijksoverheidSansHeading"/>
          <w:sz w:val="20"/>
          <w:szCs w:val="20"/>
        </w:rPr>
        <w:t>de berichtenmodule van TenderNed worden toegestuurd.</w:t>
      </w:r>
    </w:p>
    <w:p w14:paraId="21EEE7B3" w14:textId="77777777" w:rsidR="00BE26F5" w:rsidRPr="00263B34" w:rsidRDefault="00BE26F5" w:rsidP="00263B34">
      <w:pPr>
        <w:jc w:val="both"/>
        <w:rPr>
          <w:rFonts w:ascii="RijksoverheidSansHeading" w:hAnsi="RijksoverheidSansHeading"/>
          <w:sz w:val="20"/>
          <w:szCs w:val="20"/>
        </w:rPr>
      </w:pPr>
    </w:p>
    <w:p w14:paraId="6A5F247A" w14:textId="653B7CF7" w:rsidR="00BE26F5" w:rsidRPr="00263B34" w:rsidRDefault="00BE26F5" w:rsidP="00263B34">
      <w:pPr>
        <w:jc w:val="both"/>
        <w:rPr>
          <w:rFonts w:ascii="RijksoverheidSansHeading" w:hAnsi="RijksoverheidSansHeading"/>
          <w:sz w:val="20"/>
          <w:szCs w:val="20"/>
        </w:rPr>
      </w:pPr>
      <w:r w:rsidRPr="00263B34">
        <w:rPr>
          <w:rFonts w:ascii="RijksoverheidSansHeading" w:hAnsi="RijksoverheidSansHeading"/>
          <w:sz w:val="20"/>
          <w:szCs w:val="20"/>
        </w:rPr>
        <w:t>Bij voorbaat dank voor uw bijdrage.</w:t>
      </w:r>
    </w:p>
    <w:p w14:paraId="4828A17D" w14:textId="77777777" w:rsidR="00BE26F5" w:rsidRPr="00263B34" w:rsidRDefault="00BE26F5" w:rsidP="00263B34">
      <w:pPr>
        <w:jc w:val="both"/>
        <w:rPr>
          <w:rFonts w:ascii="RijksoverheidSansHeading" w:hAnsi="RijksoverheidSansHeading"/>
          <w:sz w:val="20"/>
          <w:szCs w:val="20"/>
        </w:rPr>
      </w:pPr>
    </w:p>
    <w:p w14:paraId="1A34E86A" w14:textId="4C571F68" w:rsidR="00462B20" w:rsidRPr="00263B34" w:rsidRDefault="00462B20" w:rsidP="00263B34">
      <w:pPr>
        <w:spacing w:after="200"/>
        <w:jc w:val="both"/>
        <w:rPr>
          <w:rFonts w:ascii="RijksoverheidSansHeading" w:hAnsi="RijksoverheidSansHeading" w:cs="Arial"/>
          <w:sz w:val="20"/>
          <w:szCs w:val="20"/>
        </w:rPr>
      </w:pPr>
      <w:r w:rsidRPr="00263B34">
        <w:rPr>
          <w:rFonts w:ascii="RijksoverheidSansHeading" w:hAnsi="RijksoverheidSansHeading" w:cs="Arial"/>
          <w:sz w:val="20"/>
          <w:szCs w:val="20"/>
        </w:rPr>
        <w:br w:type="page"/>
      </w:r>
    </w:p>
    <w:p w14:paraId="4C7B5B3D" w14:textId="77777777" w:rsidR="00462B20" w:rsidRDefault="00462B20" w:rsidP="00263B34">
      <w:pPr>
        <w:pStyle w:val="Kop1"/>
        <w:pageBreakBefore w:val="0"/>
        <w:widowControl/>
        <w:numPr>
          <w:ilvl w:val="0"/>
          <w:numId w:val="4"/>
        </w:numPr>
        <w:spacing w:after="0" w:line="276" w:lineRule="auto"/>
        <w:ind w:left="720" w:hanging="360"/>
        <w:contextualSpacing w:val="0"/>
        <w:jc w:val="both"/>
        <w:rPr>
          <w:rFonts w:ascii="RijksoverheidSansHeading" w:eastAsiaTheme="minorHAnsi" w:hAnsi="RijksoverheidSansHeading" w:cstheme="minorBidi"/>
          <w:b/>
          <w:bCs w:val="0"/>
          <w:kern w:val="0"/>
          <w:szCs w:val="24"/>
        </w:rPr>
      </w:pPr>
      <w:bookmarkStart w:id="2" w:name="_Toc166684306"/>
      <w:bookmarkStart w:id="3" w:name="_Toc204768212"/>
      <w:r w:rsidRPr="00263B34">
        <w:rPr>
          <w:rFonts w:ascii="RijksoverheidSansHeading" w:eastAsiaTheme="minorHAnsi" w:hAnsi="RijksoverheidSansHeading" w:cstheme="minorBidi"/>
          <w:b/>
          <w:bCs w:val="0"/>
          <w:kern w:val="0"/>
          <w:szCs w:val="24"/>
        </w:rPr>
        <w:lastRenderedPageBreak/>
        <w:t>De vragenlijst</w:t>
      </w:r>
      <w:bookmarkEnd w:id="2"/>
      <w:bookmarkEnd w:id="3"/>
    </w:p>
    <w:p w14:paraId="3BC69628" w14:textId="77777777" w:rsidR="00462B20" w:rsidRPr="00263B34" w:rsidRDefault="00462B20" w:rsidP="00263B34">
      <w:pPr>
        <w:jc w:val="both"/>
        <w:rPr>
          <w:rFonts w:ascii="RijksoverheidSansHeading" w:hAnsi="RijksoverheidSansHeading" w:cs="Arial"/>
          <w:sz w:val="20"/>
          <w:szCs w:val="20"/>
        </w:rPr>
      </w:pPr>
    </w:p>
    <w:p w14:paraId="3A9E2BB8" w14:textId="54747FA2" w:rsidR="000905AE" w:rsidRPr="00263B34" w:rsidRDefault="000905AE" w:rsidP="00263B34">
      <w:pPr>
        <w:pStyle w:val="Kop2"/>
        <w:ind w:left="567"/>
        <w:jc w:val="both"/>
        <w:rPr>
          <w:rFonts w:ascii="RijksoverheidSansHeading" w:eastAsiaTheme="minorHAnsi" w:hAnsi="RijksoverheidSansHeading"/>
        </w:rPr>
      </w:pPr>
      <w:bookmarkStart w:id="4" w:name="_Toc204768213"/>
      <w:r w:rsidRPr="00263B34">
        <w:rPr>
          <w:rFonts w:ascii="RijksoverheidSansHeading" w:eastAsiaTheme="minorHAnsi" w:hAnsi="RijksoverheidSansHeading"/>
        </w:rPr>
        <w:t xml:space="preserve">2.1 </w:t>
      </w:r>
      <w:r w:rsidRPr="00263B34">
        <w:rPr>
          <w:rFonts w:ascii="RijksoverheidSansHeading" w:eastAsiaTheme="minorHAnsi" w:hAnsi="RijksoverheidSansHeading"/>
        </w:rPr>
        <w:tab/>
      </w:r>
      <w:r w:rsidR="000D5B98" w:rsidRPr="00263B34">
        <w:rPr>
          <w:rFonts w:ascii="RijksoverheidSansHeading" w:eastAsiaTheme="minorHAnsi" w:hAnsi="RijksoverheidSansHeading"/>
        </w:rPr>
        <w:t xml:space="preserve">Voorlopige </w:t>
      </w:r>
      <w:r w:rsidRPr="00263B34">
        <w:rPr>
          <w:rFonts w:ascii="RijksoverheidSansHeading" w:eastAsiaTheme="minorHAnsi" w:hAnsi="RijksoverheidSansHeading"/>
        </w:rPr>
        <w:t>scope</w:t>
      </w:r>
      <w:bookmarkEnd w:id="4"/>
    </w:p>
    <w:p w14:paraId="3A691032" w14:textId="537E93CF" w:rsidR="00DC4E9E" w:rsidRPr="00263B34" w:rsidRDefault="00DC4E9E" w:rsidP="00263B34">
      <w:pPr>
        <w:spacing w:line="240" w:lineRule="auto"/>
        <w:jc w:val="both"/>
        <w:rPr>
          <w:rFonts w:ascii="RijksoverheidSansHeading" w:hAnsi="RijksoverheidSansHeading" w:cs="Arial"/>
          <w:sz w:val="20"/>
          <w:szCs w:val="20"/>
        </w:rPr>
      </w:pPr>
      <w:r w:rsidRPr="00263B34">
        <w:rPr>
          <w:rFonts w:ascii="RijksoverheidSansHeading" w:hAnsi="RijksoverheidSansHeading" w:cs="Arial"/>
          <w:sz w:val="20"/>
          <w:szCs w:val="20"/>
        </w:rPr>
        <w:t xml:space="preserve">In de </w:t>
      </w:r>
      <w:r w:rsidR="00595520">
        <w:rPr>
          <w:rFonts w:ascii="RijksoverheidSansHeading" w:hAnsi="RijksoverheidSansHeading" w:cs="Arial"/>
          <w:sz w:val="20"/>
          <w:szCs w:val="20"/>
        </w:rPr>
        <w:t>l</w:t>
      </w:r>
      <w:r w:rsidRPr="00263B34">
        <w:rPr>
          <w:rFonts w:ascii="RijksoverheidSansHeading" w:hAnsi="RijksoverheidSansHeading" w:cs="Arial"/>
          <w:sz w:val="20"/>
          <w:szCs w:val="20"/>
        </w:rPr>
        <w:t xml:space="preserve">eidraad van de marktconsultatie staat de (voorlopige) beschrijving van de opdracht en voorgenomen aanbesteding. In deze marktconsultatie willen we onderzoeken in hoeverre de markt deze scope beschrijving passend acht, kijkend naar uw dienstverleningsaanbod en bedrijfsprocessen. Uitgangspunt voor de aanbesteding is een goed afgebakende scope, die aansluit op de behoefte van de </w:t>
      </w:r>
      <w:r w:rsidR="00595520">
        <w:rPr>
          <w:rFonts w:ascii="RijksoverheidSansHeading" w:hAnsi="RijksoverheidSansHeading" w:cs="Arial"/>
          <w:sz w:val="20"/>
          <w:szCs w:val="20"/>
        </w:rPr>
        <w:t>o</w:t>
      </w:r>
      <w:r w:rsidRPr="00263B34">
        <w:rPr>
          <w:rFonts w:ascii="RijksoverheidSansHeading" w:hAnsi="RijksoverheidSansHeading" w:cs="Arial"/>
          <w:sz w:val="20"/>
          <w:szCs w:val="20"/>
        </w:rPr>
        <w:t xml:space="preserve">pdrachtgever, en voldoende mededinging mogelijk maakt. </w:t>
      </w:r>
      <w:r w:rsidR="004773A3" w:rsidRPr="00263B34">
        <w:rPr>
          <w:rFonts w:ascii="RijksoverheidSansHeading" w:hAnsi="RijksoverheidSansHeading" w:cs="Arial"/>
          <w:sz w:val="20"/>
          <w:szCs w:val="20"/>
        </w:rPr>
        <w:t xml:space="preserve"> </w:t>
      </w:r>
      <w:r w:rsidRPr="00263B34">
        <w:rPr>
          <w:rFonts w:ascii="RijksoverheidSansHeading" w:hAnsi="RijksoverheidSansHeading" w:cs="Arial"/>
          <w:sz w:val="20"/>
          <w:szCs w:val="20"/>
        </w:rPr>
        <w:t xml:space="preserve">Over de </w:t>
      </w:r>
      <w:r w:rsidR="000D5B98" w:rsidRPr="00263B34">
        <w:rPr>
          <w:rFonts w:ascii="RijksoverheidSansHeading" w:hAnsi="RijksoverheidSansHeading" w:cs="Arial"/>
          <w:sz w:val="20"/>
          <w:szCs w:val="20"/>
        </w:rPr>
        <w:t xml:space="preserve">voorlopige </w:t>
      </w:r>
      <w:r w:rsidRPr="00263B34">
        <w:rPr>
          <w:rFonts w:ascii="RijksoverheidSansHeading" w:hAnsi="RijksoverheidSansHeading" w:cs="Arial"/>
          <w:sz w:val="20"/>
          <w:szCs w:val="20"/>
        </w:rPr>
        <w:t>scope willen we de volgende vragen aan u voorleggen.</w:t>
      </w:r>
    </w:p>
    <w:p w14:paraId="38B4BCE8" w14:textId="77777777" w:rsidR="00DC4E9E" w:rsidRPr="00263B34" w:rsidRDefault="00DC4E9E" w:rsidP="00263B34">
      <w:pPr>
        <w:jc w:val="both"/>
        <w:rPr>
          <w:rFonts w:ascii="RijksoverheidSansHeading" w:hAnsi="RijksoverheidSansHeading" w:cs="Arial"/>
          <w:sz w:val="20"/>
          <w:szCs w:val="20"/>
        </w:rPr>
      </w:pPr>
    </w:p>
    <w:tbl>
      <w:tblPr>
        <w:tblStyle w:val="Tabelraster"/>
        <w:tblW w:w="0" w:type="auto"/>
        <w:tblInd w:w="0" w:type="dxa"/>
        <w:tblLook w:val="04A0" w:firstRow="1" w:lastRow="0" w:firstColumn="1" w:lastColumn="0" w:noHBand="0" w:noVBand="1"/>
      </w:tblPr>
      <w:tblGrid>
        <w:gridCol w:w="284"/>
        <w:gridCol w:w="8778"/>
      </w:tblGrid>
      <w:tr w:rsidR="000905AE" w:rsidRPr="00263B34" w14:paraId="03C11AEC" w14:textId="77777777" w:rsidTr="000905AE">
        <w:tc>
          <w:tcPr>
            <w:tcW w:w="236" w:type="dxa"/>
            <w:vMerge w:val="restart"/>
            <w:shd w:val="clear" w:color="auto" w:fill="C6D9F1" w:themeFill="text2" w:themeFillTint="33"/>
          </w:tcPr>
          <w:p w14:paraId="4A6C9460" w14:textId="48B96319" w:rsidR="000905AE" w:rsidRPr="00263B34" w:rsidRDefault="000905AE"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1</w:t>
            </w:r>
          </w:p>
        </w:tc>
        <w:tc>
          <w:tcPr>
            <w:tcW w:w="8826" w:type="dxa"/>
            <w:shd w:val="clear" w:color="auto" w:fill="C6D9F1" w:themeFill="text2" w:themeFillTint="33"/>
          </w:tcPr>
          <w:p w14:paraId="73E34DAD" w14:textId="77777777" w:rsidR="00DC4E9E" w:rsidRPr="00263B34" w:rsidRDefault="00DC4E9E"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Kunt u (al dan niet in samenwerking met een andere partij) voorzien in de verschillende scope-onderdelen?</w:t>
            </w:r>
          </w:p>
          <w:p w14:paraId="42850296" w14:textId="6626A70B" w:rsidR="000905AE" w:rsidRPr="00263B34" w:rsidRDefault="00DC4E9E"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Graag ontvangen we een korte beschrijving van uw dienstverlening per scope-onderdeel.</w:t>
            </w:r>
          </w:p>
        </w:tc>
      </w:tr>
      <w:tr w:rsidR="000905AE" w:rsidRPr="00263B34" w14:paraId="32488D54" w14:textId="77777777" w:rsidTr="000905AE">
        <w:tc>
          <w:tcPr>
            <w:tcW w:w="236" w:type="dxa"/>
            <w:vMerge/>
            <w:shd w:val="clear" w:color="auto" w:fill="C6D9F1" w:themeFill="text2" w:themeFillTint="33"/>
          </w:tcPr>
          <w:p w14:paraId="22328ED3" w14:textId="77777777" w:rsidR="000905AE" w:rsidRPr="00263B34" w:rsidRDefault="000905AE" w:rsidP="00263B34">
            <w:pPr>
              <w:jc w:val="both"/>
              <w:rPr>
                <w:rFonts w:ascii="RijksoverheidSansHeading" w:hAnsi="RijksoverheidSansHeading" w:cs="Arial"/>
                <w:sz w:val="20"/>
                <w:szCs w:val="20"/>
                <w:lang w:val="nl-NL"/>
              </w:rPr>
            </w:pPr>
          </w:p>
        </w:tc>
        <w:tc>
          <w:tcPr>
            <w:tcW w:w="8826" w:type="dxa"/>
          </w:tcPr>
          <w:p w14:paraId="5EB0EE1C" w14:textId="77777777" w:rsidR="000905AE" w:rsidRPr="00263B34" w:rsidRDefault="000905AE" w:rsidP="00263B34">
            <w:pPr>
              <w:jc w:val="both"/>
              <w:rPr>
                <w:rFonts w:ascii="RijksoverheidSansHeading" w:hAnsi="RijksoverheidSansHeading" w:cs="Arial"/>
                <w:sz w:val="20"/>
                <w:szCs w:val="20"/>
                <w:lang w:val="nl-NL"/>
              </w:rPr>
            </w:pPr>
          </w:p>
          <w:p w14:paraId="164A36FE" w14:textId="77777777" w:rsidR="00353732" w:rsidRPr="00263B34" w:rsidRDefault="00353732"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089E0C3F" w14:textId="771B3C40" w:rsidR="000905AE" w:rsidRPr="00263B34" w:rsidRDefault="000905AE" w:rsidP="00263B34">
            <w:pPr>
              <w:jc w:val="both"/>
              <w:rPr>
                <w:rFonts w:ascii="RijksoverheidSansHeading" w:hAnsi="RijksoverheidSansHeading" w:cs="Arial"/>
                <w:sz w:val="20"/>
                <w:szCs w:val="20"/>
                <w:lang w:val="nl-NL"/>
              </w:rPr>
            </w:pPr>
          </w:p>
        </w:tc>
      </w:tr>
    </w:tbl>
    <w:p w14:paraId="27BF1898" w14:textId="77777777" w:rsidR="000905AE" w:rsidRPr="00263B34" w:rsidRDefault="000905AE" w:rsidP="00263B34">
      <w:pPr>
        <w:jc w:val="both"/>
        <w:rPr>
          <w:rFonts w:ascii="RijksoverheidSansHeading" w:hAnsi="RijksoverheidSansHeading" w:cs="Arial"/>
          <w:sz w:val="20"/>
          <w:szCs w:val="20"/>
        </w:rPr>
      </w:pPr>
    </w:p>
    <w:tbl>
      <w:tblPr>
        <w:tblStyle w:val="Tabelraster"/>
        <w:tblW w:w="0" w:type="auto"/>
        <w:tblInd w:w="0" w:type="dxa"/>
        <w:tblLook w:val="04A0" w:firstRow="1" w:lastRow="0" w:firstColumn="1" w:lastColumn="0" w:noHBand="0" w:noVBand="1"/>
      </w:tblPr>
      <w:tblGrid>
        <w:gridCol w:w="309"/>
        <w:gridCol w:w="8753"/>
      </w:tblGrid>
      <w:tr w:rsidR="00C25C23" w:rsidRPr="00263B34" w14:paraId="20383588" w14:textId="77777777" w:rsidTr="00C25C23">
        <w:tc>
          <w:tcPr>
            <w:tcW w:w="300" w:type="dxa"/>
            <w:vMerge w:val="restart"/>
            <w:shd w:val="clear" w:color="auto" w:fill="C6D9F1" w:themeFill="text2" w:themeFillTint="33"/>
          </w:tcPr>
          <w:p w14:paraId="6A82DE54" w14:textId="6F2E95A6" w:rsidR="00C25C23" w:rsidRPr="00263B34" w:rsidRDefault="00CD3DA8"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2</w:t>
            </w:r>
          </w:p>
        </w:tc>
        <w:tc>
          <w:tcPr>
            <w:tcW w:w="8762" w:type="dxa"/>
            <w:shd w:val="clear" w:color="auto" w:fill="C6D9F1" w:themeFill="text2" w:themeFillTint="33"/>
          </w:tcPr>
          <w:p w14:paraId="39072B55" w14:textId="39F960B7" w:rsidR="00CD3DA8" w:rsidRPr="00263B34" w:rsidRDefault="00263B34" w:rsidP="00263B34">
            <w:pPr>
              <w:pStyle w:val="Lijstalinea"/>
              <w:numPr>
                <w:ilvl w:val="0"/>
                <w:numId w:val="6"/>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Bevat het Concept </w:t>
            </w:r>
            <w:r w:rsidR="002263E1">
              <w:rPr>
                <w:rFonts w:ascii="RijksoverheidSansHeading" w:hAnsi="RijksoverheidSansHeading" w:cs="Arial"/>
                <w:sz w:val="20"/>
                <w:szCs w:val="20"/>
                <w:lang w:val="nl-NL"/>
              </w:rPr>
              <w:t>p</w:t>
            </w:r>
            <w:r w:rsidR="002263E1" w:rsidRPr="00263B34">
              <w:rPr>
                <w:rFonts w:ascii="RijksoverheidSansHeading" w:hAnsi="RijksoverheidSansHeading" w:cs="Arial"/>
                <w:sz w:val="20"/>
                <w:szCs w:val="20"/>
                <w:lang w:val="nl-NL"/>
              </w:rPr>
              <w:t xml:space="preserve">rogramma </w:t>
            </w:r>
            <w:r w:rsidRPr="00263B34">
              <w:rPr>
                <w:rFonts w:ascii="RijksoverheidSansHeading" w:hAnsi="RijksoverheidSansHeading" w:cs="Arial"/>
                <w:sz w:val="20"/>
                <w:szCs w:val="20"/>
                <w:lang w:val="nl-NL"/>
              </w:rPr>
              <w:t>van eisen (Bijlage 3)</w:t>
            </w:r>
            <w:r w:rsidR="00CD3DA8" w:rsidRPr="00263B34">
              <w:rPr>
                <w:rFonts w:ascii="RijksoverheidSansHeading" w:hAnsi="RijksoverheidSansHeading" w:cs="Arial"/>
                <w:sz w:val="20"/>
                <w:szCs w:val="20"/>
                <w:lang w:val="nl-NL"/>
              </w:rPr>
              <w:t xml:space="preserve"> naar uw mening onuitvoerbare, onrealistische en/of disproportionele uitvoeringseisen? Indien dit het geval is vernemen we graag welke uitvoeringseis</w:t>
            </w:r>
            <w:r w:rsidR="008E1BBA" w:rsidRPr="00263B34">
              <w:rPr>
                <w:rFonts w:ascii="RijksoverheidSansHeading" w:hAnsi="RijksoverheidSansHeading" w:cs="Arial"/>
                <w:sz w:val="20"/>
                <w:szCs w:val="20"/>
                <w:lang w:val="nl-NL"/>
              </w:rPr>
              <w:t>(en)</w:t>
            </w:r>
            <w:r w:rsidR="00CD3DA8" w:rsidRPr="00263B34">
              <w:rPr>
                <w:rFonts w:ascii="RijksoverheidSansHeading" w:hAnsi="RijksoverheidSansHeading" w:cs="Arial"/>
                <w:sz w:val="20"/>
                <w:szCs w:val="20"/>
                <w:lang w:val="nl-NL"/>
              </w:rPr>
              <w:t xml:space="preserve"> dit betreft, waarom u dit vindt</w:t>
            </w:r>
            <w:r w:rsidRPr="00263B34">
              <w:rPr>
                <w:rFonts w:ascii="RijksoverheidSansHeading" w:hAnsi="RijksoverheidSansHeading" w:cs="Arial"/>
                <w:sz w:val="20"/>
                <w:szCs w:val="20"/>
                <w:lang w:val="nl-NL"/>
              </w:rPr>
              <w:t>,</w:t>
            </w:r>
            <w:r w:rsidR="00CD3DA8" w:rsidRPr="00263B34">
              <w:rPr>
                <w:rFonts w:ascii="RijksoverheidSansHeading" w:hAnsi="RijksoverheidSansHeading" w:cs="Arial"/>
                <w:sz w:val="20"/>
                <w:szCs w:val="20"/>
                <w:lang w:val="nl-NL"/>
              </w:rPr>
              <w:t xml:space="preserve"> en wat u anders zou adviseren</w:t>
            </w:r>
            <w:r w:rsidR="00C32888" w:rsidRPr="00263B34">
              <w:rPr>
                <w:rFonts w:ascii="RijksoverheidSansHeading" w:hAnsi="RijksoverheidSansHeading" w:cs="Arial"/>
                <w:sz w:val="20"/>
                <w:szCs w:val="20"/>
                <w:lang w:val="nl-NL"/>
              </w:rPr>
              <w:t xml:space="preserve"> per uitvoeringseis</w:t>
            </w:r>
            <w:r w:rsidR="00CD3DA8" w:rsidRPr="00263B34">
              <w:rPr>
                <w:rFonts w:ascii="RijksoverheidSansHeading" w:hAnsi="RijksoverheidSansHeading" w:cs="Arial"/>
                <w:sz w:val="20"/>
                <w:szCs w:val="20"/>
                <w:lang w:val="nl-NL"/>
              </w:rPr>
              <w:t xml:space="preserve">? </w:t>
            </w:r>
          </w:p>
          <w:p w14:paraId="1B36CBE1" w14:textId="65788056" w:rsidR="00C25C23" w:rsidRPr="00263B34" w:rsidRDefault="00C25C23" w:rsidP="00263B34">
            <w:pPr>
              <w:pStyle w:val="Lijstalinea"/>
              <w:numPr>
                <w:ilvl w:val="0"/>
                <w:numId w:val="6"/>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Waarom hebben deze aanpassingen volgens u een positief effect </w:t>
            </w:r>
            <w:r w:rsidRPr="00DB0A83">
              <w:rPr>
                <w:rFonts w:ascii="RijksoverheidSansHeading" w:hAnsi="RijksoverheidSansHeading" w:cs="Arial"/>
                <w:strike/>
                <w:sz w:val="20"/>
                <w:szCs w:val="20"/>
                <w:lang w:val="nl-NL"/>
              </w:rPr>
              <w:t>hebben</w:t>
            </w:r>
            <w:r w:rsidRPr="00263B34">
              <w:rPr>
                <w:rFonts w:ascii="RijksoverheidSansHeading" w:hAnsi="RijksoverheidSansHeading" w:cs="Arial"/>
                <w:sz w:val="20"/>
                <w:szCs w:val="20"/>
                <w:lang w:val="nl-NL"/>
              </w:rPr>
              <w:t xml:space="preserve"> op de</w:t>
            </w:r>
            <w:r w:rsidR="00263B34" w:rsidRPr="00263B34">
              <w:rPr>
                <w:rFonts w:ascii="RijksoverheidSansHeading" w:hAnsi="RijksoverheidSansHeading" w:cs="Arial"/>
                <w:sz w:val="20"/>
                <w:szCs w:val="20"/>
                <w:lang w:val="nl-NL"/>
              </w:rPr>
              <w:t xml:space="preserve"> uitvoerbaarheid en/of</w:t>
            </w:r>
            <w:r w:rsidRPr="00263B34">
              <w:rPr>
                <w:rFonts w:ascii="RijksoverheidSansHeading" w:hAnsi="RijksoverheidSansHeading" w:cs="Arial"/>
                <w:sz w:val="20"/>
                <w:szCs w:val="20"/>
                <w:lang w:val="nl-NL"/>
              </w:rPr>
              <w:t xml:space="preserve"> kwaliteit en/of prijs van de dienstverlening? </w:t>
            </w:r>
            <w:r w:rsidR="00C32888" w:rsidRPr="00263B34">
              <w:rPr>
                <w:rFonts w:ascii="RijksoverheidSansHeading" w:hAnsi="RijksoverheidSansHeading" w:cs="Arial"/>
                <w:sz w:val="20"/>
                <w:szCs w:val="20"/>
                <w:lang w:val="nl-NL"/>
              </w:rPr>
              <w:t xml:space="preserve">Graag per uitvoeringseis specificeren. </w:t>
            </w:r>
          </w:p>
        </w:tc>
      </w:tr>
      <w:tr w:rsidR="00C25C23" w:rsidRPr="00263B34" w14:paraId="4D0EE4CB" w14:textId="77777777" w:rsidTr="00C25C23">
        <w:tc>
          <w:tcPr>
            <w:tcW w:w="300" w:type="dxa"/>
            <w:vMerge/>
            <w:shd w:val="clear" w:color="auto" w:fill="C6D9F1" w:themeFill="text2" w:themeFillTint="33"/>
          </w:tcPr>
          <w:p w14:paraId="276A5E20" w14:textId="77777777" w:rsidR="00C25C23" w:rsidRPr="00263B34" w:rsidRDefault="00C25C23" w:rsidP="00263B34">
            <w:pPr>
              <w:jc w:val="both"/>
              <w:rPr>
                <w:rFonts w:ascii="RijksoverheidSansHeading" w:hAnsi="RijksoverheidSansHeading" w:cs="Arial"/>
                <w:sz w:val="20"/>
                <w:szCs w:val="20"/>
                <w:lang w:val="nl-NL"/>
              </w:rPr>
            </w:pPr>
          </w:p>
        </w:tc>
        <w:tc>
          <w:tcPr>
            <w:tcW w:w="8762" w:type="dxa"/>
          </w:tcPr>
          <w:p w14:paraId="36A9C28C" w14:textId="77777777" w:rsidR="00C25C23" w:rsidRPr="00263B34" w:rsidRDefault="00C25C23" w:rsidP="00263B34">
            <w:pPr>
              <w:jc w:val="both"/>
              <w:rPr>
                <w:rFonts w:ascii="RijksoverheidSansHeading" w:hAnsi="RijksoverheidSansHeading" w:cs="Arial"/>
                <w:sz w:val="20"/>
                <w:szCs w:val="20"/>
                <w:lang w:val="nl-NL"/>
              </w:rPr>
            </w:pPr>
          </w:p>
          <w:p w14:paraId="0A8273AF" w14:textId="77777777" w:rsidR="00353732" w:rsidRPr="00263B34" w:rsidRDefault="00353732" w:rsidP="00263B34">
            <w:pPr>
              <w:pStyle w:val="Lijstalinea"/>
              <w:numPr>
                <w:ilvl w:val="0"/>
                <w:numId w:val="9"/>
              </w:numPr>
              <w:tabs>
                <w:tab w:val="left" w:pos="2353"/>
              </w:tabs>
              <w:spacing w:line="276" w:lineRule="auto"/>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7A69EF51" w14:textId="77777777" w:rsidR="00C25C23" w:rsidRPr="00263B34" w:rsidRDefault="00C25C23" w:rsidP="00263B34">
            <w:pPr>
              <w:jc w:val="both"/>
              <w:rPr>
                <w:rFonts w:ascii="RijksoverheidSansHeading" w:hAnsi="RijksoverheidSansHeading" w:cs="Arial"/>
                <w:sz w:val="20"/>
                <w:szCs w:val="20"/>
                <w:lang w:val="nl-NL"/>
              </w:rPr>
            </w:pPr>
          </w:p>
        </w:tc>
      </w:tr>
      <w:tr w:rsidR="00C25C23" w:rsidRPr="00263B34" w14:paraId="4E387328" w14:textId="77777777" w:rsidTr="00C25C23">
        <w:tc>
          <w:tcPr>
            <w:tcW w:w="300" w:type="dxa"/>
            <w:vMerge/>
            <w:shd w:val="clear" w:color="auto" w:fill="C6D9F1" w:themeFill="text2" w:themeFillTint="33"/>
          </w:tcPr>
          <w:p w14:paraId="11A78FA6" w14:textId="77777777" w:rsidR="00C25C23" w:rsidRPr="00263B34" w:rsidRDefault="00C25C23" w:rsidP="00263B34">
            <w:pPr>
              <w:jc w:val="both"/>
              <w:rPr>
                <w:rFonts w:ascii="RijksoverheidSansHeading" w:hAnsi="RijksoverheidSansHeading" w:cs="Arial"/>
                <w:sz w:val="20"/>
                <w:szCs w:val="20"/>
              </w:rPr>
            </w:pPr>
          </w:p>
        </w:tc>
        <w:tc>
          <w:tcPr>
            <w:tcW w:w="8762" w:type="dxa"/>
          </w:tcPr>
          <w:p w14:paraId="696A0067" w14:textId="77777777" w:rsidR="00C25C23" w:rsidRPr="00263B34" w:rsidRDefault="00C25C23" w:rsidP="00263B34">
            <w:pPr>
              <w:pStyle w:val="Lijstalinea"/>
              <w:tabs>
                <w:tab w:val="left" w:pos="2353"/>
              </w:tabs>
              <w:jc w:val="both"/>
              <w:rPr>
                <w:rFonts w:ascii="RijksoverheidSansHeading" w:hAnsi="RijksoverheidSansHeading" w:cs="Arial"/>
                <w:sz w:val="20"/>
                <w:szCs w:val="20"/>
                <w:lang w:val="nl-NL"/>
              </w:rPr>
            </w:pPr>
          </w:p>
          <w:p w14:paraId="668F4A05" w14:textId="77777777" w:rsidR="00353732" w:rsidRPr="00263B34" w:rsidRDefault="00353732" w:rsidP="00263B34">
            <w:pPr>
              <w:pStyle w:val="Lijstalinea"/>
              <w:numPr>
                <w:ilvl w:val="0"/>
                <w:numId w:val="7"/>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643E89C7" w14:textId="77777777" w:rsidR="00C25C23" w:rsidRPr="00263B34" w:rsidRDefault="00C25C23" w:rsidP="00263B34">
            <w:pPr>
              <w:jc w:val="both"/>
              <w:rPr>
                <w:rFonts w:ascii="RijksoverheidSansHeading" w:hAnsi="RijksoverheidSansHeading" w:cs="Arial"/>
                <w:sz w:val="20"/>
                <w:szCs w:val="20"/>
              </w:rPr>
            </w:pPr>
          </w:p>
        </w:tc>
      </w:tr>
    </w:tbl>
    <w:p w14:paraId="2739ABDC" w14:textId="77777777" w:rsidR="00DC4E9E" w:rsidRPr="00263B34" w:rsidRDefault="00DC4E9E" w:rsidP="00263B34">
      <w:pPr>
        <w:jc w:val="both"/>
        <w:rPr>
          <w:rFonts w:ascii="RijksoverheidSansHeading" w:hAnsi="RijksoverheidSansHeading" w:cs="Arial"/>
          <w:sz w:val="20"/>
          <w:szCs w:val="20"/>
        </w:rPr>
      </w:pPr>
    </w:p>
    <w:tbl>
      <w:tblPr>
        <w:tblStyle w:val="Tabelraster"/>
        <w:tblW w:w="0" w:type="auto"/>
        <w:tblInd w:w="0" w:type="dxa"/>
        <w:tblLook w:val="04A0" w:firstRow="1" w:lastRow="0" w:firstColumn="1" w:lastColumn="0" w:noHBand="0" w:noVBand="1"/>
      </w:tblPr>
      <w:tblGrid>
        <w:gridCol w:w="316"/>
        <w:gridCol w:w="8746"/>
      </w:tblGrid>
      <w:tr w:rsidR="002334DC" w:rsidRPr="00263B34" w14:paraId="69251928" w14:textId="77777777" w:rsidTr="002334DC">
        <w:tc>
          <w:tcPr>
            <w:tcW w:w="316" w:type="dxa"/>
            <w:vMerge w:val="restart"/>
            <w:shd w:val="clear" w:color="auto" w:fill="C6D9F1" w:themeFill="text2" w:themeFillTint="33"/>
          </w:tcPr>
          <w:p w14:paraId="093402F4" w14:textId="6E773FD0" w:rsidR="002334DC" w:rsidRPr="00263B34" w:rsidRDefault="002334DC"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4</w:t>
            </w:r>
          </w:p>
        </w:tc>
        <w:tc>
          <w:tcPr>
            <w:tcW w:w="8746" w:type="dxa"/>
            <w:shd w:val="clear" w:color="auto" w:fill="C6D9F1" w:themeFill="text2" w:themeFillTint="33"/>
          </w:tcPr>
          <w:p w14:paraId="33DAB8F1" w14:textId="62231614" w:rsidR="002334DC" w:rsidRDefault="002334DC" w:rsidP="002334DC">
            <w:pPr>
              <w:pStyle w:val="Lijstalinea"/>
              <w:numPr>
                <w:ilvl w:val="0"/>
                <w:numId w:val="31"/>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Overweegt u om in te schrijven op de</w:t>
            </w:r>
            <w:r>
              <w:rPr>
                <w:rFonts w:ascii="RijksoverheidSansHeading" w:hAnsi="RijksoverheidSansHeading" w:cs="Arial"/>
                <w:sz w:val="20"/>
                <w:szCs w:val="20"/>
                <w:lang w:val="nl-NL"/>
              </w:rPr>
              <w:t xml:space="preserve"> voorgenomen</w:t>
            </w:r>
            <w:r w:rsidRPr="00263B34">
              <w:rPr>
                <w:rFonts w:ascii="RijksoverheidSansHeading" w:hAnsi="RijksoverheidSansHeading" w:cs="Arial"/>
                <w:sz w:val="20"/>
                <w:szCs w:val="20"/>
                <w:lang w:val="nl-NL"/>
              </w:rPr>
              <w:t xml:space="preserve"> aanbesteding? Waarom wel of waarom niet? </w:t>
            </w:r>
          </w:p>
          <w:p w14:paraId="2B61FC9F" w14:textId="2FF9E35E" w:rsidR="002334DC" w:rsidRPr="00263B34" w:rsidRDefault="002334DC" w:rsidP="002263E1">
            <w:pPr>
              <w:pStyle w:val="Lijstalinea"/>
              <w:numPr>
                <w:ilvl w:val="0"/>
                <w:numId w:val="31"/>
              </w:numPr>
              <w:jc w:val="both"/>
              <w:rPr>
                <w:rFonts w:ascii="RijksoverheidSansHeading" w:hAnsi="RijksoverheidSansHeading" w:cs="Arial"/>
                <w:sz w:val="20"/>
                <w:szCs w:val="20"/>
                <w:lang w:val="nl-NL"/>
              </w:rPr>
            </w:pPr>
            <w:r>
              <w:rPr>
                <w:rFonts w:ascii="RijksoverheidSansHeading" w:hAnsi="RijksoverheidSansHeading" w:cs="Arial"/>
                <w:sz w:val="20"/>
                <w:szCs w:val="20"/>
                <w:lang w:val="nl-NL"/>
              </w:rPr>
              <w:t>Indien u overweegt om in te schrijven, in welke hoedanigheid?</w:t>
            </w:r>
            <w:r w:rsidR="002263E1">
              <w:rPr>
                <w:rFonts w:ascii="RijksoverheidSansHeading" w:hAnsi="RijksoverheidSansHeading" w:cs="Arial"/>
                <w:sz w:val="20"/>
                <w:szCs w:val="20"/>
                <w:lang w:val="nl-NL"/>
              </w:rPr>
              <w:t xml:space="preserve"> (zie ook het drop-down menu)</w:t>
            </w:r>
          </w:p>
        </w:tc>
      </w:tr>
      <w:tr w:rsidR="002334DC" w:rsidRPr="00263B34" w14:paraId="56D43616" w14:textId="77777777" w:rsidTr="002334DC">
        <w:tc>
          <w:tcPr>
            <w:tcW w:w="316" w:type="dxa"/>
            <w:vMerge/>
            <w:shd w:val="clear" w:color="auto" w:fill="C6D9F1" w:themeFill="text2" w:themeFillTint="33"/>
          </w:tcPr>
          <w:p w14:paraId="4F42F29D" w14:textId="77777777" w:rsidR="002334DC" w:rsidRPr="00263B34" w:rsidRDefault="002334DC" w:rsidP="002334DC">
            <w:pPr>
              <w:jc w:val="both"/>
              <w:rPr>
                <w:rFonts w:ascii="RijksoverheidSansHeading" w:hAnsi="RijksoverheidSansHeading" w:cs="Arial"/>
                <w:sz w:val="20"/>
                <w:szCs w:val="20"/>
                <w:lang w:val="nl-NL"/>
              </w:rPr>
            </w:pPr>
          </w:p>
        </w:tc>
        <w:tc>
          <w:tcPr>
            <w:tcW w:w="8746" w:type="dxa"/>
          </w:tcPr>
          <w:p w14:paraId="552BBD4F" w14:textId="77777777" w:rsidR="002334DC" w:rsidRPr="00263B34" w:rsidRDefault="002334DC" w:rsidP="002334DC">
            <w:pPr>
              <w:jc w:val="both"/>
              <w:rPr>
                <w:rFonts w:ascii="RijksoverheidSansHeading" w:hAnsi="RijksoverheidSansHeading" w:cs="Arial"/>
                <w:sz w:val="20"/>
                <w:szCs w:val="20"/>
                <w:lang w:val="nl-NL"/>
              </w:rPr>
            </w:pPr>
          </w:p>
          <w:p w14:paraId="0A0A53EC" w14:textId="77777777" w:rsidR="002334DC" w:rsidRPr="00263B34" w:rsidRDefault="002334DC" w:rsidP="002263E1">
            <w:pPr>
              <w:pStyle w:val="Lijstalinea"/>
              <w:numPr>
                <w:ilvl w:val="0"/>
                <w:numId w:val="32"/>
              </w:numPr>
              <w:tabs>
                <w:tab w:val="left" w:pos="2353"/>
              </w:tabs>
              <w:spacing w:line="276" w:lineRule="auto"/>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2C1904A7" w14:textId="77777777" w:rsidR="002334DC" w:rsidRPr="00263B34" w:rsidRDefault="002334DC" w:rsidP="002334DC">
            <w:pPr>
              <w:jc w:val="both"/>
              <w:rPr>
                <w:rFonts w:ascii="RijksoverheidSansHeading" w:hAnsi="RijksoverheidSansHeading" w:cs="Arial"/>
                <w:sz w:val="20"/>
                <w:szCs w:val="20"/>
                <w:lang w:val="nl-NL"/>
              </w:rPr>
            </w:pPr>
          </w:p>
        </w:tc>
      </w:tr>
      <w:tr w:rsidR="002334DC" w:rsidRPr="00263B34" w14:paraId="54960719" w14:textId="77777777" w:rsidTr="002334DC">
        <w:tc>
          <w:tcPr>
            <w:tcW w:w="316" w:type="dxa"/>
            <w:vMerge/>
            <w:shd w:val="clear" w:color="auto" w:fill="C6D9F1" w:themeFill="text2" w:themeFillTint="33"/>
          </w:tcPr>
          <w:p w14:paraId="4B680F4F" w14:textId="77777777" w:rsidR="002334DC" w:rsidRPr="00263B34" w:rsidRDefault="002334DC" w:rsidP="002334DC">
            <w:pPr>
              <w:jc w:val="both"/>
              <w:rPr>
                <w:rFonts w:ascii="RijksoverheidSansHeading" w:hAnsi="RijksoverheidSansHeading" w:cs="Arial"/>
                <w:sz w:val="20"/>
                <w:szCs w:val="20"/>
              </w:rPr>
            </w:pPr>
          </w:p>
        </w:tc>
        <w:tc>
          <w:tcPr>
            <w:tcW w:w="8746" w:type="dxa"/>
          </w:tcPr>
          <w:p w14:paraId="49423E81" w14:textId="77777777" w:rsidR="002334DC" w:rsidRPr="00263B34" w:rsidRDefault="002334DC" w:rsidP="002334DC">
            <w:pPr>
              <w:pStyle w:val="Lijstalinea"/>
              <w:tabs>
                <w:tab w:val="left" w:pos="2353"/>
              </w:tabs>
              <w:jc w:val="both"/>
              <w:rPr>
                <w:rFonts w:ascii="RijksoverheidSansHeading" w:hAnsi="RijksoverheidSansHeading" w:cs="Arial"/>
                <w:sz w:val="20"/>
                <w:szCs w:val="20"/>
                <w:lang w:val="nl-NL"/>
              </w:rPr>
            </w:pPr>
          </w:p>
          <w:sdt>
            <w:sdtPr>
              <w:rPr>
                <w:rFonts w:ascii="RijksoverheidSansHeading" w:hAnsi="RijksoverheidSansHeading" w:cs="Arial"/>
                <w:bCs/>
                <w:highlight w:val="lightGray"/>
              </w:rPr>
              <w:alias w:val="Inschrijfvorm"/>
              <w:tag w:val="Inschrijfvorm"/>
              <w:id w:val="943346298"/>
              <w:placeholder>
                <w:docPart w:val="5142525A3E55459083067717CAF6FAD2"/>
              </w:placeholder>
              <w:showingPlcHdr/>
              <w:comboBox>
                <w:listItem w:value="Kies een inschrijfvorm."/>
                <w:listItem w:displayText="Zelfstandig" w:value="Zelfstandig"/>
                <w:listItem w:displayText="Samenwerkingsverband van ondernemers (combinatie)" w:value="Samenwerkingsverband van ondernemers (combinatie)"/>
                <w:listItem w:displayText="Hoofd- en onderaannemer(s)" w:value="Hoofd- en onderaannemer(s)"/>
                <w:listItem w:displayText="Meerdere maatschappijen binnen een groep" w:value="Meerdere maatschappijen binnen een groep"/>
              </w:comboBox>
            </w:sdtPr>
            <w:sdtEndPr/>
            <w:sdtContent>
              <w:p w14:paraId="430AAFA2" w14:textId="7A290B9C" w:rsidR="002334DC" w:rsidRPr="002263E1" w:rsidRDefault="002334DC" w:rsidP="002334DC">
                <w:pPr>
                  <w:pStyle w:val="Lijstalinea"/>
                  <w:numPr>
                    <w:ilvl w:val="0"/>
                    <w:numId w:val="7"/>
                  </w:numPr>
                  <w:tabs>
                    <w:tab w:val="left" w:pos="2353"/>
                  </w:tabs>
                  <w:jc w:val="both"/>
                  <w:rPr>
                    <w:rFonts w:ascii="RijksoverheidSansHeading" w:hAnsi="RijksoverheidSansHeading" w:cs="Arial"/>
                    <w:sz w:val="20"/>
                    <w:szCs w:val="20"/>
                    <w:lang w:val="nl-NL"/>
                  </w:rPr>
                </w:pPr>
                <w:r w:rsidRPr="002263E1">
                  <w:rPr>
                    <w:rStyle w:val="Tekstvantijdelijkeaanduiding"/>
                    <w:rFonts w:ascii="RijksoverheidSansHeading" w:eastAsiaTheme="minorHAnsi" w:hAnsi="RijksoverheidSansHeading"/>
                    <w:highlight w:val="lightGray"/>
                  </w:rPr>
                  <w:t>Kies een item.</w:t>
                </w:r>
              </w:p>
            </w:sdtContent>
          </w:sdt>
          <w:p w14:paraId="0D64B66E" w14:textId="56C79E24" w:rsidR="002334DC" w:rsidRPr="00263B34" w:rsidRDefault="002334DC" w:rsidP="002263E1">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w:t>
            </w:r>
            <w:r>
              <w:rPr>
                <w:rFonts w:ascii="RijksoverheidSansHeading" w:hAnsi="RijksoverheidSansHeading" w:cs="Arial"/>
                <w:sz w:val="20"/>
                <w:szCs w:val="20"/>
                <w:highlight w:val="lightGray"/>
                <w:lang w:val="nl-NL"/>
              </w:rPr>
              <w:t>toelichting</w:t>
            </w:r>
            <w:r w:rsidRPr="00263B34">
              <w:rPr>
                <w:rFonts w:ascii="RijksoverheidSansHeading" w:hAnsi="RijksoverheidSansHeading" w:cs="Arial"/>
                <w:sz w:val="20"/>
                <w:szCs w:val="20"/>
                <w:highlight w:val="lightGray"/>
                <w:lang w:val="nl-NL"/>
              </w:rPr>
              <w:t xml:space="preserve"> marktpartij&gt;</w:t>
            </w:r>
          </w:p>
          <w:p w14:paraId="72201A18" w14:textId="77777777" w:rsidR="002334DC" w:rsidRPr="00263B34" w:rsidRDefault="002334DC" w:rsidP="002334DC">
            <w:pPr>
              <w:jc w:val="both"/>
              <w:rPr>
                <w:rFonts w:ascii="RijksoverheidSansHeading" w:hAnsi="RijksoverheidSansHeading" w:cs="Arial"/>
                <w:sz w:val="20"/>
                <w:szCs w:val="20"/>
              </w:rPr>
            </w:pPr>
          </w:p>
        </w:tc>
      </w:tr>
    </w:tbl>
    <w:p w14:paraId="292846E2" w14:textId="77777777" w:rsidR="00263B34" w:rsidRPr="00263B34" w:rsidRDefault="00263B34" w:rsidP="00263B34">
      <w:pPr>
        <w:jc w:val="both"/>
        <w:rPr>
          <w:rFonts w:ascii="RijksoverheidSansHeading" w:hAnsi="RijksoverheidSansHeading" w:cs="Arial"/>
          <w:sz w:val="20"/>
          <w:szCs w:val="20"/>
        </w:rPr>
      </w:pPr>
    </w:p>
    <w:tbl>
      <w:tblPr>
        <w:tblStyle w:val="Tabelraster"/>
        <w:tblW w:w="0" w:type="auto"/>
        <w:tblInd w:w="0" w:type="dxa"/>
        <w:tblLook w:val="04A0" w:firstRow="1" w:lastRow="0" w:firstColumn="1" w:lastColumn="0" w:noHBand="0" w:noVBand="1"/>
      </w:tblPr>
      <w:tblGrid>
        <w:gridCol w:w="308"/>
        <w:gridCol w:w="8754"/>
      </w:tblGrid>
      <w:tr w:rsidR="00DC4E9E" w:rsidRPr="00263B34" w14:paraId="236C8C1E" w14:textId="77777777" w:rsidTr="00263B34">
        <w:tc>
          <w:tcPr>
            <w:tcW w:w="236" w:type="dxa"/>
            <w:vMerge w:val="restart"/>
            <w:shd w:val="clear" w:color="auto" w:fill="C6D9F1" w:themeFill="text2" w:themeFillTint="33"/>
          </w:tcPr>
          <w:p w14:paraId="382CAE61" w14:textId="4E314D28" w:rsidR="00DC4E9E"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5</w:t>
            </w:r>
          </w:p>
        </w:tc>
        <w:tc>
          <w:tcPr>
            <w:tcW w:w="8826" w:type="dxa"/>
            <w:tcBorders>
              <w:bottom w:val="single" w:sz="4" w:space="0" w:color="auto"/>
            </w:tcBorders>
            <w:shd w:val="clear" w:color="auto" w:fill="C6D9F1" w:themeFill="text2" w:themeFillTint="33"/>
          </w:tcPr>
          <w:p w14:paraId="6B5127B0" w14:textId="76D682CA" w:rsidR="000848EB" w:rsidRPr="00263B34" w:rsidRDefault="00DC4E9E"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Heeft u nog </w:t>
            </w:r>
            <w:r w:rsidR="00263B34" w:rsidRPr="00263B34">
              <w:rPr>
                <w:rFonts w:ascii="RijksoverheidSansHeading" w:hAnsi="RijksoverheidSansHeading" w:cs="Arial"/>
                <w:sz w:val="20"/>
                <w:szCs w:val="20"/>
                <w:lang w:val="nl-NL"/>
              </w:rPr>
              <w:t>opmerkingen en/of</w:t>
            </w:r>
            <w:r w:rsidRPr="00263B34">
              <w:rPr>
                <w:rFonts w:ascii="RijksoverheidSansHeading" w:hAnsi="RijksoverheidSansHeading" w:cs="Arial"/>
                <w:sz w:val="20"/>
                <w:szCs w:val="20"/>
                <w:lang w:val="nl-NL"/>
              </w:rPr>
              <w:t xml:space="preserve"> adviezen </w:t>
            </w:r>
            <w:r w:rsidR="00263B34" w:rsidRPr="00263B34">
              <w:rPr>
                <w:rFonts w:ascii="RijksoverheidSansHeading" w:hAnsi="RijksoverheidSansHeading" w:cs="Arial"/>
                <w:sz w:val="20"/>
                <w:szCs w:val="20"/>
                <w:lang w:val="nl-NL"/>
              </w:rPr>
              <w:t xml:space="preserve">ten aanzien </w:t>
            </w:r>
            <w:r w:rsidRPr="00263B34">
              <w:rPr>
                <w:rFonts w:ascii="RijksoverheidSansHeading" w:hAnsi="RijksoverheidSansHeading" w:cs="Arial"/>
                <w:sz w:val="20"/>
                <w:szCs w:val="20"/>
                <w:lang w:val="nl-NL"/>
              </w:rPr>
              <w:t>van de toekomstige aanbesteding</w:t>
            </w:r>
            <w:r w:rsidR="00263B34" w:rsidRPr="00263B34">
              <w:rPr>
                <w:rFonts w:ascii="RijksoverheidSansHeading" w:hAnsi="RijksoverheidSansHeading" w:cs="Arial"/>
                <w:sz w:val="20"/>
                <w:szCs w:val="20"/>
                <w:lang w:val="nl-NL"/>
              </w:rPr>
              <w:t>, bijvoorbeeld in relatie tot de scope of bepaalde eisen</w:t>
            </w:r>
            <w:r w:rsidRPr="00263B34">
              <w:rPr>
                <w:rFonts w:ascii="RijksoverheidSansHeading" w:hAnsi="RijksoverheidSansHeading" w:cs="Arial"/>
                <w:sz w:val="20"/>
                <w:szCs w:val="20"/>
                <w:lang w:val="nl-NL"/>
              </w:rPr>
              <w:t>?</w:t>
            </w:r>
            <w:r w:rsidR="000848EB" w:rsidRPr="00263B34">
              <w:rPr>
                <w:rFonts w:ascii="RijksoverheidSansHeading" w:hAnsi="RijksoverheidSansHeading" w:cs="Arial"/>
                <w:color w:val="FF0000"/>
                <w:sz w:val="20"/>
                <w:szCs w:val="20"/>
                <w:lang w:val="nl-NL"/>
              </w:rPr>
              <w:t xml:space="preserve"> </w:t>
            </w:r>
          </w:p>
        </w:tc>
      </w:tr>
      <w:tr w:rsidR="00DC4E9E" w:rsidRPr="00263B34" w14:paraId="42B09B1E" w14:textId="77777777" w:rsidTr="00263B34">
        <w:tc>
          <w:tcPr>
            <w:tcW w:w="236" w:type="dxa"/>
            <w:vMerge/>
            <w:shd w:val="clear" w:color="auto" w:fill="C6D9F1" w:themeFill="text2" w:themeFillTint="33"/>
          </w:tcPr>
          <w:p w14:paraId="16481412" w14:textId="77777777" w:rsidR="00DC4E9E" w:rsidRPr="00263B34" w:rsidRDefault="00DC4E9E" w:rsidP="00263B34">
            <w:pPr>
              <w:jc w:val="both"/>
              <w:rPr>
                <w:rFonts w:ascii="RijksoverheidSansHeading" w:hAnsi="RijksoverheidSansHeading" w:cs="Arial"/>
                <w:sz w:val="20"/>
                <w:szCs w:val="20"/>
                <w:lang w:val="nl-NL"/>
              </w:rPr>
            </w:pPr>
          </w:p>
        </w:tc>
        <w:tc>
          <w:tcPr>
            <w:tcW w:w="8826" w:type="dxa"/>
            <w:tcBorders>
              <w:bottom w:val="single" w:sz="4" w:space="0" w:color="auto"/>
            </w:tcBorders>
          </w:tcPr>
          <w:p w14:paraId="6636C0B7" w14:textId="77777777" w:rsidR="00DC4E9E" w:rsidRPr="00263B34" w:rsidRDefault="00DC4E9E" w:rsidP="00263B34">
            <w:pPr>
              <w:jc w:val="both"/>
              <w:rPr>
                <w:rFonts w:ascii="RijksoverheidSansHeading" w:hAnsi="RijksoverheidSansHeading" w:cs="Arial"/>
                <w:sz w:val="20"/>
                <w:szCs w:val="20"/>
                <w:lang w:val="nl-NL"/>
              </w:rPr>
            </w:pPr>
          </w:p>
          <w:p w14:paraId="5D8C25F0" w14:textId="77777777" w:rsidR="00DC4E9E" w:rsidRPr="00263B34" w:rsidRDefault="00DC4E9E"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649852E2" w14:textId="77777777" w:rsidR="00DC4E9E" w:rsidRPr="00263B34" w:rsidRDefault="00DC4E9E" w:rsidP="00263B34">
            <w:pPr>
              <w:jc w:val="both"/>
              <w:rPr>
                <w:rFonts w:ascii="RijksoverheidSansHeading" w:hAnsi="RijksoverheidSansHeading" w:cs="Arial"/>
                <w:sz w:val="20"/>
                <w:szCs w:val="20"/>
                <w:lang w:val="nl-NL"/>
              </w:rPr>
            </w:pPr>
          </w:p>
        </w:tc>
      </w:tr>
    </w:tbl>
    <w:p w14:paraId="2EDD8B8E" w14:textId="77777777" w:rsidR="00263B34" w:rsidRPr="00263B34" w:rsidRDefault="00263B34" w:rsidP="00263B34">
      <w:pPr>
        <w:spacing w:after="200"/>
        <w:jc w:val="both"/>
        <w:rPr>
          <w:rFonts w:ascii="RijksoverheidSansHeading" w:hAnsi="RijksoverheidSansHeading"/>
          <w:sz w:val="20"/>
          <w:szCs w:val="20"/>
        </w:rPr>
      </w:pPr>
    </w:p>
    <w:p w14:paraId="5CE9FF12" w14:textId="0C027041" w:rsidR="000905AE" w:rsidRDefault="000905AE" w:rsidP="00263B34">
      <w:pPr>
        <w:pStyle w:val="Kop2"/>
        <w:ind w:left="567"/>
        <w:jc w:val="both"/>
        <w:rPr>
          <w:rFonts w:ascii="RijksoverheidSansHeading" w:eastAsiaTheme="minorHAnsi" w:hAnsi="RijksoverheidSansHeading"/>
        </w:rPr>
      </w:pPr>
      <w:bookmarkStart w:id="5" w:name="_Toc204768214"/>
      <w:r w:rsidRPr="00263B34">
        <w:rPr>
          <w:rFonts w:ascii="RijksoverheidSansHeading" w:eastAsiaTheme="minorHAnsi" w:hAnsi="RijksoverheidSansHeading"/>
        </w:rPr>
        <w:t>2.</w:t>
      </w:r>
      <w:r w:rsidR="004773A3" w:rsidRPr="00263B34">
        <w:rPr>
          <w:rFonts w:ascii="RijksoverheidSansHeading" w:eastAsiaTheme="minorHAnsi" w:hAnsi="RijksoverheidSansHeading"/>
        </w:rPr>
        <w:t>2</w:t>
      </w:r>
      <w:r w:rsidRPr="00263B34">
        <w:rPr>
          <w:rFonts w:ascii="RijksoverheidSansHeading" w:eastAsiaTheme="minorHAnsi" w:hAnsi="RijksoverheidSansHeading"/>
        </w:rPr>
        <w:t xml:space="preserve"> </w:t>
      </w:r>
      <w:r w:rsidRPr="00263B34">
        <w:rPr>
          <w:rFonts w:ascii="RijksoverheidSansHeading" w:eastAsiaTheme="minorHAnsi" w:hAnsi="RijksoverheidSansHeading"/>
        </w:rPr>
        <w:tab/>
        <w:t>Prijsstelling</w:t>
      </w:r>
      <w:bookmarkEnd w:id="5"/>
    </w:p>
    <w:p w14:paraId="60DBE332" w14:textId="7DE98386" w:rsidR="000F444E" w:rsidRPr="00263B34" w:rsidRDefault="000F444E" w:rsidP="000F444E">
      <w:pPr>
        <w:spacing w:line="240" w:lineRule="auto"/>
        <w:jc w:val="both"/>
        <w:rPr>
          <w:rFonts w:ascii="RijksoverheidSansHeading" w:hAnsi="RijksoverheidSansHeading" w:cs="Arial"/>
          <w:sz w:val="20"/>
          <w:szCs w:val="20"/>
        </w:rPr>
      </w:pPr>
      <w:r>
        <w:rPr>
          <w:rFonts w:ascii="RijksoverheidSansHeading" w:hAnsi="RijksoverheidSansHeading" w:cs="Arial"/>
          <w:sz w:val="20"/>
          <w:szCs w:val="20"/>
        </w:rPr>
        <w:t xml:space="preserve">De </w:t>
      </w:r>
      <w:r w:rsidR="00B5463D">
        <w:rPr>
          <w:rFonts w:ascii="RijksoverheidSansHeading" w:hAnsi="RijksoverheidSansHeading" w:cs="Arial"/>
          <w:sz w:val="20"/>
          <w:szCs w:val="20"/>
        </w:rPr>
        <w:t xml:space="preserve">voorwaarden en </w:t>
      </w:r>
      <w:r>
        <w:rPr>
          <w:rFonts w:ascii="RijksoverheidSansHeading" w:hAnsi="RijksoverheidSansHeading" w:cs="Arial"/>
          <w:sz w:val="20"/>
          <w:szCs w:val="20"/>
        </w:rPr>
        <w:t>afspraken omtrent de prijsstelling is een belangrijk onderdeel van de voorgenomen toekomstige aanbesteding</w:t>
      </w:r>
      <w:r w:rsidR="00B5463D">
        <w:rPr>
          <w:rFonts w:ascii="RijksoverheidSansHeading" w:hAnsi="RijksoverheidSansHeading" w:cs="Arial"/>
          <w:sz w:val="20"/>
          <w:szCs w:val="20"/>
        </w:rPr>
        <w:t xml:space="preserve">. </w:t>
      </w:r>
      <w:r w:rsidR="00DB0A83" w:rsidRPr="002F4222">
        <w:rPr>
          <w:rFonts w:ascii="RijksoverheidSansHeading" w:hAnsi="RijksoverheidSansHeading" w:cs="Arial"/>
          <w:sz w:val="20"/>
          <w:szCs w:val="20"/>
        </w:rPr>
        <w:t>O</w:t>
      </w:r>
      <w:r w:rsidR="002263E1" w:rsidRPr="002F4222">
        <w:rPr>
          <w:rFonts w:ascii="RijksoverheidSansHeading" w:hAnsi="RijksoverheidSansHeading" w:cs="Arial"/>
          <w:sz w:val="20"/>
          <w:szCs w:val="20"/>
        </w:rPr>
        <w:t>pdrachtgever</w:t>
      </w:r>
      <w:r w:rsidR="00B5463D" w:rsidRPr="002F4222">
        <w:rPr>
          <w:rFonts w:ascii="RijksoverheidSansHeading" w:hAnsi="RijksoverheidSansHeading" w:cs="Arial"/>
          <w:sz w:val="20"/>
          <w:szCs w:val="20"/>
        </w:rPr>
        <w:t xml:space="preserve"> </w:t>
      </w:r>
      <w:r w:rsidR="00B5463D">
        <w:rPr>
          <w:rFonts w:ascii="RijksoverheidSansHeading" w:hAnsi="RijksoverheidSansHeading" w:cs="Arial"/>
          <w:sz w:val="20"/>
          <w:szCs w:val="20"/>
        </w:rPr>
        <w:t>ziet daarom graag uw reactie op onderstaande vragen tegemoet</w:t>
      </w:r>
      <w:r w:rsidRPr="00263B34">
        <w:rPr>
          <w:rFonts w:ascii="RijksoverheidSansHeading" w:hAnsi="RijksoverheidSansHeading" w:cs="Arial"/>
          <w:sz w:val="20"/>
          <w:szCs w:val="20"/>
        </w:rPr>
        <w:t>.</w:t>
      </w:r>
    </w:p>
    <w:p w14:paraId="5057FF66" w14:textId="77777777" w:rsidR="00BA7558" w:rsidRPr="00BA7558" w:rsidRDefault="00BA7558" w:rsidP="00BA7558"/>
    <w:tbl>
      <w:tblPr>
        <w:tblStyle w:val="Tabelraster"/>
        <w:tblW w:w="0" w:type="auto"/>
        <w:tblInd w:w="0" w:type="dxa"/>
        <w:tblLook w:val="04A0" w:firstRow="1" w:lastRow="0" w:firstColumn="1" w:lastColumn="0" w:noHBand="0" w:noVBand="1"/>
      </w:tblPr>
      <w:tblGrid>
        <w:gridCol w:w="319"/>
        <w:gridCol w:w="8743"/>
      </w:tblGrid>
      <w:tr w:rsidR="00263B34" w:rsidRPr="00263B34" w14:paraId="7E202277" w14:textId="77777777" w:rsidTr="00846CE2">
        <w:trPr>
          <w:trHeight w:val="53"/>
        </w:trPr>
        <w:tc>
          <w:tcPr>
            <w:tcW w:w="316" w:type="dxa"/>
            <w:vMerge w:val="restart"/>
            <w:shd w:val="clear" w:color="auto" w:fill="C6D9F1" w:themeFill="text2" w:themeFillTint="33"/>
          </w:tcPr>
          <w:p w14:paraId="06F55B77" w14:textId="60B4AE7E" w:rsidR="00263B34"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6</w:t>
            </w:r>
          </w:p>
        </w:tc>
        <w:tc>
          <w:tcPr>
            <w:tcW w:w="8746" w:type="dxa"/>
            <w:shd w:val="clear" w:color="auto" w:fill="C6D9F1" w:themeFill="text2" w:themeFillTint="33"/>
          </w:tcPr>
          <w:p w14:paraId="0DC29D7B" w14:textId="4AD826EA" w:rsidR="00263B34" w:rsidRPr="00263B34" w:rsidRDefault="00263B34" w:rsidP="00EF7B0D">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Met welke kostencomponenten hebben jullie te maken bij de uitvoering van de dienstverlening zoals is beschreven in de leidraad (paragraaf 2.3), conform de uitvoeringseisen zoals vermeld in </w:t>
            </w:r>
            <w:r w:rsidR="002263E1">
              <w:rPr>
                <w:rFonts w:ascii="RijksoverheidSansHeading" w:hAnsi="RijksoverheidSansHeading" w:cs="Arial"/>
                <w:sz w:val="20"/>
                <w:szCs w:val="20"/>
                <w:lang w:val="nl-NL"/>
              </w:rPr>
              <w:t>B</w:t>
            </w:r>
            <w:r w:rsidRPr="00263B34">
              <w:rPr>
                <w:rFonts w:ascii="RijksoverheidSansHeading" w:hAnsi="RijksoverheidSansHeading" w:cs="Arial"/>
                <w:sz w:val="20"/>
                <w:szCs w:val="20"/>
                <w:lang w:val="nl-NL"/>
              </w:rPr>
              <w:t xml:space="preserve">ijlage 3? </w:t>
            </w:r>
            <w:r w:rsidR="00EF7B0D" w:rsidRPr="00EF7B0D">
              <w:rPr>
                <w:rFonts w:ascii="RijksoverheidSansHeading" w:hAnsi="RijksoverheidSansHeading" w:cs="Arial"/>
                <w:sz w:val="20"/>
                <w:szCs w:val="20"/>
                <w:lang w:val="nl-NL"/>
              </w:rPr>
              <w:t xml:space="preserve">Denk hierbij aan verhuur inzamelingsmiddelen en lediging van de inzamelingsmiddelen op de locaties. </w:t>
            </w:r>
          </w:p>
        </w:tc>
      </w:tr>
      <w:tr w:rsidR="00263B34" w:rsidRPr="00263B34" w14:paraId="37404726" w14:textId="77777777" w:rsidTr="00263B34">
        <w:trPr>
          <w:trHeight w:val="53"/>
        </w:trPr>
        <w:tc>
          <w:tcPr>
            <w:tcW w:w="316" w:type="dxa"/>
            <w:vMerge/>
            <w:shd w:val="clear" w:color="auto" w:fill="C6D9F1" w:themeFill="text2" w:themeFillTint="33"/>
          </w:tcPr>
          <w:p w14:paraId="31D72492" w14:textId="77777777" w:rsidR="00263B34" w:rsidRPr="00263B34" w:rsidRDefault="00263B34" w:rsidP="00263B34">
            <w:pPr>
              <w:jc w:val="both"/>
              <w:rPr>
                <w:rFonts w:ascii="RijksoverheidSansHeading" w:hAnsi="RijksoverheidSansHeading" w:cs="Arial"/>
                <w:sz w:val="20"/>
                <w:szCs w:val="20"/>
                <w:lang w:val="nl-NL"/>
              </w:rPr>
            </w:pPr>
          </w:p>
        </w:tc>
        <w:tc>
          <w:tcPr>
            <w:tcW w:w="8746" w:type="dxa"/>
            <w:shd w:val="clear" w:color="auto" w:fill="auto"/>
          </w:tcPr>
          <w:p w14:paraId="7D6C5476" w14:textId="77777777" w:rsidR="00B5463D" w:rsidRDefault="00B5463D" w:rsidP="00263B34">
            <w:pPr>
              <w:tabs>
                <w:tab w:val="left" w:pos="2353"/>
              </w:tabs>
              <w:jc w:val="both"/>
              <w:rPr>
                <w:rFonts w:ascii="RijksoverheidSansHeading" w:hAnsi="RijksoverheidSansHeading" w:cs="Arial"/>
                <w:sz w:val="20"/>
                <w:szCs w:val="20"/>
                <w:highlight w:val="lightGray"/>
                <w:lang w:val="nl-NL"/>
              </w:rPr>
            </w:pPr>
          </w:p>
          <w:p w14:paraId="1F2864C6" w14:textId="3FF12F79" w:rsidR="00263B34" w:rsidRPr="00263B34" w:rsidRDefault="00263B34"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6EC2839E" w14:textId="77777777" w:rsidR="00263B34" w:rsidRPr="00263B34" w:rsidRDefault="00263B34" w:rsidP="00263B34">
            <w:pPr>
              <w:tabs>
                <w:tab w:val="left" w:pos="2353"/>
              </w:tabs>
              <w:jc w:val="both"/>
              <w:rPr>
                <w:rFonts w:ascii="RijksoverheidSansHeading" w:hAnsi="RijksoverheidSansHeading" w:cs="Arial"/>
                <w:i/>
                <w:iCs/>
                <w:sz w:val="20"/>
                <w:szCs w:val="20"/>
                <w:lang w:val="nl-NL"/>
              </w:rPr>
            </w:pPr>
          </w:p>
        </w:tc>
      </w:tr>
    </w:tbl>
    <w:p w14:paraId="03A25DCE" w14:textId="77777777" w:rsidR="00263B34" w:rsidRPr="00263B34" w:rsidRDefault="00263B34" w:rsidP="00263B34">
      <w:pPr>
        <w:jc w:val="both"/>
        <w:rPr>
          <w:rFonts w:ascii="RijksoverheidSansHeading" w:hAnsi="RijksoverheidSansHeading"/>
        </w:rPr>
      </w:pPr>
    </w:p>
    <w:tbl>
      <w:tblPr>
        <w:tblStyle w:val="Tabelraster"/>
        <w:tblW w:w="0" w:type="auto"/>
        <w:tblInd w:w="0" w:type="dxa"/>
        <w:tblLook w:val="04A0" w:firstRow="1" w:lastRow="0" w:firstColumn="1" w:lastColumn="0" w:noHBand="0" w:noVBand="1"/>
      </w:tblPr>
      <w:tblGrid>
        <w:gridCol w:w="319"/>
        <w:gridCol w:w="8743"/>
      </w:tblGrid>
      <w:tr w:rsidR="00263B34" w:rsidRPr="00263B34" w14:paraId="04DD68FF" w14:textId="77777777" w:rsidTr="00263B34">
        <w:trPr>
          <w:trHeight w:val="53"/>
        </w:trPr>
        <w:tc>
          <w:tcPr>
            <w:tcW w:w="319" w:type="dxa"/>
            <w:vMerge w:val="restart"/>
            <w:shd w:val="clear" w:color="auto" w:fill="C6D9F1" w:themeFill="text2" w:themeFillTint="33"/>
          </w:tcPr>
          <w:p w14:paraId="2971D035" w14:textId="77777777" w:rsidR="00263B34"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lastRenderedPageBreak/>
              <w:t>7</w:t>
            </w:r>
          </w:p>
        </w:tc>
        <w:tc>
          <w:tcPr>
            <w:tcW w:w="8743" w:type="dxa"/>
            <w:shd w:val="clear" w:color="auto" w:fill="C6D9F1" w:themeFill="text2" w:themeFillTint="33"/>
          </w:tcPr>
          <w:p w14:paraId="0E4D4F42" w14:textId="49A7F36B" w:rsidR="00263B34" w:rsidRPr="00263B34" w:rsidRDefault="00263B34"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Na het inzamelen, afvoeren en verwerken van de ‘reststromen’ zoals beschreven in de Leidraad van de marktconsultatie kan </w:t>
            </w:r>
            <w:r w:rsidR="00595520">
              <w:rPr>
                <w:rFonts w:ascii="RijksoverheidSansHeading" w:hAnsi="RijksoverheidSansHeading" w:cs="Arial"/>
                <w:sz w:val="20"/>
                <w:szCs w:val="20"/>
                <w:lang w:val="nl-NL"/>
              </w:rPr>
              <w:t>o</w:t>
            </w:r>
            <w:r w:rsidRPr="00263B34">
              <w:rPr>
                <w:rFonts w:ascii="RijksoverheidSansHeading" w:hAnsi="RijksoverheidSansHeading" w:cs="Arial"/>
                <w:sz w:val="20"/>
                <w:szCs w:val="20"/>
                <w:lang w:val="nl-NL"/>
              </w:rPr>
              <w:t xml:space="preserve">pdrachtnemer de overgebleven grondstoffen (het residu) onder bepaalde voorwaarden verkopen aan derden. Hierover heeft </w:t>
            </w:r>
            <w:r w:rsidR="002263E1">
              <w:rPr>
                <w:rFonts w:ascii="RijksoverheidSansHeading" w:hAnsi="RijksoverheidSansHeading" w:cs="Arial"/>
                <w:sz w:val="20"/>
                <w:szCs w:val="20"/>
                <w:lang w:val="nl-NL"/>
              </w:rPr>
              <w:t>o</w:t>
            </w:r>
            <w:r w:rsidR="002263E1" w:rsidRPr="00263B34">
              <w:rPr>
                <w:rFonts w:ascii="RijksoverheidSansHeading" w:hAnsi="RijksoverheidSansHeading" w:cs="Arial"/>
                <w:sz w:val="20"/>
                <w:szCs w:val="20"/>
                <w:lang w:val="nl-NL"/>
              </w:rPr>
              <w:t xml:space="preserve">pdrachtgever </w:t>
            </w:r>
            <w:r w:rsidRPr="00263B34">
              <w:rPr>
                <w:rFonts w:ascii="RijksoverheidSansHeading" w:hAnsi="RijksoverheidSansHeading" w:cs="Arial"/>
                <w:sz w:val="20"/>
                <w:szCs w:val="20"/>
                <w:lang w:val="nl-NL"/>
              </w:rPr>
              <w:t>de volgende vragen:</w:t>
            </w:r>
          </w:p>
          <w:p w14:paraId="46E64DD3" w14:textId="77777777" w:rsidR="00263B34" w:rsidRPr="00263B34" w:rsidRDefault="00263B34" w:rsidP="00263B34">
            <w:pPr>
              <w:pStyle w:val="Lijstalinea"/>
              <w:numPr>
                <w:ilvl w:val="0"/>
                <w:numId w:val="8"/>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Welke reststromen leveren u een vergoeding, verkoop-/meerwaarde op?</w:t>
            </w:r>
          </w:p>
          <w:p w14:paraId="0C446FFF" w14:textId="77777777" w:rsidR="00263B34" w:rsidRPr="00263B34" w:rsidRDefault="00263B34" w:rsidP="00263B34">
            <w:pPr>
              <w:pStyle w:val="Lijstalinea"/>
              <w:numPr>
                <w:ilvl w:val="0"/>
                <w:numId w:val="8"/>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Hoeveel geld krijgt u gemiddeld per ton per specifieke reststroom?</w:t>
            </w:r>
          </w:p>
          <w:p w14:paraId="38894308" w14:textId="77777777" w:rsidR="00263B34" w:rsidRPr="00263B34" w:rsidRDefault="00263B34" w:rsidP="00263B34">
            <w:pPr>
              <w:pStyle w:val="Lijstalinea"/>
              <w:numPr>
                <w:ilvl w:val="0"/>
                <w:numId w:val="8"/>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Verschilt dit per partij en hoe werkt dit met verschil in kleur- en kwaliteitsniveaus?</w:t>
            </w:r>
          </w:p>
        </w:tc>
      </w:tr>
      <w:tr w:rsidR="00263B34" w:rsidRPr="00263B34" w14:paraId="0A59DC5C" w14:textId="77777777" w:rsidTr="00263B34">
        <w:tc>
          <w:tcPr>
            <w:tcW w:w="319" w:type="dxa"/>
            <w:vMerge/>
            <w:shd w:val="clear" w:color="auto" w:fill="C6D9F1" w:themeFill="text2" w:themeFillTint="33"/>
          </w:tcPr>
          <w:p w14:paraId="3D119F02" w14:textId="77777777" w:rsidR="00263B34" w:rsidRPr="00263B34" w:rsidRDefault="00263B34" w:rsidP="00263B34">
            <w:pPr>
              <w:jc w:val="both"/>
              <w:rPr>
                <w:rFonts w:ascii="RijksoverheidSansHeading" w:hAnsi="RijksoverheidSansHeading" w:cs="Arial"/>
                <w:sz w:val="20"/>
                <w:szCs w:val="20"/>
                <w:lang w:val="nl-NL"/>
              </w:rPr>
            </w:pPr>
          </w:p>
        </w:tc>
        <w:tc>
          <w:tcPr>
            <w:tcW w:w="8743" w:type="dxa"/>
          </w:tcPr>
          <w:p w14:paraId="680DD52F" w14:textId="77777777" w:rsidR="00263B34" w:rsidRPr="00263B34" w:rsidRDefault="00263B34" w:rsidP="00263B34">
            <w:pPr>
              <w:jc w:val="both"/>
              <w:rPr>
                <w:rFonts w:ascii="RijksoverheidSansHeading" w:hAnsi="RijksoverheidSansHeading" w:cs="Arial"/>
                <w:sz w:val="20"/>
                <w:szCs w:val="20"/>
                <w:lang w:val="nl-NL"/>
              </w:rPr>
            </w:pPr>
          </w:p>
          <w:p w14:paraId="75B85485" w14:textId="77777777" w:rsidR="00263B34" w:rsidRPr="00263B34" w:rsidRDefault="00263B34" w:rsidP="00263B34">
            <w:pPr>
              <w:pStyle w:val="Lijstalinea"/>
              <w:numPr>
                <w:ilvl w:val="0"/>
                <w:numId w:val="11"/>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3B8F7A76" w14:textId="77777777" w:rsidR="00263B34" w:rsidRPr="00263B34" w:rsidRDefault="00263B34" w:rsidP="00263B34">
            <w:pPr>
              <w:jc w:val="both"/>
              <w:rPr>
                <w:rFonts w:ascii="RijksoverheidSansHeading" w:hAnsi="RijksoverheidSansHeading" w:cs="Arial"/>
                <w:sz w:val="20"/>
                <w:szCs w:val="20"/>
                <w:lang w:val="nl-NL"/>
              </w:rPr>
            </w:pPr>
          </w:p>
        </w:tc>
      </w:tr>
      <w:tr w:rsidR="00263B34" w:rsidRPr="00263B34" w14:paraId="43FDDA41" w14:textId="77777777" w:rsidTr="00263B34">
        <w:trPr>
          <w:trHeight w:val="719"/>
        </w:trPr>
        <w:tc>
          <w:tcPr>
            <w:tcW w:w="319" w:type="dxa"/>
            <w:vMerge/>
            <w:shd w:val="clear" w:color="auto" w:fill="C6D9F1" w:themeFill="text2" w:themeFillTint="33"/>
          </w:tcPr>
          <w:p w14:paraId="34676095" w14:textId="77777777" w:rsidR="00263B34" w:rsidRPr="00263B34" w:rsidRDefault="00263B34" w:rsidP="00263B34">
            <w:pPr>
              <w:jc w:val="both"/>
              <w:rPr>
                <w:rFonts w:ascii="RijksoverheidSansHeading" w:hAnsi="RijksoverheidSansHeading" w:cs="Arial"/>
                <w:sz w:val="20"/>
                <w:szCs w:val="20"/>
              </w:rPr>
            </w:pPr>
          </w:p>
        </w:tc>
        <w:tc>
          <w:tcPr>
            <w:tcW w:w="8743" w:type="dxa"/>
          </w:tcPr>
          <w:p w14:paraId="7CF0FF94"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p w14:paraId="4489CD99" w14:textId="77777777" w:rsidR="00263B34" w:rsidRPr="00263B34" w:rsidRDefault="00263B34" w:rsidP="00263B34">
            <w:pPr>
              <w:pStyle w:val="Lijstalinea"/>
              <w:numPr>
                <w:ilvl w:val="0"/>
                <w:numId w:val="11"/>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75A131BB"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tc>
      </w:tr>
      <w:tr w:rsidR="00263B34" w:rsidRPr="00263B34" w14:paraId="62F17709" w14:textId="77777777" w:rsidTr="00263B34">
        <w:tc>
          <w:tcPr>
            <w:tcW w:w="319" w:type="dxa"/>
            <w:vMerge/>
            <w:shd w:val="clear" w:color="auto" w:fill="C6D9F1" w:themeFill="text2" w:themeFillTint="33"/>
          </w:tcPr>
          <w:p w14:paraId="7CAACB3F" w14:textId="77777777" w:rsidR="00263B34" w:rsidRPr="00263B34" w:rsidRDefault="00263B34" w:rsidP="00263B34">
            <w:pPr>
              <w:jc w:val="both"/>
              <w:rPr>
                <w:rFonts w:ascii="RijksoverheidSansHeading" w:hAnsi="RijksoverheidSansHeading" w:cs="Arial"/>
                <w:sz w:val="20"/>
                <w:szCs w:val="20"/>
              </w:rPr>
            </w:pPr>
          </w:p>
        </w:tc>
        <w:tc>
          <w:tcPr>
            <w:tcW w:w="8743" w:type="dxa"/>
          </w:tcPr>
          <w:p w14:paraId="3F4435B6"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p w14:paraId="36CD4A7B" w14:textId="77777777" w:rsidR="00263B34" w:rsidRPr="00263B34" w:rsidRDefault="00263B34" w:rsidP="00263B34">
            <w:pPr>
              <w:pStyle w:val="Lijstalinea"/>
              <w:numPr>
                <w:ilvl w:val="0"/>
                <w:numId w:val="11"/>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7CAF0F78" w14:textId="77777777" w:rsidR="00263B34" w:rsidRPr="00263B34" w:rsidRDefault="00263B34" w:rsidP="00263B34">
            <w:pPr>
              <w:jc w:val="both"/>
              <w:rPr>
                <w:rFonts w:ascii="RijksoverheidSansHeading" w:hAnsi="RijksoverheidSansHeading" w:cs="Arial"/>
                <w:sz w:val="20"/>
                <w:szCs w:val="20"/>
              </w:rPr>
            </w:pPr>
          </w:p>
        </w:tc>
      </w:tr>
    </w:tbl>
    <w:p w14:paraId="36E5D038" w14:textId="77777777" w:rsidR="00263B34" w:rsidRPr="00263B34" w:rsidRDefault="00263B34" w:rsidP="00263B34">
      <w:pPr>
        <w:pStyle w:val="INKStandaard"/>
        <w:jc w:val="both"/>
        <w:rPr>
          <w:rFonts w:ascii="RijksoverheidSansHeading" w:hAnsi="RijksoverheidSansHeading"/>
          <w:sz w:val="20"/>
          <w:szCs w:val="20"/>
        </w:rPr>
      </w:pPr>
    </w:p>
    <w:p w14:paraId="60F486A6" w14:textId="77777777" w:rsidR="00263B34" w:rsidRPr="00263B34" w:rsidRDefault="00263B34" w:rsidP="00263B34">
      <w:pPr>
        <w:pStyle w:val="INKStandaard"/>
        <w:jc w:val="both"/>
        <w:rPr>
          <w:rFonts w:ascii="RijksoverheidSansHeading" w:hAnsi="RijksoverheidSansHeading"/>
          <w:sz w:val="20"/>
          <w:szCs w:val="20"/>
        </w:rPr>
      </w:pPr>
    </w:p>
    <w:tbl>
      <w:tblPr>
        <w:tblStyle w:val="Tabelraster"/>
        <w:tblW w:w="0" w:type="auto"/>
        <w:tblInd w:w="0" w:type="dxa"/>
        <w:tblLook w:val="04A0" w:firstRow="1" w:lastRow="0" w:firstColumn="1" w:lastColumn="0" w:noHBand="0" w:noVBand="1"/>
      </w:tblPr>
      <w:tblGrid>
        <w:gridCol w:w="319"/>
        <w:gridCol w:w="8743"/>
      </w:tblGrid>
      <w:tr w:rsidR="003B2545" w:rsidRPr="00263B34" w14:paraId="44C10BBC" w14:textId="77777777" w:rsidTr="00263B34">
        <w:tc>
          <w:tcPr>
            <w:tcW w:w="319" w:type="dxa"/>
            <w:vMerge w:val="restart"/>
            <w:shd w:val="clear" w:color="auto" w:fill="C6D9F1" w:themeFill="text2" w:themeFillTint="33"/>
          </w:tcPr>
          <w:p w14:paraId="2821105D" w14:textId="67D6F0C5" w:rsidR="003B2545" w:rsidRPr="00263B34" w:rsidRDefault="00263B34" w:rsidP="00263B34">
            <w:pPr>
              <w:jc w:val="both"/>
              <w:rPr>
                <w:rFonts w:ascii="RijksoverheidSansHeading" w:hAnsi="RijksoverheidSansHeading" w:cs="Arial"/>
                <w:sz w:val="20"/>
                <w:szCs w:val="20"/>
              </w:rPr>
            </w:pPr>
            <w:bookmarkStart w:id="6" w:name="_Hlk203564009"/>
            <w:bookmarkStart w:id="7" w:name="_Hlk203570390"/>
            <w:r w:rsidRPr="00263B34">
              <w:rPr>
                <w:rFonts w:ascii="RijksoverheidSansHeading" w:hAnsi="RijksoverheidSansHeading" w:cs="Arial"/>
                <w:sz w:val="20"/>
                <w:szCs w:val="20"/>
              </w:rPr>
              <w:t>8</w:t>
            </w:r>
          </w:p>
        </w:tc>
        <w:tc>
          <w:tcPr>
            <w:tcW w:w="8743" w:type="dxa"/>
            <w:tcBorders>
              <w:bottom w:val="single" w:sz="4" w:space="0" w:color="auto"/>
            </w:tcBorders>
            <w:shd w:val="clear" w:color="auto" w:fill="C6D9F1" w:themeFill="text2" w:themeFillTint="33"/>
          </w:tcPr>
          <w:p w14:paraId="41BE780D" w14:textId="4B322C68" w:rsidR="007137F6" w:rsidRDefault="007137F6"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In de vorige aanbesteding werd geëist dat ingezameld papier met een vertrouwelijk karakter werd verwerkt conform DIN 66399 P3 – of gelijkwaardig</w:t>
            </w:r>
            <w:r w:rsidRPr="00263B34">
              <w:rPr>
                <w:rStyle w:val="Voetnootmarkering"/>
                <w:rFonts w:ascii="RijksoverheidSansHeading" w:hAnsi="RijksoverheidSansHeading" w:cs="Arial"/>
                <w:sz w:val="20"/>
                <w:szCs w:val="20"/>
                <w:lang w:val="nl-NL"/>
              </w:rPr>
              <w:footnoteReference w:id="1"/>
            </w:r>
            <w:r w:rsidRPr="00263B34">
              <w:rPr>
                <w:rFonts w:ascii="RijksoverheidSansHeading" w:hAnsi="RijksoverheidSansHeading" w:cs="Arial"/>
                <w:sz w:val="20"/>
                <w:szCs w:val="20"/>
                <w:lang w:val="nl-NL"/>
              </w:rPr>
              <w:t xml:space="preserve">. </w:t>
            </w:r>
            <w:r w:rsidR="003B2545" w:rsidRPr="00263B34">
              <w:rPr>
                <w:rFonts w:ascii="RijksoverheidSansHeading" w:hAnsi="RijksoverheidSansHeading" w:cs="Arial"/>
                <w:sz w:val="20"/>
                <w:szCs w:val="20"/>
                <w:lang w:val="nl-NL"/>
              </w:rPr>
              <w:t>In het kader van veiligheid is het voor sommige deelnemende organisaties</w:t>
            </w:r>
            <w:r w:rsidR="00FB0DB8" w:rsidRPr="00263B34">
              <w:rPr>
                <w:rFonts w:ascii="RijksoverheidSansHeading" w:hAnsi="RijksoverheidSansHeading" w:cs="Arial"/>
                <w:sz w:val="20"/>
                <w:szCs w:val="20"/>
                <w:lang w:val="nl-NL"/>
              </w:rPr>
              <w:t xml:space="preserve"> </w:t>
            </w:r>
            <w:r w:rsidR="003B2545" w:rsidRPr="00263B34">
              <w:rPr>
                <w:rFonts w:ascii="RijksoverheidSansHeading" w:hAnsi="RijksoverheidSansHeading" w:cs="Arial"/>
                <w:sz w:val="20"/>
                <w:szCs w:val="20"/>
                <w:lang w:val="nl-NL"/>
              </w:rPr>
              <w:t>noodzakelijk dat ingezameld</w:t>
            </w:r>
            <w:r w:rsidRPr="00263B34">
              <w:rPr>
                <w:rFonts w:ascii="RijksoverheidSansHeading" w:hAnsi="RijksoverheidSansHeading" w:cs="Arial"/>
                <w:sz w:val="20"/>
                <w:szCs w:val="20"/>
                <w:lang w:val="nl-NL"/>
              </w:rPr>
              <w:t xml:space="preserve"> papier op een hoger vertrouwelijkheidsniveau verwerkt wordt, bijvoorbeeld op DIN 66399 P4</w:t>
            </w:r>
            <w:r w:rsidR="00CE1D12" w:rsidRPr="00263B34">
              <w:rPr>
                <w:rFonts w:ascii="RijksoverheidSansHeading" w:hAnsi="RijksoverheidSansHeading" w:cs="Arial"/>
                <w:sz w:val="20"/>
                <w:szCs w:val="20"/>
                <w:lang w:val="nl-NL"/>
              </w:rPr>
              <w:t xml:space="preserve"> of </w:t>
            </w:r>
            <w:r w:rsidRPr="00263B34">
              <w:rPr>
                <w:rFonts w:ascii="RijksoverheidSansHeading" w:hAnsi="RijksoverheidSansHeading" w:cs="Arial"/>
                <w:sz w:val="20"/>
                <w:szCs w:val="20"/>
                <w:lang w:val="nl-NL"/>
              </w:rPr>
              <w:t>P5</w:t>
            </w:r>
            <w:r w:rsidRPr="00263B34">
              <w:rPr>
                <w:rStyle w:val="Voetnootmarkering"/>
                <w:rFonts w:ascii="RijksoverheidSansHeading" w:hAnsi="RijksoverheidSansHeading" w:cs="Arial"/>
                <w:sz w:val="20"/>
                <w:szCs w:val="20"/>
                <w:lang w:val="nl-NL"/>
              </w:rPr>
              <w:footnoteReference w:id="2"/>
            </w:r>
            <w:r w:rsidRPr="00263B34">
              <w:rPr>
                <w:rFonts w:ascii="RijksoverheidSansHeading" w:hAnsi="RijksoverheidSansHeading" w:cs="Arial"/>
                <w:sz w:val="20"/>
                <w:szCs w:val="20"/>
                <w:lang w:val="nl-NL"/>
              </w:rPr>
              <w:t xml:space="preserve">. </w:t>
            </w:r>
            <w:r w:rsidR="00EE21B9" w:rsidRPr="00263B34">
              <w:rPr>
                <w:rFonts w:ascii="RijksoverheidSansHeading" w:hAnsi="RijksoverheidSansHeading" w:cs="Arial"/>
                <w:sz w:val="20"/>
                <w:szCs w:val="20"/>
                <w:lang w:val="nl-NL"/>
              </w:rPr>
              <w:t xml:space="preserve">De </w:t>
            </w:r>
            <w:r w:rsidR="002263E1">
              <w:rPr>
                <w:rFonts w:ascii="RijksoverheidSansHeading" w:hAnsi="RijksoverheidSansHeading" w:cs="Arial"/>
                <w:sz w:val="20"/>
                <w:szCs w:val="20"/>
                <w:lang w:val="nl-NL"/>
              </w:rPr>
              <w:t>opdrachtgever</w:t>
            </w:r>
            <w:r w:rsidR="00EE21B9" w:rsidRPr="00263B34">
              <w:rPr>
                <w:rFonts w:ascii="RijksoverheidSansHeading" w:hAnsi="RijksoverheidSansHeading" w:cs="Arial"/>
                <w:sz w:val="20"/>
                <w:szCs w:val="20"/>
                <w:lang w:val="nl-NL"/>
              </w:rPr>
              <w:t xml:space="preserve"> vermoedt dat het  dienstverleningsproces (en daarmee de prijsstelling) omtrent inzameling, afvoer en verwerking verschilt per P-niveau.</w:t>
            </w:r>
          </w:p>
          <w:p w14:paraId="49D6B450" w14:textId="77777777" w:rsidR="00AB60E1" w:rsidRPr="00263B34" w:rsidRDefault="00AB60E1" w:rsidP="00263B34">
            <w:pPr>
              <w:jc w:val="both"/>
              <w:rPr>
                <w:rFonts w:ascii="RijksoverheidSansHeading" w:hAnsi="RijksoverheidSansHeading" w:cs="Arial"/>
                <w:sz w:val="20"/>
                <w:szCs w:val="20"/>
                <w:lang w:val="nl-NL"/>
              </w:rPr>
            </w:pPr>
          </w:p>
          <w:p w14:paraId="774C455B" w14:textId="3851098A" w:rsidR="003B2545" w:rsidRPr="00263B34" w:rsidRDefault="007137F6"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Kunt u </w:t>
            </w:r>
            <w:r w:rsidR="00EE21B9" w:rsidRPr="00263B34">
              <w:rPr>
                <w:rFonts w:ascii="RijksoverheidSansHeading" w:hAnsi="RijksoverheidSansHeading" w:cs="Arial"/>
                <w:sz w:val="20"/>
                <w:szCs w:val="20"/>
                <w:lang w:val="nl-NL"/>
              </w:rPr>
              <w:t>de prijstechnische verschillen van</w:t>
            </w:r>
            <w:r w:rsidRPr="00263B34">
              <w:rPr>
                <w:rFonts w:ascii="RijksoverheidSansHeading" w:hAnsi="RijksoverheidSansHeading" w:cs="Arial"/>
                <w:sz w:val="20"/>
                <w:szCs w:val="20"/>
                <w:lang w:val="nl-NL"/>
              </w:rPr>
              <w:t xml:space="preserve"> de gevraagde dienstverlening</w:t>
            </w:r>
            <w:r w:rsidR="00EE21B9" w:rsidRPr="00263B34">
              <w:rPr>
                <w:rFonts w:ascii="RijksoverheidSansHeading" w:hAnsi="RijksoverheidSansHeading" w:cs="Arial"/>
                <w:sz w:val="20"/>
                <w:szCs w:val="20"/>
                <w:lang w:val="nl-NL"/>
              </w:rPr>
              <w:t xml:space="preserve"> binnen scope onderdeel 1 (</w:t>
            </w:r>
            <w:r w:rsidR="00CE1D12" w:rsidRPr="00263B34">
              <w:rPr>
                <w:rFonts w:ascii="RijksoverheidSansHeading" w:hAnsi="RijksoverheidSansHeading" w:cs="Arial"/>
                <w:sz w:val="20"/>
                <w:szCs w:val="20"/>
                <w:lang w:val="nl-NL"/>
              </w:rPr>
              <w:t xml:space="preserve">vertrouwelijk </w:t>
            </w:r>
            <w:r w:rsidR="00EE21B9" w:rsidRPr="00263B34">
              <w:rPr>
                <w:rFonts w:ascii="RijksoverheidSansHeading" w:hAnsi="RijksoverheidSansHeading" w:cs="Arial"/>
                <w:sz w:val="20"/>
                <w:szCs w:val="20"/>
                <w:lang w:val="nl-NL"/>
              </w:rPr>
              <w:t>papier, zie ook beschrijving in de Leidraad van de marktconsultatie)</w:t>
            </w:r>
            <w:r w:rsidR="002B335E" w:rsidRPr="00263B34">
              <w:rPr>
                <w:rFonts w:ascii="RijksoverheidSansHeading" w:hAnsi="RijksoverheidSansHeading" w:cs="Arial"/>
                <w:sz w:val="20"/>
                <w:szCs w:val="20"/>
                <w:lang w:val="nl-NL"/>
              </w:rPr>
              <w:t xml:space="preserve"> procentueel duiden en</w:t>
            </w:r>
            <w:r w:rsidR="00EE21B9" w:rsidRPr="00263B34">
              <w:rPr>
                <w:rFonts w:ascii="RijksoverheidSansHeading" w:hAnsi="RijksoverheidSansHeading" w:cs="Arial"/>
                <w:sz w:val="20"/>
                <w:szCs w:val="20"/>
                <w:lang w:val="nl-NL"/>
              </w:rPr>
              <w:t xml:space="preserve"> toelichten?</w:t>
            </w:r>
          </w:p>
          <w:p w14:paraId="5A175F20" w14:textId="77777777" w:rsidR="00353732" w:rsidRPr="00263B34" w:rsidRDefault="00353732" w:rsidP="00263B34">
            <w:pPr>
              <w:jc w:val="both"/>
              <w:rPr>
                <w:rFonts w:ascii="RijksoverheidSansHeading" w:hAnsi="RijksoverheidSansHeading" w:cs="Arial"/>
                <w:sz w:val="20"/>
                <w:szCs w:val="20"/>
                <w:lang w:val="nl-NL"/>
              </w:rPr>
            </w:pPr>
          </w:p>
          <w:p w14:paraId="177D80C0" w14:textId="0CFC37A4" w:rsidR="00353732"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N.B. in onderstaand antwoord-vak staat een tabel met daarin de P-norm. U kunt P3 als referentiepunt nemen en wordt verzocht hoeveel duurder P4 en P5 procentueel is ten opzichte van P3.</w:t>
            </w:r>
          </w:p>
        </w:tc>
      </w:tr>
      <w:bookmarkEnd w:id="6"/>
      <w:tr w:rsidR="003B2545" w:rsidRPr="00263B34" w14:paraId="351FD598" w14:textId="77777777" w:rsidTr="00263B34">
        <w:tc>
          <w:tcPr>
            <w:tcW w:w="319" w:type="dxa"/>
            <w:vMerge/>
            <w:shd w:val="clear" w:color="auto" w:fill="C6D9F1" w:themeFill="text2" w:themeFillTint="33"/>
          </w:tcPr>
          <w:p w14:paraId="3CEBF7CD" w14:textId="77777777" w:rsidR="003B2545" w:rsidRPr="00263B34" w:rsidRDefault="003B2545" w:rsidP="00263B34">
            <w:pPr>
              <w:jc w:val="both"/>
              <w:rPr>
                <w:rFonts w:ascii="RijksoverheidSansHeading" w:hAnsi="RijksoverheidSansHeading" w:cs="Arial"/>
                <w:sz w:val="20"/>
                <w:szCs w:val="20"/>
                <w:lang w:val="nl-NL"/>
              </w:rPr>
            </w:pPr>
          </w:p>
        </w:tc>
        <w:tc>
          <w:tcPr>
            <w:tcW w:w="8743" w:type="dxa"/>
            <w:tcBorders>
              <w:bottom w:val="single" w:sz="4" w:space="0" w:color="auto"/>
            </w:tcBorders>
          </w:tcPr>
          <w:p w14:paraId="438E3868" w14:textId="77777777" w:rsidR="003B2545" w:rsidRPr="00263B34" w:rsidRDefault="003B2545" w:rsidP="00263B34">
            <w:pPr>
              <w:jc w:val="both"/>
              <w:rPr>
                <w:rFonts w:ascii="RijksoverheidSansHeading" w:hAnsi="RijksoverheidSansHeading" w:cs="Arial"/>
                <w:sz w:val="20"/>
                <w:szCs w:val="20"/>
                <w:lang w:val="nl-NL"/>
              </w:rPr>
            </w:pPr>
          </w:p>
          <w:tbl>
            <w:tblPr>
              <w:tblStyle w:val="Tabelraster"/>
              <w:tblW w:w="0" w:type="auto"/>
              <w:tblInd w:w="0" w:type="dxa"/>
              <w:tblLook w:val="04A0" w:firstRow="1" w:lastRow="0" w:firstColumn="1" w:lastColumn="0" w:noHBand="0" w:noVBand="1"/>
            </w:tblPr>
            <w:tblGrid>
              <w:gridCol w:w="842"/>
              <w:gridCol w:w="2409"/>
              <w:gridCol w:w="5266"/>
            </w:tblGrid>
            <w:tr w:rsidR="00EE21B9" w:rsidRPr="00263B34" w14:paraId="7F377512" w14:textId="77777777" w:rsidTr="00353732">
              <w:tc>
                <w:tcPr>
                  <w:tcW w:w="842" w:type="dxa"/>
                  <w:shd w:val="clear" w:color="auto" w:fill="C6D9F1" w:themeFill="text2" w:themeFillTint="33"/>
                </w:tcPr>
                <w:p w14:paraId="50301EC1" w14:textId="73A22099" w:rsidR="00EE21B9" w:rsidRPr="00263B34" w:rsidRDefault="00EE21B9"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P-norm</w:t>
                  </w:r>
                </w:p>
              </w:tc>
              <w:tc>
                <w:tcPr>
                  <w:tcW w:w="2410" w:type="dxa"/>
                  <w:shd w:val="clear" w:color="auto" w:fill="C6D9F1" w:themeFill="text2" w:themeFillTint="33"/>
                </w:tcPr>
                <w:p w14:paraId="6118A6EF" w14:textId="30687CCA" w:rsidR="00EE21B9"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Procentueel verschil t.o.v. P3</w:t>
                  </w:r>
                </w:p>
              </w:tc>
              <w:tc>
                <w:tcPr>
                  <w:tcW w:w="5268" w:type="dxa"/>
                  <w:shd w:val="clear" w:color="auto" w:fill="C6D9F1" w:themeFill="text2" w:themeFillTint="33"/>
                </w:tcPr>
                <w:p w14:paraId="09C900FC" w14:textId="25361199" w:rsidR="00EE21B9"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Toelichting op prijsverschil</w:t>
                  </w:r>
                </w:p>
              </w:tc>
            </w:tr>
            <w:tr w:rsidR="00EE21B9" w:rsidRPr="00263B34" w14:paraId="14EA0501" w14:textId="77777777" w:rsidTr="00353732">
              <w:tc>
                <w:tcPr>
                  <w:tcW w:w="842" w:type="dxa"/>
                </w:tcPr>
                <w:p w14:paraId="0D933638" w14:textId="179C59D9" w:rsidR="00EE21B9" w:rsidRPr="00263B34" w:rsidRDefault="00EE21B9"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P3</w:t>
                  </w:r>
                </w:p>
              </w:tc>
              <w:tc>
                <w:tcPr>
                  <w:tcW w:w="2410" w:type="dxa"/>
                </w:tcPr>
                <w:p w14:paraId="6393AD6D" w14:textId="2117203A" w:rsidR="00EE21B9"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100%</w:t>
                  </w:r>
                </w:p>
              </w:tc>
              <w:tc>
                <w:tcPr>
                  <w:tcW w:w="5268" w:type="dxa"/>
                </w:tcPr>
                <w:p w14:paraId="508A40A2" w14:textId="77777777" w:rsidR="00353732" w:rsidRPr="00263B34" w:rsidRDefault="00353732"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33711972" w14:textId="77777777" w:rsidR="00EE21B9" w:rsidRPr="00263B34" w:rsidRDefault="00EE21B9" w:rsidP="00263B34">
                  <w:pPr>
                    <w:jc w:val="both"/>
                    <w:rPr>
                      <w:rFonts w:ascii="RijksoverheidSansHeading" w:hAnsi="RijksoverheidSansHeading" w:cs="Arial"/>
                      <w:sz w:val="20"/>
                      <w:szCs w:val="20"/>
                      <w:lang w:val="nl-NL"/>
                    </w:rPr>
                  </w:pPr>
                </w:p>
              </w:tc>
            </w:tr>
            <w:tr w:rsidR="00EE21B9" w:rsidRPr="00263B34" w14:paraId="5E033853" w14:textId="77777777" w:rsidTr="00353732">
              <w:tc>
                <w:tcPr>
                  <w:tcW w:w="842" w:type="dxa"/>
                </w:tcPr>
                <w:p w14:paraId="70CEC1FD" w14:textId="0F1643D5" w:rsidR="00EE21B9" w:rsidRPr="00263B34" w:rsidRDefault="00EE21B9"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P4</w:t>
                  </w:r>
                </w:p>
              </w:tc>
              <w:tc>
                <w:tcPr>
                  <w:tcW w:w="2410" w:type="dxa"/>
                </w:tcPr>
                <w:p w14:paraId="46F503D1" w14:textId="616010B3" w:rsidR="00EE21B9"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w:t>
                  </w:r>
                  <w:r w:rsidRPr="00263B34">
                    <w:rPr>
                      <w:rFonts w:ascii="RijksoverheidSansHeading" w:hAnsi="RijksoverheidSansHeading" w:cs="Arial"/>
                      <w:sz w:val="20"/>
                      <w:szCs w:val="20"/>
                      <w:lang w:val="nl-NL"/>
                    </w:rPr>
                    <w:t>?</w:t>
                  </w:r>
                </w:p>
              </w:tc>
              <w:tc>
                <w:tcPr>
                  <w:tcW w:w="5268" w:type="dxa"/>
                </w:tcPr>
                <w:p w14:paraId="05E6D1A2" w14:textId="77777777" w:rsidR="00353732" w:rsidRPr="00263B34" w:rsidRDefault="00353732"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40A03AF9" w14:textId="77777777" w:rsidR="00EE21B9" w:rsidRPr="00263B34" w:rsidRDefault="00EE21B9" w:rsidP="00263B34">
                  <w:pPr>
                    <w:jc w:val="both"/>
                    <w:rPr>
                      <w:rFonts w:ascii="RijksoverheidSansHeading" w:hAnsi="RijksoverheidSansHeading" w:cs="Arial"/>
                      <w:sz w:val="20"/>
                      <w:szCs w:val="20"/>
                      <w:lang w:val="nl-NL"/>
                    </w:rPr>
                  </w:pPr>
                </w:p>
              </w:tc>
            </w:tr>
            <w:tr w:rsidR="00EE21B9" w:rsidRPr="00263B34" w14:paraId="1E6E8631" w14:textId="77777777" w:rsidTr="00353732">
              <w:tc>
                <w:tcPr>
                  <w:tcW w:w="842" w:type="dxa"/>
                </w:tcPr>
                <w:p w14:paraId="3C94A823" w14:textId="5EF3C24A" w:rsidR="00EE21B9" w:rsidRPr="00263B34" w:rsidRDefault="00EE21B9"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P5</w:t>
                  </w:r>
                </w:p>
              </w:tc>
              <w:tc>
                <w:tcPr>
                  <w:tcW w:w="2410" w:type="dxa"/>
                </w:tcPr>
                <w:p w14:paraId="2E031458" w14:textId="5C4B6DB8" w:rsidR="00EE21B9"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w:t>
                  </w:r>
                  <w:r w:rsidRPr="00263B34">
                    <w:rPr>
                      <w:rFonts w:ascii="RijksoverheidSansHeading" w:hAnsi="RijksoverheidSansHeading" w:cs="Arial"/>
                      <w:sz w:val="20"/>
                      <w:szCs w:val="20"/>
                      <w:lang w:val="nl-NL"/>
                    </w:rPr>
                    <w:t>?</w:t>
                  </w:r>
                </w:p>
              </w:tc>
              <w:tc>
                <w:tcPr>
                  <w:tcW w:w="5268" w:type="dxa"/>
                </w:tcPr>
                <w:p w14:paraId="0304F9FD" w14:textId="77777777" w:rsidR="00353732" w:rsidRPr="00263B34" w:rsidRDefault="00353732"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47302E56" w14:textId="77777777" w:rsidR="00EE21B9" w:rsidRPr="00263B34" w:rsidRDefault="00EE21B9" w:rsidP="00263B34">
                  <w:pPr>
                    <w:jc w:val="both"/>
                    <w:rPr>
                      <w:rFonts w:ascii="RijksoverheidSansHeading" w:hAnsi="RijksoverheidSansHeading" w:cs="Arial"/>
                      <w:sz w:val="20"/>
                      <w:szCs w:val="20"/>
                      <w:lang w:val="nl-NL"/>
                    </w:rPr>
                  </w:pPr>
                </w:p>
              </w:tc>
            </w:tr>
          </w:tbl>
          <w:p w14:paraId="2621343C" w14:textId="77777777" w:rsidR="003B2545" w:rsidRPr="00263B34" w:rsidRDefault="003B2545" w:rsidP="00263B34">
            <w:pPr>
              <w:jc w:val="both"/>
              <w:rPr>
                <w:rFonts w:ascii="RijksoverheidSansHeading" w:hAnsi="RijksoverheidSansHeading" w:cs="Arial"/>
                <w:sz w:val="20"/>
                <w:szCs w:val="20"/>
                <w:lang w:val="nl-NL"/>
              </w:rPr>
            </w:pPr>
          </w:p>
          <w:p w14:paraId="15705E63" w14:textId="4D3A8610" w:rsidR="00353732" w:rsidRPr="00263B34" w:rsidRDefault="00353732"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Algemene toelichting op prijsverschillen per P-niveau:</w:t>
            </w:r>
          </w:p>
          <w:p w14:paraId="7C638AB2" w14:textId="77777777" w:rsidR="00353732" w:rsidRPr="00263B34" w:rsidRDefault="00353732" w:rsidP="00263B34">
            <w:pPr>
              <w:jc w:val="both"/>
              <w:rPr>
                <w:rFonts w:ascii="RijksoverheidSansHeading" w:hAnsi="RijksoverheidSansHeading" w:cs="Arial"/>
                <w:sz w:val="20"/>
                <w:szCs w:val="20"/>
                <w:lang w:val="nl-NL"/>
              </w:rPr>
            </w:pPr>
          </w:p>
          <w:p w14:paraId="01E65579" w14:textId="77777777" w:rsidR="00353732" w:rsidRPr="00263B34" w:rsidRDefault="00353732"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7F95E930" w14:textId="77777777" w:rsidR="00EE21B9" w:rsidRPr="00263B34" w:rsidRDefault="00EE21B9" w:rsidP="00263B34">
            <w:pPr>
              <w:jc w:val="both"/>
              <w:rPr>
                <w:rFonts w:ascii="RijksoverheidSansHeading" w:hAnsi="RijksoverheidSansHeading" w:cs="Arial"/>
                <w:sz w:val="20"/>
                <w:szCs w:val="20"/>
                <w:lang w:val="nl-NL"/>
              </w:rPr>
            </w:pPr>
          </w:p>
        </w:tc>
      </w:tr>
      <w:bookmarkEnd w:id="7"/>
    </w:tbl>
    <w:p w14:paraId="33A6FC12" w14:textId="77777777" w:rsidR="003B2545" w:rsidRPr="00263B34" w:rsidRDefault="003B2545" w:rsidP="00263B34">
      <w:pPr>
        <w:spacing w:after="200"/>
        <w:jc w:val="both"/>
        <w:rPr>
          <w:rFonts w:ascii="RijksoverheidSansHeading" w:hAnsi="RijksoverheidSansHeading"/>
          <w:sz w:val="20"/>
          <w:szCs w:val="20"/>
        </w:rPr>
      </w:pPr>
    </w:p>
    <w:tbl>
      <w:tblPr>
        <w:tblStyle w:val="Tabelraster"/>
        <w:tblW w:w="0" w:type="auto"/>
        <w:tblInd w:w="0" w:type="dxa"/>
        <w:tblLook w:val="04A0" w:firstRow="1" w:lastRow="0" w:firstColumn="1" w:lastColumn="0" w:noHBand="0" w:noVBand="1"/>
      </w:tblPr>
      <w:tblGrid>
        <w:gridCol w:w="428"/>
        <w:gridCol w:w="8634"/>
      </w:tblGrid>
      <w:tr w:rsidR="00263B34" w:rsidRPr="00263B34" w14:paraId="1D16105B" w14:textId="77777777" w:rsidTr="00263B34">
        <w:tc>
          <w:tcPr>
            <w:tcW w:w="428" w:type="dxa"/>
            <w:vMerge w:val="restart"/>
            <w:shd w:val="clear" w:color="auto" w:fill="C6D9F1" w:themeFill="text2" w:themeFillTint="33"/>
          </w:tcPr>
          <w:p w14:paraId="6333F795" w14:textId="77777777" w:rsidR="00263B34"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9</w:t>
            </w:r>
          </w:p>
        </w:tc>
        <w:tc>
          <w:tcPr>
            <w:tcW w:w="8634" w:type="dxa"/>
            <w:shd w:val="clear" w:color="auto" w:fill="C6D9F1" w:themeFill="text2" w:themeFillTint="33"/>
          </w:tcPr>
          <w:p w14:paraId="5BADFD6C" w14:textId="124A1371" w:rsidR="00263B34" w:rsidRPr="00263B34" w:rsidRDefault="00263B34"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In </w:t>
            </w:r>
            <w:hyperlink r:id="rId11" w:history="1">
              <w:r w:rsidRPr="00263B34">
                <w:rPr>
                  <w:rStyle w:val="Hyperlink"/>
                  <w:rFonts w:ascii="RijksoverheidSansHeading" w:hAnsi="RijksoverheidSansHeading" w:cs="Arial"/>
                  <w:sz w:val="20"/>
                  <w:szCs w:val="20"/>
                  <w:lang w:val="nl-NL"/>
                </w:rPr>
                <w:t>de vorige aanbesteding</w:t>
              </w:r>
            </w:hyperlink>
            <w:r w:rsidRPr="00263B34">
              <w:rPr>
                <w:rFonts w:ascii="RijksoverheidSansHeading" w:hAnsi="RijksoverheidSansHeading" w:cs="Arial"/>
                <w:sz w:val="20"/>
                <w:szCs w:val="20"/>
                <w:lang w:val="nl-NL"/>
              </w:rPr>
              <w:t xml:space="preserve"> (zie UE2</w:t>
            </w:r>
            <w:r w:rsidRPr="00263B34">
              <w:rPr>
                <w:rStyle w:val="Voetnootmarkering"/>
                <w:rFonts w:ascii="RijksoverheidSansHeading" w:hAnsi="RijksoverheidSansHeading" w:cs="Arial"/>
                <w:sz w:val="20"/>
                <w:szCs w:val="20"/>
                <w:lang w:val="nl-NL"/>
              </w:rPr>
              <w:footnoteReference w:id="3"/>
            </w:r>
            <w:r w:rsidRPr="00263B34">
              <w:rPr>
                <w:rFonts w:ascii="RijksoverheidSansHeading" w:hAnsi="RijksoverheidSansHeading" w:cs="Arial"/>
                <w:sz w:val="20"/>
                <w:szCs w:val="20"/>
                <w:lang w:val="nl-NL"/>
              </w:rPr>
              <w:t xml:space="preserve"> in Bijlage 1 – Specificatie van de opdracht) mocht de </w:t>
            </w:r>
            <w:r w:rsidR="002263E1">
              <w:rPr>
                <w:rFonts w:ascii="RijksoverheidSansHeading" w:hAnsi="RijksoverheidSansHeading" w:cs="Arial"/>
                <w:sz w:val="20"/>
                <w:szCs w:val="20"/>
                <w:lang w:val="nl-NL"/>
              </w:rPr>
              <w:t>opdrachtnemer</w:t>
            </w:r>
            <w:r w:rsidRPr="00263B34">
              <w:rPr>
                <w:rFonts w:ascii="RijksoverheidSansHeading" w:hAnsi="RijksoverheidSansHeading" w:cs="Arial"/>
                <w:sz w:val="20"/>
                <w:szCs w:val="20"/>
                <w:lang w:val="nl-NL"/>
              </w:rPr>
              <w:t xml:space="preserve"> 20% van de verkoopwaarde van papier en karton houden. Hieronder staat UE2 geciteerd:</w:t>
            </w:r>
          </w:p>
          <w:p w14:paraId="3CE00076" w14:textId="77777777" w:rsidR="00263B34" w:rsidRPr="00263B34" w:rsidRDefault="00263B34" w:rsidP="00263B34">
            <w:pPr>
              <w:jc w:val="both"/>
              <w:rPr>
                <w:rFonts w:ascii="RijksoverheidSansHeading" w:hAnsi="RijksoverheidSansHeading" w:cs="Arial"/>
                <w:sz w:val="20"/>
                <w:szCs w:val="20"/>
                <w:lang w:val="nl-NL"/>
              </w:rPr>
            </w:pPr>
          </w:p>
          <w:p w14:paraId="787E7BBE" w14:textId="51F756B0" w:rsidR="00263B34" w:rsidRPr="00263B34" w:rsidRDefault="00263B34" w:rsidP="00263B34">
            <w:pPr>
              <w:ind w:left="422" w:right="174"/>
              <w:jc w:val="both"/>
              <w:rPr>
                <w:rFonts w:ascii="RijksoverheidSansHeading" w:hAnsi="RijksoverheidSansHeading" w:cs="Arial"/>
                <w:i/>
                <w:iCs/>
                <w:szCs w:val="19"/>
                <w:lang w:val="nl-NL"/>
              </w:rPr>
            </w:pPr>
            <w:r w:rsidRPr="00263B34">
              <w:rPr>
                <w:rFonts w:ascii="RijksoverheidSansHeading" w:hAnsi="RijksoverheidSansHeading" w:cs="Arial"/>
                <w:i/>
                <w:iCs/>
                <w:szCs w:val="19"/>
                <w:lang w:val="nl-NL"/>
              </w:rPr>
              <w:t xml:space="preserve">“Het opgehaalde papier en karton wordt met oog op circulariteit door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in naam van </w:t>
            </w:r>
            <w:r w:rsidR="002263E1">
              <w:rPr>
                <w:rFonts w:ascii="RijksoverheidSansHeading" w:hAnsi="RijksoverheidSansHeading" w:cs="Arial"/>
                <w:i/>
                <w:iCs/>
                <w:szCs w:val="19"/>
                <w:lang w:val="nl-NL"/>
              </w:rPr>
              <w:t>opdrachtgever</w:t>
            </w:r>
            <w:r w:rsidRPr="00263B34">
              <w:rPr>
                <w:rFonts w:ascii="RijksoverheidSansHeading" w:hAnsi="RijksoverheidSansHeading" w:cs="Arial"/>
                <w:i/>
                <w:iCs/>
                <w:szCs w:val="19"/>
                <w:lang w:val="nl-NL"/>
              </w:rPr>
              <w:t xml:space="preserve"> verkocht om gerecycled te worden.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en </w:t>
            </w:r>
            <w:r w:rsidR="002263E1">
              <w:rPr>
                <w:rFonts w:ascii="RijksoverheidSansHeading" w:hAnsi="RijksoverheidSansHeading" w:cs="Arial"/>
                <w:i/>
                <w:iCs/>
                <w:szCs w:val="19"/>
                <w:lang w:val="nl-NL"/>
              </w:rPr>
              <w:t>opdrachtgever</w:t>
            </w:r>
            <w:r w:rsidRPr="00263B34">
              <w:rPr>
                <w:rFonts w:ascii="RijksoverheidSansHeading" w:hAnsi="RijksoverheidSansHeading" w:cs="Arial"/>
                <w:i/>
                <w:iCs/>
                <w:szCs w:val="19"/>
                <w:lang w:val="nl-NL"/>
              </w:rPr>
              <w:t xml:space="preserve"> zetten zich beide in voor circulariteit.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verkoopt het papier en karton en ontvangt hiervoor een passende prijs. Om de belangen van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en </w:t>
            </w:r>
            <w:r w:rsidR="002263E1">
              <w:rPr>
                <w:rFonts w:ascii="RijksoverheidSansHeading" w:hAnsi="RijksoverheidSansHeading" w:cs="Arial"/>
                <w:i/>
                <w:iCs/>
                <w:szCs w:val="19"/>
                <w:lang w:val="nl-NL"/>
              </w:rPr>
              <w:t>opdrachtgever</w:t>
            </w:r>
            <w:r w:rsidRPr="00263B34">
              <w:rPr>
                <w:rFonts w:ascii="RijksoverheidSansHeading" w:hAnsi="RijksoverheidSansHeading" w:cs="Arial"/>
                <w:i/>
                <w:iCs/>
                <w:szCs w:val="19"/>
                <w:lang w:val="nl-NL"/>
              </w:rPr>
              <w:t xml:space="preserve"> te bevestigen wordt de opbrengst van het papier en karton verdeeld. Hierin is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gerechtigd om 20% van de verkoopwaarde van deze middelen te houden. Ter controle verstuurt </w:t>
            </w:r>
            <w:r w:rsidR="002263E1">
              <w:rPr>
                <w:rFonts w:ascii="RijksoverheidSansHeading" w:hAnsi="RijksoverheidSansHeading" w:cs="Arial"/>
                <w:i/>
                <w:iCs/>
                <w:szCs w:val="19"/>
                <w:lang w:val="nl-NL"/>
              </w:rPr>
              <w:t>opdrachtnemer</w:t>
            </w:r>
            <w:r w:rsidRPr="00263B34">
              <w:rPr>
                <w:rFonts w:ascii="RijksoverheidSansHeading" w:hAnsi="RijksoverheidSansHeading" w:cs="Arial"/>
                <w:i/>
                <w:iCs/>
                <w:szCs w:val="19"/>
                <w:lang w:val="nl-NL"/>
              </w:rPr>
              <w:t xml:space="preserve"> de facturen van de verkoopwaarde aan categoriemanagement Logistiek. Daarnaast behoudt categoriemanagement Logistiek zich de mogelijkheid om via een accountantsverklaring de totale verkoopwaarde controleren.”</w:t>
            </w:r>
          </w:p>
          <w:p w14:paraId="5E90F4FA" w14:textId="18C58185" w:rsidR="00263B34" w:rsidRPr="00263B34" w:rsidRDefault="00263B34" w:rsidP="00263B34">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lastRenderedPageBreak/>
              <w:t xml:space="preserve">Over deze regeling heeft </w:t>
            </w:r>
            <w:r w:rsidR="002263E1">
              <w:rPr>
                <w:rFonts w:ascii="RijksoverheidSansHeading" w:hAnsi="RijksoverheidSansHeading" w:cs="Arial"/>
                <w:sz w:val="20"/>
                <w:szCs w:val="20"/>
                <w:lang w:val="nl-NL"/>
              </w:rPr>
              <w:t>opdrachtgever</w:t>
            </w:r>
            <w:r w:rsidRPr="00263B34">
              <w:rPr>
                <w:rFonts w:ascii="RijksoverheidSansHeading" w:hAnsi="RijksoverheidSansHeading" w:cs="Arial"/>
                <w:sz w:val="20"/>
                <w:szCs w:val="20"/>
                <w:lang w:val="nl-NL"/>
              </w:rPr>
              <w:t xml:space="preserve"> de volgende vragen voor u:</w:t>
            </w:r>
          </w:p>
          <w:p w14:paraId="7A12FBED" w14:textId="77777777" w:rsidR="00263B34" w:rsidRPr="00263B34" w:rsidRDefault="00263B34" w:rsidP="00263B34">
            <w:pPr>
              <w:pStyle w:val="Lijstalinea"/>
              <w:numPr>
                <w:ilvl w:val="0"/>
                <w:numId w:val="10"/>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Is een dergelijke UE gangbaar in de markt? </w:t>
            </w:r>
          </w:p>
          <w:p w14:paraId="45579C86" w14:textId="77777777" w:rsidR="00263B34" w:rsidRPr="00263B34" w:rsidRDefault="00263B34" w:rsidP="00263B34">
            <w:pPr>
              <w:pStyle w:val="Lijstalinea"/>
              <w:numPr>
                <w:ilvl w:val="0"/>
                <w:numId w:val="10"/>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Wat is uw ervaring met- en mening over deze UE?</w:t>
            </w:r>
          </w:p>
          <w:p w14:paraId="4D1C8A09" w14:textId="7959B636" w:rsidR="00263B34" w:rsidRPr="00263B34" w:rsidRDefault="00263B34" w:rsidP="00263B34">
            <w:pPr>
              <w:pStyle w:val="Lijstalinea"/>
              <w:numPr>
                <w:ilvl w:val="0"/>
                <w:numId w:val="10"/>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Welke effecten heeft deze UE op de prijsstelling van uw dienstverlening</w:t>
            </w:r>
            <w:r w:rsidR="006360C3">
              <w:rPr>
                <w:rFonts w:ascii="RijksoverheidSansHeading" w:hAnsi="RijksoverheidSansHeading" w:cs="Arial"/>
                <w:sz w:val="20"/>
                <w:szCs w:val="20"/>
                <w:lang w:val="nl-NL"/>
              </w:rPr>
              <w:t xml:space="preserve"> voor Opdrachtgevers</w:t>
            </w:r>
            <w:r w:rsidRPr="00263B34">
              <w:rPr>
                <w:rFonts w:ascii="RijksoverheidSansHeading" w:hAnsi="RijksoverheidSansHeading" w:cs="Arial"/>
                <w:sz w:val="20"/>
                <w:szCs w:val="20"/>
                <w:lang w:val="nl-NL"/>
              </w:rPr>
              <w:t>?</w:t>
            </w:r>
          </w:p>
          <w:p w14:paraId="5AE84E70" w14:textId="77777777" w:rsidR="00263B34" w:rsidRPr="00263B34" w:rsidRDefault="00263B34" w:rsidP="00263B34">
            <w:pPr>
              <w:pStyle w:val="Lijstalinea"/>
              <w:numPr>
                <w:ilvl w:val="0"/>
                <w:numId w:val="10"/>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Hoe zou uw prijsmodel eruit zien zonder de 20% kick-back vergoeding?</w:t>
            </w:r>
          </w:p>
        </w:tc>
      </w:tr>
      <w:tr w:rsidR="00263B34" w:rsidRPr="00263B34" w14:paraId="7D4893FE" w14:textId="77777777" w:rsidTr="00263B34">
        <w:tc>
          <w:tcPr>
            <w:tcW w:w="428" w:type="dxa"/>
            <w:vMerge/>
            <w:shd w:val="clear" w:color="auto" w:fill="C6D9F1" w:themeFill="text2" w:themeFillTint="33"/>
          </w:tcPr>
          <w:p w14:paraId="727E3B96" w14:textId="77777777" w:rsidR="00263B34" w:rsidRPr="00263B34" w:rsidRDefault="00263B34" w:rsidP="00263B34">
            <w:pPr>
              <w:jc w:val="both"/>
              <w:rPr>
                <w:rFonts w:ascii="RijksoverheidSansHeading" w:hAnsi="RijksoverheidSansHeading" w:cs="Arial"/>
                <w:sz w:val="20"/>
                <w:szCs w:val="20"/>
                <w:lang w:val="nl-NL"/>
              </w:rPr>
            </w:pPr>
          </w:p>
        </w:tc>
        <w:tc>
          <w:tcPr>
            <w:tcW w:w="8634" w:type="dxa"/>
          </w:tcPr>
          <w:p w14:paraId="6FC0E319" w14:textId="77777777" w:rsidR="00263B34" w:rsidRPr="00263B34" w:rsidRDefault="00263B34" w:rsidP="00263B34">
            <w:pPr>
              <w:jc w:val="both"/>
              <w:rPr>
                <w:rFonts w:ascii="RijksoverheidSansHeading" w:hAnsi="RijksoverheidSansHeading" w:cs="Arial"/>
                <w:sz w:val="20"/>
                <w:szCs w:val="20"/>
                <w:lang w:val="nl-NL"/>
              </w:rPr>
            </w:pPr>
          </w:p>
          <w:p w14:paraId="55D52ECA" w14:textId="77777777" w:rsidR="00263B34" w:rsidRPr="00263B34" w:rsidRDefault="00263B34" w:rsidP="00263B34">
            <w:pPr>
              <w:pStyle w:val="Lijstalinea"/>
              <w:numPr>
                <w:ilvl w:val="0"/>
                <w:numId w:val="12"/>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6E70ED32" w14:textId="77777777" w:rsidR="00263B34" w:rsidRPr="00263B34" w:rsidRDefault="00263B34" w:rsidP="00263B34">
            <w:pPr>
              <w:jc w:val="both"/>
              <w:rPr>
                <w:rFonts w:ascii="RijksoverheidSansHeading" w:hAnsi="RijksoverheidSansHeading" w:cs="Arial"/>
                <w:sz w:val="20"/>
                <w:szCs w:val="20"/>
                <w:lang w:val="nl-NL"/>
              </w:rPr>
            </w:pPr>
          </w:p>
        </w:tc>
      </w:tr>
      <w:tr w:rsidR="00263B34" w:rsidRPr="00263B34" w14:paraId="3F315B41" w14:textId="77777777" w:rsidTr="00263B34">
        <w:tc>
          <w:tcPr>
            <w:tcW w:w="428" w:type="dxa"/>
            <w:vMerge/>
            <w:shd w:val="clear" w:color="auto" w:fill="C6D9F1" w:themeFill="text2" w:themeFillTint="33"/>
          </w:tcPr>
          <w:p w14:paraId="646268CA" w14:textId="77777777" w:rsidR="00263B34" w:rsidRPr="00263B34" w:rsidRDefault="00263B34" w:rsidP="00263B34">
            <w:pPr>
              <w:jc w:val="both"/>
              <w:rPr>
                <w:rFonts w:ascii="RijksoverheidSansHeading" w:hAnsi="RijksoverheidSansHeading" w:cs="Arial"/>
                <w:sz w:val="20"/>
                <w:szCs w:val="20"/>
              </w:rPr>
            </w:pPr>
          </w:p>
        </w:tc>
        <w:tc>
          <w:tcPr>
            <w:tcW w:w="8634" w:type="dxa"/>
          </w:tcPr>
          <w:p w14:paraId="2E5AEE6B"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p w14:paraId="71793AF6" w14:textId="77777777" w:rsidR="00263B34" w:rsidRPr="00263B34" w:rsidRDefault="00263B34" w:rsidP="00263B34">
            <w:pPr>
              <w:pStyle w:val="Lijstalinea"/>
              <w:numPr>
                <w:ilvl w:val="0"/>
                <w:numId w:val="12"/>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52D7E321" w14:textId="77777777" w:rsidR="00263B34" w:rsidRPr="00263B34" w:rsidRDefault="00263B34" w:rsidP="00263B34">
            <w:pPr>
              <w:jc w:val="both"/>
              <w:rPr>
                <w:rFonts w:ascii="RijksoverheidSansHeading" w:hAnsi="RijksoverheidSansHeading" w:cs="Arial"/>
                <w:sz w:val="20"/>
                <w:szCs w:val="20"/>
              </w:rPr>
            </w:pPr>
          </w:p>
        </w:tc>
      </w:tr>
      <w:tr w:rsidR="00263B34" w:rsidRPr="00263B34" w14:paraId="7D5BB6C4" w14:textId="77777777" w:rsidTr="00263B34">
        <w:tc>
          <w:tcPr>
            <w:tcW w:w="428" w:type="dxa"/>
            <w:vMerge/>
            <w:shd w:val="clear" w:color="auto" w:fill="C6D9F1" w:themeFill="text2" w:themeFillTint="33"/>
          </w:tcPr>
          <w:p w14:paraId="6386A686" w14:textId="77777777" w:rsidR="00263B34" w:rsidRPr="00263B34" w:rsidRDefault="00263B34" w:rsidP="00263B34">
            <w:pPr>
              <w:jc w:val="both"/>
              <w:rPr>
                <w:rFonts w:ascii="RijksoverheidSansHeading" w:hAnsi="RijksoverheidSansHeading" w:cs="Arial"/>
                <w:sz w:val="20"/>
                <w:szCs w:val="20"/>
              </w:rPr>
            </w:pPr>
          </w:p>
        </w:tc>
        <w:tc>
          <w:tcPr>
            <w:tcW w:w="8634" w:type="dxa"/>
          </w:tcPr>
          <w:p w14:paraId="3FAF61AF"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p w14:paraId="46434BD8" w14:textId="77777777" w:rsidR="00263B34" w:rsidRPr="00263B34" w:rsidRDefault="00263B34" w:rsidP="00263B34">
            <w:pPr>
              <w:pStyle w:val="Lijstalinea"/>
              <w:numPr>
                <w:ilvl w:val="0"/>
                <w:numId w:val="12"/>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1EC16C12" w14:textId="77777777" w:rsidR="00263B34" w:rsidRPr="00263B34" w:rsidRDefault="00263B34" w:rsidP="00263B34">
            <w:pPr>
              <w:jc w:val="both"/>
              <w:rPr>
                <w:rFonts w:ascii="RijksoverheidSansHeading" w:hAnsi="RijksoverheidSansHeading" w:cs="Arial"/>
                <w:sz w:val="20"/>
                <w:szCs w:val="20"/>
              </w:rPr>
            </w:pPr>
          </w:p>
        </w:tc>
      </w:tr>
      <w:tr w:rsidR="00263B34" w:rsidRPr="00263B34" w14:paraId="32D697FF" w14:textId="77777777" w:rsidTr="00263B34">
        <w:tc>
          <w:tcPr>
            <w:tcW w:w="428" w:type="dxa"/>
            <w:vMerge/>
            <w:shd w:val="clear" w:color="auto" w:fill="C6D9F1" w:themeFill="text2" w:themeFillTint="33"/>
          </w:tcPr>
          <w:p w14:paraId="427F814D" w14:textId="77777777" w:rsidR="00263B34" w:rsidRPr="00263B34" w:rsidRDefault="00263B34" w:rsidP="00263B34">
            <w:pPr>
              <w:jc w:val="both"/>
              <w:rPr>
                <w:rFonts w:ascii="RijksoverheidSansHeading" w:hAnsi="RijksoverheidSansHeading" w:cs="Arial"/>
                <w:sz w:val="20"/>
                <w:szCs w:val="20"/>
              </w:rPr>
            </w:pPr>
          </w:p>
        </w:tc>
        <w:tc>
          <w:tcPr>
            <w:tcW w:w="8634" w:type="dxa"/>
          </w:tcPr>
          <w:p w14:paraId="309049CE"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lang w:val="nl-NL"/>
              </w:rPr>
            </w:pPr>
          </w:p>
          <w:p w14:paraId="2A6C2DB8" w14:textId="77777777" w:rsidR="00263B34" w:rsidRPr="00263B34" w:rsidRDefault="00263B34" w:rsidP="00263B34">
            <w:pPr>
              <w:pStyle w:val="Lijstalinea"/>
              <w:numPr>
                <w:ilvl w:val="0"/>
                <w:numId w:val="12"/>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1322A312" w14:textId="77777777" w:rsidR="00263B34" w:rsidRPr="00263B34" w:rsidRDefault="00263B34" w:rsidP="00263B34">
            <w:pPr>
              <w:pStyle w:val="Lijstalinea"/>
              <w:tabs>
                <w:tab w:val="left" w:pos="2353"/>
              </w:tabs>
              <w:ind w:left="360"/>
              <w:jc w:val="both"/>
              <w:rPr>
                <w:rFonts w:ascii="RijksoverheidSansHeading" w:hAnsi="RijksoverheidSansHeading" w:cs="Arial"/>
                <w:sz w:val="20"/>
                <w:szCs w:val="20"/>
              </w:rPr>
            </w:pPr>
          </w:p>
        </w:tc>
      </w:tr>
    </w:tbl>
    <w:p w14:paraId="08B00171" w14:textId="77777777" w:rsidR="00263B34" w:rsidRPr="00263B34" w:rsidRDefault="00263B34" w:rsidP="00263B34">
      <w:pPr>
        <w:spacing w:after="200"/>
        <w:jc w:val="both"/>
        <w:rPr>
          <w:rFonts w:ascii="RijksoverheidSansHeading" w:hAnsi="RijksoverheidSansHeading"/>
          <w:sz w:val="20"/>
          <w:szCs w:val="20"/>
        </w:rPr>
      </w:pPr>
    </w:p>
    <w:tbl>
      <w:tblPr>
        <w:tblStyle w:val="Tabelraster"/>
        <w:tblW w:w="0" w:type="auto"/>
        <w:tblInd w:w="0" w:type="dxa"/>
        <w:tblLook w:val="04A0" w:firstRow="1" w:lastRow="0" w:firstColumn="1" w:lastColumn="0" w:noHBand="0" w:noVBand="1"/>
      </w:tblPr>
      <w:tblGrid>
        <w:gridCol w:w="428"/>
        <w:gridCol w:w="8634"/>
      </w:tblGrid>
      <w:tr w:rsidR="006C0970" w:rsidRPr="00263B34" w14:paraId="43448C46" w14:textId="77777777" w:rsidTr="00263B34">
        <w:tc>
          <w:tcPr>
            <w:tcW w:w="428" w:type="dxa"/>
            <w:vMerge w:val="restart"/>
            <w:shd w:val="clear" w:color="auto" w:fill="C6D9F1" w:themeFill="text2" w:themeFillTint="33"/>
          </w:tcPr>
          <w:p w14:paraId="5A67A124" w14:textId="63D2752A" w:rsidR="006C0970"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szCs w:val="20"/>
              </w:rPr>
              <w:t>10</w:t>
            </w:r>
          </w:p>
        </w:tc>
        <w:tc>
          <w:tcPr>
            <w:tcW w:w="8634" w:type="dxa"/>
            <w:shd w:val="clear" w:color="auto" w:fill="C6D9F1" w:themeFill="text2" w:themeFillTint="33"/>
          </w:tcPr>
          <w:p w14:paraId="549DC2BC" w14:textId="0A13E960" w:rsidR="006C0970" w:rsidRPr="00490908" w:rsidRDefault="00263B34" w:rsidP="00263B34">
            <w:pPr>
              <w:pStyle w:val="Lijstalinea"/>
              <w:tabs>
                <w:tab w:val="left" w:pos="2353"/>
              </w:tabs>
              <w:ind w:left="0"/>
              <w:jc w:val="both"/>
              <w:rPr>
                <w:rFonts w:ascii="RijksoverheidSansHeading" w:hAnsi="RijksoverheidSansHeading" w:cs="Arial"/>
                <w:sz w:val="20"/>
                <w:szCs w:val="20"/>
                <w:lang w:val="nl-NL"/>
              </w:rPr>
            </w:pPr>
            <w:r w:rsidRPr="00490908">
              <w:rPr>
                <w:rFonts w:ascii="RijksoverheidSansHeading" w:hAnsi="RijksoverheidSansHeading" w:cs="Arial"/>
                <w:sz w:val="20"/>
                <w:szCs w:val="20"/>
                <w:lang w:val="nl-NL"/>
              </w:rPr>
              <w:t xml:space="preserve">Grootschalige </w:t>
            </w:r>
            <w:r w:rsidR="00CE1D12" w:rsidRPr="00490908">
              <w:rPr>
                <w:rFonts w:ascii="RijksoverheidSansHeading" w:hAnsi="RijksoverheidSansHeading" w:cs="Arial"/>
                <w:sz w:val="20"/>
                <w:szCs w:val="20"/>
                <w:lang w:val="nl-NL"/>
              </w:rPr>
              <w:t xml:space="preserve">opruimingen </w:t>
            </w:r>
            <w:r w:rsidR="002F4222" w:rsidRPr="00490908">
              <w:rPr>
                <w:rFonts w:ascii="RijksoverheidSansHeading" w:hAnsi="RijksoverheidSansHeading" w:cs="Arial"/>
                <w:sz w:val="20"/>
                <w:szCs w:val="20"/>
                <w:lang w:val="nl-NL"/>
              </w:rPr>
              <w:t xml:space="preserve">met een volume </w:t>
            </w:r>
            <w:r w:rsidRPr="00490908">
              <w:rPr>
                <w:rFonts w:ascii="RijksoverheidSansHeading" w:hAnsi="RijksoverheidSansHeading" w:cs="Arial"/>
                <w:sz w:val="20"/>
                <w:szCs w:val="20"/>
                <w:lang w:val="nl-NL"/>
              </w:rPr>
              <w:t>van</w:t>
            </w:r>
            <w:r w:rsidR="008A669C">
              <w:rPr>
                <w:rFonts w:ascii="RijksoverheidSansHeading" w:hAnsi="RijksoverheidSansHeading" w:cs="Arial"/>
                <w:sz w:val="20"/>
                <w:szCs w:val="20"/>
                <w:lang w:val="nl-NL"/>
              </w:rPr>
              <w:t>af</w:t>
            </w:r>
            <w:r w:rsidR="002F4222" w:rsidRPr="00490908">
              <w:rPr>
                <w:rFonts w:ascii="RijksoverheidSansHeading" w:hAnsi="RijksoverheidSansHeading" w:cs="Arial"/>
                <w:sz w:val="20"/>
                <w:szCs w:val="20"/>
                <w:lang w:val="nl-NL"/>
              </w:rPr>
              <w:t xml:space="preserve"> 1.000 kilogram </w:t>
            </w:r>
            <w:r w:rsidRPr="00490908">
              <w:rPr>
                <w:rFonts w:ascii="RijksoverheidSansHeading" w:hAnsi="RijksoverheidSansHeading" w:cs="Arial"/>
                <w:sz w:val="20"/>
                <w:szCs w:val="20"/>
                <w:lang w:val="nl-NL"/>
              </w:rPr>
              <w:t>papier en</w:t>
            </w:r>
            <w:r w:rsidR="002F4222" w:rsidRPr="00490908">
              <w:rPr>
                <w:rFonts w:ascii="RijksoverheidSansHeading" w:hAnsi="RijksoverheidSansHeading" w:cs="Arial"/>
                <w:sz w:val="20"/>
                <w:szCs w:val="20"/>
                <w:lang w:val="nl-NL"/>
              </w:rPr>
              <w:t>/of</w:t>
            </w:r>
            <w:r w:rsidRPr="00490908">
              <w:rPr>
                <w:rFonts w:ascii="RijksoverheidSansHeading" w:hAnsi="RijksoverheidSansHeading" w:cs="Arial"/>
                <w:sz w:val="20"/>
                <w:szCs w:val="20"/>
                <w:lang w:val="nl-NL"/>
              </w:rPr>
              <w:t xml:space="preserve"> karton is </w:t>
            </w:r>
            <w:r w:rsidR="00CE1D12" w:rsidRPr="00490908">
              <w:rPr>
                <w:rFonts w:ascii="RijksoverheidSansHeading" w:hAnsi="RijksoverheidSansHeading" w:cs="Arial"/>
                <w:sz w:val="20"/>
                <w:szCs w:val="20"/>
                <w:lang w:val="nl-NL"/>
              </w:rPr>
              <w:t>onderdeel van de scope</w:t>
            </w:r>
            <w:r w:rsidRPr="00490908">
              <w:rPr>
                <w:rFonts w:ascii="RijksoverheidSansHeading" w:hAnsi="RijksoverheidSansHeading" w:cs="Arial"/>
                <w:sz w:val="20"/>
                <w:szCs w:val="20"/>
                <w:lang w:val="nl-NL"/>
              </w:rPr>
              <w:t xml:space="preserve"> van de </w:t>
            </w:r>
            <w:r w:rsidR="00595520" w:rsidRPr="00490908">
              <w:rPr>
                <w:rFonts w:ascii="RijksoverheidSansHeading" w:hAnsi="RijksoverheidSansHeading" w:cs="Arial"/>
                <w:sz w:val="20"/>
                <w:szCs w:val="20"/>
                <w:lang w:val="nl-NL"/>
              </w:rPr>
              <w:t>o</w:t>
            </w:r>
            <w:r w:rsidRPr="00490908">
              <w:rPr>
                <w:rFonts w:ascii="RijksoverheidSansHeading" w:hAnsi="RijksoverheidSansHeading" w:cs="Arial"/>
                <w:sz w:val="20"/>
                <w:szCs w:val="20"/>
                <w:lang w:val="nl-NL"/>
              </w:rPr>
              <w:t>pdracht</w:t>
            </w:r>
            <w:r w:rsidR="00CE1D12" w:rsidRPr="00490908">
              <w:rPr>
                <w:rFonts w:ascii="RijksoverheidSansHeading" w:hAnsi="RijksoverheidSansHeading" w:cs="Arial"/>
                <w:sz w:val="20"/>
                <w:szCs w:val="20"/>
                <w:lang w:val="nl-NL"/>
              </w:rPr>
              <w:t>.</w:t>
            </w:r>
            <w:r w:rsidRPr="00490908">
              <w:rPr>
                <w:rFonts w:ascii="RijksoverheidSansHeading" w:hAnsi="RijksoverheidSansHeading" w:cs="Arial"/>
                <w:sz w:val="20"/>
                <w:szCs w:val="20"/>
                <w:lang w:val="nl-NL"/>
              </w:rPr>
              <w:t xml:space="preserve"> </w:t>
            </w:r>
            <w:r w:rsidR="00CE1D12" w:rsidRPr="00490908">
              <w:rPr>
                <w:rFonts w:ascii="RijksoverheidSansHeading" w:hAnsi="RijksoverheidSansHeading" w:cs="Arial"/>
                <w:sz w:val="20"/>
                <w:szCs w:val="20"/>
                <w:lang w:val="nl-NL"/>
              </w:rPr>
              <w:t xml:space="preserve">Welke prijsformule is gebruikelijk in de markt om papier/karton sporadisch in grote hoeveelheden op te laten halen op een locatie? Denk bijvoorbeeld aan archiefopruimingen. </w:t>
            </w:r>
          </w:p>
        </w:tc>
      </w:tr>
      <w:tr w:rsidR="006C0970" w:rsidRPr="00263B34" w14:paraId="3A63E37C" w14:textId="77777777" w:rsidTr="00263B34">
        <w:tc>
          <w:tcPr>
            <w:tcW w:w="428" w:type="dxa"/>
            <w:vMerge/>
            <w:shd w:val="clear" w:color="auto" w:fill="C6D9F1" w:themeFill="text2" w:themeFillTint="33"/>
          </w:tcPr>
          <w:p w14:paraId="6528FDC5" w14:textId="77777777" w:rsidR="006C0970" w:rsidRPr="00263B34" w:rsidRDefault="006C0970" w:rsidP="00263B34">
            <w:pPr>
              <w:jc w:val="both"/>
              <w:rPr>
                <w:rFonts w:ascii="RijksoverheidSansHeading" w:hAnsi="RijksoverheidSansHeading"/>
                <w:szCs w:val="20"/>
                <w:lang w:val="nl-NL"/>
              </w:rPr>
            </w:pPr>
          </w:p>
        </w:tc>
        <w:tc>
          <w:tcPr>
            <w:tcW w:w="8634" w:type="dxa"/>
          </w:tcPr>
          <w:p w14:paraId="4F0EAB63" w14:textId="77777777" w:rsidR="00263B34" w:rsidRPr="00263B34" w:rsidRDefault="00263B34" w:rsidP="00263B34">
            <w:pPr>
              <w:tabs>
                <w:tab w:val="left" w:pos="2353"/>
              </w:tabs>
              <w:jc w:val="both"/>
              <w:rPr>
                <w:rFonts w:ascii="RijksoverheidSansHeading" w:hAnsi="RijksoverheidSansHeading" w:cs="Arial"/>
                <w:sz w:val="20"/>
                <w:szCs w:val="20"/>
                <w:highlight w:val="lightGray"/>
                <w:lang w:val="nl-NL"/>
              </w:rPr>
            </w:pPr>
          </w:p>
          <w:p w14:paraId="0FA65C18" w14:textId="77777777" w:rsidR="006C0970" w:rsidRPr="00263B34" w:rsidRDefault="006C0970" w:rsidP="00263B34">
            <w:p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709C61E1" w14:textId="6E47AEED" w:rsidR="00263B34" w:rsidRPr="00263B34" w:rsidRDefault="00263B34" w:rsidP="00263B34">
            <w:pPr>
              <w:tabs>
                <w:tab w:val="left" w:pos="2353"/>
              </w:tabs>
              <w:jc w:val="both"/>
              <w:rPr>
                <w:rFonts w:ascii="RijksoverheidSansHeading" w:hAnsi="RijksoverheidSansHeading"/>
              </w:rPr>
            </w:pPr>
          </w:p>
        </w:tc>
      </w:tr>
    </w:tbl>
    <w:p w14:paraId="014AD517" w14:textId="77777777" w:rsidR="00263B34" w:rsidRDefault="00263B34" w:rsidP="00263B34">
      <w:pPr>
        <w:spacing w:after="200"/>
        <w:jc w:val="both"/>
        <w:rPr>
          <w:rFonts w:ascii="RijksoverheidSansHeading" w:hAnsi="RijksoverheidSansHeading"/>
          <w:sz w:val="20"/>
          <w:szCs w:val="20"/>
        </w:rPr>
      </w:pPr>
    </w:p>
    <w:p w14:paraId="7B6DF469" w14:textId="77777777" w:rsidR="004927DD" w:rsidRPr="00263B34" w:rsidRDefault="004927DD" w:rsidP="004927DD">
      <w:pPr>
        <w:pStyle w:val="Kop2"/>
        <w:ind w:left="567"/>
        <w:jc w:val="both"/>
        <w:rPr>
          <w:rFonts w:ascii="RijksoverheidSansHeading" w:eastAsiaTheme="minorHAnsi" w:hAnsi="RijksoverheidSansHeading"/>
        </w:rPr>
      </w:pPr>
      <w:bookmarkStart w:id="8" w:name="_Toc204768215"/>
      <w:r w:rsidRPr="00263B34">
        <w:rPr>
          <w:rFonts w:ascii="RijksoverheidSansHeading" w:eastAsiaTheme="minorHAnsi" w:hAnsi="RijksoverheidSansHeading"/>
        </w:rPr>
        <w:t>2.</w:t>
      </w:r>
      <w:r>
        <w:rPr>
          <w:rFonts w:ascii="RijksoverheidSansHeading" w:eastAsiaTheme="minorHAnsi" w:hAnsi="RijksoverheidSansHeading"/>
        </w:rPr>
        <w:t>3</w:t>
      </w:r>
      <w:r w:rsidRPr="00263B34">
        <w:rPr>
          <w:rFonts w:ascii="RijksoverheidSansHeading" w:eastAsiaTheme="minorHAnsi" w:hAnsi="RijksoverheidSansHeading"/>
        </w:rPr>
        <w:tab/>
        <w:t>Inzamelingsmiddelen</w:t>
      </w:r>
      <w:bookmarkEnd w:id="8"/>
    </w:p>
    <w:p w14:paraId="44465A5A" w14:textId="528848E8" w:rsidR="004927DD" w:rsidRPr="004F7968" w:rsidRDefault="002263E1" w:rsidP="004927DD">
      <w:pPr>
        <w:pStyle w:val="INKStandaard"/>
        <w:jc w:val="both"/>
        <w:rPr>
          <w:rFonts w:ascii="RijksoverheidSansHeading" w:hAnsi="RijksoverheidSansHeading"/>
          <w:color w:val="auto"/>
          <w:sz w:val="20"/>
          <w:szCs w:val="20"/>
        </w:rPr>
      </w:pPr>
      <w:r>
        <w:rPr>
          <w:rFonts w:ascii="RijksoverheidSansHeading" w:hAnsi="RijksoverheidSansHeading"/>
          <w:color w:val="auto"/>
          <w:sz w:val="20"/>
          <w:szCs w:val="20"/>
        </w:rPr>
        <w:t>De opdrachtgever</w:t>
      </w:r>
      <w:r w:rsidR="004927DD" w:rsidRPr="004F7968">
        <w:rPr>
          <w:rFonts w:ascii="RijksoverheidSansHeading" w:hAnsi="RijksoverheidSansHeading"/>
          <w:color w:val="auto"/>
          <w:sz w:val="20"/>
          <w:szCs w:val="20"/>
        </w:rPr>
        <w:t xml:space="preserve"> heeft op alle </w:t>
      </w:r>
      <w:proofErr w:type="spellStart"/>
      <w:r w:rsidR="004927DD" w:rsidRPr="004F7968">
        <w:rPr>
          <w:rFonts w:ascii="RijksoverheidSansHeading" w:hAnsi="RijksoverheidSansHeading"/>
          <w:color w:val="auto"/>
          <w:sz w:val="20"/>
          <w:szCs w:val="20"/>
        </w:rPr>
        <w:t>rijkslocaties</w:t>
      </w:r>
      <w:proofErr w:type="spellEnd"/>
      <w:r w:rsidR="004927DD" w:rsidRPr="004F7968">
        <w:rPr>
          <w:rFonts w:ascii="RijksoverheidSansHeading" w:hAnsi="RijksoverheidSansHeading"/>
          <w:color w:val="auto"/>
          <w:sz w:val="20"/>
          <w:szCs w:val="20"/>
        </w:rPr>
        <w:t xml:space="preserve"> veel inzamelingsmiddelen nodig om de continuïteit van de dienstverlening te waarborgen. In Bijlage 4 is een overzicht opgenomen welke inzamelingsmiddelen in de huidige situatie aanwezig zijn op alle </w:t>
      </w:r>
      <w:proofErr w:type="spellStart"/>
      <w:r w:rsidR="004927DD" w:rsidRPr="004F7968">
        <w:rPr>
          <w:rFonts w:ascii="RijksoverheidSansHeading" w:hAnsi="RijksoverheidSansHeading"/>
          <w:color w:val="auto"/>
          <w:sz w:val="20"/>
          <w:szCs w:val="20"/>
        </w:rPr>
        <w:t>rijkslocaties</w:t>
      </w:r>
      <w:proofErr w:type="spellEnd"/>
      <w:r w:rsidR="004927DD" w:rsidRPr="004F7968">
        <w:rPr>
          <w:rFonts w:ascii="RijksoverheidSansHeading" w:hAnsi="RijksoverheidSansHeading"/>
          <w:color w:val="auto"/>
          <w:sz w:val="20"/>
          <w:szCs w:val="20"/>
        </w:rPr>
        <w:t xml:space="preserve">. </w:t>
      </w:r>
    </w:p>
    <w:p w14:paraId="5A05126C" w14:textId="77777777" w:rsidR="004927DD" w:rsidRPr="00263B34" w:rsidRDefault="004927DD" w:rsidP="004927DD">
      <w:pPr>
        <w:jc w:val="both"/>
        <w:rPr>
          <w:rFonts w:ascii="RijksoverheidSansHeading" w:hAnsi="RijksoverheidSansHeading"/>
        </w:rPr>
      </w:pPr>
    </w:p>
    <w:tbl>
      <w:tblPr>
        <w:tblStyle w:val="Tabelraster"/>
        <w:tblW w:w="0" w:type="auto"/>
        <w:tblInd w:w="0" w:type="dxa"/>
        <w:tblLook w:val="04A0" w:firstRow="1" w:lastRow="0" w:firstColumn="1" w:lastColumn="0" w:noHBand="0" w:noVBand="1"/>
      </w:tblPr>
      <w:tblGrid>
        <w:gridCol w:w="377"/>
        <w:gridCol w:w="8685"/>
      </w:tblGrid>
      <w:tr w:rsidR="004927DD" w:rsidRPr="00263B34" w14:paraId="2F35C90B" w14:textId="77777777" w:rsidTr="008334EA">
        <w:tc>
          <w:tcPr>
            <w:tcW w:w="316" w:type="dxa"/>
            <w:vMerge w:val="restart"/>
            <w:shd w:val="clear" w:color="auto" w:fill="C6D9F1" w:themeFill="text2" w:themeFillTint="33"/>
          </w:tcPr>
          <w:p w14:paraId="0FA0B060" w14:textId="77777777" w:rsidR="004927DD" w:rsidRPr="00263B34" w:rsidRDefault="004927DD" w:rsidP="008334EA">
            <w:pPr>
              <w:jc w:val="both"/>
              <w:rPr>
                <w:rFonts w:ascii="RijksoverheidSansHeading" w:hAnsi="RijksoverheidSansHeading" w:cs="Arial"/>
                <w:sz w:val="20"/>
                <w:szCs w:val="20"/>
              </w:rPr>
            </w:pPr>
            <w:r w:rsidRPr="00263B34">
              <w:rPr>
                <w:rFonts w:ascii="RijksoverheidSansHeading" w:hAnsi="RijksoverheidSansHeading" w:cs="Arial"/>
                <w:sz w:val="20"/>
                <w:szCs w:val="20"/>
              </w:rPr>
              <w:t>12</w:t>
            </w:r>
          </w:p>
        </w:tc>
        <w:tc>
          <w:tcPr>
            <w:tcW w:w="8746" w:type="dxa"/>
            <w:shd w:val="clear" w:color="auto" w:fill="C6D9F1" w:themeFill="text2" w:themeFillTint="33"/>
          </w:tcPr>
          <w:p w14:paraId="229AFF03" w14:textId="77777777" w:rsidR="004927DD" w:rsidRPr="00263B34" w:rsidRDefault="004927DD" w:rsidP="008334EA">
            <w:pPr>
              <w:pStyle w:val="INKStandaard"/>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In hoeverre kunt u de benoemde inzamelingsmiddelen leveren vanaf september 2026 (met behulp van derden/onderaannemers)? Welke type inzamelingsmiddelen vormt een knelpunt voor u en waarom? </w:t>
            </w:r>
          </w:p>
        </w:tc>
      </w:tr>
      <w:tr w:rsidR="004927DD" w:rsidRPr="00263B34" w14:paraId="68F037E5" w14:textId="77777777" w:rsidTr="008334EA">
        <w:tc>
          <w:tcPr>
            <w:tcW w:w="316" w:type="dxa"/>
            <w:vMerge/>
            <w:shd w:val="clear" w:color="auto" w:fill="C6D9F1" w:themeFill="text2" w:themeFillTint="33"/>
          </w:tcPr>
          <w:p w14:paraId="3D6E7241" w14:textId="77777777" w:rsidR="004927DD" w:rsidRPr="00263B34" w:rsidRDefault="004927DD" w:rsidP="008334EA">
            <w:pPr>
              <w:jc w:val="both"/>
              <w:rPr>
                <w:rFonts w:ascii="RijksoverheidSansHeading" w:hAnsi="RijksoverheidSansHeading" w:cs="Arial"/>
                <w:sz w:val="20"/>
                <w:szCs w:val="20"/>
                <w:lang w:val="nl-NL"/>
              </w:rPr>
            </w:pPr>
          </w:p>
        </w:tc>
        <w:tc>
          <w:tcPr>
            <w:tcW w:w="8746" w:type="dxa"/>
          </w:tcPr>
          <w:p w14:paraId="5121F77C" w14:textId="77777777" w:rsidR="004927DD" w:rsidRPr="00263B34" w:rsidRDefault="004927DD" w:rsidP="008334EA">
            <w:pPr>
              <w:jc w:val="both"/>
              <w:rPr>
                <w:rFonts w:ascii="RijksoverheidSansHeading" w:hAnsi="RijksoverheidSansHeading" w:cs="Arial"/>
                <w:sz w:val="20"/>
                <w:szCs w:val="20"/>
                <w:lang w:val="nl-NL"/>
              </w:rPr>
            </w:pPr>
          </w:p>
          <w:p w14:paraId="1F204204" w14:textId="77777777" w:rsidR="004927DD" w:rsidRPr="00263B34" w:rsidRDefault="004927DD" w:rsidP="008334EA">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3391517F" w14:textId="77777777" w:rsidR="004927DD" w:rsidRPr="00263B34" w:rsidRDefault="004927DD" w:rsidP="008334EA">
            <w:pPr>
              <w:jc w:val="both"/>
              <w:rPr>
                <w:rFonts w:ascii="RijksoverheidSansHeading" w:hAnsi="RijksoverheidSansHeading" w:cs="Arial"/>
                <w:sz w:val="20"/>
                <w:szCs w:val="20"/>
                <w:lang w:val="nl-NL"/>
              </w:rPr>
            </w:pPr>
          </w:p>
        </w:tc>
      </w:tr>
    </w:tbl>
    <w:p w14:paraId="629D4653" w14:textId="77777777" w:rsidR="004927DD" w:rsidRPr="00263B34" w:rsidRDefault="004927DD" w:rsidP="004927DD">
      <w:pPr>
        <w:spacing w:after="200"/>
        <w:jc w:val="both"/>
        <w:rPr>
          <w:rFonts w:ascii="RijksoverheidSansHeading" w:hAnsi="RijksoverheidSansHeading"/>
          <w:sz w:val="20"/>
          <w:szCs w:val="20"/>
        </w:rPr>
      </w:pPr>
    </w:p>
    <w:tbl>
      <w:tblPr>
        <w:tblStyle w:val="Tabelraster"/>
        <w:tblW w:w="0" w:type="auto"/>
        <w:tblInd w:w="0" w:type="dxa"/>
        <w:tblLook w:val="04A0" w:firstRow="1" w:lastRow="0" w:firstColumn="1" w:lastColumn="0" w:noHBand="0" w:noVBand="1"/>
      </w:tblPr>
      <w:tblGrid>
        <w:gridCol w:w="368"/>
        <w:gridCol w:w="8694"/>
      </w:tblGrid>
      <w:tr w:rsidR="004927DD" w:rsidRPr="00263B34" w14:paraId="4F084126" w14:textId="77777777" w:rsidTr="00811E41">
        <w:tc>
          <w:tcPr>
            <w:tcW w:w="316" w:type="dxa"/>
            <w:vMerge w:val="restart"/>
            <w:shd w:val="clear" w:color="auto" w:fill="C6D9F1" w:themeFill="text2" w:themeFillTint="33"/>
          </w:tcPr>
          <w:p w14:paraId="469FBAD7" w14:textId="77777777" w:rsidR="004927DD" w:rsidRPr="00263B34" w:rsidRDefault="004927DD" w:rsidP="008334EA">
            <w:pPr>
              <w:jc w:val="both"/>
              <w:rPr>
                <w:rFonts w:ascii="RijksoverheidSansHeading" w:hAnsi="RijksoverheidSansHeading" w:cs="Arial"/>
                <w:sz w:val="20"/>
                <w:szCs w:val="20"/>
              </w:rPr>
            </w:pPr>
            <w:r w:rsidRPr="00263B34">
              <w:rPr>
                <w:rFonts w:ascii="RijksoverheidSansHeading" w:hAnsi="RijksoverheidSansHeading"/>
                <w:sz w:val="20"/>
                <w:szCs w:val="20"/>
              </w:rPr>
              <w:br/>
            </w:r>
            <w:r w:rsidRPr="00263B34">
              <w:rPr>
                <w:rFonts w:ascii="RijksoverheidSansHeading" w:hAnsi="RijksoverheidSansHeading" w:cs="Arial"/>
                <w:sz w:val="20"/>
                <w:szCs w:val="20"/>
              </w:rPr>
              <w:t>13</w:t>
            </w:r>
          </w:p>
        </w:tc>
        <w:tc>
          <w:tcPr>
            <w:tcW w:w="8746" w:type="dxa"/>
            <w:tcBorders>
              <w:bottom w:val="single" w:sz="4" w:space="0" w:color="auto"/>
            </w:tcBorders>
            <w:shd w:val="clear" w:color="auto" w:fill="C6D9F1" w:themeFill="text2" w:themeFillTint="33"/>
          </w:tcPr>
          <w:p w14:paraId="78CF9807" w14:textId="77777777" w:rsidR="004927DD" w:rsidRPr="00263B34" w:rsidRDefault="004927DD" w:rsidP="008334EA">
            <w:pPr>
              <w:pStyle w:val="INKStandaard"/>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Welke alternatieve producten of oplossingen voor bijvoorbeeld perscontainers kan u aanbieden, rekening houdend met beperkte ruimte bij sommige deelnemers op locatie (printruimtes en buitenruimtes)?</w:t>
            </w:r>
          </w:p>
        </w:tc>
      </w:tr>
      <w:tr w:rsidR="004927DD" w:rsidRPr="00263B34" w14:paraId="46C629B0" w14:textId="77777777" w:rsidTr="00811E41">
        <w:tc>
          <w:tcPr>
            <w:tcW w:w="316" w:type="dxa"/>
            <w:vMerge/>
            <w:tcBorders>
              <w:right w:val="single" w:sz="4" w:space="0" w:color="auto"/>
            </w:tcBorders>
            <w:shd w:val="clear" w:color="auto" w:fill="C6D9F1" w:themeFill="text2" w:themeFillTint="33"/>
          </w:tcPr>
          <w:p w14:paraId="0AB82B58" w14:textId="77777777" w:rsidR="004927DD" w:rsidRPr="00263B34" w:rsidRDefault="004927DD" w:rsidP="008334EA">
            <w:pPr>
              <w:jc w:val="both"/>
              <w:rPr>
                <w:rFonts w:ascii="RijksoverheidSansHeading" w:hAnsi="RijksoverheidSansHeading" w:cs="Arial"/>
                <w:sz w:val="20"/>
                <w:szCs w:val="20"/>
                <w:lang w:val="nl-NL"/>
              </w:rPr>
            </w:pPr>
          </w:p>
        </w:tc>
        <w:tc>
          <w:tcPr>
            <w:tcW w:w="8746" w:type="dxa"/>
            <w:tcBorders>
              <w:top w:val="single" w:sz="4" w:space="0" w:color="auto"/>
              <w:left w:val="single" w:sz="4" w:space="0" w:color="auto"/>
              <w:bottom w:val="single" w:sz="4" w:space="0" w:color="auto"/>
              <w:right w:val="single" w:sz="4" w:space="0" w:color="auto"/>
            </w:tcBorders>
          </w:tcPr>
          <w:p w14:paraId="56638EF5" w14:textId="77777777" w:rsidR="004927DD" w:rsidRPr="00263B34" w:rsidRDefault="004927DD" w:rsidP="008334EA">
            <w:pPr>
              <w:jc w:val="both"/>
              <w:rPr>
                <w:rFonts w:ascii="RijksoverheidSansHeading" w:hAnsi="RijksoverheidSansHeading" w:cs="Arial"/>
                <w:sz w:val="20"/>
                <w:szCs w:val="20"/>
                <w:lang w:val="nl-NL"/>
              </w:rPr>
            </w:pPr>
          </w:p>
          <w:p w14:paraId="44702B7D" w14:textId="77777777" w:rsidR="004927DD" w:rsidRPr="00263B34" w:rsidRDefault="004927DD" w:rsidP="008334EA">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1E413620" w14:textId="77777777" w:rsidR="004927DD" w:rsidRPr="00263B34" w:rsidRDefault="004927DD" w:rsidP="008334EA">
            <w:pPr>
              <w:jc w:val="both"/>
              <w:rPr>
                <w:rFonts w:ascii="RijksoverheidSansHeading" w:hAnsi="RijksoverheidSansHeading" w:cs="Arial"/>
                <w:sz w:val="20"/>
                <w:szCs w:val="20"/>
                <w:lang w:val="nl-NL"/>
              </w:rPr>
            </w:pPr>
          </w:p>
        </w:tc>
      </w:tr>
    </w:tbl>
    <w:p w14:paraId="10D2A0C2" w14:textId="77777777" w:rsidR="004927DD" w:rsidRPr="00263B34" w:rsidRDefault="004927DD" w:rsidP="00263B34">
      <w:pPr>
        <w:spacing w:after="200"/>
        <w:jc w:val="both"/>
        <w:rPr>
          <w:rFonts w:ascii="RijksoverheidSansHeading" w:hAnsi="RijksoverheidSansHeading"/>
          <w:sz w:val="20"/>
          <w:szCs w:val="20"/>
        </w:rPr>
      </w:pPr>
    </w:p>
    <w:p w14:paraId="0B5CB7D6" w14:textId="417915EB" w:rsidR="00CE2309" w:rsidRDefault="00CE2309" w:rsidP="00263B34">
      <w:pPr>
        <w:pStyle w:val="Kop2"/>
        <w:ind w:left="567"/>
        <w:jc w:val="both"/>
        <w:rPr>
          <w:rFonts w:ascii="RijksoverheidSansHeading" w:eastAsiaTheme="minorHAnsi" w:hAnsi="RijksoverheidSansHeading"/>
        </w:rPr>
      </w:pPr>
      <w:bookmarkStart w:id="9" w:name="_Toc204768216"/>
      <w:r w:rsidRPr="00263B34">
        <w:rPr>
          <w:rFonts w:ascii="RijksoverheidSansHeading" w:eastAsiaTheme="minorHAnsi" w:hAnsi="RijksoverheidSansHeading"/>
        </w:rPr>
        <w:t>2.</w:t>
      </w:r>
      <w:r w:rsidR="004927DD">
        <w:rPr>
          <w:rFonts w:ascii="RijksoverheidSansHeading" w:eastAsiaTheme="minorHAnsi" w:hAnsi="RijksoverheidSansHeading"/>
        </w:rPr>
        <w:t>4</w:t>
      </w:r>
      <w:r w:rsidRPr="00263B34">
        <w:rPr>
          <w:rFonts w:ascii="RijksoverheidSansHeading" w:eastAsiaTheme="minorHAnsi" w:hAnsi="RijksoverheidSansHeading"/>
        </w:rPr>
        <w:tab/>
      </w:r>
      <w:r w:rsidR="000F444E">
        <w:rPr>
          <w:rFonts w:ascii="RijksoverheidSansHeading" w:eastAsiaTheme="minorHAnsi" w:hAnsi="RijksoverheidSansHeading"/>
        </w:rPr>
        <w:t>V</w:t>
      </w:r>
      <w:r w:rsidRPr="00263B34">
        <w:rPr>
          <w:rFonts w:ascii="RijksoverheidSansHeading" w:eastAsiaTheme="minorHAnsi" w:hAnsi="RijksoverheidSansHeading"/>
        </w:rPr>
        <w:t>erwerking van</w:t>
      </w:r>
      <w:r w:rsidR="000F444E">
        <w:rPr>
          <w:rFonts w:ascii="RijksoverheidSansHeading" w:eastAsiaTheme="minorHAnsi" w:hAnsi="RijksoverheidSansHeading"/>
        </w:rPr>
        <w:t xml:space="preserve"> (vertrouwelijke)</w:t>
      </w:r>
      <w:r w:rsidRPr="00263B34">
        <w:rPr>
          <w:rFonts w:ascii="RijksoverheidSansHeading" w:eastAsiaTheme="minorHAnsi" w:hAnsi="RijksoverheidSansHeading"/>
        </w:rPr>
        <w:t xml:space="preserve"> reststromen</w:t>
      </w:r>
      <w:bookmarkEnd w:id="9"/>
    </w:p>
    <w:p w14:paraId="6B70D021" w14:textId="77777777" w:rsidR="00CE2309" w:rsidRPr="00263B34" w:rsidRDefault="00CE2309" w:rsidP="00263B34">
      <w:pPr>
        <w:jc w:val="both"/>
        <w:rPr>
          <w:rFonts w:ascii="RijksoverheidSansHeading" w:hAnsi="RijksoverheidSansHeading"/>
        </w:rPr>
      </w:pPr>
    </w:p>
    <w:tbl>
      <w:tblPr>
        <w:tblStyle w:val="Tabelraster"/>
        <w:tblW w:w="0" w:type="auto"/>
        <w:tblInd w:w="0" w:type="dxa"/>
        <w:tblLook w:val="04A0" w:firstRow="1" w:lastRow="0" w:firstColumn="1" w:lastColumn="0" w:noHBand="0" w:noVBand="1"/>
      </w:tblPr>
      <w:tblGrid>
        <w:gridCol w:w="352"/>
        <w:gridCol w:w="8710"/>
      </w:tblGrid>
      <w:tr w:rsidR="00E714B1" w:rsidRPr="00263B34" w14:paraId="4516D9E6" w14:textId="77777777" w:rsidTr="00157A11">
        <w:tc>
          <w:tcPr>
            <w:tcW w:w="316" w:type="dxa"/>
            <w:vMerge w:val="restart"/>
            <w:shd w:val="clear" w:color="auto" w:fill="C6D9F1" w:themeFill="text2" w:themeFillTint="33"/>
          </w:tcPr>
          <w:p w14:paraId="7F738EB6" w14:textId="1BE5B157" w:rsidR="00E714B1" w:rsidRPr="00263B34" w:rsidRDefault="00E714B1"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1</w:t>
            </w:r>
            <w:r w:rsidR="00263B34" w:rsidRPr="00263B34">
              <w:rPr>
                <w:rFonts w:ascii="RijksoverheidSansHeading" w:hAnsi="RijksoverheidSansHeading" w:cs="Arial"/>
                <w:sz w:val="20"/>
                <w:szCs w:val="20"/>
              </w:rPr>
              <w:t>1</w:t>
            </w:r>
          </w:p>
        </w:tc>
        <w:tc>
          <w:tcPr>
            <w:tcW w:w="8746" w:type="dxa"/>
            <w:tcBorders>
              <w:bottom w:val="single" w:sz="4" w:space="0" w:color="auto"/>
            </w:tcBorders>
            <w:shd w:val="clear" w:color="auto" w:fill="C6D9F1" w:themeFill="text2" w:themeFillTint="33"/>
          </w:tcPr>
          <w:p w14:paraId="0DED2747" w14:textId="2ECC6701" w:rsidR="00E714B1" w:rsidRPr="00263B34" w:rsidRDefault="00E714B1" w:rsidP="000F444E">
            <w:p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In het kader van veiligheid verkrijgt de </w:t>
            </w:r>
            <w:r w:rsidR="002263E1">
              <w:rPr>
                <w:rFonts w:ascii="RijksoverheidSansHeading" w:hAnsi="RijksoverheidSansHeading" w:cs="Arial"/>
                <w:sz w:val="20"/>
                <w:szCs w:val="20"/>
                <w:lang w:val="nl-NL"/>
              </w:rPr>
              <w:t>opdrachtgever</w:t>
            </w:r>
            <w:r w:rsidRPr="00263B34">
              <w:rPr>
                <w:rFonts w:ascii="RijksoverheidSansHeading" w:hAnsi="RijksoverheidSansHeading" w:cs="Arial"/>
                <w:sz w:val="20"/>
                <w:szCs w:val="20"/>
                <w:lang w:val="nl-NL"/>
              </w:rPr>
              <w:t xml:space="preserve"> graag inzicht in </w:t>
            </w:r>
            <w:r w:rsidR="003B32C7" w:rsidRPr="00263B34">
              <w:rPr>
                <w:rFonts w:ascii="RijksoverheidSansHeading" w:hAnsi="RijksoverheidSansHeading" w:cs="Arial"/>
                <w:sz w:val="20"/>
                <w:szCs w:val="20"/>
                <w:lang w:val="nl-NL"/>
              </w:rPr>
              <w:t>het</w:t>
            </w:r>
            <w:r w:rsidRPr="00263B34">
              <w:rPr>
                <w:rFonts w:ascii="RijksoverheidSansHeading" w:hAnsi="RijksoverheidSansHeading" w:cs="Arial"/>
                <w:sz w:val="20"/>
                <w:szCs w:val="20"/>
                <w:lang w:val="nl-NL"/>
              </w:rPr>
              <w:t xml:space="preserve"> ketenproces van afvalverwerking, en </w:t>
            </w:r>
            <w:r w:rsidR="00927B2A">
              <w:rPr>
                <w:rFonts w:ascii="RijksoverheidSansHeading" w:hAnsi="RijksoverheidSansHeading" w:cs="Arial"/>
                <w:sz w:val="20"/>
                <w:szCs w:val="20"/>
                <w:lang w:val="nl-NL"/>
              </w:rPr>
              <w:t>andere partijen in de keten</w:t>
            </w:r>
            <w:r w:rsidRPr="00263B34">
              <w:rPr>
                <w:rFonts w:ascii="RijksoverheidSansHeading" w:hAnsi="RijksoverheidSansHeading" w:cs="Arial"/>
                <w:sz w:val="20"/>
                <w:szCs w:val="20"/>
                <w:lang w:val="nl-NL"/>
              </w:rPr>
              <w:t xml:space="preserve">. Hierover heeft </w:t>
            </w:r>
            <w:r w:rsidR="002263E1">
              <w:rPr>
                <w:rFonts w:ascii="RijksoverheidSansHeading" w:hAnsi="RijksoverheidSansHeading" w:cs="Arial"/>
                <w:sz w:val="20"/>
                <w:szCs w:val="20"/>
                <w:lang w:val="nl-NL"/>
              </w:rPr>
              <w:t>opdrachtgever</w:t>
            </w:r>
            <w:r w:rsidRPr="00263B34">
              <w:rPr>
                <w:rFonts w:ascii="RijksoverheidSansHeading" w:hAnsi="RijksoverheidSansHeading" w:cs="Arial"/>
                <w:sz w:val="20"/>
                <w:szCs w:val="20"/>
                <w:lang w:val="nl-NL"/>
              </w:rPr>
              <w:t xml:space="preserve"> de volgende vragen voor u:</w:t>
            </w:r>
          </w:p>
          <w:p w14:paraId="34C78892" w14:textId="247E766D" w:rsidR="00E714B1" w:rsidRPr="00263B34" w:rsidRDefault="00CE1D12" w:rsidP="000F444E">
            <w:pPr>
              <w:pStyle w:val="Lijstalinea"/>
              <w:numPr>
                <w:ilvl w:val="0"/>
                <w:numId w:val="13"/>
              </w:numPr>
              <w:ind w:left="714" w:hanging="357"/>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Op welke wijze wordt vertrouwelijkheid geborgd bij</w:t>
            </w:r>
            <w:r w:rsidR="00E714B1" w:rsidRPr="00263B34">
              <w:rPr>
                <w:rFonts w:ascii="RijksoverheidSansHeading" w:hAnsi="RijksoverheidSansHeading" w:cs="Arial"/>
                <w:sz w:val="20"/>
                <w:szCs w:val="20"/>
                <w:lang w:val="nl-NL"/>
              </w:rPr>
              <w:t xml:space="preserve"> het afvoer- en verwerkingsproces</w:t>
            </w:r>
            <w:r w:rsidRPr="00263B34">
              <w:rPr>
                <w:rFonts w:ascii="RijksoverheidSansHeading" w:hAnsi="RijksoverheidSansHeading" w:cs="Arial"/>
                <w:sz w:val="20"/>
                <w:szCs w:val="20"/>
                <w:lang w:val="nl-NL"/>
              </w:rPr>
              <w:t xml:space="preserve"> voor de</w:t>
            </w:r>
            <w:r w:rsidR="00E714B1" w:rsidRPr="00263B34">
              <w:rPr>
                <w:rFonts w:ascii="RijksoverheidSansHeading" w:hAnsi="RijksoverheidSansHeading" w:cs="Arial"/>
                <w:sz w:val="20"/>
                <w:szCs w:val="20"/>
                <w:lang w:val="nl-NL"/>
              </w:rPr>
              <w:t xml:space="preserve"> gevraagde scope-onderdelen?</w:t>
            </w:r>
          </w:p>
          <w:p w14:paraId="5D9AF062" w14:textId="599EDE37" w:rsidR="00E714B1" w:rsidRPr="00263B34" w:rsidRDefault="004F7968" w:rsidP="000F444E">
            <w:pPr>
              <w:pStyle w:val="Lijstalinea"/>
              <w:numPr>
                <w:ilvl w:val="0"/>
                <w:numId w:val="13"/>
              </w:numPr>
              <w:ind w:left="714" w:hanging="357"/>
              <w:jc w:val="both"/>
              <w:rPr>
                <w:rFonts w:ascii="RijksoverheidSansHeading" w:hAnsi="RijksoverheidSansHeading" w:cs="Arial"/>
                <w:sz w:val="20"/>
                <w:szCs w:val="20"/>
                <w:lang w:val="nl-NL"/>
              </w:rPr>
            </w:pPr>
            <w:r>
              <w:rPr>
                <w:rFonts w:ascii="RijksoverheidSansHeading" w:hAnsi="RijksoverheidSansHeading" w:cs="Arial"/>
                <w:sz w:val="20"/>
                <w:szCs w:val="20"/>
                <w:lang w:val="nl-NL"/>
              </w:rPr>
              <w:t>Met w</w:t>
            </w:r>
            <w:r w:rsidR="00E714B1" w:rsidRPr="00263B34">
              <w:rPr>
                <w:rFonts w:ascii="RijksoverheidSansHeading" w:hAnsi="RijksoverheidSansHeading" w:cs="Arial"/>
                <w:sz w:val="20"/>
                <w:szCs w:val="20"/>
                <w:lang w:val="nl-NL"/>
              </w:rPr>
              <w:t xml:space="preserve">elke </w:t>
            </w:r>
            <w:r>
              <w:rPr>
                <w:rFonts w:ascii="RijksoverheidSansHeading" w:hAnsi="RijksoverheidSansHeading" w:cs="Arial"/>
                <w:sz w:val="20"/>
                <w:szCs w:val="20"/>
                <w:lang w:val="nl-NL"/>
              </w:rPr>
              <w:t>andere organisaties (zoals bijvoorbeeld externe transporteurs</w:t>
            </w:r>
            <w:r w:rsidR="00927B2A">
              <w:rPr>
                <w:rFonts w:ascii="RijksoverheidSansHeading" w:hAnsi="RijksoverheidSansHeading" w:cs="Arial"/>
                <w:sz w:val="20"/>
                <w:szCs w:val="20"/>
                <w:lang w:val="nl-NL"/>
              </w:rPr>
              <w:t xml:space="preserve"> en</w:t>
            </w:r>
            <w:r>
              <w:rPr>
                <w:rFonts w:ascii="RijksoverheidSansHeading" w:hAnsi="RijksoverheidSansHeading" w:cs="Arial"/>
                <w:sz w:val="20"/>
                <w:szCs w:val="20"/>
                <w:lang w:val="nl-NL"/>
              </w:rPr>
              <w:t xml:space="preserve"> verwerkers) werkt u samen binnen</w:t>
            </w:r>
            <w:r w:rsidR="00E714B1" w:rsidRPr="00263B34">
              <w:rPr>
                <w:rFonts w:ascii="RijksoverheidSansHeading" w:hAnsi="RijksoverheidSansHeading" w:cs="Arial"/>
                <w:sz w:val="20"/>
                <w:szCs w:val="20"/>
                <w:lang w:val="nl-NL"/>
              </w:rPr>
              <w:t xml:space="preserve"> het afvoer- en verwerkingsproces?</w:t>
            </w:r>
          </w:p>
          <w:p w14:paraId="1E9608C7" w14:textId="55032195" w:rsidR="00E714B1" w:rsidRPr="00263B34" w:rsidRDefault="00E714B1" w:rsidP="000F444E">
            <w:pPr>
              <w:pStyle w:val="Lijstalinea"/>
              <w:numPr>
                <w:ilvl w:val="0"/>
                <w:numId w:val="13"/>
              </w:numPr>
              <w:ind w:left="714" w:hanging="357"/>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Aan wie verkoopt u de reststromen (c.q. het residu) na verwerking?</w:t>
            </w:r>
            <w:r w:rsidR="003B32C7" w:rsidRPr="00263B34">
              <w:rPr>
                <w:rFonts w:ascii="RijksoverheidSansHeading" w:hAnsi="RijksoverheidSansHeading" w:cs="Arial"/>
                <w:sz w:val="20"/>
                <w:szCs w:val="20"/>
                <w:lang w:val="nl-NL"/>
              </w:rPr>
              <w:t xml:space="preserve"> Wat wordt daarna gedaan met de verkochte reststromen in de keten?</w:t>
            </w:r>
            <w:r w:rsidRPr="00263B34">
              <w:rPr>
                <w:rFonts w:ascii="RijksoverheidSansHeading" w:hAnsi="RijksoverheidSansHeading" w:cs="Arial"/>
                <w:sz w:val="20"/>
                <w:szCs w:val="20"/>
                <w:lang w:val="nl-NL"/>
              </w:rPr>
              <w:t xml:space="preserve"> </w:t>
            </w:r>
          </w:p>
          <w:p w14:paraId="0F36D1AF" w14:textId="5A769BD6" w:rsidR="005A4BC0" w:rsidRPr="00263B34" w:rsidRDefault="005A4BC0" w:rsidP="000F444E">
            <w:pPr>
              <w:pStyle w:val="Lijstalinea"/>
              <w:numPr>
                <w:ilvl w:val="0"/>
                <w:numId w:val="13"/>
              </w:numPr>
              <w:ind w:left="714" w:hanging="357"/>
              <w:jc w:val="both"/>
              <w:rPr>
                <w:rFonts w:ascii="RijksoverheidSansHeading" w:hAnsi="RijksoverheidSansHeading"/>
                <w:sz w:val="20"/>
                <w:szCs w:val="20"/>
                <w:lang w:val="nl-NL"/>
              </w:rPr>
            </w:pPr>
            <w:r w:rsidRPr="00263B34">
              <w:rPr>
                <w:rFonts w:ascii="RijksoverheidSansHeading" w:hAnsi="RijksoverheidSansHeading"/>
                <w:sz w:val="20"/>
                <w:szCs w:val="20"/>
                <w:lang w:val="nl-NL"/>
              </w:rPr>
              <w:t>Aan welke wet- en regelgeving moet u voldoen voor de verwerking van papier en karton?</w:t>
            </w:r>
          </w:p>
        </w:tc>
      </w:tr>
      <w:tr w:rsidR="00E714B1" w:rsidRPr="00263B34" w14:paraId="0CAED93B" w14:textId="77777777" w:rsidTr="00157A11">
        <w:tc>
          <w:tcPr>
            <w:tcW w:w="316" w:type="dxa"/>
            <w:vMerge/>
            <w:shd w:val="clear" w:color="auto" w:fill="C6D9F1" w:themeFill="text2" w:themeFillTint="33"/>
          </w:tcPr>
          <w:p w14:paraId="18B236A8" w14:textId="77777777" w:rsidR="00E714B1" w:rsidRPr="00263B34" w:rsidRDefault="00E714B1" w:rsidP="00263B34">
            <w:pPr>
              <w:jc w:val="both"/>
              <w:rPr>
                <w:rFonts w:ascii="RijksoverheidSansHeading" w:hAnsi="RijksoverheidSansHeading" w:cs="Arial"/>
                <w:sz w:val="20"/>
                <w:szCs w:val="20"/>
                <w:lang w:val="nl-NL"/>
              </w:rPr>
            </w:pPr>
          </w:p>
        </w:tc>
        <w:tc>
          <w:tcPr>
            <w:tcW w:w="8746" w:type="dxa"/>
            <w:tcBorders>
              <w:top w:val="single" w:sz="4" w:space="0" w:color="auto"/>
            </w:tcBorders>
          </w:tcPr>
          <w:p w14:paraId="4D0359AB" w14:textId="77777777" w:rsidR="00E714B1" w:rsidRPr="00263B34" w:rsidRDefault="00E714B1" w:rsidP="00263B34">
            <w:pPr>
              <w:jc w:val="both"/>
              <w:rPr>
                <w:rFonts w:ascii="RijksoverheidSansHeading" w:hAnsi="RijksoverheidSansHeading" w:cs="Arial"/>
                <w:sz w:val="20"/>
                <w:szCs w:val="20"/>
                <w:lang w:val="nl-NL"/>
              </w:rPr>
            </w:pPr>
          </w:p>
          <w:p w14:paraId="7C9FC174" w14:textId="77777777" w:rsidR="00092F0B" w:rsidRPr="00263B34" w:rsidRDefault="00092F0B" w:rsidP="00263B34">
            <w:pPr>
              <w:pStyle w:val="Lijstalinea"/>
              <w:numPr>
                <w:ilvl w:val="0"/>
                <w:numId w:val="14"/>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Papier: </w:t>
            </w:r>
            <w:r w:rsidRPr="00263B34">
              <w:rPr>
                <w:rFonts w:ascii="RijksoverheidSansHeading" w:hAnsi="RijksoverheidSansHeading" w:cs="Arial"/>
                <w:sz w:val="20"/>
                <w:szCs w:val="20"/>
                <w:highlight w:val="lightGray"/>
                <w:lang w:val="nl-NL"/>
              </w:rPr>
              <w:t>&lt;antwoord marktpartij&gt;</w:t>
            </w:r>
          </w:p>
          <w:p w14:paraId="075DC2A4" w14:textId="77777777" w:rsidR="00092F0B" w:rsidRPr="00263B34" w:rsidRDefault="00092F0B" w:rsidP="00263B34">
            <w:pPr>
              <w:pStyle w:val="Lijstalinea"/>
              <w:tabs>
                <w:tab w:val="left" w:pos="2353"/>
              </w:tabs>
              <w:ind w:left="360"/>
              <w:jc w:val="both"/>
              <w:rPr>
                <w:rFonts w:ascii="RijksoverheidSansHeading" w:hAnsi="RijksoverheidSansHeading" w:cs="Arial"/>
                <w:sz w:val="20"/>
                <w:szCs w:val="20"/>
                <w:lang w:val="nl-NL"/>
              </w:rPr>
            </w:pPr>
          </w:p>
          <w:p w14:paraId="3EB86607" w14:textId="77777777" w:rsidR="00092F0B" w:rsidRPr="00263B34" w:rsidRDefault="00092F0B" w:rsidP="00263B34">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Karton: </w:t>
            </w:r>
            <w:r w:rsidRPr="00263B34">
              <w:rPr>
                <w:rFonts w:ascii="RijksoverheidSansHeading" w:hAnsi="RijksoverheidSansHeading" w:cs="Arial"/>
                <w:sz w:val="20"/>
                <w:szCs w:val="20"/>
                <w:highlight w:val="lightGray"/>
                <w:lang w:val="nl-NL"/>
              </w:rPr>
              <w:t>&lt;antwoord marktpartij&gt;</w:t>
            </w:r>
          </w:p>
          <w:p w14:paraId="3B073901" w14:textId="432EF2CF" w:rsidR="00092F0B" w:rsidRPr="00263B34" w:rsidRDefault="00092F0B" w:rsidP="00263B34">
            <w:pPr>
              <w:pStyle w:val="Lijstalinea"/>
              <w:tabs>
                <w:tab w:val="left" w:pos="2353"/>
              </w:tabs>
              <w:ind w:left="360"/>
              <w:jc w:val="both"/>
              <w:rPr>
                <w:rFonts w:ascii="RijksoverheidSansHeading" w:hAnsi="RijksoverheidSansHeading" w:cs="Arial"/>
                <w:sz w:val="20"/>
                <w:szCs w:val="20"/>
                <w:lang w:val="nl-NL"/>
              </w:rPr>
            </w:pPr>
          </w:p>
          <w:p w14:paraId="400B9608" w14:textId="1AF8CA8A" w:rsidR="00092F0B" w:rsidRPr="00263B34" w:rsidRDefault="00092F0B" w:rsidP="00263B34">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sz w:val="20"/>
                <w:szCs w:val="20"/>
                <w:lang w:val="nl-NL"/>
              </w:rPr>
              <w:t>Opruimingen</w:t>
            </w: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2C95DF93" w14:textId="77777777" w:rsidR="00E714B1" w:rsidRPr="00BA7558" w:rsidRDefault="00E714B1" w:rsidP="00BA7558">
            <w:pPr>
              <w:tabs>
                <w:tab w:val="left" w:pos="2353"/>
              </w:tabs>
              <w:jc w:val="both"/>
              <w:rPr>
                <w:rFonts w:ascii="RijksoverheidSansHeading" w:hAnsi="RijksoverheidSansHeading" w:cs="Arial"/>
                <w:sz w:val="20"/>
                <w:szCs w:val="20"/>
                <w:lang w:val="nl-NL"/>
              </w:rPr>
            </w:pPr>
          </w:p>
        </w:tc>
      </w:tr>
      <w:tr w:rsidR="00E714B1" w:rsidRPr="00263B34" w14:paraId="74BA7DA8" w14:textId="77777777" w:rsidTr="00042B7D">
        <w:tc>
          <w:tcPr>
            <w:tcW w:w="316" w:type="dxa"/>
            <w:vMerge/>
            <w:shd w:val="clear" w:color="auto" w:fill="C6D9F1" w:themeFill="text2" w:themeFillTint="33"/>
          </w:tcPr>
          <w:p w14:paraId="0B83BC1A" w14:textId="77777777" w:rsidR="00E714B1" w:rsidRPr="00263B34" w:rsidRDefault="00E714B1" w:rsidP="00263B34">
            <w:pPr>
              <w:jc w:val="both"/>
              <w:rPr>
                <w:rFonts w:ascii="RijksoverheidSansHeading" w:hAnsi="RijksoverheidSansHeading" w:cs="Arial"/>
                <w:sz w:val="20"/>
                <w:szCs w:val="20"/>
                <w:lang w:val="nl-NL"/>
              </w:rPr>
            </w:pPr>
          </w:p>
        </w:tc>
        <w:tc>
          <w:tcPr>
            <w:tcW w:w="8746" w:type="dxa"/>
          </w:tcPr>
          <w:p w14:paraId="051009B3" w14:textId="77777777" w:rsidR="00E714B1" w:rsidRPr="00263B34" w:rsidRDefault="00E714B1" w:rsidP="00263B34">
            <w:pPr>
              <w:pStyle w:val="Lijstalinea"/>
              <w:tabs>
                <w:tab w:val="left" w:pos="2353"/>
              </w:tabs>
              <w:ind w:left="360"/>
              <w:jc w:val="both"/>
              <w:rPr>
                <w:rFonts w:ascii="RijksoverheidSansHeading" w:hAnsi="RijksoverheidSansHeading" w:cs="Arial"/>
                <w:sz w:val="20"/>
                <w:szCs w:val="20"/>
                <w:lang w:val="nl-NL"/>
              </w:rPr>
            </w:pPr>
          </w:p>
          <w:p w14:paraId="38E895EA" w14:textId="77777777" w:rsidR="00BA7558" w:rsidRPr="00263B34" w:rsidRDefault="00BA7558" w:rsidP="00BA7558">
            <w:pPr>
              <w:pStyle w:val="Lijstalinea"/>
              <w:numPr>
                <w:ilvl w:val="0"/>
                <w:numId w:val="14"/>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Papier: </w:t>
            </w:r>
            <w:r w:rsidRPr="00263B34">
              <w:rPr>
                <w:rFonts w:ascii="RijksoverheidSansHeading" w:hAnsi="RijksoverheidSansHeading" w:cs="Arial"/>
                <w:sz w:val="20"/>
                <w:szCs w:val="20"/>
                <w:highlight w:val="lightGray"/>
                <w:lang w:val="nl-NL"/>
              </w:rPr>
              <w:t>&lt;antwoord marktpartij&gt;</w:t>
            </w:r>
          </w:p>
          <w:p w14:paraId="4DCC0122"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26544800"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Karton: </w:t>
            </w:r>
            <w:r w:rsidRPr="00263B34">
              <w:rPr>
                <w:rFonts w:ascii="RijksoverheidSansHeading" w:hAnsi="RijksoverheidSansHeading" w:cs="Arial"/>
                <w:sz w:val="20"/>
                <w:szCs w:val="20"/>
                <w:highlight w:val="lightGray"/>
                <w:lang w:val="nl-NL"/>
              </w:rPr>
              <w:t>&lt;antwoord marktpartij&gt;</w:t>
            </w:r>
          </w:p>
          <w:p w14:paraId="0A5AE8E4"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5CA531D7"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sz w:val="20"/>
                <w:szCs w:val="20"/>
                <w:lang w:val="nl-NL"/>
              </w:rPr>
              <w:t>Opruimingen</w:t>
            </w: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57D3D5B6" w14:textId="77777777" w:rsidR="00E714B1" w:rsidRPr="00263B34" w:rsidRDefault="00E714B1" w:rsidP="00263B34">
            <w:pPr>
              <w:jc w:val="both"/>
              <w:rPr>
                <w:rFonts w:ascii="RijksoverheidSansHeading" w:hAnsi="RijksoverheidSansHeading" w:cs="Arial"/>
                <w:sz w:val="20"/>
                <w:szCs w:val="20"/>
              </w:rPr>
            </w:pPr>
          </w:p>
        </w:tc>
      </w:tr>
      <w:tr w:rsidR="00E714B1" w:rsidRPr="00263B34" w14:paraId="55446458" w14:textId="77777777" w:rsidTr="00042B7D">
        <w:tc>
          <w:tcPr>
            <w:tcW w:w="316" w:type="dxa"/>
            <w:vMerge/>
            <w:shd w:val="clear" w:color="auto" w:fill="C6D9F1" w:themeFill="text2" w:themeFillTint="33"/>
          </w:tcPr>
          <w:p w14:paraId="07681F35" w14:textId="77777777" w:rsidR="00E714B1" w:rsidRPr="00263B34" w:rsidRDefault="00E714B1" w:rsidP="00263B34">
            <w:pPr>
              <w:jc w:val="both"/>
              <w:rPr>
                <w:rFonts w:ascii="RijksoverheidSansHeading" w:hAnsi="RijksoverheidSansHeading" w:cs="Arial"/>
                <w:sz w:val="20"/>
                <w:szCs w:val="20"/>
              </w:rPr>
            </w:pPr>
          </w:p>
        </w:tc>
        <w:tc>
          <w:tcPr>
            <w:tcW w:w="8746" w:type="dxa"/>
          </w:tcPr>
          <w:p w14:paraId="5CC72F1B" w14:textId="77777777" w:rsidR="00E714B1" w:rsidRPr="00263B34" w:rsidRDefault="00E714B1" w:rsidP="00263B34">
            <w:pPr>
              <w:pStyle w:val="Lijstalinea"/>
              <w:tabs>
                <w:tab w:val="left" w:pos="2353"/>
              </w:tabs>
              <w:ind w:left="360"/>
              <w:jc w:val="both"/>
              <w:rPr>
                <w:rFonts w:ascii="RijksoverheidSansHeading" w:hAnsi="RijksoverheidSansHeading" w:cs="Arial"/>
                <w:sz w:val="20"/>
                <w:szCs w:val="20"/>
                <w:lang w:val="nl-NL"/>
              </w:rPr>
            </w:pPr>
          </w:p>
          <w:p w14:paraId="61862A59" w14:textId="77777777" w:rsidR="00BA7558" w:rsidRPr="00263B34" w:rsidRDefault="00BA7558" w:rsidP="00BA7558">
            <w:pPr>
              <w:pStyle w:val="Lijstalinea"/>
              <w:numPr>
                <w:ilvl w:val="0"/>
                <w:numId w:val="14"/>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Papier: </w:t>
            </w:r>
            <w:r w:rsidRPr="00263B34">
              <w:rPr>
                <w:rFonts w:ascii="RijksoverheidSansHeading" w:hAnsi="RijksoverheidSansHeading" w:cs="Arial"/>
                <w:sz w:val="20"/>
                <w:szCs w:val="20"/>
                <w:highlight w:val="lightGray"/>
                <w:lang w:val="nl-NL"/>
              </w:rPr>
              <w:t>&lt;antwoord marktpartij&gt;</w:t>
            </w:r>
          </w:p>
          <w:p w14:paraId="7313855A"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4EEFB28C"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Karton: </w:t>
            </w:r>
            <w:r w:rsidRPr="00263B34">
              <w:rPr>
                <w:rFonts w:ascii="RijksoverheidSansHeading" w:hAnsi="RijksoverheidSansHeading" w:cs="Arial"/>
                <w:sz w:val="20"/>
                <w:szCs w:val="20"/>
                <w:highlight w:val="lightGray"/>
                <w:lang w:val="nl-NL"/>
              </w:rPr>
              <w:t>&lt;antwoord marktpartij&gt;</w:t>
            </w:r>
          </w:p>
          <w:p w14:paraId="5CA19194"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3D5ACA1C"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sz w:val="20"/>
                <w:szCs w:val="20"/>
                <w:lang w:val="nl-NL"/>
              </w:rPr>
              <w:t>Opruimingen</w:t>
            </w: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4081F943" w14:textId="77777777" w:rsidR="00E714B1" w:rsidRPr="00263B34" w:rsidRDefault="00E714B1" w:rsidP="00263B34">
            <w:pPr>
              <w:jc w:val="both"/>
              <w:rPr>
                <w:rFonts w:ascii="RijksoverheidSansHeading" w:hAnsi="RijksoverheidSansHeading" w:cs="Arial"/>
                <w:sz w:val="20"/>
                <w:szCs w:val="20"/>
              </w:rPr>
            </w:pPr>
          </w:p>
        </w:tc>
      </w:tr>
      <w:tr w:rsidR="00574487" w:rsidRPr="00263B34" w14:paraId="6DE93DA6" w14:textId="77777777" w:rsidTr="00BA7558">
        <w:trPr>
          <w:trHeight w:val="56"/>
        </w:trPr>
        <w:tc>
          <w:tcPr>
            <w:tcW w:w="316" w:type="dxa"/>
            <w:vMerge/>
            <w:shd w:val="clear" w:color="auto" w:fill="C6D9F1" w:themeFill="text2" w:themeFillTint="33"/>
          </w:tcPr>
          <w:p w14:paraId="7A8397B5" w14:textId="77777777" w:rsidR="00574487" w:rsidRPr="00263B34" w:rsidRDefault="00574487" w:rsidP="00263B34">
            <w:pPr>
              <w:jc w:val="both"/>
              <w:rPr>
                <w:rFonts w:ascii="RijksoverheidSansHeading" w:hAnsi="RijksoverheidSansHeading" w:cs="Arial"/>
                <w:sz w:val="20"/>
                <w:szCs w:val="20"/>
              </w:rPr>
            </w:pPr>
          </w:p>
        </w:tc>
        <w:tc>
          <w:tcPr>
            <w:tcW w:w="8746" w:type="dxa"/>
          </w:tcPr>
          <w:p w14:paraId="6E432991" w14:textId="77777777" w:rsidR="00574487" w:rsidRPr="00263B34" w:rsidRDefault="00574487" w:rsidP="00263B34">
            <w:pPr>
              <w:pStyle w:val="Lijstalinea"/>
              <w:tabs>
                <w:tab w:val="left" w:pos="2353"/>
              </w:tabs>
              <w:ind w:left="360"/>
              <w:jc w:val="both"/>
              <w:rPr>
                <w:rFonts w:ascii="RijksoverheidSansHeading" w:hAnsi="RijksoverheidSansHeading" w:cs="Arial"/>
                <w:sz w:val="20"/>
                <w:szCs w:val="20"/>
                <w:lang w:val="nl-NL"/>
              </w:rPr>
            </w:pPr>
          </w:p>
          <w:p w14:paraId="0D3D9125" w14:textId="77777777" w:rsidR="00BA7558" w:rsidRPr="00263B34" w:rsidRDefault="00BA7558" w:rsidP="00BA7558">
            <w:pPr>
              <w:pStyle w:val="Lijstalinea"/>
              <w:numPr>
                <w:ilvl w:val="0"/>
                <w:numId w:val="14"/>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Papier: </w:t>
            </w:r>
            <w:r w:rsidRPr="00263B34">
              <w:rPr>
                <w:rFonts w:ascii="RijksoverheidSansHeading" w:hAnsi="RijksoverheidSansHeading" w:cs="Arial"/>
                <w:sz w:val="20"/>
                <w:szCs w:val="20"/>
                <w:highlight w:val="lightGray"/>
                <w:lang w:val="nl-NL"/>
              </w:rPr>
              <w:t>&lt;antwoord marktpartij&gt;</w:t>
            </w:r>
          </w:p>
          <w:p w14:paraId="0DF5FEA7"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313707B6"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Karton: </w:t>
            </w:r>
            <w:r w:rsidRPr="00263B34">
              <w:rPr>
                <w:rFonts w:ascii="RijksoverheidSansHeading" w:hAnsi="RijksoverheidSansHeading" w:cs="Arial"/>
                <w:sz w:val="20"/>
                <w:szCs w:val="20"/>
                <w:highlight w:val="lightGray"/>
                <w:lang w:val="nl-NL"/>
              </w:rPr>
              <w:t>&lt;antwoord marktpartij&gt;</w:t>
            </w:r>
          </w:p>
          <w:p w14:paraId="272FB00E"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p>
          <w:p w14:paraId="6B81C1E1" w14:textId="77777777" w:rsidR="00BA7558" w:rsidRPr="00263B34" w:rsidRDefault="00BA7558" w:rsidP="00BA7558">
            <w:pPr>
              <w:pStyle w:val="Lijstalinea"/>
              <w:tabs>
                <w:tab w:val="left" w:pos="2353"/>
              </w:tabs>
              <w:ind w:left="360"/>
              <w:jc w:val="both"/>
              <w:rPr>
                <w:rFonts w:ascii="RijksoverheidSansHeading" w:hAnsi="RijksoverheidSansHeading" w:cs="Arial"/>
                <w:sz w:val="20"/>
                <w:szCs w:val="20"/>
                <w:lang w:val="nl-NL"/>
              </w:rPr>
            </w:pPr>
            <w:r w:rsidRPr="00263B34">
              <w:rPr>
                <w:rFonts w:ascii="RijksoverheidSansHeading" w:hAnsi="RijksoverheidSansHeading"/>
                <w:sz w:val="20"/>
                <w:szCs w:val="20"/>
                <w:lang w:val="nl-NL"/>
              </w:rPr>
              <w:t>Opruimingen</w:t>
            </w: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255FF93C" w14:textId="02B9E9B2" w:rsidR="00BA7558" w:rsidRPr="004927DD" w:rsidRDefault="00BA7558" w:rsidP="004927DD">
            <w:pPr>
              <w:tabs>
                <w:tab w:val="left" w:pos="2353"/>
              </w:tabs>
              <w:jc w:val="both"/>
              <w:rPr>
                <w:rFonts w:ascii="RijksoverheidSansHeading" w:hAnsi="RijksoverheidSansHeading" w:cs="Arial"/>
                <w:sz w:val="20"/>
                <w:szCs w:val="20"/>
                <w:lang w:val="nl-NL"/>
              </w:rPr>
            </w:pPr>
          </w:p>
        </w:tc>
      </w:tr>
    </w:tbl>
    <w:p w14:paraId="4D5D323A" w14:textId="77777777" w:rsidR="00CE2309" w:rsidRDefault="00CE2309" w:rsidP="00263B34">
      <w:pPr>
        <w:spacing w:after="200"/>
        <w:jc w:val="both"/>
        <w:rPr>
          <w:rFonts w:ascii="RijksoverheidSansHeading" w:hAnsi="RijksoverheidSansHeading"/>
          <w:sz w:val="20"/>
          <w:szCs w:val="20"/>
        </w:rPr>
      </w:pPr>
    </w:p>
    <w:p w14:paraId="243A048F" w14:textId="12D8EB2D" w:rsidR="004927DD" w:rsidRDefault="004927DD" w:rsidP="004927DD">
      <w:pPr>
        <w:pStyle w:val="Kop2"/>
        <w:ind w:left="567"/>
        <w:jc w:val="both"/>
        <w:rPr>
          <w:rFonts w:ascii="RijksoverheidSansHeading" w:eastAsiaTheme="minorHAnsi" w:hAnsi="RijksoverheidSansHeading"/>
        </w:rPr>
      </w:pPr>
      <w:bookmarkStart w:id="10" w:name="_Toc204768217"/>
      <w:r>
        <w:rPr>
          <w:rFonts w:ascii="RijksoverheidSansHeading" w:eastAsiaTheme="minorHAnsi" w:hAnsi="RijksoverheidSansHeading"/>
        </w:rPr>
        <w:t>2.5</w:t>
      </w:r>
      <w:r>
        <w:rPr>
          <w:rFonts w:ascii="RijksoverheidSansHeading" w:eastAsiaTheme="minorHAnsi" w:hAnsi="RijksoverheidSansHeading"/>
        </w:rPr>
        <w:tab/>
      </w:r>
      <w:r w:rsidRPr="00263B34">
        <w:rPr>
          <w:rFonts w:ascii="RijksoverheidSansHeading" w:eastAsiaTheme="minorHAnsi" w:hAnsi="RijksoverheidSansHeading"/>
        </w:rPr>
        <w:t>Kwaliteit en circulariteit van papier</w:t>
      </w:r>
      <w:bookmarkEnd w:id="10"/>
    </w:p>
    <w:p w14:paraId="60CDA4A3" w14:textId="51DCB3B7" w:rsidR="004927DD" w:rsidRPr="002F4222" w:rsidRDefault="00DB0A83" w:rsidP="004927DD">
      <w:pPr>
        <w:pStyle w:val="INKStandaard"/>
        <w:jc w:val="both"/>
        <w:rPr>
          <w:rFonts w:ascii="RijksoverheidSansHeading" w:hAnsi="RijksoverheidSansHeading"/>
          <w:color w:val="auto"/>
          <w:sz w:val="20"/>
          <w:szCs w:val="20"/>
        </w:rPr>
      </w:pPr>
      <w:r w:rsidRPr="002F4222">
        <w:rPr>
          <w:rFonts w:ascii="RijksoverheidSansHeading" w:hAnsi="RijksoverheidSansHeading"/>
          <w:color w:val="auto"/>
          <w:sz w:val="20"/>
          <w:szCs w:val="20"/>
        </w:rPr>
        <w:t>O</w:t>
      </w:r>
      <w:r w:rsidR="002263E1" w:rsidRPr="002F4222">
        <w:rPr>
          <w:rFonts w:ascii="RijksoverheidSansHeading" w:hAnsi="RijksoverheidSansHeading"/>
          <w:color w:val="auto"/>
          <w:sz w:val="20"/>
          <w:szCs w:val="20"/>
        </w:rPr>
        <w:t>pdrachtgever</w:t>
      </w:r>
      <w:r w:rsidR="004927DD" w:rsidRPr="002F4222">
        <w:rPr>
          <w:rFonts w:ascii="RijksoverheidSansHeading" w:hAnsi="RijksoverheidSansHeading"/>
          <w:color w:val="auto"/>
          <w:sz w:val="20"/>
          <w:szCs w:val="20"/>
        </w:rPr>
        <w:t xml:space="preserve"> vindt circulariteit erg belangrijk. </w:t>
      </w:r>
      <w:r w:rsidRPr="002F4222">
        <w:rPr>
          <w:rFonts w:ascii="RijksoverheidSansHeading" w:hAnsi="RijksoverheidSansHeading"/>
          <w:color w:val="auto"/>
          <w:sz w:val="20"/>
          <w:szCs w:val="20"/>
        </w:rPr>
        <w:t>Op</w:t>
      </w:r>
      <w:r w:rsidR="002263E1" w:rsidRPr="002F4222">
        <w:rPr>
          <w:rFonts w:ascii="RijksoverheidSansHeading" w:hAnsi="RijksoverheidSansHeading"/>
          <w:color w:val="auto"/>
          <w:sz w:val="20"/>
          <w:szCs w:val="20"/>
        </w:rPr>
        <w:t>drachtgever</w:t>
      </w:r>
      <w:r w:rsidR="004927DD" w:rsidRPr="002F4222">
        <w:rPr>
          <w:rFonts w:ascii="RijksoverheidSansHeading" w:hAnsi="RijksoverheidSansHeading"/>
          <w:color w:val="auto"/>
          <w:sz w:val="20"/>
          <w:szCs w:val="20"/>
        </w:rPr>
        <w:t xml:space="preserve"> wil dat de reststromen zo optimaal mogelijk worden hergebruikt. Om tot een passende opdrachtformulering te komen, ontvangt </w:t>
      </w:r>
      <w:r w:rsidR="002263E1" w:rsidRPr="002F4222">
        <w:rPr>
          <w:rFonts w:ascii="RijksoverheidSansHeading" w:hAnsi="RijksoverheidSansHeading"/>
          <w:color w:val="auto"/>
          <w:sz w:val="20"/>
          <w:szCs w:val="20"/>
        </w:rPr>
        <w:t>opdrachtgever</w:t>
      </w:r>
      <w:r w:rsidR="004927DD" w:rsidRPr="002F4222">
        <w:rPr>
          <w:rFonts w:ascii="RijksoverheidSansHeading" w:hAnsi="RijksoverheidSansHeading"/>
          <w:color w:val="auto"/>
          <w:sz w:val="20"/>
          <w:szCs w:val="20"/>
        </w:rPr>
        <w:t xml:space="preserve"> graag uw reactie op de volgende vragen:</w:t>
      </w:r>
    </w:p>
    <w:p w14:paraId="4C31D984" w14:textId="77777777" w:rsidR="004927DD" w:rsidRPr="00BA7558" w:rsidRDefault="004927DD" w:rsidP="004927DD"/>
    <w:tbl>
      <w:tblPr>
        <w:tblStyle w:val="Tabelraster"/>
        <w:tblW w:w="0" w:type="auto"/>
        <w:tblInd w:w="0" w:type="dxa"/>
        <w:tblLook w:val="04A0" w:firstRow="1" w:lastRow="0" w:firstColumn="1" w:lastColumn="0" w:noHBand="0" w:noVBand="1"/>
      </w:tblPr>
      <w:tblGrid>
        <w:gridCol w:w="387"/>
        <w:gridCol w:w="8675"/>
      </w:tblGrid>
      <w:tr w:rsidR="004927DD" w:rsidRPr="00263B34" w14:paraId="3C697EB5" w14:textId="77777777" w:rsidTr="008334EA">
        <w:tc>
          <w:tcPr>
            <w:tcW w:w="387" w:type="dxa"/>
            <w:vMerge w:val="restart"/>
            <w:shd w:val="clear" w:color="auto" w:fill="C6D9F1" w:themeFill="text2" w:themeFillTint="33"/>
          </w:tcPr>
          <w:p w14:paraId="2F728C73" w14:textId="77777777" w:rsidR="004927DD" w:rsidRPr="00263B34" w:rsidRDefault="004927DD" w:rsidP="008334EA">
            <w:pPr>
              <w:jc w:val="both"/>
              <w:rPr>
                <w:rFonts w:ascii="RijksoverheidSansHeading" w:hAnsi="RijksoverheidSansHeading" w:cs="Arial"/>
                <w:sz w:val="20"/>
                <w:szCs w:val="20"/>
              </w:rPr>
            </w:pPr>
            <w:r w:rsidRPr="00263B34">
              <w:rPr>
                <w:rFonts w:ascii="RijksoverheidSansHeading" w:hAnsi="RijksoverheidSansHeading" w:cs="Arial"/>
                <w:sz w:val="20"/>
                <w:szCs w:val="20"/>
              </w:rPr>
              <w:t>16</w:t>
            </w:r>
          </w:p>
        </w:tc>
        <w:tc>
          <w:tcPr>
            <w:tcW w:w="8675" w:type="dxa"/>
            <w:shd w:val="clear" w:color="auto" w:fill="C6D9F1" w:themeFill="text2" w:themeFillTint="33"/>
          </w:tcPr>
          <w:p w14:paraId="5882D60B" w14:textId="040CF534" w:rsidR="004927DD" w:rsidRPr="00263B34" w:rsidRDefault="004927DD" w:rsidP="008334EA">
            <w:pPr>
              <w:pStyle w:val="INKStandaard"/>
              <w:numPr>
                <w:ilvl w:val="0"/>
                <w:numId w:val="24"/>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Op welke wijze kan </w:t>
            </w:r>
            <w:r w:rsidR="002263E1">
              <w:rPr>
                <w:rFonts w:ascii="RijksoverheidSansHeading" w:hAnsi="RijksoverheidSansHeading"/>
                <w:color w:val="auto"/>
                <w:sz w:val="20"/>
                <w:szCs w:val="20"/>
                <w:lang w:val="nl-NL"/>
              </w:rPr>
              <w:t>opdrachtgever</w:t>
            </w:r>
            <w:r w:rsidRPr="00263B34">
              <w:rPr>
                <w:rFonts w:ascii="RijksoverheidSansHeading" w:hAnsi="RijksoverheidSansHeading"/>
                <w:color w:val="auto"/>
                <w:sz w:val="20"/>
                <w:szCs w:val="20"/>
                <w:lang w:val="nl-NL"/>
              </w:rPr>
              <w:t xml:space="preserve"> de verschillende reststromen zo recyclebaar mogelijk aanbieden?</w:t>
            </w:r>
          </w:p>
          <w:p w14:paraId="2E5A3BAA" w14:textId="77777777" w:rsidR="004927DD" w:rsidRPr="00263B34" w:rsidRDefault="004927DD" w:rsidP="008334EA">
            <w:pPr>
              <w:pStyle w:val="INKStandaard"/>
              <w:numPr>
                <w:ilvl w:val="0"/>
                <w:numId w:val="24"/>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Welk type papier is beter/makkelijker te recyclen? Welke adviezen kunnen jullie meegeven?</w:t>
            </w:r>
          </w:p>
          <w:p w14:paraId="56AFB02A" w14:textId="2DDB69A1" w:rsidR="004927DD" w:rsidRPr="00263B34" w:rsidRDefault="004927DD" w:rsidP="008334EA">
            <w:pPr>
              <w:pStyle w:val="INKStandaard"/>
              <w:numPr>
                <w:ilvl w:val="0"/>
                <w:numId w:val="24"/>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Hoeveel % van het op P3 niveau verwerkte papier kunt u </w:t>
            </w:r>
            <w:r w:rsidR="003C1426">
              <w:rPr>
                <w:rFonts w:ascii="RijksoverheidSansHeading" w:hAnsi="RijksoverheidSansHeading"/>
                <w:color w:val="auto"/>
                <w:sz w:val="20"/>
                <w:szCs w:val="20"/>
                <w:lang w:val="nl-NL"/>
              </w:rPr>
              <w:t xml:space="preserve">doorgaans </w:t>
            </w:r>
            <w:r w:rsidRPr="00263B34">
              <w:rPr>
                <w:rFonts w:ascii="RijksoverheidSansHeading" w:hAnsi="RijksoverheidSansHeading"/>
                <w:color w:val="auto"/>
                <w:sz w:val="20"/>
                <w:szCs w:val="20"/>
                <w:lang w:val="nl-NL"/>
              </w:rPr>
              <w:t>ter recycling aanbieden bij een verwerker?</w:t>
            </w:r>
          </w:p>
          <w:p w14:paraId="2D061912" w14:textId="712729E1" w:rsidR="004927DD" w:rsidRPr="00263B34" w:rsidRDefault="004927DD" w:rsidP="008334EA">
            <w:pPr>
              <w:pStyle w:val="INKStandaard"/>
              <w:numPr>
                <w:ilvl w:val="0"/>
                <w:numId w:val="24"/>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Hoeveel % van het op P4 niveau verwerkte papier kunt u</w:t>
            </w:r>
            <w:r w:rsidR="003C1426">
              <w:rPr>
                <w:rFonts w:ascii="RijksoverheidSansHeading" w:hAnsi="RijksoverheidSansHeading"/>
                <w:color w:val="auto"/>
                <w:sz w:val="20"/>
                <w:szCs w:val="20"/>
                <w:lang w:val="nl-NL"/>
              </w:rPr>
              <w:t xml:space="preserve"> doorgaans</w:t>
            </w:r>
            <w:r w:rsidRPr="00263B34">
              <w:rPr>
                <w:rFonts w:ascii="RijksoverheidSansHeading" w:hAnsi="RijksoverheidSansHeading"/>
                <w:color w:val="auto"/>
                <w:sz w:val="20"/>
                <w:szCs w:val="20"/>
                <w:lang w:val="nl-NL"/>
              </w:rPr>
              <w:t xml:space="preserve"> ter recycling aanbieden bij een verwerker?</w:t>
            </w:r>
          </w:p>
          <w:p w14:paraId="5DFC8AE6" w14:textId="3FBF9919" w:rsidR="004927DD" w:rsidRPr="00263B34" w:rsidRDefault="004927DD" w:rsidP="008334EA">
            <w:pPr>
              <w:pStyle w:val="INKStandaard"/>
              <w:numPr>
                <w:ilvl w:val="0"/>
                <w:numId w:val="24"/>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Hoeveel % van het op P5 niveau verwerkte papier kunt u</w:t>
            </w:r>
            <w:r w:rsidR="003C1426">
              <w:rPr>
                <w:rFonts w:ascii="RijksoverheidSansHeading" w:hAnsi="RijksoverheidSansHeading"/>
                <w:color w:val="auto"/>
                <w:sz w:val="20"/>
                <w:szCs w:val="20"/>
                <w:lang w:val="nl-NL"/>
              </w:rPr>
              <w:t xml:space="preserve"> doorgaans</w:t>
            </w:r>
            <w:r w:rsidRPr="00263B34">
              <w:rPr>
                <w:rFonts w:ascii="RijksoverheidSansHeading" w:hAnsi="RijksoverheidSansHeading"/>
                <w:color w:val="auto"/>
                <w:sz w:val="20"/>
                <w:szCs w:val="20"/>
                <w:lang w:val="nl-NL"/>
              </w:rPr>
              <w:t xml:space="preserve"> ter recycling aanbieden bij een verwerker?</w:t>
            </w:r>
          </w:p>
        </w:tc>
      </w:tr>
      <w:tr w:rsidR="004927DD" w:rsidRPr="00263B34" w14:paraId="03B16C63" w14:textId="77777777" w:rsidTr="008334EA">
        <w:tc>
          <w:tcPr>
            <w:tcW w:w="387" w:type="dxa"/>
            <w:vMerge/>
            <w:shd w:val="clear" w:color="auto" w:fill="C6D9F1" w:themeFill="text2" w:themeFillTint="33"/>
          </w:tcPr>
          <w:p w14:paraId="362EC7D6" w14:textId="77777777" w:rsidR="004927DD" w:rsidRPr="00263B34" w:rsidRDefault="004927DD" w:rsidP="008334EA">
            <w:pPr>
              <w:jc w:val="both"/>
              <w:rPr>
                <w:rFonts w:ascii="RijksoverheidSansHeading" w:hAnsi="RijksoverheidSansHeading" w:cs="Arial"/>
                <w:sz w:val="20"/>
                <w:szCs w:val="20"/>
                <w:lang w:val="nl-NL"/>
              </w:rPr>
            </w:pPr>
          </w:p>
        </w:tc>
        <w:tc>
          <w:tcPr>
            <w:tcW w:w="8675" w:type="dxa"/>
          </w:tcPr>
          <w:p w14:paraId="3BB52DAA" w14:textId="77777777" w:rsidR="004927DD" w:rsidRPr="00263B34" w:rsidRDefault="004927DD" w:rsidP="008334EA">
            <w:pPr>
              <w:jc w:val="both"/>
              <w:rPr>
                <w:rFonts w:ascii="RijksoverheidSansHeading" w:hAnsi="RijksoverheidSansHeading" w:cs="Arial"/>
                <w:sz w:val="20"/>
                <w:szCs w:val="20"/>
                <w:lang w:val="nl-NL"/>
              </w:rPr>
            </w:pPr>
          </w:p>
          <w:p w14:paraId="30A5B331" w14:textId="77777777" w:rsidR="004927DD" w:rsidRPr="00263B34" w:rsidRDefault="004927DD" w:rsidP="008334EA">
            <w:pPr>
              <w:pStyle w:val="Lijstalinea"/>
              <w:numPr>
                <w:ilvl w:val="0"/>
                <w:numId w:val="27"/>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5FD82FDF" w14:textId="77777777" w:rsidR="004927DD" w:rsidRPr="00263B34" w:rsidRDefault="004927DD" w:rsidP="008334EA">
            <w:pPr>
              <w:jc w:val="both"/>
              <w:rPr>
                <w:rFonts w:ascii="RijksoverheidSansHeading" w:hAnsi="RijksoverheidSansHeading" w:cs="Arial"/>
                <w:sz w:val="20"/>
                <w:szCs w:val="20"/>
                <w:lang w:val="nl-NL"/>
              </w:rPr>
            </w:pPr>
          </w:p>
        </w:tc>
      </w:tr>
      <w:tr w:rsidR="004927DD" w:rsidRPr="00263B34" w14:paraId="12B3BDEF" w14:textId="77777777" w:rsidTr="008334EA">
        <w:tc>
          <w:tcPr>
            <w:tcW w:w="387" w:type="dxa"/>
            <w:vMerge/>
            <w:shd w:val="clear" w:color="auto" w:fill="C6D9F1" w:themeFill="text2" w:themeFillTint="33"/>
          </w:tcPr>
          <w:p w14:paraId="4897B46F" w14:textId="77777777" w:rsidR="004927DD" w:rsidRPr="00263B34" w:rsidRDefault="004927DD" w:rsidP="008334EA">
            <w:pPr>
              <w:jc w:val="both"/>
              <w:rPr>
                <w:rFonts w:ascii="RijksoverheidSansHeading" w:hAnsi="RijksoverheidSansHeading" w:cs="Arial"/>
                <w:sz w:val="20"/>
                <w:szCs w:val="20"/>
              </w:rPr>
            </w:pPr>
          </w:p>
        </w:tc>
        <w:tc>
          <w:tcPr>
            <w:tcW w:w="8675" w:type="dxa"/>
          </w:tcPr>
          <w:p w14:paraId="7EF1CF13" w14:textId="77777777" w:rsidR="004927DD" w:rsidRPr="00263B34" w:rsidRDefault="004927DD" w:rsidP="008334EA">
            <w:pPr>
              <w:pStyle w:val="Lijstalinea"/>
              <w:jc w:val="both"/>
              <w:rPr>
                <w:rFonts w:ascii="RijksoverheidSansHeading" w:hAnsi="RijksoverheidSansHeading" w:cs="Arial"/>
                <w:sz w:val="20"/>
                <w:szCs w:val="20"/>
                <w:lang w:val="nl-NL"/>
              </w:rPr>
            </w:pPr>
          </w:p>
          <w:p w14:paraId="1DA21A6B" w14:textId="77777777" w:rsidR="004927DD" w:rsidRPr="00263B34" w:rsidRDefault="004927DD" w:rsidP="008334EA">
            <w:pPr>
              <w:pStyle w:val="Lijstalinea"/>
              <w:numPr>
                <w:ilvl w:val="0"/>
                <w:numId w:val="27"/>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6EDC40ED" w14:textId="77777777" w:rsidR="004927DD" w:rsidRPr="00263B34" w:rsidRDefault="004927DD" w:rsidP="008334EA">
            <w:pPr>
              <w:pStyle w:val="Lijstalinea"/>
              <w:jc w:val="both"/>
              <w:rPr>
                <w:rFonts w:ascii="RijksoverheidSansHeading" w:hAnsi="RijksoverheidSansHeading" w:cs="Arial"/>
                <w:sz w:val="20"/>
                <w:szCs w:val="20"/>
                <w:lang w:val="nl-NL"/>
              </w:rPr>
            </w:pPr>
          </w:p>
        </w:tc>
      </w:tr>
      <w:tr w:rsidR="004927DD" w:rsidRPr="00263B34" w14:paraId="2E94B3FB" w14:textId="77777777" w:rsidTr="008334EA">
        <w:tc>
          <w:tcPr>
            <w:tcW w:w="387" w:type="dxa"/>
            <w:vMerge/>
            <w:shd w:val="clear" w:color="auto" w:fill="C6D9F1" w:themeFill="text2" w:themeFillTint="33"/>
          </w:tcPr>
          <w:p w14:paraId="148A3ACA" w14:textId="77777777" w:rsidR="004927DD" w:rsidRPr="00263B34" w:rsidRDefault="004927DD" w:rsidP="008334EA">
            <w:pPr>
              <w:jc w:val="both"/>
              <w:rPr>
                <w:rFonts w:ascii="RijksoverheidSansHeading" w:hAnsi="RijksoverheidSansHeading" w:cs="Arial"/>
                <w:sz w:val="20"/>
                <w:szCs w:val="20"/>
              </w:rPr>
            </w:pPr>
          </w:p>
        </w:tc>
        <w:tc>
          <w:tcPr>
            <w:tcW w:w="8675" w:type="dxa"/>
          </w:tcPr>
          <w:p w14:paraId="15FE1D5E" w14:textId="77777777" w:rsidR="004927DD" w:rsidRPr="00263B34" w:rsidRDefault="004927DD" w:rsidP="008334EA">
            <w:pPr>
              <w:pStyle w:val="Lijstalinea"/>
              <w:jc w:val="both"/>
              <w:rPr>
                <w:rFonts w:ascii="RijksoverheidSansHeading" w:hAnsi="RijksoverheidSansHeading" w:cs="Arial"/>
                <w:sz w:val="20"/>
                <w:szCs w:val="20"/>
              </w:rPr>
            </w:pPr>
          </w:p>
          <w:p w14:paraId="50B96BA6" w14:textId="77777777" w:rsidR="004927DD" w:rsidRPr="00263B34" w:rsidRDefault="004927DD" w:rsidP="008334EA">
            <w:pPr>
              <w:pStyle w:val="Lijstalinea"/>
              <w:numPr>
                <w:ilvl w:val="0"/>
                <w:numId w:val="27"/>
              </w:numPr>
              <w:jc w:val="both"/>
              <w:rPr>
                <w:rFonts w:ascii="RijksoverheidSansHeading" w:hAnsi="RijksoverheidSansHeading" w:cs="Arial"/>
                <w:sz w:val="20"/>
                <w:szCs w:val="20"/>
              </w:rPr>
            </w:pP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7463AA99" w14:textId="77777777" w:rsidR="004927DD" w:rsidRPr="00263B34" w:rsidRDefault="004927DD" w:rsidP="008334EA">
            <w:pPr>
              <w:pStyle w:val="Lijstalinea"/>
              <w:jc w:val="both"/>
              <w:rPr>
                <w:rFonts w:ascii="RijksoverheidSansHeading" w:hAnsi="RijksoverheidSansHeading" w:cs="Arial"/>
                <w:sz w:val="20"/>
                <w:szCs w:val="20"/>
              </w:rPr>
            </w:pPr>
          </w:p>
        </w:tc>
      </w:tr>
      <w:tr w:rsidR="004927DD" w:rsidRPr="00263B34" w14:paraId="0EB7C838" w14:textId="77777777" w:rsidTr="008334EA">
        <w:tc>
          <w:tcPr>
            <w:tcW w:w="387" w:type="dxa"/>
            <w:vMerge/>
            <w:shd w:val="clear" w:color="auto" w:fill="C6D9F1" w:themeFill="text2" w:themeFillTint="33"/>
          </w:tcPr>
          <w:p w14:paraId="19C97C87" w14:textId="77777777" w:rsidR="004927DD" w:rsidRPr="00263B34" w:rsidRDefault="004927DD" w:rsidP="008334EA">
            <w:pPr>
              <w:jc w:val="both"/>
              <w:rPr>
                <w:rFonts w:ascii="RijksoverheidSansHeading" w:hAnsi="RijksoverheidSansHeading" w:cs="Arial"/>
                <w:sz w:val="20"/>
                <w:szCs w:val="20"/>
              </w:rPr>
            </w:pPr>
          </w:p>
        </w:tc>
        <w:tc>
          <w:tcPr>
            <w:tcW w:w="8675" w:type="dxa"/>
          </w:tcPr>
          <w:p w14:paraId="61BB0070" w14:textId="77777777" w:rsidR="004927DD" w:rsidRPr="00263B34" w:rsidRDefault="004927DD" w:rsidP="008334EA">
            <w:pPr>
              <w:pStyle w:val="Lijstalinea"/>
              <w:jc w:val="both"/>
              <w:rPr>
                <w:rFonts w:ascii="RijksoverheidSansHeading" w:hAnsi="RijksoverheidSansHeading" w:cs="Arial"/>
                <w:sz w:val="20"/>
                <w:szCs w:val="20"/>
              </w:rPr>
            </w:pPr>
          </w:p>
          <w:p w14:paraId="5E0CA7C5" w14:textId="77777777" w:rsidR="004927DD" w:rsidRPr="00263B34" w:rsidRDefault="004927DD" w:rsidP="008334EA">
            <w:pPr>
              <w:pStyle w:val="Lijstalinea"/>
              <w:numPr>
                <w:ilvl w:val="0"/>
                <w:numId w:val="27"/>
              </w:numPr>
              <w:jc w:val="both"/>
              <w:rPr>
                <w:rFonts w:ascii="RijksoverheidSansHeading" w:hAnsi="RijksoverheidSansHeading" w:cs="Arial"/>
                <w:sz w:val="20"/>
                <w:szCs w:val="20"/>
              </w:rPr>
            </w:pP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268D1DAA" w14:textId="77777777" w:rsidR="004927DD" w:rsidRPr="00263B34" w:rsidRDefault="004927DD" w:rsidP="008334EA">
            <w:pPr>
              <w:pStyle w:val="Lijstalinea"/>
              <w:jc w:val="both"/>
              <w:rPr>
                <w:rFonts w:ascii="RijksoverheidSansHeading" w:hAnsi="RijksoverheidSansHeading" w:cs="Arial"/>
                <w:sz w:val="20"/>
                <w:szCs w:val="20"/>
              </w:rPr>
            </w:pPr>
          </w:p>
        </w:tc>
      </w:tr>
      <w:tr w:rsidR="004927DD" w:rsidRPr="00263B34" w14:paraId="5FEA7418" w14:textId="77777777" w:rsidTr="008334EA">
        <w:tc>
          <w:tcPr>
            <w:tcW w:w="387" w:type="dxa"/>
            <w:vMerge/>
            <w:shd w:val="clear" w:color="auto" w:fill="C6D9F1" w:themeFill="text2" w:themeFillTint="33"/>
          </w:tcPr>
          <w:p w14:paraId="3B88CE6E" w14:textId="77777777" w:rsidR="004927DD" w:rsidRPr="00263B34" w:rsidRDefault="004927DD" w:rsidP="008334EA">
            <w:pPr>
              <w:jc w:val="both"/>
              <w:rPr>
                <w:rFonts w:ascii="RijksoverheidSansHeading" w:hAnsi="RijksoverheidSansHeading" w:cs="Arial"/>
                <w:sz w:val="20"/>
                <w:szCs w:val="20"/>
              </w:rPr>
            </w:pPr>
          </w:p>
        </w:tc>
        <w:tc>
          <w:tcPr>
            <w:tcW w:w="8675" w:type="dxa"/>
          </w:tcPr>
          <w:p w14:paraId="0A6433BF" w14:textId="77777777" w:rsidR="004927DD" w:rsidRPr="00263B34" w:rsidRDefault="004927DD" w:rsidP="008334EA">
            <w:pPr>
              <w:pStyle w:val="Lijstalinea"/>
              <w:jc w:val="both"/>
              <w:rPr>
                <w:rFonts w:ascii="RijksoverheidSansHeading" w:hAnsi="RijksoverheidSansHeading" w:cs="Arial"/>
                <w:sz w:val="20"/>
                <w:szCs w:val="20"/>
              </w:rPr>
            </w:pPr>
          </w:p>
          <w:p w14:paraId="4121DB70" w14:textId="77777777" w:rsidR="004927DD" w:rsidRPr="00263B34" w:rsidRDefault="004927DD" w:rsidP="008334EA">
            <w:pPr>
              <w:pStyle w:val="Lijstalinea"/>
              <w:numPr>
                <w:ilvl w:val="0"/>
                <w:numId w:val="27"/>
              </w:numPr>
              <w:jc w:val="both"/>
              <w:rPr>
                <w:rFonts w:ascii="RijksoverheidSansHeading" w:hAnsi="RijksoverheidSansHeading" w:cs="Arial"/>
                <w:sz w:val="20"/>
                <w:szCs w:val="20"/>
              </w:rPr>
            </w:pPr>
            <w:r w:rsidRPr="00263B34">
              <w:rPr>
                <w:rFonts w:ascii="RijksoverheidSansHeading" w:hAnsi="RijksoverheidSansHeading" w:cs="Arial"/>
                <w:sz w:val="20"/>
                <w:szCs w:val="20"/>
                <w:lang w:val="nl-NL"/>
              </w:rPr>
              <w:lastRenderedPageBreak/>
              <w:t xml:space="preserve"> </w:t>
            </w:r>
            <w:r w:rsidRPr="00263B34">
              <w:rPr>
                <w:rFonts w:ascii="RijksoverheidSansHeading" w:hAnsi="RijksoverheidSansHeading" w:cs="Arial"/>
                <w:sz w:val="20"/>
                <w:szCs w:val="20"/>
                <w:highlight w:val="lightGray"/>
                <w:lang w:val="nl-NL"/>
              </w:rPr>
              <w:t>&lt;antwoord marktpartij&gt;</w:t>
            </w:r>
          </w:p>
          <w:p w14:paraId="4AEC223E" w14:textId="77777777" w:rsidR="004927DD" w:rsidRPr="00263B34" w:rsidRDefault="004927DD" w:rsidP="008334EA">
            <w:pPr>
              <w:pStyle w:val="Lijstalinea"/>
              <w:jc w:val="both"/>
              <w:rPr>
                <w:rFonts w:ascii="RijksoverheidSansHeading" w:hAnsi="RijksoverheidSansHeading" w:cs="Arial"/>
                <w:sz w:val="20"/>
                <w:szCs w:val="20"/>
              </w:rPr>
            </w:pPr>
          </w:p>
        </w:tc>
      </w:tr>
    </w:tbl>
    <w:p w14:paraId="4074B92D" w14:textId="77777777" w:rsidR="004927DD" w:rsidRPr="00263B34" w:rsidRDefault="004927DD" w:rsidP="004927DD">
      <w:pPr>
        <w:spacing w:after="200"/>
        <w:jc w:val="both"/>
        <w:rPr>
          <w:rFonts w:ascii="RijksoverheidSansHeading" w:hAnsi="RijksoverheidSansHeading"/>
          <w:sz w:val="20"/>
          <w:szCs w:val="20"/>
        </w:rPr>
      </w:pPr>
    </w:p>
    <w:p w14:paraId="1BA9CEC5" w14:textId="2A03FA1F" w:rsidR="00E527E0" w:rsidRPr="004927DD" w:rsidRDefault="004927DD" w:rsidP="004927DD">
      <w:pPr>
        <w:pStyle w:val="Kop2"/>
        <w:ind w:left="567"/>
        <w:jc w:val="both"/>
        <w:rPr>
          <w:rFonts w:ascii="RijksoverheidSansHeading" w:eastAsiaTheme="minorHAnsi" w:hAnsi="RijksoverheidSansHeading"/>
        </w:rPr>
      </w:pPr>
      <w:bookmarkStart w:id="11" w:name="_Toc204768218"/>
      <w:r>
        <w:rPr>
          <w:rFonts w:ascii="RijksoverheidSansHeading" w:eastAsiaTheme="minorHAnsi" w:hAnsi="RijksoverheidSansHeading"/>
        </w:rPr>
        <w:t>2.6</w:t>
      </w:r>
      <w:r>
        <w:rPr>
          <w:rFonts w:ascii="RijksoverheidSansHeading" w:eastAsiaTheme="minorHAnsi" w:hAnsi="RijksoverheidSansHeading"/>
        </w:rPr>
        <w:tab/>
      </w:r>
      <w:r w:rsidR="009419AE" w:rsidRPr="004927DD">
        <w:rPr>
          <w:rFonts w:ascii="RijksoverheidSansHeading" w:eastAsiaTheme="minorHAnsi" w:hAnsi="RijksoverheidSansHeading"/>
        </w:rPr>
        <w:t>C</w:t>
      </w:r>
      <w:r w:rsidR="00136D4E" w:rsidRPr="004927DD">
        <w:rPr>
          <w:rFonts w:ascii="RijksoverheidSansHeading" w:eastAsiaTheme="minorHAnsi" w:hAnsi="RijksoverheidSansHeading"/>
        </w:rPr>
        <w:t>O₂-</w:t>
      </w:r>
      <w:r w:rsidR="009419AE" w:rsidRPr="004927DD">
        <w:rPr>
          <w:rFonts w:ascii="RijksoverheidSansHeading" w:eastAsiaTheme="minorHAnsi" w:hAnsi="RijksoverheidSansHeading"/>
        </w:rPr>
        <w:t>reductie en monitorin</w:t>
      </w:r>
      <w:r w:rsidR="00E527E0" w:rsidRPr="004927DD">
        <w:rPr>
          <w:rFonts w:ascii="RijksoverheidSansHeading" w:eastAsiaTheme="minorHAnsi" w:hAnsi="RijksoverheidSansHeading"/>
        </w:rPr>
        <w:t>g</w:t>
      </w:r>
      <w:bookmarkEnd w:id="11"/>
    </w:p>
    <w:p w14:paraId="678980B9" w14:textId="77777777" w:rsidR="00BA7558" w:rsidRPr="00BA7558" w:rsidRDefault="00BA7558" w:rsidP="00BA7558"/>
    <w:tbl>
      <w:tblPr>
        <w:tblStyle w:val="Tabelraster"/>
        <w:tblW w:w="0" w:type="auto"/>
        <w:tblInd w:w="0" w:type="dxa"/>
        <w:tblLook w:val="04A0" w:firstRow="1" w:lastRow="0" w:firstColumn="1" w:lastColumn="0" w:noHBand="0" w:noVBand="1"/>
      </w:tblPr>
      <w:tblGrid>
        <w:gridCol w:w="384"/>
        <w:gridCol w:w="8678"/>
      </w:tblGrid>
      <w:tr w:rsidR="00263B34" w:rsidRPr="00263B34" w14:paraId="201EB6EF" w14:textId="77777777" w:rsidTr="00263B34">
        <w:tc>
          <w:tcPr>
            <w:tcW w:w="384" w:type="dxa"/>
            <w:vMerge w:val="restart"/>
            <w:shd w:val="clear" w:color="auto" w:fill="C6D9F1" w:themeFill="text2" w:themeFillTint="33"/>
          </w:tcPr>
          <w:p w14:paraId="63CBA84D" w14:textId="6ABF01A3" w:rsidR="00263B34" w:rsidRPr="00263B34" w:rsidRDefault="00263B34"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14</w:t>
            </w:r>
          </w:p>
        </w:tc>
        <w:tc>
          <w:tcPr>
            <w:tcW w:w="8678" w:type="dxa"/>
            <w:shd w:val="clear" w:color="auto" w:fill="C6D9F1" w:themeFill="text2" w:themeFillTint="33"/>
          </w:tcPr>
          <w:p w14:paraId="606C820D" w14:textId="2D39E49E" w:rsidR="00263B34" w:rsidRPr="00263B34" w:rsidRDefault="003C1E11" w:rsidP="00263B34">
            <w:pPr>
              <w:pStyle w:val="INKStandaard"/>
              <w:jc w:val="both"/>
              <w:rPr>
                <w:rFonts w:ascii="RijksoverheidSansHeading" w:hAnsi="RijksoverheidSansHeading"/>
                <w:color w:val="auto"/>
                <w:sz w:val="20"/>
                <w:szCs w:val="20"/>
                <w:lang w:val="nl-NL"/>
              </w:rPr>
            </w:pPr>
            <w:r w:rsidRPr="002F4222">
              <w:rPr>
                <w:rFonts w:ascii="RijksoverheidSansHeading" w:hAnsi="RijksoverheidSansHeading"/>
                <w:color w:val="auto"/>
                <w:sz w:val="20"/>
                <w:szCs w:val="20"/>
                <w:lang w:val="nl-NL"/>
              </w:rPr>
              <w:t>O</w:t>
            </w:r>
            <w:r w:rsidR="002263E1" w:rsidRPr="002F4222">
              <w:rPr>
                <w:rFonts w:ascii="RijksoverheidSansHeading" w:hAnsi="RijksoverheidSansHeading"/>
                <w:color w:val="auto"/>
                <w:sz w:val="20"/>
                <w:szCs w:val="20"/>
                <w:lang w:val="nl-NL"/>
              </w:rPr>
              <w:t>pdrachtgever</w:t>
            </w:r>
            <w:r w:rsidR="00263B34" w:rsidRPr="002F4222">
              <w:rPr>
                <w:rFonts w:ascii="RijksoverheidSansHeading" w:hAnsi="RijksoverheidSansHeading"/>
                <w:color w:val="auto"/>
                <w:sz w:val="20"/>
                <w:szCs w:val="20"/>
                <w:lang w:val="nl-NL"/>
              </w:rPr>
              <w:t xml:space="preserve"> heeft de ambitie om de CO₂-uitstoot te minimaliseren</w:t>
            </w:r>
            <w:r w:rsidR="00D67BD2" w:rsidRPr="002F4222">
              <w:rPr>
                <w:rFonts w:ascii="RijksoverheidSansHeading" w:hAnsi="RijksoverheidSansHeading"/>
                <w:color w:val="auto"/>
                <w:sz w:val="20"/>
                <w:szCs w:val="20"/>
                <w:lang w:val="nl-NL"/>
              </w:rPr>
              <w:t>, zie ook “Duurzame dienstverlening” en “CO2-voetafdruk” in Bijlage 3 (Concept Programma van Eisen)</w:t>
            </w:r>
            <w:r w:rsidR="00263B34" w:rsidRPr="002F4222">
              <w:rPr>
                <w:rFonts w:ascii="RijksoverheidSansHeading" w:hAnsi="RijksoverheidSansHeading"/>
                <w:color w:val="auto"/>
                <w:sz w:val="20"/>
                <w:szCs w:val="20"/>
                <w:lang w:val="nl-NL"/>
              </w:rPr>
              <w:t xml:space="preserve">. Hierover heeft </w:t>
            </w:r>
            <w:r w:rsidR="00595520" w:rsidRPr="002F4222">
              <w:rPr>
                <w:rFonts w:ascii="RijksoverheidSansHeading" w:hAnsi="RijksoverheidSansHeading"/>
                <w:color w:val="auto"/>
                <w:sz w:val="20"/>
                <w:szCs w:val="20"/>
                <w:lang w:val="nl-NL"/>
              </w:rPr>
              <w:t>o</w:t>
            </w:r>
            <w:r w:rsidR="00263B34" w:rsidRPr="002F4222">
              <w:rPr>
                <w:rFonts w:ascii="RijksoverheidSansHeading" w:hAnsi="RijksoverheidSansHeading"/>
                <w:color w:val="auto"/>
                <w:sz w:val="20"/>
                <w:szCs w:val="20"/>
                <w:lang w:val="nl-NL"/>
              </w:rPr>
              <w:t>pdrachtgever de volgende vragen voor u:</w:t>
            </w:r>
          </w:p>
          <w:p w14:paraId="76BDCA24" w14:textId="029B04E6" w:rsidR="00263B34" w:rsidRPr="00263B34" w:rsidRDefault="00263B34" w:rsidP="00263B34">
            <w:pPr>
              <w:pStyle w:val="INKStandaard"/>
              <w:numPr>
                <w:ilvl w:val="0"/>
                <w:numId w:val="5"/>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Welke maatregelen gaat u nemen wanneer in de grote (binnen)steden zero-emissiezones verplicht worden? Welke ontwikkelingen op dit gebied ziet u? Hoe raken deze ontwikkelingen uw dienstverlening? </w:t>
            </w:r>
          </w:p>
          <w:p w14:paraId="2DCAFA8F" w14:textId="1AEB1862" w:rsidR="00263B34" w:rsidRPr="00263B34" w:rsidRDefault="00263B34" w:rsidP="00263B34">
            <w:pPr>
              <w:pStyle w:val="INKStandaard"/>
              <w:numPr>
                <w:ilvl w:val="0"/>
                <w:numId w:val="5"/>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Op welke wijze kan u de CO₂-uitstoot van alle transport- en verwerkingsactiviteiten inzichtelijk maken?  </w:t>
            </w:r>
          </w:p>
          <w:p w14:paraId="17046EE3" w14:textId="5A333718" w:rsidR="00263B34" w:rsidRPr="00B5463D" w:rsidRDefault="00263B34" w:rsidP="00263B34">
            <w:pPr>
              <w:pStyle w:val="INKStandaard"/>
              <w:numPr>
                <w:ilvl w:val="0"/>
                <w:numId w:val="5"/>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 xml:space="preserve">Welke kansen ziet u zelf om de CO₂-uitstoot tot 2030 verder te minimaliseren? </w:t>
            </w:r>
          </w:p>
        </w:tc>
      </w:tr>
      <w:tr w:rsidR="00263B34" w:rsidRPr="00263B34" w14:paraId="7C3D55E3" w14:textId="77777777" w:rsidTr="00263B34">
        <w:tc>
          <w:tcPr>
            <w:tcW w:w="384" w:type="dxa"/>
            <w:vMerge/>
            <w:shd w:val="clear" w:color="auto" w:fill="C6D9F1" w:themeFill="text2" w:themeFillTint="33"/>
          </w:tcPr>
          <w:p w14:paraId="555CB8B4" w14:textId="77777777" w:rsidR="00263B34" w:rsidRPr="00263B34" w:rsidRDefault="00263B34" w:rsidP="00263B34">
            <w:pPr>
              <w:jc w:val="both"/>
              <w:rPr>
                <w:rFonts w:ascii="RijksoverheidSansHeading" w:hAnsi="RijksoverheidSansHeading" w:cs="Arial"/>
                <w:sz w:val="20"/>
                <w:szCs w:val="20"/>
                <w:lang w:val="nl-NL"/>
              </w:rPr>
            </w:pPr>
          </w:p>
        </w:tc>
        <w:tc>
          <w:tcPr>
            <w:tcW w:w="8678" w:type="dxa"/>
          </w:tcPr>
          <w:p w14:paraId="6D3E25D6" w14:textId="77777777" w:rsidR="00BA7558" w:rsidRPr="00BA7558" w:rsidRDefault="00BA7558" w:rsidP="00BA7558">
            <w:pPr>
              <w:pStyle w:val="Lijstalinea"/>
              <w:jc w:val="both"/>
              <w:rPr>
                <w:rFonts w:ascii="RijksoverheidSansHeading" w:hAnsi="RijksoverheidSansHeading" w:cs="Arial"/>
                <w:sz w:val="20"/>
                <w:szCs w:val="20"/>
                <w:lang w:val="nl-NL"/>
              </w:rPr>
            </w:pPr>
          </w:p>
          <w:p w14:paraId="250FCA2F" w14:textId="5AEDBB7A" w:rsidR="00263B34" w:rsidRPr="00263B34" w:rsidRDefault="00263B34" w:rsidP="00263B34">
            <w:pPr>
              <w:pStyle w:val="Lijstalinea"/>
              <w:numPr>
                <w:ilvl w:val="0"/>
                <w:numId w:val="21"/>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1B613BBC" w14:textId="77777777" w:rsidR="00263B34" w:rsidRPr="00263B34" w:rsidRDefault="00263B34" w:rsidP="00263B34">
            <w:pPr>
              <w:jc w:val="both"/>
              <w:rPr>
                <w:rFonts w:ascii="RijksoverheidSansHeading" w:hAnsi="RijksoverheidSansHeading" w:cs="Arial"/>
                <w:sz w:val="20"/>
                <w:szCs w:val="20"/>
                <w:lang w:val="nl-NL"/>
              </w:rPr>
            </w:pPr>
          </w:p>
        </w:tc>
      </w:tr>
      <w:tr w:rsidR="00263B34" w:rsidRPr="00263B34" w14:paraId="4C84ECB5" w14:textId="77777777" w:rsidTr="00263B34">
        <w:tc>
          <w:tcPr>
            <w:tcW w:w="384" w:type="dxa"/>
            <w:vMerge/>
            <w:shd w:val="clear" w:color="auto" w:fill="C6D9F1" w:themeFill="text2" w:themeFillTint="33"/>
          </w:tcPr>
          <w:p w14:paraId="14819E24" w14:textId="77777777" w:rsidR="00263B34" w:rsidRPr="00263B34" w:rsidRDefault="00263B34" w:rsidP="00263B34">
            <w:pPr>
              <w:jc w:val="both"/>
              <w:rPr>
                <w:rFonts w:ascii="RijksoverheidSansHeading" w:hAnsi="RijksoverheidSansHeading" w:cs="Arial"/>
                <w:sz w:val="20"/>
                <w:szCs w:val="20"/>
              </w:rPr>
            </w:pPr>
          </w:p>
        </w:tc>
        <w:tc>
          <w:tcPr>
            <w:tcW w:w="8678" w:type="dxa"/>
          </w:tcPr>
          <w:p w14:paraId="6CBC7509" w14:textId="77777777" w:rsidR="00BA7558" w:rsidRPr="00BA7558" w:rsidRDefault="00BA7558" w:rsidP="00BA7558">
            <w:pPr>
              <w:pStyle w:val="Lijstalinea"/>
              <w:jc w:val="both"/>
              <w:rPr>
                <w:rFonts w:ascii="RijksoverheidSansHeading" w:hAnsi="RijksoverheidSansHeading" w:cs="Arial"/>
                <w:sz w:val="20"/>
                <w:szCs w:val="20"/>
                <w:lang w:val="nl-NL"/>
              </w:rPr>
            </w:pPr>
          </w:p>
          <w:p w14:paraId="3F9EB09B" w14:textId="043E7FE0" w:rsidR="00263B34" w:rsidRPr="00263B34" w:rsidRDefault="00263B34" w:rsidP="00263B34">
            <w:pPr>
              <w:pStyle w:val="Lijstalinea"/>
              <w:numPr>
                <w:ilvl w:val="0"/>
                <w:numId w:val="21"/>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4B9C76C3" w14:textId="77777777" w:rsidR="00263B34" w:rsidRPr="00263B34" w:rsidRDefault="00263B34" w:rsidP="00263B34">
            <w:pPr>
              <w:jc w:val="both"/>
              <w:rPr>
                <w:rFonts w:ascii="RijksoverheidSansHeading" w:hAnsi="RijksoverheidSansHeading" w:cs="Arial"/>
                <w:sz w:val="20"/>
                <w:szCs w:val="20"/>
              </w:rPr>
            </w:pPr>
          </w:p>
        </w:tc>
      </w:tr>
      <w:tr w:rsidR="00263B34" w:rsidRPr="00263B34" w14:paraId="27614A62" w14:textId="77777777" w:rsidTr="00263B34">
        <w:tc>
          <w:tcPr>
            <w:tcW w:w="384" w:type="dxa"/>
            <w:vMerge/>
            <w:shd w:val="clear" w:color="auto" w:fill="C6D9F1" w:themeFill="text2" w:themeFillTint="33"/>
          </w:tcPr>
          <w:p w14:paraId="6DB56CB8" w14:textId="77777777" w:rsidR="00263B34" w:rsidRPr="00263B34" w:rsidRDefault="00263B34" w:rsidP="00263B34">
            <w:pPr>
              <w:jc w:val="both"/>
              <w:rPr>
                <w:rFonts w:ascii="RijksoverheidSansHeading" w:hAnsi="RijksoverheidSansHeading" w:cs="Arial"/>
                <w:sz w:val="20"/>
                <w:szCs w:val="20"/>
              </w:rPr>
            </w:pPr>
          </w:p>
        </w:tc>
        <w:tc>
          <w:tcPr>
            <w:tcW w:w="8678" w:type="dxa"/>
          </w:tcPr>
          <w:p w14:paraId="774EB265" w14:textId="77777777" w:rsidR="00BA7558" w:rsidRDefault="00BA7558" w:rsidP="00BA7558">
            <w:pPr>
              <w:pStyle w:val="Lijstalinea"/>
              <w:jc w:val="both"/>
              <w:rPr>
                <w:rFonts w:ascii="RijksoverheidSansHeading" w:hAnsi="RijksoverheidSansHeading" w:cs="Arial"/>
                <w:sz w:val="20"/>
                <w:szCs w:val="20"/>
                <w:lang w:val="nl-NL"/>
              </w:rPr>
            </w:pPr>
          </w:p>
          <w:p w14:paraId="5C7CD5F1" w14:textId="3C287649" w:rsidR="00263B34" w:rsidRDefault="00263B34" w:rsidP="00263B34">
            <w:pPr>
              <w:pStyle w:val="Lijstalinea"/>
              <w:numPr>
                <w:ilvl w:val="0"/>
                <w:numId w:val="21"/>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lang w:val="nl-NL"/>
              </w:rPr>
              <w:t xml:space="preserve"> </w:t>
            </w:r>
            <w:r w:rsidRPr="00263B34">
              <w:rPr>
                <w:rFonts w:ascii="RijksoverheidSansHeading" w:hAnsi="RijksoverheidSansHeading" w:cs="Arial"/>
                <w:sz w:val="20"/>
                <w:szCs w:val="20"/>
                <w:highlight w:val="lightGray"/>
                <w:lang w:val="nl-NL"/>
              </w:rPr>
              <w:t>&lt;antwoord marktpartij&gt;</w:t>
            </w:r>
          </w:p>
          <w:p w14:paraId="6418D2F1" w14:textId="3B22E75B" w:rsidR="00BA7558" w:rsidRPr="00263B34" w:rsidRDefault="00BA7558" w:rsidP="00BA7558">
            <w:pPr>
              <w:pStyle w:val="Lijstalinea"/>
              <w:jc w:val="both"/>
              <w:rPr>
                <w:rFonts w:ascii="RijksoverheidSansHeading" w:hAnsi="RijksoverheidSansHeading" w:cs="Arial"/>
                <w:sz w:val="20"/>
                <w:szCs w:val="20"/>
                <w:lang w:val="nl-NL"/>
              </w:rPr>
            </w:pPr>
          </w:p>
        </w:tc>
      </w:tr>
    </w:tbl>
    <w:p w14:paraId="7B4DFF4C" w14:textId="77777777" w:rsidR="00263B34" w:rsidRPr="00263B34" w:rsidRDefault="00263B34" w:rsidP="00263B34">
      <w:pPr>
        <w:spacing w:after="200"/>
        <w:jc w:val="both"/>
        <w:rPr>
          <w:rFonts w:ascii="RijksoverheidSansHeading" w:hAnsi="RijksoverheidSansHeading"/>
          <w:sz w:val="20"/>
          <w:szCs w:val="20"/>
        </w:rPr>
      </w:pPr>
    </w:p>
    <w:p w14:paraId="640B7064" w14:textId="7E51FE38" w:rsidR="004773A3" w:rsidRPr="00263B34" w:rsidRDefault="004927DD" w:rsidP="004927DD">
      <w:pPr>
        <w:pStyle w:val="Kop2"/>
        <w:ind w:left="567"/>
        <w:jc w:val="both"/>
        <w:rPr>
          <w:rFonts w:ascii="RijksoverheidSansHeading" w:eastAsiaTheme="minorHAnsi" w:hAnsi="RijksoverheidSansHeading"/>
        </w:rPr>
      </w:pPr>
      <w:bookmarkStart w:id="12" w:name="_Toc204768219"/>
      <w:r>
        <w:rPr>
          <w:rFonts w:ascii="RijksoverheidSansHeading" w:eastAsiaTheme="minorHAnsi" w:hAnsi="RijksoverheidSansHeading"/>
        </w:rPr>
        <w:t>2.7</w:t>
      </w:r>
      <w:r>
        <w:rPr>
          <w:rFonts w:ascii="RijksoverheidSansHeading" w:eastAsiaTheme="minorHAnsi" w:hAnsi="RijksoverheidSansHeading"/>
        </w:rPr>
        <w:tab/>
      </w:r>
      <w:r w:rsidR="00CE2309" w:rsidRPr="00263B34">
        <w:rPr>
          <w:rFonts w:ascii="RijksoverheidSansHeading" w:eastAsiaTheme="minorHAnsi" w:hAnsi="RijksoverheidSansHeading"/>
        </w:rPr>
        <w:t>Digitaal platform</w:t>
      </w:r>
      <w:bookmarkEnd w:id="12"/>
    </w:p>
    <w:p w14:paraId="3263312C" w14:textId="381DA27C" w:rsidR="00B5463D" w:rsidRPr="002F4222" w:rsidRDefault="00DB0A83" w:rsidP="00B5463D">
      <w:pPr>
        <w:pStyle w:val="INKStandaard"/>
        <w:jc w:val="both"/>
        <w:rPr>
          <w:rFonts w:ascii="RijksoverheidSansHeading" w:hAnsi="RijksoverheidSansHeading"/>
          <w:color w:val="auto"/>
          <w:sz w:val="20"/>
          <w:szCs w:val="20"/>
        </w:rPr>
      </w:pPr>
      <w:r w:rsidRPr="002F4222">
        <w:rPr>
          <w:rFonts w:ascii="RijksoverheidSansHeading" w:hAnsi="RijksoverheidSansHeading"/>
          <w:color w:val="auto"/>
          <w:sz w:val="20"/>
          <w:szCs w:val="20"/>
        </w:rPr>
        <w:t>O</w:t>
      </w:r>
      <w:r w:rsidR="002263E1" w:rsidRPr="002F4222">
        <w:rPr>
          <w:rFonts w:ascii="RijksoverheidSansHeading" w:hAnsi="RijksoverheidSansHeading"/>
          <w:color w:val="auto"/>
          <w:sz w:val="20"/>
          <w:szCs w:val="20"/>
        </w:rPr>
        <w:t>pdrachtgever</w:t>
      </w:r>
      <w:r w:rsidR="00B5463D" w:rsidRPr="002F4222">
        <w:rPr>
          <w:rFonts w:ascii="RijksoverheidSansHeading" w:hAnsi="RijksoverheidSansHeading"/>
          <w:color w:val="auto"/>
          <w:sz w:val="20"/>
          <w:szCs w:val="20"/>
        </w:rPr>
        <w:t xml:space="preserve"> heeft de behoefte om op een uniforme wijze opdrachten te plaatsen. Ook is er een behoefte om opdrachten, facturen en andere zaken te kunnen monitoren in een digitaal platform. </w:t>
      </w:r>
    </w:p>
    <w:p w14:paraId="25E38BA4" w14:textId="77777777" w:rsidR="004773A3" w:rsidRPr="00263B34" w:rsidRDefault="004773A3" w:rsidP="00263B34">
      <w:pPr>
        <w:pStyle w:val="INKStandaard"/>
        <w:jc w:val="both"/>
        <w:rPr>
          <w:rFonts w:ascii="RijksoverheidSansHeading" w:hAnsi="RijksoverheidSansHeading"/>
          <w:sz w:val="20"/>
          <w:szCs w:val="20"/>
        </w:rPr>
      </w:pPr>
    </w:p>
    <w:tbl>
      <w:tblPr>
        <w:tblStyle w:val="Tabelraster"/>
        <w:tblW w:w="0" w:type="auto"/>
        <w:tblInd w:w="0" w:type="dxa"/>
        <w:tblLook w:val="04A0" w:firstRow="1" w:lastRow="0" w:firstColumn="1" w:lastColumn="0" w:noHBand="0" w:noVBand="1"/>
      </w:tblPr>
      <w:tblGrid>
        <w:gridCol w:w="376"/>
        <w:gridCol w:w="8686"/>
      </w:tblGrid>
      <w:tr w:rsidR="00B5463D" w:rsidRPr="00263B34" w14:paraId="5EA4513E" w14:textId="77777777" w:rsidTr="00263B34">
        <w:tc>
          <w:tcPr>
            <w:tcW w:w="376" w:type="dxa"/>
            <w:vMerge w:val="restart"/>
            <w:shd w:val="clear" w:color="auto" w:fill="C6D9F1" w:themeFill="text2" w:themeFillTint="33"/>
          </w:tcPr>
          <w:p w14:paraId="2570C7DB" w14:textId="300A5FF1" w:rsidR="00B5463D" w:rsidRPr="00263B34" w:rsidRDefault="00B5463D"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15</w:t>
            </w:r>
          </w:p>
        </w:tc>
        <w:tc>
          <w:tcPr>
            <w:tcW w:w="8686" w:type="dxa"/>
            <w:shd w:val="clear" w:color="auto" w:fill="C6D9F1" w:themeFill="text2" w:themeFillTint="33"/>
          </w:tcPr>
          <w:p w14:paraId="09E34EC8" w14:textId="2530B9DC" w:rsidR="00B5463D" w:rsidRPr="00B5463D" w:rsidRDefault="00B5463D" w:rsidP="00FE6D22">
            <w:pPr>
              <w:pStyle w:val="INKStandaard"/>
              <w:numPr>
                <w:ilvl w:val="0"/>
                <w:numId w:val="20"/>
              </w:numPr>
              <w:jc w:val="both"/>
              <w:rPr>
                <w:rFonts w:ascii="RijksoverheidSansHeading" w:hAnsi="RijksoverheidSansHeading"/>
                <w:color w:val="auto"/>
                <w:sz w:val="20"/>
                <w:szCs w:val="20"/>
                <w:lang w:val="nl-NL"/>
              </w:rPr>
            </w:pPr>
            <w:r w:rsidRPr="00B5463D">
              <w:rPr>
                <w:rFonts w:ascii="RijksoverheidSansHeading" w:hAnsi="RijksoverheidSansHeading"/>
                <w:color w:val="auto"/>
                <w:sz w:val="20"/>
                <w:szCs w:val="20"/>
                <w:lang w:val="nl-NL"/>
              </w:rPr>
              <w:t xml:space="preserve">Kunt u aangeven welke mogelijkheden in uw digitale platform bestaan? Bijvoorbeeld de frequentie van het uitvoeren van ledigingen aanpassen, zodat de dienstverlening efficiënter, sneller, goedkoper, duurzamer, uitgevoerd kan worden? </w:t>
            </w:r>
          </w:p>
          <w:p w14:paraId="72AFD5A7" w14:textId="50F070C4" w:rsidR="00B5463D" w:rsidRPr="00263B34" w:rsidRDefault="00B5463D" w:rsidP="00B5463D">
            <w:pPr>
              <w:pStyle w:val="INKStandaard"/>
              <w:numPr>
                <w:ilvl w:val="0"/>
                <w:numId w:val="20"/>
              </w:numPr>
              <w:jc w:val="both"/>
              <w:rPr>
                <w:rFonts w:ascii="RijksoverheidSansHeading" w:hAnsi="RijksoverheidSansHeading"/>
                <w:color w:val="auto"/>
                <w:sz w:val="20"/>
                <w:szCs w:val="20"/>
                <w:lang w:val="nl-NL"/>
              </w:rPr>
            </w:pPr>
            <w:r w:rsidRPr="00263B34">
              <w:rPr>
                <w:rFonts w:ascii="RijksoverheidSansHeading" w:hAnsi="RijksoverheidSansHeading"/>
                <w:color w:val="auto"/>
                <w:sz w:val="20"/>
                <w:szCs w:val="20"/>
                <w:lang w:val="nl-NL"/>
              </w:rPr>
              <w:t>Op welk gebied kunt u data-gestuurd werken en met behulp van ICT-tooling de dienstverlening optimaliseren? Welke mogelijkheden biedt u andere opdrachtgevers op dit vlak?</w:t>
            </w:r>
          </w:p>
        </w:tc>
      </w:tr>
      <w:tr w:rsidR="00B5463D" w:rsidRPr="00263B34" w14:paraId="0E67CC15" w14:textId="77777777" w:rsidTr="00263B34">
        <w:tc>
          <w:tcPr>
            <w:tcW w:w="376" w:type="dxa"/>
            <w:vMerge/>
            <w:shd w:val="clear" w:color="auto" w:fill="C6D9F1" w:themeFill="text2" w:themeFillTint="33"/>
          </w:tcPr>
          <w:p w14:paraId="60CD8ED0" w14:textId="77777777" w:rsidR="00B5463D" w:rsidRPr="00263B34" w:rsidRDefault="00B5463D" w:rsidP="00B5463D">
            <w:pPr>
              <w:jc w:val="both"/>
              <w:rPr>
                <w:rFonts w:ascii="RijksoverheidSansHeading" w:hAnsi="RijksoverheidSansHeading" w:cs="Arial"/>
                <w:sz w:val="20"/>
                <w:szCs w:val="20"/>
                <w:lang w:val="nl-NL"/>
              </w:rPr>
            </w:pPr>
          </w:p>
        </w:tc>
        <w:tc>
          <w:tcPr>
            <w:tcW w:w="8686" w:type="dxa"/>
          </w:tcPr>
          <w:p w14:paraId="2621812F" w14:textId="77777777" w:rsidR="00B5463D" w:rsidRPr="00263B34" w:rsidRDefault="00B5463D" w:rsidP="00B5463D">
            <w:pPr>
              <w:jc w:val="both"/>
              <w:rPr>
                <w:rFonts w:ascii="RijksoverheidSansHeading" w:hAnsi="RijksoverheidSansHeading" w:cs="Arial"/>
                <w:sz w:val="20"/>
                <w:szCs w:val="20"/>
                <w:lang w:val="nl-NL"/>
              </w:rPr>
            </w:pPr>
          </w:p>
          <w:p w14:paraId="6E65AC08" w14:textId="77777777" w:rsidR="00B5463D" w:rsidRPr="00263B34" w:rsidRDefault="00B5463D" w:rsidP="00B5463D">
            <w:pPr>
              <w:pStyle w:val="Lijstalinea"/>
              <w:numPr>
                <w:ilvl w:val="0"/>
                <w:numId w:val="22"/>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0F461387" w14:textId="77777777" w:rsidR="00B5463D" w:rsidRPr="00263B34" w:rsidRDefault="00B5463D" w:rsidP="00B5463D">
            <w:pPr>
              <w:jc w:val="both"/>
              <w:rPr>
                <w:rFonts w:ascii="RijksoverheidSansHeading" w:hAnsi="RijksoverheidSansHeading" w:cs="Arial"/>
                <w:sz w:val="20"/>
                <w:szCs w:val="20"/>
                <w:lang w:val="nl-NL"/>
              </w:rPr>
            </w:pPr>
          </w:p>
        </w:tc>
      </w:tr>
      <w:tr w:rsidR="00B5463D" w:rsidRPr="00263B34" w14:paraId="49CFE547" w14:textId="77777777" w:rsidTr="00263B34">
        <w:tc>
          <w:tcPr>
            <w:tcW w:w="376" w:type="dxa"/>
            <w:vMerge/>
            <w:shd w:val="clear" w:color="auto" w:fill="C6D9F1" w:themeFill="text2" w:themeFillTint="33"/>
          </w:tcPr>
          <w:p w14:paraId="284088BD" w14:textId="77777777" w:rsidR="00B5463D" w:rsidRPr="00263B34" w:rsidRDefault="00B5463D" w:rsidP="00B5463D">
            <w:pPr>
              <w:jc w:val="both"/>
              <w:rPr>
                <w:rFonts w:ascii="RijksoverheidSansHeading" w:hAnsi="RijksoverheidSansHeading" w:cs="Arial"/>
                <w:sz w:val="20"/>
                <w:szCs w:val="20"/>
              </w:rPr>
            </w:pPr>
          </w:p>
        </w:tc>
        <w:tc>
          <w:tcPr>
            <w:tcW w:w="8686" w:type="dxa"/>
          </w:tcPr>
          <w:p w14:paraId="4D85A571" w14:textId="77777777" w:rsidR="00B5463D" w:rsidRPr="00263B34" w:rsidRDefault="00B5463D" w:rsidP="00B5463D">
            <w:pPr>
              <w:pStyle w:val="Lijstalinea"/>
              <w:jc w:val="both"/>
              <w:rPr>
                <w:rFonts w:ascii="RijksoverheidSansHeading" w:hAnsi="RijksoverheidSansHeading" w:cs="Arial"/>
                <w:sz w:val="20"/>
                <w:szCs w:val="20"/>
                <w:lang w:val="nl-NL"/>
              </w:rPr>
            </w:pPr>
          </w:p>
          <w:p w14:paraId="1B28C7AE" w14:textId="77777777" w:rsidR="00B5463D" w:rsidRPr="00263B34" w:rsidRDefault="00B5463D" w:rsidP="00B5463D">
            <w:pPr>
              <w:pStyle w:val="Lijstalinea"/>
              <w:numPr>
                <w:ilvl w:val="0"/>
                <w:numId w:val="22"/>
              </w:numPr>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 xml:space="preserve"> &lt;antwoord marktpartij&gt;</w:t>
            </w:r>
          </w:p>
          <w:p w14:paraId="4ECA8151" w14:textId="77777777" w:rsidR="00B5463D" w:rsidRPr="00263B34" w:rsidRDefault="00B5463D" w:rsidP="00B5463D">
            <w:pPr>
              <w:jc w:val="both"/>
              <w:rPr>
                <w:rFonts w:ascii="RijksoverheidSansHeading" w:hAnsi="RijksoverheidSansHeading" w:cs="Arial"/>
                <w:sz w:val="20"/>
                <w:szCs w:val="20"/>
              </w:rPr>
            </w:pPr>
          </w:p>
        </w:tc>
      </w:tr>
    </w:tbl>
    <w:p w14:paraId="1CC26E50" w14:textId="77777777" w:rsidR="00263B34" w:rsidRPr="00263B34" w:rsidRDefault="00263B34" w:rsidP="00263B34">
      <w:pPr>
        <w:spacing w:after="200"/>
        <w:jc w:val="both"/>
        <w:rPr>
          <w:rFonts w:ascii="RijksoverheidSansHeading" w:hAnsi="RijksoverheidSansHeading"/>
          <w:sz w:val="20"/>
          <w:szCs w:val="20"/>
        </w:rPr>
      </w:pPr>
    </w:p>
    <w:p w14:paraId="6E6AA3E1" w14:textId="3C56C095" w:rsidR="00BA7558" w:rsidRPr="00BA7558" w:rsidRDefault="004927DD" w:rsidP="002263E1">
      <w:pPr>
        <w:pStyle w:val="Kop2"/>
        <w:ind w:left="567"/>
        <w:jc w:val="both"/>
      </w:pPr>
      <w:bookmarkStart w:id="13" w:name="_Toc204768220"/>
      <w:r>
        <w:rPr>
          <w:rFonts w:ascii="RijksoverheidSansHeading" w:eastAsiaTheme="minorHAnsi" w:hAnsi="RijksoverheidSansHeading"/>
        </w:rPr>
        <w:t>2.8</w:t>
      </w:r>
      <w:r>
        <w:rPr>
          <w:rFonts w:ascii="RijksoverheidSansHeading" w:eastAsiaTheme="minorHAnsi" w:hAnsi="RijksoverheidSansHeading"/>
        </w:rPr>
        <w:tab/>
      </w:r>
      <w:r w:rsidR="00EF1AEB" w:rsidRPr="00263B34">
        <w:rPr>
          <w:rFonts w:ascii="RijksoverheidSansHeading" w:eastAsiaTheme="minorHAnsi" w:hAnsi="RijksoverheidSansHeading"/>
        </w:rPr>
        <w:t>Certificaat van vernietiging</w:t>
      </w:r>
      <w:bookmarkEnd w:id="13"/>
    </w:p>
    <w:tbl>
      <w:tblPr>
        <w:tblStyle w:val="Tabelraster"/>
        <w:tblW w:w="0" w:type="auto"/>
        <w:tblInd w:w="0" w:type="dxa"/>
        <w:tblLook w:val="04A0" w:firstRow="1" w:lastRow="0" w:firstColumn="1" w:lastColumn="0" w:noHBand="0" w:noVBand="1"/>
      </w:tblPr>
      <w:tblGrid>
        <w:gridCol w:w="372"/>
        <w:gridCol w:w="8690"/>
      </w:tblGrid>
      <w:tr w:rsidR="002263E1" w:rsidRPr="00263B34" w14:paraId="5671B773" w14:textId="77777777" w:rsidTr="002263E1">
        <w:tc>
          <w:tcPr>
            <w:tcW w:w="372" w:type="dxa"/>
            <w:vMerge w:val="restart"/>
            <w:shd w:val="clear" w:color="auto" w:fill="C6D9F1" w:themeFill="text2" w:themeFillTint="33"/>
          </w:tcPr>
          <w:p w14:paraId="66FF96F8" w14:textId="7533C313" w:rsidR="002263E1" w:rsidRPr="00263B34" w:rsidRDefault="002263E1" w:rsidP="00263B34">
            <w:pPr>
              <w:jc w:val="both"/>
              <w:rPr>
                <w:rFonts w:ascii="RijksoverheidSansHeading" w:hAnsi="RijksoverheidSansHeading" w:cs="Arial"/>
                <w:sz w:val="20"/>
                <w:szCs w:val="20"/>
              </w:rPr>
            </w:pPr>
            <w:r w:rsidRPr="00263B34">
              <w:rPr>
                <w:rFonts w:ascii="RijksoverheidSansHeading" w:hAnsi="RijksoverheidSansHeading" w:cs="Arial"/>
                <w:sz w:val="20"/>
                <w:szCs w:val="20"/>
              </w:rPr>
              <w:t>17</w:t>
            </w:r>
          </w:p>
        </w:tc>
        <w:tc>
          <w:tcPr>
            <w:tcW w:w="8690" w:type="dxa"/>
            <w:shd w:val="clear" w:color="auto" w:fill="C6D9F1" w:themeFill="text2" w:themeFillTint="33"/>
          </w:tcPr>
          <w:p w14:paraId="764F9184" w14:textId="6726F59C" w:rsidR="002263E1" w:rsidRPr="00263B34" w:rsidRDefault="002263E1" w:rsidP="00263B34">
            <w:pPr>
              <w:jc w:val="both"/>
              <w:rPr>
                <w:rFonts w:ascii="RijksoverheidSansHeading" w:hAnsi="RijksoverheidSansHeading" w:cs="BAFCC A+ Univers"/>
                <w:spacing w:val="5"/>
                <w:sz w:val="20"/>
                <w:szCs w:val="20"/>
                <w:lang w:val="nl-NL"/>
              </w:rPr>
            </w:pPr>
            <w:r w:rsidRPr="00263B34">
              <w:rPr>
                <w:rFonts w:ascii="RijksoverheidSansHeading" w:hAnsi="RijksoverheidSansHeading" w:cs="BAFCC A+ Univers"/>
                <w:spacing w:val="5"/>
                <w:sz w:val="20"/>
                <w:szCs w:val="20"/>
                <w:lang w:val="nl-NL"/>
              </w:rPr>
              <w:t xml:space="preserve">In het huidige contract heeft </w:t>
            </w:r>
            <w:r>
              <w:rPr>
                <w:rFonts w:ascii="RijksoverheidSansHeading" w:hAnsi="RijksoverheidSansHeading" w:cs="BAFCC A+ Univers"/>
                <w:spacing w:val="5"/>
                <w:sz w:val="20"/>
                <w:szCs w:val="20"/>
                <w:lang w:val="nl-NL"/>
              </w:rPr>
              <w:t>o</w:t>
            </w:r>
            <w:r w:rsidRPr="00263B34">
              <w:rPr>
                <w:rFonts w:ascii="RijksoverheidSansHeading" w:hAnsi="RijksoverheidSansHeading" w:cs="BAFCC A+ Univers"/>
                <w:spacing w:val="5"/>
                <w:sz w:val="20"/>
                <w:szCs w:val="20"/>
                <w:lang w:val="nl-NL"/>
              </w:rPr>
              <w:t xml:space="preserve">pdrachtgever het recht om kosteloos een vernietigingscertificaat op te vragen bij iedere opdracht van vernietiging. Hieronder staat UE2 geciteerd: </w:t>
            </w:r>
          </w:p>
          <w:p w14:paraId="658E6498" w14:textId="77777777" w:rsidR="002263E1" w:rsidRPr="00263B34" w:rsidRDefault="002263E1" w:rsidP="00263B34">
            <w:pPr>
              <w:jc w:val="both"/>
              <w:rPr>
                <w:rFonts w:ascii="RijksoverheidSansHeading" w:hAnsi="RijksoverheidSansHeading" w:cs="BAFCC A+ Univers"/>
                <w:spacing w:val="5"/>
                <w:sz w:val="20"/>
                <w:szCs w:val="20"/>
                <w:lang w:val="nl-NL"/>
              </w:rPr>
            </w:pPr>
          </w:p>
          <w:p w14:paraId="22B60DF0" w14:textId="5CA94793" w:rsidR="002263E1" w:rsidRDefault="002263E1" w:rsidP="00263B34">
            <w:pPr>
              <w:jc w:val="both"/>
              <w:rPr>
                <w:rFonts w:ascii="RijksoverheidSansHeading" w:hAnsi="RijksoverheidSansHeading" w:cs="BAFCC A+ Univers"/>
                <w:i/>
                <w:iCs/>
                <w:spacing w:val="5"/>
                <w:sz w:val="20"/>
                <w:szCs w:val="20"/>
                <w:lang w:val="nl-NL"/>
              </w:rPr>
            </w:pPr>
            <w:r w:rsidRPr="00263B34">
              <w:rPr>
                <w:rFonts w:ascii="RijksoverheidSansHeading" w:hAnsi="RijksoverheidSansHeading" w:cs="BAFCC A+ Univers"/>
                <w:i/>
                <w:iCs/>
                <w:spacing w:val="5"/>
                <w:sz w:val="20"/>
                <w:szCs w:val="20"/>
                <w:lang w:val="nl-NL"/>
              </w:rPr>
              <w:t xml:space="preserve">‘‘Op aanvraag van een Deelnemende dienst overlegt </w:t>
            </w:r>
            <w:r>
              <w:rPr>
                <w:rFonts w:ascii="RijksoverheidSansHeading" w:hAnsi="RijksoverheidSansHeading" w:cs="BAFCC A+ Univers"/>
                <w:i/>
                <w:iCs/>
                <w:spacing w:val="5"/>
                <w:sz w:val="20"/>
                <w:szCs w:val="20"/>
                <w:lang w:val="nl-NL"/>
              </w:rPr>
              <w:t>opdrachtnemer</w:t>
            </w:r>
            <w:r w:rsidRPr="00263B34">
              <w:rPr>
                <w:rFonts w:ascii="RijksoverheidSansHeading" w:hAnsi="RijksoverheidSansHeading" w:cs="BAFCC A+ Univers"/>
                <w:i/>
                <w:iCs/>
                <w:spacing w:val="5"/>
                <w:sz w:val="20"/>
                <w:szCs w:val="20"/>
                <w:lang w:val="nl-NL"/>
              </w:rPr>
              <w:t xml:space="preserve"> kosteloos een vernietigingscertificaat. Tijdens de implementatieperiode wordt de vorm en inhoud van dit certificaat verder besproken en vastgesteld.’’</w:t>
            </w:r>
          </w:p>
          <w:p w14:paraId="723069A2" w14:textId="77777777" w:rsidR="002263E1" w:rsidRDefault="002263E1" w:rsidP="00263B34">
            <w:pPr>
              <w:jc w:val="both"/>
              <w:rPr>
                <w:rFonts w:ascii="RijksoverheidSansHeading" w:hAnsi="RijksoverheidSansHeading" w:cs="BAFCC A+ Univers"/>
                <w:i/>
                <w:iCs/>
                <w:spacing w:val="5"/>
                <w:sz w:val="20"/>
                <w:szCs w:val="20"/>
                <w:lang w:val="nl-NL"/>
              </w:rPr>
            </w:pPr>
          </w:p>
          <w:p w14:paraId="60A249CE" w14:textId="6369826F" w:rsidR="002F4222" w:rsidRPr="002F4222" w:rsidRDefault="002263E1" w:rsidP="00CA2150">
            <w:pPr>
              <w:pStyle w:val="INKStandaard"/>
              <w:numPr>
                <w:ilvl w:val="0"/>
                <w:numId w:val="25"/>
              </w:numPr>
              <w:jc w:val="both"/>
              <w:rPr>
                <w:rFonts w:ascii="RijksoverheidSansHeading" w:hAnsi="RijksoverheidSansHeading"/>
                <w:color w:val="auto"/>
                <w:sz w:val="20"/>
                <w:szCs w:val="20"/>
                <w:lang w:val="nl-NL"/>
              </w:rPr>
            </w:pPr>
            <w:r w:rsidRPr="002F4222">
              <w:rPr>
                <w:rFonts w:ascii="RijksoverheidSansHeading" w:hAnsi="RijksoverheidSansHeading"/>
                <w:color w:val="auto"/>
                <w:sz w:val="20"/>
                <w:szCs w:val="20"/>
                <w:lang w:val="nl-NL"/>
              </w:rPr>
              <w:t xml:space="preserve">Zijn er alternatieven voor een vernietigingscertificaat? Zo ja, welke? </w:t>
            </w:r>
            <w:r w:rsidR="002F4222" w:rsidRPr="002F4222">
              <w:rPr>
                <w:rFonts w:ascii="RijksoverheidSansHeading" w:hAnsi="RijksoverheidSansHeading"/>
                <w:color w:val="auto"/>
                <w:sz w:val="20"/>
                <w:szCs w:val="20"/>
                <w:lang w:val="nl-NL"/>
              </w:rPr>
              <w:t>En wat is gangbaar in de markt hieromtrent?</w:t>
            </w:r>
          </w:p>
          <w:p w14:paraId="2183C037" w14:textId="1FF12DCE" w:rsidR="002263E1" w:rsidRPr="00263B34" w:rsidRDefault="002263E1" w:rsidP="002263E1">
            <w:pPr>
              <w:pStyle w:val="INKStandaard"/>
              <w:jc w:val="both"/>
              <w:rPr>
                <w:rFonts w:ascii="RijksoverheidSansHeading" w:hAnsi="RijksoverheidSansHeading"/>
                <w:sz w:val="20"/>
                <w:szCs w:val="20"/>
                <w:lang w:val="nl-NL"/>
              </w:rPr>
            </w:pPr>
          </w:p>
        </w:tc>
      </w:tr>
      <w:tr w:rsidR="002263E1" w:rsidRPr="00263B34" w14:paraId="556A12D6" w14:textId="77777777" w:rsidTr="002263E1">
        <w:tc>
          <w:tcPr>
            <w:tcW w:w="372" w:type="dxa"/>
            <w:vMerge/>
            <w:shd w:val="clear" w:color="auto" w:fill="C6D9F1" w:themeFill="text2" w:themeFillTint="33"/>
          </w:tcPr>
          <w:p w14:paraId="63979CD4" w14:textId="77777777" w:rsidR="002263E1" w:rsidRPr="00263B34" w:rsidRDefault="002263E1" w:rsidP="00263B34">
            <w:pPr>
              <w:jc w:val="both"/>
              <w:rPr>
                <w:rFonts w:ascii="RijksoverheidSansHeading" w:hAnsi="RijksoverheidSansHeading" w:cs="Arial"/>
                <w:sz w:val="20"/>
                <w:szCs w:val="20"/>
                <w:lang w:val="nl-NL"/>
              </w:rPr>
            </w:pPr>
          </w:p>
        </w:tc>
        <w:tc>
          <w:tcPr>
            <w:tcW w:w="8690" w:type="dxa"/>
          </w:tcPr>
          <w:p w14:paraId="4A6859FD" w14:textId="77777777" w:rsidR="002263E1" w:rsidRPr="00263B34" w:rsidRDefault="002263E1" w:rsidP="00263B34">
            <w:pPr>
              <w:jc w:val="both"/>
              <w:rPr>
                <w:rFonts w:ascii="RijksoverheidSansHeading" w:hAnsi="RijksoverheidSansHeading" w:cs="Arial"/>
                <w:sz w:val="20"/>
                <w:szCs w:val="20"/>
                <w:lang w:val="nl-NL"/>
              </w:rPr>
            </w:pPr>
          </w:p>
          <w:p w14:paraId="20512B1C" w14:textId="77777777" w:rsidR="002263E1" w:rsidRPr="00263B34" w:rsidRDefault="002263E1" w:rsidP="00263B34">
            <w:pPr>
              <w:pStyle w:val="Lijstalinea"/>
              <w:numPr>
                <w:ilvl w:val="0"/>
                <w:numId w:val="17"/>
              </w:numPr>
              <w:tabs>
                <w:tab w:val="left" w:pos="2353"/>
              </w:tabs>
              <w:jc w:val="both"/>
              <w:rPr>
                <w:rFonts w:ascii="RijksoverheidSansHeading" w:hAnsi="RijksoverheidSansHeading" w:cs="Arial"/>
                <w:sz w:val="20"/>
                <w:szCs w:val="20"/>
                <w:lang w:val="nl-NL"/>
              </w:rPr>
            </w:pPr>
            <w:r w:rsidRPr="00263B34">
              <w:rPr>
                <w:rFonts w:ascii="RijksoverheidSansHeading" w:hAnsi="RijksoverheidSansHeading" w:cs="Arial"/>
                <w:sz w:val="20"/>
                <w:szCs w:val="20"/>
                <w:highlight w:val="lightGray"/>
                <w:lang w:val="nl-NL"/>
              </w:rPr>
              <w:t>&lt;antwoord marktpartij&gt;</w:t>
            </w:r>
          </w:p>
          <w:p w14:paraId="64EF8FBC" w14:textId="77777777" w:rsidR="002263E1" w:rsidRPr="00263B34" w:rsidRDefault="002263E1" w:rsidP="00263B34">
            <w:pPr>
              <w:jc w:val="both"/>
              <w:rPr>
                <w:rFonts w:ascii="RijksoverheidSansHeading" w:hAnsi="RijksoverheidSansHeading" w:cs="Arial"/>
                <w:sz w:val="20"/>
                <w:szCs w:val="20"/>
                <w:lang w:val="nl-NL"/>
              </w:rPr>
            </w:pPr>
          </w:p>
        </w:tc>
      </w:tr>
    </w:tbl>
    <w:p w14:paraId="5FD35935" w14:textId="77777777" w:rsidR="00263B34" w:rsidRPr="00263B34" w:rsidRDefault="00263B34" w:rsidP="00263B34">
      <w:pPr>
        <w:spacing w:after="200"/>
        <w:jc w:val="both"/>
        <w:rPr>
          <w:rFonts w:ascii="RijksoverheidSansHeading" w:hAnsi="RijksoverheidSansHeading"/>
          <w:sz w:val="20"/>
          <w:szCs w:val="20"/>
        </w:rPr>
      </w:pPr>
    </w:p>
    <w:sectPr w:rsidR="00263B34" w:rsidRPr="00263B34" w:rsidSect="00CD48DE">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D176" w14:textId="77777777" w:rsidR="008917F9" w:rsidRDefault="008917F9" w:rsidP="00BE26F5">
      <w:pPr>
        <w:spacing w:line="240" w:lineRule="auto"/>
      </w:pPr>
      <w:r>
        <w:separator/>
      </w:r>
    </w:p>
  </w:endnote>
  <w:endnote w:type="continuationSeparator" w:id="0">
    <w:p w14:paraId="325B3A80" w14:textId="77777777" w:rsidR="008917F9" w:rsidRDefault="008917F9"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altName w:val="Calibri"/>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6"/>
        <w:szCs w:val="16"/>
      </w:rPr>
      <w:id w:val="-1365128572"/>
      <w:docPartObj>
        <w:docPartGallery w:val="Page Numbers (Bottom of Page)"/>
        <w:docPartUnique/>
      </w:docPartObj>
    </w:sdtPr>
    <w:sdtEndPr/>
    <w:sdtContent>
      <w:sdt>
        <w:sdtPr>
          <w:rPr>
            <w:rFonts w:ascii="RijksoverheidSansHeading" w:hAnsi="RijksoverheidSansHeading"/>
            <w:sz w:val="16"/>
            <w:szCs w:val="16"/>
          </w:rPr>
          <w:id w:val="-1769616900"/>
          <w:docPartObj>
            <w:docPartGallery w:val="Page Numbers (Top of Page)"/>
            <w:docPartUnique/>
          </w:docPartObj>
        </w:sdtPr>
        <w:sdtEndPr/>
        <w:sdtContent>
          <w:p w14:paraId="74C013F1" w14:textId="0FA3C09E" w:rsidR="00CD48DE" w:rsidRPr="00462B20" w:rsidRDefault="00AB60E1" w:rsidP="00462B20">
            <w:pPr>
              <w:pStyle w:val="Voettekst"/>
              <w:pBdr>
                <w:top w:val="single" w:sz="4" w:space="1" w:color="auto"/>
              </w:pBdr>
              <w:jc w:val="right"/>
              <w:rPr>
                <w:rFonts w:ascii="RijksoverheidSansHeading" w:hAnsi="RijksoverheidSansHeading"/>
                <w:sz w:val="16"/>
                <w:szCs w:val="16"/>
              </w:rPr>
            </w:pPr>
            <w:r>
              <w:rPr>
                <w:rFonts w:ascii="RijksoverheidSansHeading" w:hAnsi="RijksoverheidSansHeading"/>
                <w:sz w:val="16"/>
                <w:szCs w:val="16"/>
              </w:rPr>
              <w:t xml:space="preserve">Marktconsultatie: </w:t>
            </w:r>
            <w:r w:rsidRPr="00AB60E1">
              <w:rPr>
                <w:rFonts w:ascii="RijksoverheidSansHeading" w:hAnsi="RijksoverheidSansHeading"/>
                <w:sz w:val="16"/>
                <w:szCs w:val="16"/>
              </w:rPr>
              <w:t xml:space="preserve">“Het inzamelen, afvoeren en verwerken van karton en vertrouwelijk papier” </w:t>
            </w:r>
            <w:r w:rsidR="00462B20" w:rsidRPr="00462B20">
              <w:rPr>
                <w:rFonts w:ascii="RijksoverheidSansHeading" w:hAnsi="RijksoverheidSansHeading" w:cs="Arial"/>
                <w:sz w:val="16"/>
                <w:szCs w:val="16"/>
              </w:rPr>
              <w:t>(IUC25-637)</w:t>
            </w:r>
            <w:r w:rsidR="00462B20" w:rsidRPr="00462B20">
              <w:rPr>
                <w:rFonts w:ascii="RijksoverheidSansHeading" w:hAnsi="RijksoverheidSansHeading" w:cs="Arial"/>
                <w:sz w:val="16"/>
                <w:szCs w:val="16"/>
              </w:rPr>
              <w:tab/>
            </w:r>
            <w:r w:rsidR="00CD48DE" w:rsidRPr="00462B20">
              <w:rPr>
                <w:rFonts w:ascii="RijksoverheidSansHeading" w:hAnsi="RijksoverheidSansHeading"/>
                <w:sz w:val="16"/>
                <w:szCs w:val="16"/>
              </w:rPr>
              <w:t xml:space="preserve">Pagina </w:t>
            </w:r>
            <w:r w:rsidR="00CD48DE" w:rsidRPr="00462B20">
              <w:rPr>
                <w:rFonts w:ascii="RijksoverheidSansHeading" w:hAnsi="RijksoverheidSansHeading"/>
                <w:bCs/>
                <w:sz w:val="16"/>
                <w:szCs w:val="16"/>
              </w:rPr>
              <w:fldChar w:fldCharType="begin"/>
            </w:r>
            <w:r w:rsidR="00CD48DE" w:rsidRPr="00462B20">
              <w:rPr>
                <w:rFonts w:ascii="RijksoverheidSansHeading" w:hAnsi="RijksoverheidSansHeading"/>
                <w:bCs/>
                <w:sz w:val="16"/>
                <w:szCs w:val="16"/>
              </w:rPr>
              <w:instrText>PAGE</w:instrText>
            </w:r>
            <w:r w:rsidR="00CD48DE" w:rsidRPr="00462B20">
              <w:rPr>
                <w:rFonts w:ascii="RijksoverheidSansHeading" w:hAnsi="RijksoverheidSansHeading"/>
                <w:bCs/>
                <w:sz w:val="16"/>
                <w:szCs w:val="16"/>
              </w:rPr>
              <w:fldChar w:fldCharType="separate"/>
            </w:r>
            <w:r w:rsidR="00E17749" w:rsidRPr="00462B20">
              <w:rPr>
                <w:rFonts w:ascii="RijksoverheidSansHeading" w:hAnsi="RijksoverheidSansHeading"/>
                <w:bCs/>
                <w:noProof/>
                <w:sz w:val="16"/>
                <w:szCs w:val="16"/>
              </w:rPr>
              <w:t>3</w:t>
            </w:r>
            <w:r w:rsidR="00CD48DE" w:rsidRPr="00462B20">
              <w:rPr>
                <w:rFonts w:ascii="RijksoverheidSansHeading" w:hAnsi="RijksoverheidSansHeading"/>
                <w:bCs/>
                <w:sz w:val="16"/>
                <w:szCs w:val="16"/>
              </w:rPr>
              <w:fldChar w:fldCharType="end"/>
            </w:r>
            <w:r w:rsidR="00CD48DE" w:rsidRPr="00462B20">
              <w:rPr>
                <w:rFonts w:ascii="RijksoverheidSansHeading" w:hAnsi="RijksoverheidSansHeading"/>
                <w:sz w:val="16"/>
                <w:szCs w:val="16"/>
              </w:rPr>
              <w:t xml:space="preserve"> van </w:t>
            </w:r>
            <w:r w:rsidR="00CD48DE" w:rsidRPr="00462B20">
              <w:rPr>
                <w:rFonts w:ascii="RijksoverheidSansHeading" w:hAnsi="RijksoverheidSansHeading"/>
                <w:bCs/>
                <w:sz w:val="16"/>
                <w:szCs w:val="16"/>
              </w:rPr>
              <w:fldChar w:fldCharType="begin"/>
            </w:r>
            <w:r w:rsidR="00CD48DE" w:rsidRPr="00462B20">
              <w:rPr>
                <w:rFonts w:ascii="RijksoverheidSansHeading" w:hAnsi="RijksoverheidSansHeading"/>
                <w:bCs/>
                <w:sz w:val="16"/>
                <w:szCs w:val="16"/>
              </w:rPr>
              <w:instrText>NUMPAGES</w:instrText>
            </w:r>
            <w:r w:rsidR="00CD48DE" w:rsidRPr="00462B20">
              <w:rPr>
                <w:rFonts w:ascii="RijksoverheidSansHeading" w:hAnsi="RijksoverheidSansHeading"/>
                <w:bCs/>
                <w:sz w:val="16"/>
                <w:szCs w:val="16"/>
              </w:rPr>
              <w:fldChar w:fldCharType="separate"/>
            </w:r>
            <w:r w:rsidR="00E17749" w:rsidRPr="00462B20">
              <w:rPr>
                <w:rFonts w:ascii="RijksoverheidSansHeading" w:hAnsi="RijksoverheidSansHeading"/>
                <w:bCs/>
                <w:noProof/>
                <w:sz w:val="16"/>
                <w:szCs w:val="16"/>
              </w:rPr>
              <w:t>3</w:t>
            </w:r>
            <w:r w:rsidR="00CD48DE" w:rsidRPr="00462B20">
              <w:rPr>
                <w:rFonts w:ascii="RijksoverheidSansHeading" w:hAnsi="RijksoverheidSansHeading"/>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FF1C" w14:textId="77777777" w:rsidR="008917F9" w:rsidRDefault="008917F9" w:rsidP="00BE26F5">
      <w:pPr>
        <w:spacing w:line="240" w:lineRule="auto"/>
      </w:pPr>
      <w:r>
        <w:separator/>
      </w:r>
    </w:p>
  </w:footnote>
  <w:footnote w:type="continuationSeparator" w:id="0">
    <w:p w14:paraId="7BA7A2FE" w14:textId="77777777" w:rsidR="008917F9" w:rsidRDefault="008917F9" w:rsidP="00BE26F5">
      <w:pPr>
        <w:spacing w:line="240" w:lineRule="auto"/>
      </w:pPr>
      <w:r>
        <w:continuationSeparator/>
      </w:r>
    </w:p>
  </w:footnote>
  <w:footnote w:id="1">
    <w:p w14:paraId="3F49A183" w14:textId="5F7C17F9" w:rsidR="007137F6" w:rsidRPr="00E44C4C" w:rsidRDefault="007137F6" w:rsidP="00E714B1">
      <w:pPr>
        <w:spacing w:line="240" w:lineRule="auto"/>
        <w:jc w:val="both"/>
        <w:rPr>
          <w:rFonts w:ascii="RijksoverheidSansHeading" w:hAnsi="RijksoverheidSansHeading" w:cs="Arial"/>
          <w:sz w:val="16"/>
          <w:szCs w:val="16"/>
        </w:rPr>
      </w:pPr>
      <w:r w:rsidRPr="00E44C4C">
        <w:rPr>
          <w:rStyle w:val="Voetnootmarkering"/>
          <w:rFonts w:ascii="RijksoverheidSansHeading" w:hAnsi="RijksoverheidSansHeading"/>
          <w:sz w:val="16"/>
          <w:szCs w:val="16"/>
        </w:rPr>
        <w:footnoteRef/>
      </w:r>
      <w:r w:rsidRPr="00E44C4C">
        <w:rPr>
          <w:rFonts w:ascii="RijksoverheidSansHeading" w:hAnsi="RijksoverheidSansHeading"/>
          <w:sz w:val="16"/>
          <w:szCs w:val="16"/>
        </w:rPr>
        <w:t xml:space="preserve"> </w:t>
      </w:r>
      <w:r w:rsidRPr="00E44C4C">
        <w:rPr>
          <w:rFonts w:ascii="RijksoverheidSansHeading" w:hAnsi="RijksoverheidSansHeading" w:cs="Arial"/>
          <w:sz w:val="16"/>
          <w:szCs w:val="16"/>
        </w:rPr>
        <w:t xml:space="preserve">Zie ook §2.1.3 van het Beschrijvend document van de vorige aanbesteding, te raadplegen via </w:t>
      </w:r>
      <w:hyperlink r:id="rId1" w:history="1">
        <w:r w:rsidRPr="00E44C4C">
          <w:rPr>
            <w:rStyle w:val="Hyperlink"/>
            <w:rFonts w:ascii="RijksoverheidSansHeading" w:hAnsi="RijksoverheidSansHeading" w:cs="Arial"/>
            <w:sz w:val="16"/>
            <w:szCs w:val="16"/>
          </w:rPr>
          <w:t>deze link</w:t>
        </w:r>
      </w:hyperlink>
      <w:r w:rsidRPr="00E44C4C">
        <w:rPr>
          <w:rFonts w:ascii="RijksoverheidSansHeading" w:hAnsi="RijksoverheidSansHeading" w:cs="Arial"/>
          <w:sz w:val="16"/>
          <w:szCs w:val="16"/>
        </w:rPr>
        <w:t xml:space="preserve">. </w:t>
      </w:r>
    </w:p>
  </w:footnote>
  <w:footnote w:id="2">
    <w:p w14:paraId="56E59A72" w14:textId="028726C8" w:rsidR="007137F6" w:rsidRPr="007E2B1E" w:rsidRDefault="007137F6" w:rsidP="00E714B1">
      <w:pPr>
        <w:pStyle w:val="Voetnoottekst"/>
        <w:rPr>
          <w:rFonts w:ascii="RijksoverheidSansHeading" w:hAnsi="RijksoverheidSansHeading"/>
          <w:sz w:val="16"/>
          <w:szCs w:val="16"/>
        </w:rPr>
      </w:pPr>
      <w:r w:rsidRPr="007E2B1E">
        <w:rPr>
          <w:rStyle w:val="Voetnootmarkering"/>
          <w:rFonts w:ascii="RijksoverheidSansHeading" w:hAnsi="RijksoverheidSansHeading"/>
          <w:sz w:val="16"/>
          <w:szCs w:val="16"/>
        </w:rPr>
        <w:footnoteRef/>
      </w:r>
      <w:r w:rsidRPr="007E2B1E">
        <w:rPr>
          <w:rFonts w:ascii="RijksoverheidSansHeading" w:hAnsi="RijksoverheidSansHeading"/>
          <w:sz w:val="16"/>
          <w:szCs w:val="16"/>
        </w:rPr>
        <w:t xml:space="preserve"> </w:t>
      </w:r>
      <w:r w:rsidRPr="007E2B1E">
        <w:rPr>
          <w:rFonts w:ascii="RijksoverheidSansHeading" w:hAnsi="RijksoverheidSansHeading" w:cs="Arial"/>
          <w:sz w:val="16"/>
          <w:szCs w:val="16"/>
        </w:rPr>
        <w:t>DIN 66399 P-niveaus verwijzen naar de veiligheidsnormen voor papierversnipperaars, waarbij "P" staat voor papieren documenten en "n" een getal is dat de mate van vernietiging aangeeft, van P-1 (lage veiligheid) tot P-7 (zeer hoge veiligheid). Hogere niveaus duiden op kleinere deeltjes na vernietiging, wat resulteert in een grotere veiligheid en een grotere kans op het onherstelbaar maken van de informatie.</w:t>
      </w:r>
    </w:p>
  </w:footnote>
  <w:footnote w:id="3">
    <w:p w14:paraId="4E26B7A0" w14:textId="77777777" w:rsidR="00263B34" w:rsidRPr="00E714B1" w:rsidRDefault="00263B34" w:rsidP="00263B34">
      <w:pPr>
        <w:pStyle w:val="Voetnoottekst"/>
        <w:rPr>
          <w:rFonts w:ascii="RijksoverheidSansHeading" w:hAnsi="RijksoverheidSansHeading"/>
          <w:sz w:val="16"/>
          <w:szCs w:val="16"/>
        </w:rPr>
      </w:pPr>
      <w:r w:rsidRPr="007E2B1E">
        <w:rPr>
          <w:rStyle w:val="Voetnootmarkering"/>
          <w:rFonts w:ascii="RijksoverheidSansHeading" w:hAnsi="RijksoverheidSansHeading"/>
          <w:sz w:val="16"/>
          <w:szCs w:val="16"/>
        </w:rPr>
        <w:footnoteRef/>
      </w:r>
      <w:r w:rsidRPr="007E2B1E">
        <w:rPr>
          <w:rFonts w:ascii="RijksoverheidSansHeading" w:hAnsi="RijksoverheidSansHeading"/>
          <w:sz w:val="16"/>
          <w:szCs w:val="16"/>
        </w:rPr>
        <w:t xml:space="preserve"> UE = UitvoeringsEis, dit zijn voorwaarden waar opdrachtnemer zich bij de uitvoering van de opdracht aan dient te houden.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D016" w14:textId="6338C965" w:rsidR="00BE26F5" w:rsidRPr="00462B20" w:rsidRDefault="00462B20" w:rsidP="00BE26F5">
    <w:pPr>
      <w:pStyle w:val="Koptekst"/>
      <w:pBdr>
        <w:bottom w:val="single" w:sz="4" w:space="1" w:color="auto"/>
      </w:pBdr>
      <w:rPr>
        <w:rFonts w:ascii="RijksoverheidSansHeading" w:hAnsi="RijksoverheidSansHeading" w:cs="Arial"/>
        <w:sz w:val="16"/>
        <w:szCs w:val="16"/>
      </w:rPr>
    </w:pPr>
    <w:bookmarkStart w:id="14" w:name="_Toc454967066"/>
    <w:r w:rsidRPr="00462B20">
      <w:rPr>
        <w:rFonts w:ascii="RijksoverheidSansHeading" w:hAnsi="RijksoverheidSansHeading" w:cs="Arial"/>
        <w:sz w:val="16"/>
        <w:szCs w:val="16"/>
      </w:rPr>
      <w:t>Bijlage 1. Vragenlijst marktconsultatie</w:t>
    </w:r>
    <w:r>
      <w:rPr>
        <w:rFonts w:ascii="RijksoverheidSansHeading" w:hAnsi="RijksoverheidSansHeading" w:cs="Arial"/>
        <w:sz w:val="16"/>
        <w:szCs w:val="16"/>
      </w:rPr>
      <w:tab/>
    </w:r>
    <w:r w:rsidR="00BE26F5" w:rsidRPr="00462B20">
      <w:rPr>
        <w:rFonts w:ascii="RijksoverheidSansHeading" w:hAnsi="RijksoverheidSansHeading" w:cs="Arial"/>
        <w:sz w:val="16"/>
        <w:szCs w:val="16"/>
      </w:rPr>
      <w:tab/>
      <w:t>datum</w:t>
    </w:r>
    <w:r w:rsidR="00BE26F5" w:rsidRPr="004927DD">
      <w:rPr>
        <w:rFonts w:ascii="RijksoverheidSansHeading" w:hAnsi="RijksoverheidSansHeading" w:cs="Arial"/>
        <w:sz w:val="16"/>
        <w:szCs w:val="16"/>
      </w:rPr>
      <w:t xml:space="preserve">: </w:t>
    </w:r>
    <w:bookmarkEnd w:id="14"/>
    <w:r w:rsidR="00227E2F" w:rsidRPr="004927DD">
      <w:rPr>
        <w:rFonts w:ascii="RijksoverheidSansHeading" w:hAnsi="RijksoverheidSansHeading" w:cs="Arial"/>
        <w:sz w:val="16"/>
        <w:szCs w:val="16"/>
      </w:rPr>
      <w:fldChar w:fldCharType="begin"/>
    </w:r>
    <w:r w:rsidR="00227E2F" w:rsidRPr="004927DD">
      <w:rPr>
        <w:rFonts w:ascii="RijksoverheidSansHeading" w:hAnsi="RijksoverheidSansHeading" w:cs="Arial"/>
        <w:sz w:val="16"/>
        <w:szCs w:val="16"/>
      </w:rPr>
      <w:instrText xml:space="preserve"> DATE   \* MERGEFORMAT </w:instrText>
    </w:r>
    <w:r w:rsidR="00227E2F" w:rsidRPr="004927DD">
      <w:rPr>
        <w:rFonts w:ascii="RijksoverheidSansHeading" w:hAnsi="RijksoverheidSansHeading" w:cs="Arial"/>
        <w:sz w:val="16"/>
        <w:szCs w:val="16"/>
      </w:rPr>
      <w:fldChar w:fldCharType="separate"/>
    </w:r>
    <w:r w:rsidR="008A669C">
      <w:rPr>
        <w:rFonts w:ascii="RijksoverheidSansHeading" w:hAnsi="RijksoverheidSansHeading" w:cs="Arial"/>
        <w:noProof/>
        <w:sz w:val="16"/>
        <w:szCs w:val="16"/>
      </w:rPr>
      <w:t>14-8-2025</w:t>
    </w:r>
    <w:r w:rsidR="00227E2F" w:rsidRPr="004927DD">
      <w:rPr>
        <w:rFonts w:ascii="RijksoverheidSansHeading" w:hAnsi="RijksoverheidSansHeading"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CB7F" w14:textId="77777777" w:rsidR="00227E2F" w:rsidRPr="002037D4" w:rsidRDefault="00227E2F" w:rsidP="00227E2F">
    <w:pPr>
      <w:tabs>
        <w:tab w:val="center" w:pos="4536"/>
        <w:tab w:val="right" w:pos="9072"/>
      </w:tabs>
      <w:spacing w:line="240" w:lineRule="auto"/>
      <w:ind w:left="567"/>
    </w:pPr>
    <w:r>
      <w:rPr>
        <w:b/>
        <w:bCs/>
        <w:noProof/>
      </w:rPr>
      <mc:AlternateContent>
        <mc:Choice Requires="wpg">
          <w:drawing>
            <wp:anchor distT="0" distB="0" distL="114300" distR="114300" simplePos="0" relativeHeight="251659264" behindDoc="0" locked="0" layoutInCell="1" allowOverlap="1" wp14:anchorId="3EE4A6BD" wp14:editId="64DD78A0">
              <wp:simplePos x="0" y="0"/>
              <wp:positionH relativeFrom="column">
                <wp:posOffset>2656936</wp:posOffset>
              </wp:positionH>
              <wp:positionV relativeFrom="paragraph">
                <wp:posOffset>-443230</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w:pict>
            <v:group w14:anchorId="1D205814" id="Groep 6" o:spid="_x0000_s1026" style="position:absolute;margin-left:209.2pt;margin-top:-34.9pt;width:119.85pt;height:109.85pt;z-index:251659264" coordsize="15220,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r:id="rId3" o:title=""/>
              </v:shape>
              <v:shape id="Afbeelding 5" o:spid="_x0000_s1028" type="#_x0000_t75" alt="woordmerk" style="position:absolute;left:5791;top:9525;width:942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r:id="rId4" o:title="woordmerk"/>
              </v:shape>
            </v:group>
          </w:pict>
        </mc:Fallback>
      </mc:AlternateContent>
    </w:r>
  </w:p>
  <w:p w14:paraId="4B52B488" w14:textId="77777777" w:rsidR="00227E2F" w:rsidRDefault="00227E2F" w:rsidP="00227E2F">
    <w:pPr>
      <w:pStyle w:val="Koptekst"/>
    </w:pPr>
  </w:p>
  <w:p w14:paraId="0A793B77" w14:textId="77777777" w:rsidR="00227E2F" w:rsidRDefault="00227E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C23"/>
    <w:multiLevelType w:val="hybridMultilevel"/>
    <w:tmpl w:val="39C49CAE"/>
    <w:lvl w:ilvl="0" w:tplc="4ECA0E7E">
      <w:start w:val="1"/>
      <w:numFmt w:val="lowerLetter"/>
      <w:lvlText w:val="%1)"/>
      <w:lvlJc w:val="left"/>
      <w:pPr>
        <w:ind w:left="720" w:hanging="360"/>
      </w:pPr>
      <w:rPr>
        <w:rFonts w:ascii="RijksoverheidSansHeading" w:eastAsia="Calibri" w:hAnsi="RijksoverheidSansHeading" w:cs="BAFCC A+ Univer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32869"/>
    <w:multiLevelType w:val="hybridMultilevel"/>
    <w:tmpl w:val="F7A64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443592"/>
    <w:multiLevelType w:val="hybridMultilevel"/>
    <w:tmpl w:val="8D7412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5549B"/>
    <w:multiLevelType w:val="hybridMultilevel"/>
    <w:tmpl w:val="08B458C6"/>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2E126F"/>
    <w:multiLevelType w:val="hybridMultilevel"/>
    <w:tmpl w:val="F15C1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DE6B57"/>
    <w:multiLevelType w:val="hybridMultilevel"/>
    <w:tmpl w:val="1BA016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9A42A56"/>
    <w:multiLevelType w:val="hybridMultilevel"/>
    <w:tmpl w:val="4476C02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0322AD"/>
    <w:multiLevelType w:val="hybridMultilevel"/>
    <w:tmpl w:val="1BA016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3CE20B3"/>
    <w:multiLevelType w:val="hybridMultilevel"/>
    <w:tmpl w:val="7994AF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F83356"/>
    <w:multiLevelType w:val="multilevel"/>
    <w:tmpl w:val="6E68015E"/>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BA31467"/>
    <w:multiLevelType w:val="hybridMultilevel"/>
    <w:tmpl w:val="F3F0F734"/>
    <w:lvl w:ilvl="0" w:tplc="4A9A7134">
      <w:start w:val="1"/>
      <w:numFmt w:val="decimal"/>
      <w:lvlText w:val="%1."/>
      <w:lvlJc w:val="left"/>
      <w:pPr>
        <w:ind w:left="1020" w:hanging="360"/>
      </w:pPr>
    </w:lvl>
    <w:lvl w:ilvl="1" w:tplc="6D084BFC">
      <w:start w:val="1"/>
      <w:numFmt w:val="decimal"/>
      <w:lvlText w:val="%2."/>
      <w:lvlJc w:val="left"/>
      <w:pPr>
        <w:ind w:left="1020" w:hanging="360"/>
      </w:pPr>
    </w:lvl>
    <w:lvl w:ilvl="2" w:tplc="7922B3A6">
      <w:start w:val="1"/>
      <w:numFmt w:val="decimal"/>
      <w:lvlText w:val="%3."/>
      <w:lvlJc w:val="left"/>
      <w:pPr>
        <w:ind w:left="1020" w:hanging="360"/>
      </w:pPr>
    </w:lvl>
    <w:lvl w:ilvl="3" w:tplc="71AEB23C">
      <w:start w:val="1"/>
      <w:numFmt w:val="decimal"/>
      <w:lvlText w:val="%4."/>
      <w:lvlJc w:val="left"/>
      <w:pPr>
        <w:ind w:left="1020" w:hanging="360"/>
      </w:pPr>
    </w:lvl>
    <w:lvl w:ilvl="4" w:tplc="461E4618">
      <w:start w:val="1"/>
      <w:numFmt w:val="decimal"/>
      <w:lvlText w:val="%5."/>
      <w:lvlJc w:val="left"/>
      <w:pPr>
        <w:ind w:left="1020" w:hanging="360"/>
      </w:pPr>
    </w:lvl>
    <w:lvl w:ilvl="5" w:tplc="8376BD62">
      <w:start w:val="1"/>
      <w:numFmt w:val="decimal"/>
      <w:lvlText w:val="%6."/>
      <w:lvlJc w:val="left"/>
      <w:pPr>
        <w:ind w:left="1020" w:hanging="360"/>
      </w:pPr>
    </w:lvl>
    <w:lvl w:ilvl="6" w:tplc="F3B4DCAC">
      <w:start w:val="1"/>
      <w:numFmt w:val="decimal"/>
      <w:lvlText w:val="%7."/>
      <w:lvlJc w:val="left"/>
      <w:pPr>
        <w:ind w:left="1020" w:hanging="360"/>
      </w:pPr>
    </w:lvl>
    <w:lvl w:ilvl="7" w:tplc="36F84F4A">
      <w:start w:val="1"/>
      <w:numFmt w:val="decimal"/>
      <w:lvlText w:val="%8."/>
      <w:lvlJc w:val="left"/>
      <w:pPr>
        <w:ind w:left="1020" w:hanging="360"/>
      </w:pPr>
    </w:lvl>
    <w:lvl w:ilvl="8" w:tplc="43545E6A">
      <w:start w:val="1"/>
      <w:numFmt w:val="decimal"/>
      <w:lvlText w:val="%9."/>
      <w:lvlJc w:val="left"/>
      <w:pPr>
        <w:ind w:left="1020" w:hanging="360"/>
      </w:pPr>
    </w:lvl>
  </w:abstractNum>
  <w:abstractNum w:abstractNumId="13" w15:restartNumberingAfterBreak="0">
    <w:nsid w:val="3C71057C"/>
    <w:multiLevelType w:val="hybridMultilevel"/>
    <w:tmpl w:val="2BA25E7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1161F9A"/>
    <w:multiLevelType w:val="multilevel"/>
    <w:tmpl w:val="2E9C6072"/>
    <w:lvl w:ilvl="0">
      <w:start w:val="1"/>
      <w:numFmt w:val="decimal"/>
      <w:lvlText w:val="Hoofdstuk %1."/>
      <w:lvlJc w:val="left"/>
      <w:pPr>
        <w:ind w:left="851"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5" w15:restartNumberingAfterBreak="0">
    <w:nsid w:val="467774A9"/>
    <w:multiLevelType w:val="hybridMultilevel"/>
    <w:tmpl w:val="9E5CAACE"/>
    <w:lvl w:ilvl="0" w:tplc="2F7AB75C">
      <w:start w:val="1"/>
      <w:numFmt w:val="bullet"/>
      <w:lvlText w:val=""/>
      <w:lvlJc w:val="left"/>
      <w:pPr>
        <w:ind w:left="720" w:hanging="360"/>
      </w:pPr>
      <w:rPr>
        <w:rFonts w:ascii="Symbol" w:hAnsi="Symbol"/>
      </w:rPr>
    </w:lvl>
    <w:lvl w:ilvl="1" w:tplc="FB5C7DA4">
      <w:start w:val="1"/>
      <w:numFmt w:val="bullet"/>
      <w:lvlText w:val=""/>
      <w:lvlJc w:val="left"/>
      <w:pPr>
        <w:ind w:left="720" w:hanging="360"/>
      </w:pPr>
      <w:rPr>
        <w:rFonts w:ascii="Symbol" w:hAnsi="Symbol"/>
      </w:rPr>
    </w:lvl>
    <w:lvl w:ilvl="2" w:tplc="7188CE4A">
      <w:start w:val="1"/>
      <w:numFmt w:val="bullet"/>
      <w:lvlText w:val=""/>
      <w:lvlJc w:val="left"/>
      <w:pPr>
        <w:ind w:left="720" w:hanging="360"/>
      </w:pPr>
      <w:rPr>
        <w:rFonts w:ascii="Symbol" w:hAnsi="Symbol"/>
      </w:rPr>
    </w:lvl>
    <w:lvl w:ilvl="3" w:tplc="72D00A80">
      <w:start w:val="1"/>
      <w:numFmt w:val="bullet"/>
      <w:lvlText w:val=""/>
      <w:lvlJc w:val="left"/>
      <w:pPr>
        <w:ind w:left="720" w:hanging="360"/>
      </w:pPr>
      <w:rPr>
        <w:rFonts w:ascii="Symbol" w:hAnsi="Symbol"/>
      </w:rPr>
    </w:lvl>
    <w:lvl w:ilvl="4" w:tplc="3E8A945C">
      <w:start w:val="1"/>
      <w:numFmt w:val="bullet"/>
      <w:lvlText w:val=""/>
      <w:lvlJc w:val="left"/>
      <w:pPr>
        <w:ind w:left="720" w:hanging="360"/>
      </w:pPr>
      <w:rPr>
        <w:rFonts w:ascii="Symbol" w:hAnsi="Symbol"/>
      </w:rPr>
    </w:lvl>
    <w:lvl w:ilvl="5" w:tplc="133651C0">
      <w:start w:val="1"/>
      <w:numFmt w:val="bullet"/>
      <w:lvlText w:val=""/>
      <w:lvlJc w:val="left"/>
      <w:pPr>
        <w:ind w:left="720" w:hanging="360"/>
      </w:pPr>
      <w:rPr>
        <w:rFonts w:ascii="Symbol" w:hAnsi="Symbol"/>
      </w:rPr>
    </w:lvl>
    <w:lvl w:ilvl="6" w:tplc="B9FA243A">
      <w:start w:val="1"/>
      <w:numFmt w:val="bullet"/>
      <w:lvlText w:val=""/>
      <w:lvlJc w:val="left"/>
      <w:pPr>
        <w:ind w:left="720" w:hanging="360"/>
      </w:pPr>
      <w:rPr>
        <w:rFonts w:ascii="Symbol" w:hAnsi="Symbol"/>
      </w:rPr>
    </w:lvl>
    <w:lvl w:ilvl="7" w:tplc="18C6EA8C">
      <w:start w:val="1"/>
      <w:numFmt w:val="bullet"/>
      <w:lvlText w:val=""/>
      <w:lvlJc w:val="left"/>
      <w:pPr>
        <w:ind w:left="720" w:hanging="360"/>
      </w:pPr>
      <w:rPr>
        <w:rFonts w:ascii="Symbol" w:hAnsi="Symbol"/>
      </w:rPr>
    </w:lvl>
    <w:lvl w:ilvl="8" w:tplc="B99E59C8">
      <w:start w:val="1"/>
      <w:numFmt w:val="bullet"/>
      <w:lvlText w:val=""/>
      <w:lvlJc w:val="left"/>
      <w:pPr>
        <w:ind w:left="720" w:hanging="360"/>
      </w:pPr>
      <w:rPr>
        <w:rFonts w:ascii="Symbol" w:hAnsi="Symbol"/>
      </w:rPr>
    </w:lvl>
  </w:abstractNum>
  <w:abstractNum w:abstractNumId="1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2A7AAD"/>
    <w:multiLevelType w:val="hybridMultilevel"/>
    <w:tmpl w:val="6EBC984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4337CA2"/>
    <w:multiLevelType w:val="multilevel"/>
    <w:tmpl w:val="2ADA326A"/>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54700186"/>
    <w:multiLevelType w:val="multilevel"/>
    <w:tmpl w:val="1F846228"/>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4D0755F"/>
    <w:multiLevelType w:val="hybridMultilevel"/>
    <w:tmpl w:val="C4FC6D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363143"/>
    <w:multiLevelType w:val="hybridMultilevel"/>
    <w:tmpl w:val="02F84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D56745"/>
    <w:multiLevelType w:val="hybridMultilevel"/>
    <w:tmpl w:val="1BA016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24578C"/>
    <w:multiLevelType w:val="hybridMultilevel"/>
    <w:tmpl w:val="C4FC6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965215"/>
    <w:multiLevelType w:val="hybridMultilevel"/>
    <w:tmpl w:val="1BA016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7E8369A"/>
    <w:multiLevelType w:val="hybridMultilevel"/>
    <w:tmpl w:val="C700C99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9E6262A"/>
    <w:multiLevelType w:val="hybridMultilevel"/>
    <w:tmpl w:val="6EBC984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41D70B1"/>
    <w:multiLevelType w:val="hybridMultilevel"/>
    <w:tmpl w:val="4476C0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D20BA2"/>
    <w:multiLevelType w:val="hybridMultilevel"/>
    <w:tmpl w:val="4476C0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0071C0"/>
    <w:multiLevelType w:val="hybridMultilevel"/>
    <w:tmpl w:val="C700C998"/>
    <w:lvl w:ilvl="0" w:tplc="D938D79C">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B684881"/>
    <w:multiLevelType w:val="multilevel"/>
    <w:tmpl w:val="66B47818"/>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E6B4C21"/>
    <w:multiLevelType w:val="multilevel"/>
    <w:tmpl w:val="9A80C156"/>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544750845">
    <w:abstractNumId w:val="16"/>
  </w:num>
  <w:num w:numId="2" w16cid:durableId="1558053854">
    <w:abstractNumId w:val="2"/>
  </w:num>
  <w:num w:numId="3" w16cid:durableId="404765829">
    <w:abstractNumId w:val="1"/>
  </w:num>
  <w:num w:numId="4" w16cid:durableId="570433896">
    <w:abstractNumId w:val="14"/>
  </w:num>
  <w:num w:numId="5" w16cid:durableId="943264421">
    <w:abstractNumId w:val="0"/>
  </w:num>
  <w:num w:numId="6" w16cid:durableId="997809029">
    <w:abstractNumId w:val="17"/>
  </w:num>
  <w:num w:numId="7" w16cid:durableId="1223911667">
    <w:abstractNumId w:val="7"/>
  </w:num>
  <w:num w:numId="8" w16cid:durableId="1151217424">
    <w:abstractNumId w:val="10"/>
  </w:num>
  <w:num w:numId="9" w16cid:durableId="762649263">
    <w:abstractNumId w:val="29"/>
  </w:num>
  <w:num w:numId="10" w16cid:durableId="1837726624">
    <w:abstractNumId w:val="6"/>
  </w:num>
  <w:num w:numId="11" w16cid:durableId="299965207">
    <w:abstractNumId w:val="22"/>
  </w:num>
  <w:num w:numId="12" w16cid:durableId="1129131438">
    <w:abstractNumId w:val="24"/>
  </w:num>
  <w:num w:numId="13" w16cid:durableId="2071540969">
    <w:abstractNumId w:val="5"/>
  </w:num>
  <w:num w:numId="14" w16cid:durableId="397482498">
    <w:abstractNumId w:val="13"/>
  </w:num>
  <w:num w:numId="15" w16cid:durableId="291715517">
    <w:abstractNumId w:val="19"/>
  </w:num>
  <w:num w:numId="16" w16cid:durableId="1384669688">
    <w:abstractNumId w:val="12"/>
  </w:num>
  <w:num w:numId="17" w16cid:durableId="1917397819">
    <w:abstractNumId w:val="9"/>
  </w:num>
  <w:num w:numId="18" w16cid:durableId="897979222">
    <w:abstractNumId w:val="18"/>
  </w:num>
  <w:num w:numId="19" w16cid:durableId="1443914945">
    <w:abstractNumId w:val="30"/>
  </w:num>
  <w:num w:numId="20" w16cid:durableId="189952438">
    <w:abstractNumId w:val="8"/>
  </w:num>
  <w:num w:numId="21" w16cid:durableId="1002120712">
    <w:abstractNumId w:val="4"/>
  </w:num>
  <w:num w:numId="22" w16cid:durableId="1002927410">
    <w:abstractNumId w:val="20"/>
  </w:num>
  <w:num w:numId="23" w16cid:durableId="1130635704">
    <w:abstractNumId w:val="3"/>
  </w:num>
  <w:num w:numId="24" w16cid:durableId="1709255537">
    <w:abstractNumId w:val="28"/>
  </w:num>
  <w:num w:numId="25" w16cid:durableId="2025282477">
    <w:abstractNumId w:val="27"/>
  </w:num>
  <w:num w:numId="26" w16cid:durableId="1160270064">
    <w:abstractNumId w:val="21"/>
  </w:num>
  <w:num w:numId="27" w16cid:durableId="1390349830">
    <w:abstractNumId w:val="23"/>
  </w:num>
  <w:num w:numId="28" w16cid:durableId="1355770551">
    <w:abstractNumId w:val="15"/>
  </w:num>
  <w:num w:numId="29" w16cid:durableId="1572499833">
    <w:abstractNumId w:val="31"/>
  </w:num>
  <w:num w:numId="30" w16cid:durableId="1591962229">
    <w:abstractNumId w:val="11"/>
  </w:num>
  <w:num w:numId="31" w16cid:durableId="1632591766">
    <w:abstractNumId w:val="26"/>
  </w:num>
  <w:num w:numId="32" w16cid:durableId="173966885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6A08"/>
    <w:rsid w:val="0001641C"/>
    <w:rsid w:val="00050E46"/>
    <w:rsid w:val="000743B9"/>
    <w:rsid w:val="000848EB"/>
    <w:rsid w:val="000905AE"/>
    <w:rsid w:val="00092F0B"/>
    <w:rsid w:val="000A7AF2"/>
    <w:rsid w:val="000B5E85"/>
    <w:rsid w:val="000D5B98"/>
    <w:rsid w:val="000E4513"/>
    <w:rsid w:val="000F0A32"/>
    <w:rsid w:val="000F444E"/>
    <w:rsid w:val="00104355"/>
    <w:rsid w:val="001140F7"/>
    <w:rsid w:val="00123231"/>
    <w:rsid w:val="00136D4E"/>
    <w:rsid w:val="00157A11"/>
    <w:rsid w:val="001A1503"/>
    <w:rsid w:val="001E10EF"/>
    <w:rsid w:val="001F34A9"/>
    <w:rsid w:val="002239FC"/>
    <w:rsid w:val="00223A10"/>
    <w:rsid w:val="002263E1"/>
    <w:rsid w:val="00227E2F"/>
    <w:rsid w:val="002334DC"/>
    <w:rsid w:val="00240F78"/>
    <w:rsid w:val="00252284"/>
    <w:rsid w:val="002558FB"/>
    <w:rsid w:val="00263B34"/>
    <w:rsid w:val="0028127F"/>
    <w:rsid w:val="002819EC"/>
    <w:rsid w:val="00290A57"/>
    <w:rsid w:val="0029796C"/>
    <w:rsid w:val="002A6674"/>
    <w:rsid w:val="002B335E"/>
    <w:rsid w:val="002D35FB"/>
    <w:rsid w:val="002E434C"/>
    <w:rsid w:val="002F2E5B"/>
    <w:rsid w:val="002F4222"/>
    <w:rsid w:val="0030795E"/>
    <w:rsid w:val="00310B62"/>
    <w:rsid w:val="003132CC"/>
    <w:rsid w:val="00345F3C"/>
    <w:rsid w:val="00353732"/>
    <w:rsid w:val="0036239D"/>
    <w:rsid w:val="00370389"/>
    <w:rsid w:val="00376A91"/>
    <w:rsid w:val="003B2545"/>
    <w:rsid w:val="003B32C7"/>
    <w:rsid w:val="003B492F"/>
    <w:rsid w:val="003B7B13"/>
    <w:rsid w:val="003C1426"/>
    <w:rsid w:val="003C1E11"/>
    <w:rsid w:val="003C514E"/>
    <w:rsid w:val="003C7B88"/>
    <w:rsid w:val="00412723"/>
    <w:rsid w:val="00412FA2"/>
    <w:rsid w:val="00413DAF"/>
    <w:rsid w:val="00417C2B"/>
    <w:rsid w:val="004310D4"/>
    <w:rsid w:val="00462B20"/>
    <w:rsid w:val="00470DA0"/>
    <w:rsid w:val="004773A3"/>
    <w:rsid w:val="00482A18"/>
    <w:rsid w:val="00490908"/>
    <w:rsid w:val="004927DD"/>
    <w:rsid w:val="004E37BD"/>
    <w:rsid w:val="004F7968"/>
    <w:rsid w:val="005071D3"/>
    <w:rsid w:val="00542ACB"/>
    <w:rsid w:val="0056764D"/>
    <w:rsid w:val="00574487"/>
    <w:rsid w:val="0059489C"/>
    <w:rsid w:val="00595520"/>
    <w:rsid w:val="00597A74"/>
    <w:rsid w:val="005A4BC0"/>
    <w:rsid w:val="005A68CC"/>
    <w:rsid w:val="005B2190"/>
    <w:rsid w:val="005C3AC8"/>
    <w:rsid w:val="005D6F3A"/>
    <w:rsid w:val="005E0EC0"/>
    <w:rsid w:val="005F2F79"/>
    <w:rsid w:val="005F44D8"/>
    <w:rsid w:val="00604E9F"/>
    <w:rsid w:val="006062C5"/>
    <w:rsid w:val="00616ED7"/>
    <w:rsid w:val="0062448A"/>
    <w:rsid w:val="006360C3"/>
    <w:rsid w:val="006558DB"/>
    <w:rsid w:val="006632C3"/>
    <w:rsid w:val="00675E1F"/>
    <w:rsid w:val="0068577F"/>
    <w:rsid w:val="006C0970"/>
    <w:rsid w:val="006C4709"/>
    <w:rsid w:val="00712615"/>
    <w:rsid w:val="007137F6"/>
    <w:rsid w:val="00722BE4"/>
    <w:rsid w:val="007269D1"/>
    <w:rsid w:val="0073164F"/>
    <w:rsid w:val="00732D2A"/>
    <w:rsid w:val="00741B14"/>
    <w:rsid w:val="0075572E"/>
    <w:rsid w:val="00757B01"/>
    <w:rsid w:val="00772D33"/>
    <w:rsid w:val="007C79CC"/>
    <w:rsid w:val="007D4784"/>
    <w:rsid w:val="007E2B1E"/>
    <w:rsid w:val="007E7033"/>
    <w:rsid w:val="00800C47"/>
    <w:rsid w:val="00801C8D"/>
    <w:rsid w:val="008057DC"/>
    <w:rsid w:val="00811E41"/>
    <w:rsid w:val="00825E09"/>
    <w:rsid w:val="00832EFF"/>
    <w:rsid w:val="00836FD3"/>
    <w:rsid w:val="00844DDF"/>
    <w:rsid w:val="008459F4"/>
    <w:rsid w:val="008630C2"/>
    <w:rsid w:val="00866F77"/>
    <w:rsid w:val="008917F9"/>
    <w:rsid w:val="008918A0"/>
    <w:rsid w:val="0089499C"/>
    <w:rsid w:val="008A1508"/>
    <w:rsid w:val="008A3FEF"/>
    <w:rsid w:val="008A669C"/>
    <w:rsid w:val="008C5F4B"/>
    <w:rsid w:val="008C7D75"/>
    <w:rsid w:val="008D7D05"/>
    <w:rsid w:val="008E1BBA"/>
    <w:rsid w:val="008F6D2C"/>
    <w:rsid w:val="00927B2A"/>
    <w:rsid w:val="00936C27"/>
    <w:rsid w:val="009419AE"/>
    <w:rsid w:val="00960F87"/>
    <w:rsid w:val="0097778A"/>
    <w:rsid w:val="00992117"/>
    <w:rsid w:val="0099515C"/>
    <w:rsid w:val="00995ECB"/>
    <w:rsid w:val="009A54ED"/>
    <w:rsid w:val="009D0A0E"/>
    <w:rsid w:val="009D1566"/>
    <w:rsid w:val="009D4C38"/>
    <w:rsid w:val="009D6FD0"/>
    <w:rsid w:val="009E6B3A"/>
    <w:rsid w:val="00A2152D"/>
    <w:rsid w:val="00A2708E"/>
    <w:rsid w:val="00A27EDA"/>
    <w:rsid w:val="00A42595"/>
    <w:rsid w:val="00A44552"/>
    <w:rsid w:val="00A5073F"/>
    <w:rsid w:val="00A50D0D"/>
    <w:rsid w:val="00A766DC"/>
    <w:rsid w:val="00A769FD"/>
    <w:rsid w:val="00A933DA"/>
    <w:rsid w:val="00AB2F55"/>
    <w:rsid w:val="00AB60E1"/>
    <w:rsid w:val="00AC1091"/>
    <w:rsid w:val="00AD4B61"/>
    <w:rsid w:val="00AD4FD6"/>
    <w:rsid w:val="00B01334"/>
    <w:rsid w:val="00B21C29"/>
    <w:rsid w:val="00B26665"/>
    <w:rsid w:val="00B439EB"/>
    <w:rsid w:val="00B4595D"/>
    <w:rsid w:val="00B5463D"/>
    <w:rsid w:val="00B826BB"/>
    <w:rsid w:val="00B93729"/>
    <w:rsid w:val="00BA31D7"/>
    <w:rsid w:val="00BA4A74"/>
    <w:rsid w:val="00BA7558"/>
    <w:rsid w:val="00BC7EE6"/>
    <w:rsid w:val="00BD0062"/>
    <w:rsid w:val="00BE26F5"/>
    <w:rsid w:val="00C11C39"/>
    <w:rsid w:val="00C169EA"/>
    <w:rsid w:val="00C25C23"/>
    <w:rsid w:val="00C26039"/>
    <w:rsid w:val="00C31D61"/>
    <w:rsid w:val="00C32888"/>
    <w:rsid w:val="00C3465C"/>
    <w:rsid w:val="00C34D4E"/>
    <w:rsid w:val="00C35C51"/>
    <w:rsid w:val="00C60BF6"/>
    <w:rsid w:val="00CA28D8"/>
    <w:rsid w:val="00CB17EB"/>
    <w:rsid w:val="00CB5E0E"/>
    <w:rsid w:val="00CD3DA8"/>
    <w:rsid w:val="00CD48DE"/>
    <w:rsid w:val="00CE1D12"/>
    <w:rsid w:val="00CE2309"/>
    <w:rsid w:val="00CF7407"/>
    <w:rsid w:val="00CF780B"/>
    <w:rsid w:val="00D4368F"/>
    <w:rsid w:val="00D52E52"/>
    <w:rsid w:val="00D629E5"/>
    <w:rsid w:val="00D65ADE"/>
    <w:rsid w:val="00D67BD2"/>
    <w:rsid w:val="00D72A26"/>
    <w:rsid w:val="00D751E3"/>
    <w:rsid w:val="00D76A6B"/>
    <w:rsid w:val="00D81D2A"/>
    <w:rsid w:val="00DA4683"/>
    <w:rsid w:val="00DB0A83"/>
    <w:rsid w:val="00DB4C59"/>
    <w:rsid w:val="00DC4E9E"/>
    <w:rsid w:val="00DC6C3F"/>
    <w:rsid w:val="00DC716B"/>
    <w:rsid w:val="00DD7850"/>
    <w:rsid w:val="00E07976"/>
    <w:rsid w:val="00E12DF7"/>
    <w:rsid w:val="00E16941"/>
    <w:rsid w:val="00E17749"/>
    <w:rsid w:val="00E224EC"/>
    <w:rsid w:val="00E423A4"/>
    <w:rsid w:val="00E44C4C"/>
    <w:rsid w:val="00E45B7C"/>
    <w:rsid w:val="00E51183"/>
    <w:rsid w:val="00E527E0"/>
    <w:rsid w:val="00E62A3B"/>
    <w:rsid w:val="00E66C0B"/>
    <w:rsid w:val="00E714B1"/>
    <w:rsid w:val="00E86AD8"/>
    <w:rsid w:val="00E901C9"/>
    <w:rsid w:val="00E90A88"/>
    <w:rsid w:val="00EB71C4"/>
    <w:rsid w:val="00EC4906"/>
    <w:rsid w:val="00EE21B9"/>
    <w:rsid w:val="00EE3D10"/>
    <w:rsid w:val="00EE4A90"/>
    <w:rsid w:val="00EF1768"/>
    <w:rsid w:val="00EF1AEB"/>
    <w:rsid w:val="00EF2920"/>
    <w:rsid w:val="00EF7B0D"/>
    <w:rsid w:val="00F106CB"/>
    <w:rsid w:val="00F138F8"/>
    <w:rsid w:val="00F15F6A"/>
    <w:rsid w:val="00F3320C"/>
    <w:rsid w:val="00F373FE"/>
    <w:rsid w:val="00F64703"/>
    <w:rsid w:val="00F65CBF"/>
    <w:rsid w:val="00F84EA4"/>
    <w:rsid w:val="00F934A6"/>
    <w:rsid w:val="00FA0733"/>
    <w:rsid w:val="00FB0DB8"/>
    <w:rsid w:val="00FC3AFD"/>
    <w:rsid w:val="00FD260B"/>
    <w:rsid w:val="00FF3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3"/>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3"/>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3"/>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3"/>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styleId="Revisie">
    <w:name w:val="Revision"/>
    <w:hidden/>
    <w:uiPriority w:val="99"/>
    <w:semiHidden/>
    <w:rsid w:val="009D4C38"/>
    <w:pPr>
      <w:spacing w:after="0" w:line="240" w:lineRule="auto"/>
    </w:pPr>
    <w:rPr>
      <w:rFonts w:ascii="Arial" w:eastAsia="Calibri" w:hAnsi="Arial" w:cs="Times New Roman"/>
      <w:sz w:val="19"/>
    </w:rPr>
  </w:style>
  <w:style w:type="paragraph" w:customStyle="1" w:styleId="pf0">
    <w:name w:val="pf0"/>
    <w:basedOn w:val="Standaard"/>
    <w:rsid w:val="000905A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0905AE"/>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A44552"/>
    <w:rPr>
      <w:color w:val="605E5C"/>
      <w:shd w:val="clear" w:color="auto" w:fill="E1DFDD"/>
    </w:rPr>
  </w:style>
  <w:style w:type="paragraph" w:styleId="Voetnoottekst">
    <w:name w:val="footnote text"/>
    <w:basedOn w:val="Standaard"/>
    <w:link w:val="VoetnoottekstChar"/>
    <w:uiPriority w:val="99"/>
    <w:semiHidden/>
    <w:unhideWhenUsed/>
    <w:rsid w:val="00A4455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44552"/>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A44552"/>
    <w:rPr>
      <w:vertAlign w:val="superscript"/>
    </w:rPr>
  </w:style>
  <w:style w:type="paragraph" w:styleId="Plattetekst">
    <w:name w:val="Body Text"/>
    <w:basedOn w:val="Standaard"/>
    <w:link w:val="PlattetekstChar"/>
    <w:uiPriority w:val="1"/>
    <w:qFormat/>
    <w:rsid w:val="000F444E"/>
    <w:pPr>
      <w:widowControl w:val="0"/>
      <w:autoSpaceDE w:val="0"/>
      <w:autoSpaceDN w:val="0"/>
      <w:spacing w:line="240" w:lineRule="auto"/>
    </w:pPr>
    <w:rPr>
      <w:rFonts w:ascii="Carlito" w:eastAsia="Carlito" w:hAnsi="Carlito" w:cs="Carlito"/>
      <w:sz w:val="18"/>
      <w:szCs w:val="18"/>
    </w:rPr>
  </w:style>
  <w:style w:type="character" w:customStyle="1" w:styleId="PlattetekstChar">
    <w:name w:val="Platte tekst Char"/>
    <w:basedOn w:val="Standaardalinea-lettertype"/>
    <w:link w:val="Plattetekst"/>
    <w:uiPriority w:val="1"/>
    <w:rsid w:val="000F444E"/>
    <w:rPr>
      <w:rFonts w:ascii="Carlito" w:eastAsia="Carlito" w:hAnsi="Carlito" w:cs="Carlito"/>
      <w:sz w:val="18"/>
      <w:szCs w:val="18"/>
    </w:rPr>
  </w:style>
  <w:style w:type="paragraph" w:styleId="Kopvaninhoudsopgave">
    <w:name w:val="TOC Heading"/>
    <w:basedOn w:val="Kop1"/>
    <w:next w:val="Standaard"/>
    <w:uiPriority w:val="39"/>
    <w:unhideWhenUsed/>
    <w:qFormat/>
    <w:rsid w:val="004927DD"/>
    <w:pPr>
      <w:keepNext/>
      <w:keepLines/>
      <w:pageBreakBefore w:val="0"/>
      <w:widowControl/>
      <w:spacing w:before="240" w:after="0" w:line="259" w:lineRule="auto"/>
      <w:contextualSpacing w:val="0"/>
      <w:outlineLvl w:val="9"/>
    </w:pPr>
    <w:rPr>
      <w:rFonts w:asciiTheme="majorHAnsi" w:hAnsiTheme="majorHAnsi"/>
      <w:bCs w:val="0"/>
      <w:color w:val="365F91" w:themeColor="accent1" w:themeShade="BF"/>
      <w:kern w:val="0"/>
      <w:sz w:val="32"/>
      <w:szCs w:val="32"/>
      <w:lang w:eastAsia="nl-NL"/>
    </w:rPr>
  </w:style>
  <w:style w:type="paragraph" w:styleId="Inhopg1">
    <w:name w:val="toc 1"/>
    <w:basedOn w:val="Standaard"/>
    <w:next w:val="Standaard"/>
    <w:autoRedefine/>
    <w:uiPriority w:val="39"/>
    <w:unhideWhenUsed/>
    <w:rsid w:val="004927DD"/>
    <w:pPr>
      <w:spacing w:after="100"/>
    </w:pPr>
  </w:style>
  <w:style w:type="paragraph" w:styleId="Inhopg2">
    <w:name w:val="toc 2"/>
    <w:basedOn w:val="Standaard"/>
    <w:next w:val="Standaard"/>
    <w:autoRedefine/>
    <w:uiPriority w:val="39"/>
    <w:unhideWhenUsed/>
    <w:rsid w:val="004927DD"/>
    <w:pPr>
      <w:spacing w:after="100"/>
      <w:ind w:left="1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 w:id="152659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nderned.nl/aankondigingen/overzicht/26865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nderned.nl/aankondigingen/overzicht/26865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42525A3E55459083067717CAF6FAD2"/>
        <w:category>
          <w:name w:val="Algemeen"/>
          <w:gallery w:val="placeholder"/>
        </w:category>
        <w:types>
          <w:type w:val="bbPlcHdr"/>
        </w:types>
        <w:behaviors>
          <w:behavior w:val="content"/>
        </w:behaviors>
        <w:guid w:val="{6A3A3D55-4579-4532-8078-B6E1BC023118}"/>
      </w:docPartPr>
      <w:docPartBody>
        <w:p w:rsidR="009A7CE2" w:rsidRDefault="009A7CE2" w:rsidP="009A7CE2">
          <w:pPr>
            <w:pStyle w:val="5142525A3E55459083067717CAF6FAD2"/>
          </w:pPr>
          <w:r w:rsidRPr="000D075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altName w:val="Calibri"/>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CE2"/>
    <w:rsid w:val="004E37BD"/>
    <w:rsid w:val="005E0EC0"/>
    <w:rsid w:val="0068577F"/>
    <w:rsid w:val="008A1508"/>
    <w:rsid w:val="009A7CE2"/>
    <w:rsid w:val="00A42595"/>
    <w:rsid w:val="00B4595D"/>
    <w:rsid w:val="00E16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A7CE2"/>
  </w:style>
  <w:style w:type="paragraph" w:customStyle="1" w:styleId="5142525A3E55459083067717CAF6FAD2">
    <w:name w:val="5142525A3E55459083067717CAF6FAD2"/>
    <w:rsid w:val="009A7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F3925E4FBBCE4B8EC554D38621C3FD" ma:contentTypeVersion="0" ma:contentTypeDescription="Een nieuw document maken." ma:contentTypeScope="" ma:versionID="e250ccee63469bb0022e8ac6e9d61e2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1F8A7-95E2-416E-90CC-2E5DA5B7A415}">
  <ds:schemaRefs>
    <ds:schemaRef ds:uri="http://schemas.microsoft.com/sharepoint/v3/contenttype/forms"/>
  </ds:schemaRefs>
</ds:datastoreItem>
</file>

<file path=customXml/itemProps2.xml><?xml version="1.0" encoding="utf-8"?>
<ds:datastoreItem xmlns:ds="http://schemas.openxmlformats.org/officeDocument/2006/customXml" ds:itemID="{8A76C9F2-548E-472B-A199-8E5C18D19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4.xml><?xml version="1.0" encoding="utf-8"?>
<ds:datastoreItem xmlns:ds="http://schemas.openxmlformats.org/officeDocument/2006/customXml" ds:itemID="{15E0E51A-DED7-4518-BD7F-6CF5890723E9}">
  <ds:schemaRefs>
    <ds:schemaRef ds:uri="http://schemas.microsoft.com/office/2006/metadata/properties"/>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1925</Words>
  <Characters>10593</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IUC Belastingdienst</cp:lastModifiedBy>
  <cp:revision>6</cp:revision>
  <dcterms:created xsi:type="dcterms:W3CDTF">2025-08-14T09:13:00Z</dcterms:created>
  <dcterms:modified xsi:type="dcterms:W3CDTF">2025-08-14T10:34:00Z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0x0101001DF3925E4FBBCE4B8EC554D38621C3FD</vt:lpwstr>
  </property>
  <property fmtid="{D5CDD505-2E9C-101B-9397-08002B2CF9AE}" pid="3" name="MSIP_Label_0b3866f6-513b-41e9-9aa1-311b4823e2dc_Enabled">
    <vt:lpwstr>true</vt:lpwstr>
  </property>
  <property fmtid="{D5CDD505-2E9C-101B-9397-08002B2CF9AE}" pid="4" name="MSIP_Label_0b3866f6-513b-41e9-9aa1-311b4823e2dc_SetDate">
    <vt:lpwstr>2025-07-16T11:06:48Z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cb36fb2f-35f1-4895-9ae0-4fcba598fd2d</vt:lpwstr>
  </property>
  <property fmtid="{D5CDD505-2E9C-101B-9397-08002B2CF9AE}" pid="9" name="MSIP_Label_0b3866f6-513b-41e9-9aa1-311b4823e2dc_ContentBits">
    <vt:lpwstr>0</vt:lpwstr>
  </property>
</Properties>
</file>