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C74C8" w14:textId="478D0843" w:rsidR="008C766A" w:rsidRDefault="00DD1235" w:rsidP="00DD1235">
      <w:pPr>
        <w:pStyle w:val="Kop1"/>
      </w:pPr>
      <w:r>
        <w:t xml:space="preserve">Verklaring </w:t>
      </w:r>
      <w:r w:rsidR="00B255B9">
        <w:t>s</w:t>
      </w:r>
      <w:r>
        <w:t>anctiepakket Russische partijen</w:t>
      </w:r>
    </w:p>
    <w:p w14:paraId="5358DF1E" w14:textId="77777777" w:rsidR="001B011A" w:rsidRDefault="009D5C3D" w:rsidP="009D5C3D">
      <w:r w:rsidRPr="009D5C3D">
        <w:t xml:space="preserve">Onderstaande verklaring dient inschrijver naar waarheid in te vullen. </w:t>
      </w:r>
    </w:p>
    <w:p w14:paraId="13746029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7299CBB3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112884D2" w14:textId="77777777" w:rsidR="00D6626D" w:rsidRDefault="00D6626D" w:rsidP="009D5C3D">
      <w:r>
        <w:t>In onderstaande tabellen dient inschrijver:</w:t>
      </w:r>
    </w:p>
    <w:p w14:paraId="5A7C2A41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686DE1C4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5A7B1A75" w14:textId="77777777" w:rsidR="007151A4" w:rsidRDefault="007151A4" w:rsidP="00E22BF2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667ED5B7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FB2D6D1" w14:textId="77777777" w:rsidR="00DE0E54" w:rsidRDefault="00DE0E54" w:rsidP="00DE0E54"/>
        </w:tc>
        <w:tc>
          <w:tcPr>
            <w:tcW w:w="3755" w:type="dxa"/>
          </w:tcPr>
          <w:p w14:paraId="4AE7E15F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3CBDE45C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5BEE7802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48924B6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AD9CA63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03609F1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4280B17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F3E2F18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FA1ADB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4CCE1213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F62926B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7397E5F7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55E1F6E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6E88B9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240D8E8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9A6D8EE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8983BEB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233F781F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54EFF741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4ED691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2E516C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060DE387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0DD152C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6C823CB5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5B5FD22E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60F143E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B8846B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DE6DFC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392E4260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15DCC3FB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EB530F2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4823861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FEDE0A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1572590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1748D3B1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EDA771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F4439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0179205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8E1202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E17336D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1B1CB6ED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A2677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68BB2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29DF98B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F9B9FEF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505361E6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1F33885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246AB" w14:textId="77777777" w:rsidR="00BA1D54" w:rsidRDefault="00BA1D54" w:rsidP="00F43396">
      <w:pPr>
        <w:spacing w:line="240" w:lineRule="auto"/>
      </w:pPr>
      <w:r>
        <w:separator/>
      </w:r>
    </w:p>
    <w:p w14:paraId="106DD0CF" w14:textId="77777777" w:rsidR="00BA1D54" w:rsidRDefault="00BA1D54"/>
    <w:p w14:paraId="5FF06200" w14:textId="77777777" w:rsidR="00BA1D54" w:rsidRDefault="00BA1D54"/>
  </w:endnote>
  <w:endnote w:type="continuationSeparator" w:id="0">
    <w:p w14:paraId="423024C0" w14:textId="77777777" w:rsidR="00BA1D54" w:rsidRDefault="00BA1D54" w:rsidP="00F43396">
      <w:pPr>
        <w:spacing w:line="240" w:lineRule="auto"/>
      </w:pPr>
      <w:r>
        <w:continuationSeparator/>
      </w:r>
    </w:p>
    <w:p w14:paraId="4BFEB384" w14:textId="77777777" w:rsidR="00BA1D54" w:rsidRDefault="00BA1D54"/>
    <w:p w14:paraId="053999A9" w14:textId="77777777" w:rsidR="00BA1D54" w:rsidRDefault="00BA1D54"/>
  </w:endnote>
  <w:endnote w:type="continuationNotice" w:id="1">
    <w:p w14:paraId="649D6558" w14:textId="77777777" w:rsidR="00BA1D54" w:rsidRDefault="00BA1D54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02A0F" w14:textId="0C13F72B" w:rsidR="004530FA" w:rsidRPr="004D19E7" w:rsidRDefault="004D19E7" w:rsidP="004530FA">
    <w:pPr>
      <w:pStyle w:val="Voettekst"/>
      <w:rPr>
        <w:rStyle w:val="Sjabloontekst"/>
        <w:shd w:val="clear" w:color="auto" w:fill="auto"/>
      </w:rPr>
    </w:pPr>
    <w:bookmarkStart w:id="0" w:name="_Hlk123656295"/>
    <w:r w:rsidRPr="001B54E4">
      <w:rPr>
        <w:rStyle w:val="Sjabloontekst"/>
        <w:shd w:val="clear" w:color="auto" w:fill="auto"/>
      </w:rPr>
      <w:t>Veiligheidsregio Amsterdam-Amstelland</w:t>
    </w:r>
  </w:p>
  <w:p w14:paraId="43AA6B53" w14:textId="0C4B6B55" w:rsidR="001F1F33" w:rsidRPr="004530FA" w:rsidRDefault="004D19E7" w:rsidP="004530FA">
    <w:pPr>
      <w:pStyle w:val="Voettekst"/>
    </w:pPr>
    <w:r w:rsidRPr="00E22BF2">
      <w:rPr>
        <w:rStyle w:val="Sjabloontekst"/>
        <w:shd w:val="clear" w:color="auto" w:fill="auto"/>
      </w:rPr>
      <w:t>Financi</w:t>
    </w:r>
    <w:r w:rsidR="00E22BF2" w:rsidRPr="00E22BF2">
      <w:rPr>
        <w:rStyle w:val="Sjabloontekst"/>
        <w:shd w:val="clear" w:color="auto" w:fill="auto"/>
      </w:rPr>
      <w:t xml:space="preserve">ële applicatie </w:t>
    </w:r>
    <w:proofErr w:type="spellStart"/>
    <w:r w:rsidR="00494AF5">
      <w:rPr>
        <w:rStyle w:val="Sjabloontekst"/>
        <w:shd w:val="clear" w:color="auto" w:fill="auto"/>
      </w:rPr>
      <w:t>VrAA</w:t>
    </w:r>
    <w:proofErr w:type="spellEnd"/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A8505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462680" wp14:editId="433FF25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4C12C2AC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41A8EA" wp14:editId="7CF9C54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>
          <w:pict>
            <v:shape w14:anchorId="20112C60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672E0840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365D9" w14:textId="77777777" w:rsidR="00BA1D54" w:rsidRDefault="00BA1D54" w:rsidP="00F43396">
      <w:pPr>
        <w:spacing w:line="240" w:lineRule="auto"/>
      </w:pPr>
      <w:r>
        <w:separator/>
      </w:r>
    </w:p>
    <w:p w14:paraId="6567125E" w14:textId="77777777" w:rsidR="00BA1D54" w:rsidRDefault="00BA1D54"/>
    <w:p w14:paraId="3E388680" w14:textId="77777777" w:rsidR="00BA1D54" w:rsidRDefault="00BA1D54"/>
  </w:footnote>
  <w:footnote w:type="continuationSeparator" w:id="0">
    <w:p w14:paraId="46EE3142" w14:textId="77777777" w:rsidR="00BA1D54" w:rsidRDefault="00BA1D54" w:rsidP="00F43396">
      <w:pPr>
        <w:spacing w:line="240" w:lineRule="auto"/>
      </w:pPr>
      <w:r>
        <w:continuationSeparator/>
      </w:r>
    </w:p>
    <w:p w14:paraId="3AE49767" w14:textId="77777777" w:rsidR="00BA1D54" w:rsidRDefault="00BA1D54"/>
    <w:p w14:paraId="6E912FDE" w14:textId="77777777" w:rsidR="00BA1D54" w:rsidRDefault="00BA1D54"/>
  </w:footnote>
  <w:footnote w:type="continuationNotice" w:id="1">
    <w:p w14:paraId="696EDBD2" w14:textId="77777777" w:rsidR="00BA1D54" w:rsidRDefault="00BA1D54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986A5" w14:textId="0B2451A0" w:rsidR="00BD3EE2" w:rsidRPr="001753D0" w:rsidRDefault="001753D0" w:rsidP="001753D0">
    <w:pPr>
      <w:pStyle w:val="Koptekst"/>
    </w:pPr>
    <w:r>
      <w:rPr>
        <w:noProof/>
      </w:rPr>
      <w:drawing>
        <wp:anchor distT="0" distB="0" distL="114300" distR="114300" simplePos="0" relativeHeight="251662337" behindDoc="0" locked="0" layoutInCell="1" allowOverlap="1" wp14:anchorId="0B5C0E17" wp14:editId="68595E8C">
          <wp:simplePos x="0" y="0"/>
          <wp:positionH relativeFrom="margin">
            <wp:align>right</wp:align>
          </wp:positionH>
          <wp:positionV relativeFrom="paragraph">
            <wp:posOffset>-278130</wp:posOffset>
          </wp:positionV>
          <wp:extent cx="847725" cy="857250"/>
          <wp:effectExtent l="0" t="0" r="9525" b="0"/>
          <wp:wrapSquare wrapText="bothSides"/>
          <wp:docPr id="1059242500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42500" name="Graphic 1059242500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68772"/>
                  <a:stretch/>
                </pic:blipFill>
                <pic:spPr bwMode="auto">
                  <a:xfrm>
                    <a:off x="0" y="0"/>
                    <a:ext cx="847725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E6093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397508715" o:spid="_x0000_i1026" type="#_x0000_t75" style="width:24.75pt;height:24.7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D0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753D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34CCE"/>
    <w:rsid w:val="00361DDA"/>
    <w:rsid w:val="00377A54"/>
    <w:rsid w:val="003936EB"/>
    <w:rsid w:val="003A154E"/>
    <w:rsid w:val="003A44B8"/>
    <w:rsid w:val="003B5658"/>
    <w:rsid w:val="003B7B67"/>
    <w:rsid w:val="00400F5C"/>
    <w:rsid w:val="004530FA"/>
    <w:rsid w:val="004558EC"/>
    <w:rsid w:val="00473B9B"/>
    <w:rsid w:val="00494AF5"/>
    <w:rsid w:val="004A3B3D"/>
    <w:rsid w:val="004B14C6"/>
    <w:rsid w:val="004B1D75"/>
    <w:rsid w:val="004B24E8"/>
    <w:rsid w:val="004B6F34"/>
    <w:rsid w:val="004D19E7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5E1223"/>
    <w:rsid w:val="00605A93"/>
    <w:rsid w:val="00611663"/>
    <w:rsid w:val="00623CC3"/>
    <w:rsid w:val="00670267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B5A31"/>
    <w:rsid w:val="00AC4FD5"/>
    <w:rsid w:val="00AE0D92"/>
    <w:rsid w:val="00AE4819"/>
    <w:rsid w:val="00B255B9"/>
    <w:rsid w:val="00BA03A0"/>
    <w:rsid w:val="00BA1D54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0284C"/>
    <w:rsid w:val="00E22BF2"/>
    <w:rsid w:val="00E42998"/>
    <w:rsid w:val="00E54A3D"/>
    <w:rsid w:val="00E634F1"/>
    <w:rsid w:val="00E72E67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409F0E2"/>
  <w15:chartTrackingRefBased/>
  <w15:docId w15:val="{A8FF764F-82AF-402B-A36D-2DF5F369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Cornelissen\Tender%20People\Bedrijfsvoering%20-%20Documenten\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6f1bd7-d9e3-4677-9831-278e3aad93b4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95691B653E749953172BA6DA8191F" ma:contentTypeVersion="12" ma:contentTypeDescription="Een nieuw document maken." ma:contentTypeScope="" ma:versionID="a4784dd3772769f3e651adf3bddcc05c">
  <xsd:schema xmlns:xsd="http://www.w3.org/2001/XMLSchema" xmlns:xs="http://www.w3.org/2001/XMLSchema" xmlns:p="http://schemas.microsoft.com/office/2006/metadata/properties" xmlns:ns2="696f1bd7-d9e3-4677-9831-278e3aad93b4" xmlns:ns3="c64fecbb-1954-4030-8120-5d79bf625a24" targetNamespace="http://schemas.microsoft.com/office/2006/metadata/properties" ma:root="true" ma:fieldsID="a2eda93d6d6dfbbe8b35fac00b94a5d1" ns2:_="" ns3:_="">
    <xsd:import namespace="696f1bd7-d9e3-4677-9831-278e3aad93b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1bd7-d9e3-4677-9831-278e3aad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  <ds:schemaRef ds:uri="696f1bd7-d9e3-4677-9831-278e3aad93b4"/>
    <ds:schemaRef ds:uri="c64fecbb-1954-4030-8120-5d79bf625a24"/>
  </ds:schemaRefs>
</ds:datastoreItem>
</file>

<file path=customXml/itemProps4.xml><?xml version="1.0" encoding="utf-8"?>
<ds:datastoreItem xmlns:ds="http://schemas.openxmlformats.org/officeDocument/2006/customXml" ds:itemID="{32682735-54FF-45B4-8F14-CEF547FCA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1bd7-d9e3-4677-9831-278e3aad93b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2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Cornelissen</dc:creator>
  <cp:keywords/>
  <dc:description/>
  <cp:lastModifiedBy>Jordi Gremmen</cp:lastModifiedBy>
  <cp:revision>6</cp:revision>
  <cp:lastPrinted>2019-10-11T13:40:00Z</cp:lastPrinted>
  <dcterms:created xsi:type="dcterms:W3CDTF">2025-05-15T08:05:00Z</dcterms:created>
  <dcterms:modified xsi:type="dcterms:W3CDTF">2025-05-15T11:12:00Z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0x01010049695691B653E749953172BA6DA8191F</vt:lpwstr>
  </property>
  <property fmtid="{D5CDD505-2E9C-101B-9397-08002B2CF9AE}" pid="3" name="MediaServiceImageTags">
    <vt:lpwstr/>
  </property>
</Properties>
</file>