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57D963" w14:textId="77777777" w:rsidR="00252492" w:rsidRPr="00252492" w:rsidRDefault="00252492" w:rsidP="00252492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</w:rPr>
      </w:pPr>
      <w:r w:rsidRPr="00252492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</w:rPr>
        <w:t xml:space="preserve">Routebeschrijving naar het </w:t>
      </w:r>
      <w:proofErr w:type="spellStart"/>
      <w:r w:rsidRPr="00252492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nl-NL"/>
        </w:rPr>
        <w:t>waterschapshuis</w:t>
      </w:r>
      <w:proofErr w:type="spellEnd"/>
    </w:p>
    <w:bookmarkStart w:id="0" w:name="_GoBack"/>
    <w:bookmarkEnd w:id="0"/>
    <w:p w14:paraId="643B8720" w14:textId="77777777" w:rsidR="00252492" w:rsidRPr="00252492" w:rsidRDefault="00252492" w:rsidP="00252492">
      <w:pPr>
        <w:spacing w:after="0" w:line="240" w:lineRule="auto"/>
        <w:rPr>
          <w:rFonts w:ascii="Verdana" w:eastAsia="Times New Roman" w:hAnsi="Verdana" w:cs="Times New Roman"/>
          <w:vanish/>
          <w:sz w:val="24"/>
          <w:szCs w:val="24"/>
          <w:lang w:eastAsia="nl-NL"/>
        </w:rPr>
      </w:pPr>
      <w:r w:rsidRPr="00252492">
        <w:rPr>
          <w:rFonts w:ascii="Verdana" w:eastAsia="Times New Roman" w:hAnsi="Verdana" w:cs="Times New Roman"/>
          <w:vanish/>
          <w:sz w:val="24"/>
          <w:szCs w:val="24"/>
          <w:lang w:eastAsia="nl-NL"/>
        </w:rPr>
        <w:fldChar w:fldCharType="begin"/>
      </w:r>
      <w:r w:rsidRPr="00252492">
        <w:rPr>
          <w:rFonts w:ascii="Verdana" w:eastAsia="Times New Roman" w:hAnsi="Verdana" w:cs="Times New Roman"/>
          <w:vanish/>
          <w:sz w:val="24"/>
          <w:szCs w:val="24"/>
          <w:lang w:eastAsia="nl-NL"/>
        </w:rPr>
        <w:instrText xml:space="preserve"> HYPERLINK "https://wshd.nl/binaries/content/gallery/wshd---website/common/algemene+onderdelen/contact/routekaartjeaangepast.jpg" \o "" </w:instrText>
      </w:r>
      <w:r w:rsidRPr="00252492">
        <w:rPr>
          <w:rFonts w:ascii="Verdana" w:eastAsia="Times New Roman" w:hAnsi="Verdana" w:cs="Times New Roman"/>
          <w:vanish/>
          <w:sz w:val="24"/>
          <w:szCs w:val="24"/>
          <w:lang w:eastAsia="nl-NL"/>
        </w:rPr>
        <w:fldChar w:fldCharType="separate"/>
      </w:r>
      <w:r w:rsidRPr="00252492">
        <w:rPr>
          <w:rFonts w:ascii="Verdana" w:eastAsia="Times New Roman" w:hAnsi="Verdana" w:cs="Times New Roman"/>
          <w:noProof/>
          <w:vanish/>
          <w:color w:val="0000FF"/>
          <w:sz w:val="24"/>
          <w:szCs w:val="24"/>
          <w:lang w:eastAsia="nl-NL"/>
        </w:rPr>
        <w:drawing>
          <wp:inline distT="0" distB="0" distL="0" distR="0" wp14:anchorId="5F4EFC46" wp14:editId="7430E1C4">
            <wp:extent cx="3864610" cy="3188335"/>
            <wp:effectExtent l="0" t="0" r="2540" b="0"/>
            <wp:docPr id="12" name="Afbeelding 12" descr="Routekaartje met route naar waterschap Hollandse Delta te Ridderkerk">
              <a:hlinkClick xmlns:a="http://schemas.openxmlformats.org/drawingml/2006/main" r:id="rId10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Routekaartje met route naar waterschap Hollandse Delta te Ridderkerk">
                      <a:hlinkClick r:id="rId10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4610" cy="318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2492">
        <w:rPr>
          <w:rFonts w:ascii="Verdana" w:eastAsia="Times New Roman" w:hAnsi="Verdana" w:cs="Times New Roman"/>
          <w:vanish/>
          <w:color w:val="0000FF"/>
          <w:sz w:val="24"/>
          <w:szCs w:val="24"/>
          <w:u w:val="single"/>
          <w:lang w:eastAsia="nl-NL"/>
        </w:rPr>
        <w:object w:dxaOrig="225" w:dyaOrig="225" w14:anchorId="752337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6" type="#_x0000_t75" style="width:1in;height:18.15pt" o:ole="">
            <v:imagedata r:id="rId12" o:title=""/>
          </v:shape>
          <w:control r:id="rId13" w:name="DefaultOcxName" w:shapeid="_x0000_i1046"/>
        </w:object>
      </w:r>
      <w:r w:rsidRPr="00252492">
        <w:rPr>
          <w:rFonts w:ascii="Verdana" w:eastAsia="Times New Roman" w:hAnsi="Verdana" w:cs="Times New Roman"/>
          <w:vanish/>
          <w:color w:val="0000FF"/>
          <w:sz w:val="24"/>
          <w:szCs w:val="24"/>
          <w:u w:val="single"/>
          <w:lang w:eastAsia="nl-NL"/>
        </w:rPr>
        <w:object w:dxaOrig="225" w:dyaOrig="225" w14:anchorId="63099670">
          <v:shape id="_x0000_i1045" type="#_x0000_t75" style="width:1in;height:18.15pt" o:ole="">
            <v:imagedata r:id="rId14" o:title=""/>
          </v:shape>
          <w:control r:id="rId15" w:name="DefaultOcxName1" w:shapeid="_x0000_i1045"/>
        </w:object>
      </w:r>
      <w:r w:rsidRPr="00252492">
        <w:rPr>
          <w:rFonts w:ascii="Verdana" w:eastAsia="Times New Roman" w:hAnsi="Verdana" w:cs="Times New Roman"/>
          <w:vanish/>
          <w:color w:val="0000FF"/>
          <w:sz w:val="24"/>
          <w:szCs w:val="24"/>
          <w:u w:val="single"/>
          <w:lang w:eastAsia="nl-NL"/>
        </w:rPr>
        <w:object w:dxaOrig="225" w:dyaOrig="225" w14:anchorId="01DD2AB9">
          <v:shape id="_x0000_i1044" type="#_x0000_t75" style="width:1in;height:18.15pt" o:ole="">
            <v:imagedata r:id="rId16" o:title=""/>
          </v:shape>
          <w:control r:id="rId17" w:name="DefaultOcxName2" w:shapeid="_x0000_i1044"/>
        </w:object>
      </w:r>
      <w:r w:rsidRPr="00252492">
        <w:rPr>
          <w:rFonts w:ascii="Verdana" w:eastAsia="Times New Roman" w:hAnsi="Verdana" w:cs="Times New Roman"/>
          <w:vanish/>
          <w:sz w:val="24"/>
          <w:szCs w:val="24"/>
          <w:lang w:eastAsia="nl-NL"/>
        </w:rPr>
        <w:fldChar w:fldCharType="end"/>
      </w:r>
      <w:r w:rsidRPr="00252492">
        <w:rPr>
          <w:rFonts w:ascii="Verdana" w:eastAsia="Times New Roman" w:hAnsi="Verdana" w:cs="Times New Roman"/>
          <w:vanish/>
          <w:sz w:val="24"/>
          <w:szCs w:val="24"/>
          <w:lang w:eastAsia="nl-NL"/>
        </w:rPr>
        <w:t xml:space="preserve">&lt;a&gt; &lt;img src="/binaries/twocolumn/content/gallery/wshd---website/common/algemene+onderdelen/contact/routekaartjeaangepast.jpg" alt="Routekaartje met route naar waterschap Hollandse Delta te Ridderkerk" title="Routekaartje met route naar waterschap Hollandse Delta te Ridderkerk" class="img-responsive" /&gt; &lt;/a&gt; Routekaartje met route naar het kantoor van waterschap Hollandse Delta in Ridderkerk </w:t>
      </w:r>
      <w:hyperlink r:id="rId18" w:tooltip="Routekaartje met route naar waterschap Hollandse Delta te Ridderkerk" w:history="1">
        <w:r w:rsidRPr="00252492">
          <w:rPr>
            <w:rFonts w:ascii="Verdana" w:eastAsia="Times New Roman" w:hAnsi="Verdana" w:cs="Times New Roman"/>
            <w:color w:val="0000FF"/>
            <w:sz w:val="24"/>
            <w:szCs w:val="24"/>
            <w:u w:val="single"/>
            <w:lang w:eastAsia="nl-NL"/>
          </w:rPr>
          <w:object w:dxaOrig="225" w:dyaOrig="225" w14:anchorId="1CBC9B21">
            <v:shape id="_x0000_i1043" type="#_x0000_t75" style="width:1in;height:18.15pt" o:ole="">
              <v:imagedata r:id="rId12" o:title=""/>
            </v:shape>
            <w:control r:id="rId19" w:name="DefaultOcxName3" w:shapeid="_x0000_i1043"/>
          </w:object>
        </w:r>
        <w:r w:rsidRPr="00252492">
          <w:rPr>
            <w:rFonts w:ascii="Verdana" w:eastAsia="Times New Roman" w:hAnsi="Verdana" w:cs="Times New Roman"/>
            <w:color w:val="0000FF"/>
            <w:sz w:val="24"/>
            <w:szCs w:val="24"/>
            <w:u w:val="single"/>
            <w:lang w:eastAsia="nl-NL"/>
          </w:rPr>
          <w:object w:dxaOrig="225" w:dyaOrig="225" w14:anchorId="0A980302">
            <v:shape id="_x0000_i1042" type="#_x0000_t75" style="width:1in;height:18.15pt" o:ole="">
              <v:imagedata r:id="rId20" o:title=""/>
            </v:shape>
            <w:control r:id="rId21" w:name="DefaultOcxName4" w:shapeid="_x0000_i1042"/>
          </w:object>
        </w:r>
        <w:r w:rsidRPr="00252492">
          <w:rPr>
            <w:rFonts w:ascii="Verdana" w:eastAsia="Times New Roman" w:hAnsi="Verdana" w:cs="Times New Roman"/>
            <w:color w:val="0000FF"/>
            <w:sz w:val="24"/>
            <w:szCs w:val="24"/>
            <w:u w:val="single"/>
            <w:lang w:eastAsia="nl-NL"/>
          </w:rPr>
          <w:object w:dxaOrig="225" w:dyaOrig="225" w14:anchorId="04B808D2">
            <v:shape id="_x0000_i1041" type="#_x0000_t75" style="width:1in;height:18.15pt" o:ole="">
              <v:imagedata r:id="rId22" o:title=""/>
            </v:shape>
            <w:control r:id="rId23" w:name="DefaultOcxName5" w:shapeid="_x0000_i1041"/>
          </w:object>
        </w:r>
      </w:hyperlink>
    </w:p>
    <w:p w14:paraId="5ABBC07F" w14:textId="77777777" w:rsidR="00252492" w:rsidRPr="00252492" w:rsidRDefault="00252492" w:rsidP="00252492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sz w:val="36"/>
          <w:szCs w:val="36"/>
          <w:lang w:eastAsia="nl-NL"/>
        </w:rPr>
      </w:pPr>
      <w:r w:rsidRPr="00252492">
        <w:rPr>
          <w:rFonts w:ascii="Verdana" w:eastAsia="Times New Roman" w:hAnsi="Verdana" w:cs="Times New Roman"/>
          <w:b/>
          <w:bCs/>
          <w:sz w:val="36"/>
          <w:szCs w:val="36"/>
          <w:lang w:eastAsia="nl-NL"/>
        </w:rPr>
        <w:t xml:space="preserve">Bezoekadres </w:t>
      </w:r>
    </w:p>
    <w:p w14:paraId="6FD4BB39" w14:textId="77777777" w:rsidR="00252492" w:rsidRPr="00252492" w:rsidRDefault="00252492" w:rsidP="0025249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nl-NL"/>
        </w:rPr>
      </w:pPr>
      <w:r w:rsidRPr="00252492">
        <w:rPr>
          <w:rFonts w:ascii="Verdana" w:eastAsia="Times New Roman" w:hAnsi="Verdana" w:cs="Times New Roman"/>
          <w:sz w:val="24"/>
          <w:szCs w:val="24"/>
          <w:lang w:eastAsia="nl-NL"/>
        </w:rPr>
        <w:t>Handelsweg 100, 2988 DC RIDDERKERK</w:t>
      </w:r>
    </w:p>
    <w:p w14:paraId="4F1F79E9" w14:textId="77777777" w:rsidR="00252492" w:rsidRPr="00252492" w:rsidRDefault="00252492" w:rsidP="00252492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sz w:val="36"/>
          <w:szCs w:val="36"/>
          <w:lang w:eastAsia="nl-NL"/>
        </w:rPr>
      </w:pPr>
      <w:r w:rsidRPr="00252492">
        <w:rPr>
          <w:rFonts w:ascii="Verdana" w:eastAsia="Times New Roman" w:hAnsi="Verdana" w:cs="Times New Roman"/>
          <w:b/>
          <w:bCs/>
          <w:sz w:val="36"/>
          <w:szCs w:val="36"/>
          <w:lang w:eastAsia="nl-NL"/>
        </w:rPr>
        <w:t xml:space="preserve">Openbaar Vervoer </w:t>
      </w:r>
    </w:p>
    <w:p w14:paraId="0594B165" w14:textId="77777777" w:rsidR="00252492" w:rsidRPr="00252492" w:rsidRDefault="00252492" w:rsidP="0025249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nl-NL"/>
        </w:rPr>
      </w:pPr>
      <w:r w:rsidRPr="00252492">
        <w:rPr>
          <w:rFonts w:ascii="Verdana" w:eastAsia="Times New Roman" w:hAnsi="Verdana" w:cs="Times New Roman"/>
          <w:sz w:val="24"/>
          <w:szCs w:val="24"/>
          <w:lang w:eastAsia="nl-NL"/>
        </w:rPr>
        <w:t xml:space="preserve">Het </w:t>
      </w:r>
      <w:proofErr w:type="spellStart"/>
      <w:r w:rsidRPr="00252492">
        <w:rPr>
          <w:rFonts w:ascii="Verdana" w:eastAsia="Times New Roman" w:hAnsi="Verdana" w:cs="Times New Roman"/>
          <w:sz w:val="24"/>
          <w:szCs w:val="24"/>
          <w:lang w:eastAsia="nl-NL"/>
        </w:rPr>
        <w:t>waterschapshuis</w:t>
      </w:r>
      <w:proofErr w:type="spellEnd"/>
      <w:r w:rsidRPr="00252492">
        <w:rPr>
          <w:rFonts w:ascii="Verdana" w:eastAsia="Times New Roman" w:hAnsi="Verdana" w:cs="Times New Roman"/>
          <w:sz w:val="24"/>
          <w:szCs w:val="24"/>
          <w:lang w:eastAsia="nl-NL"/>
        </w:rPr>
        <w:t xml:space="preserve"> is met het openbaar vervoer op meerdere manieren te bereiken. </w:t>
      </w:r>
      <w:r w:rsidRPr="00252492">
        <w:rPr>
          <w:rFonts w:ascii="Verdana" w:eastAsia="Times New Roman" w:hAnsi="Verdana" w:cs="Times New Roman"/>
          <w:sz w:val="24"/>
          <w:szCs w:val="24"/>
          <w:lang w:eastAsia="nl-NL"/>
        </w:rPr>
        <w:br/>
        <w:t xml:space="preserve">Tussen NS station Barendrecht en het </w:t>
      </w:r>
      <w:proofErr w:type="spellStart"/>
      <w:r w:rsidRPr="00252492">
        <w:rPr>
          <w:rFonts w:ascii="Verdana" w:eastAsia="Times New Roman" w:hAnsi="Verdana" w:cs="Times New Roman"/>
          <w:sz w:val="24"/>
          <w:szCs w:val="24"/>
          <w:lang w:eastAsia="nl-NL"/>
        </w:rPr>
        <w:t>waterschapshuis</w:t>
      </w:r>
      <w:proofErr w:type="spellEnd"/>
      <w:r w:rsidRPr="00252492">
        <w:rPr>
          <w:rFonts w:ascii="Verdana" w:eastAsia="Times New Roman" w:hAnsi="Verdana" w:cs="Times New Roman"/>
          <w:sz w:val="24"/>
          <w:szCs w:val="24"/>
          <w:lang w:eastAsia="nl-NL"/>
        </w:rPr>
        <w:t xml:space="preserve"> rijdt er tussen 07:05 en 09:50 en vanaf 14:07 tot 18:07 uur ieder kwartier een bus, buslijn 188 van RET. </w:t>
      </w:r>
    </w:p>
    <w:p w14:paraId="346629B0" w14:textId="77777777" w:rsidR="00252492" w:rsidRPr="00252492" w:rsidRDefault="00252492" w:rsidP="0025249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nl-NL"/>
        </w:rPr>
      </w:pPr>
      <w:r w:rsidRPr="00252492">
        <w:rPr>
          <w:rFonts w:ascii="Verdana" w:eastAsia="Times New Roman" w:hAnsi="Verdana" w:cs="Times New Roman"/>
          <w:sz w:val="24"/>
          <w:szCs w:val="24"/>
          <w:lang w:eastAsia="nl-NL"/>
        </w:rPr>
        <w:t>Deze bus vertrekt van het parkeerdek dat u ziet bij het verlaten van het station, dus niet van het busstation onderaan de roltrap.</w:t>
      </w:r>
    </w:p>
    <w:p w14:paraId="4E5A0F0B" w14:textId="77777777" w:rsidR="00252492" w:rsidRPr="00252492" w:rsidRDefault="00252492" w:rsidP="0025249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nl-NL"/>
        </w:rPr>
      </w:pPr>
      <w:r w:rsidRPr="00252492">
        <w:rPr>
          <w:rFonts w:ascii="Verdana" w:eastAsia="Times New Roman" w:hAnsi="Verdana" w:cs="Times New Roman"/>
          <w:sz w:val="24"/>
          <w:szCs w:val="24"/>
          <w:lang w:eastAsia="nl-NL"/>
        </w:rPr>
        <w:t xml:space="preserve">Buslijn 188 NS station Barendrecht - </w:t>
      </w:r>
      <w:proofErr w:type="spellStart"/>
      <w:r w:rsidRPr="00252492">
        <w:rPr>
          <w:rFonts w:ascii="Verdana" w:eastAsia="Times New Roman" w:hAnsi="Verdana" w:cs="Times New Roman"/>
          <w:sz w:val="24"/>
          <w:szCs w:val="24"/>
          <w:lang w:eastAsia="nl-NL"/>
        </w:rPr>
        <w:t>waterschapshuis</w:t>
      </w:r>
      <w:proofErr w:type="spellEnd"/>
      <w:r w:rsidRPr="00252492">
        <w:rPr>
          <w:rFonts w:ascii="Verdana" w:eastAsia="Times New Roman" w:hAnsi="Verdana" w:cs="Times New Roman"/>
          <w:sz w:val="24"/>
          <w:szCs w:val="24"/>
          <w:lang w:eastAsia="nl-NL"/>
        </w:rPr>
        <w:t>: </w:t>
      </w:r>
      <w:hyperlink r:id="rId24" w:tgtFrame="_blank" w:tooltip="RET buslijn 188" w:history="1">
        <w:r w:rsidRPr="00252492">
          <w:rPr>
            <w:rFonts w:ascii="Verdana" w:eastAsia="Times New Roman" w:hAnsi="Verdana" w:cs="Times New Roman"/>
            <w:color w:val="0000FF"/>
            <w:sz w:val="24"/>
            <w:szCs w:val="24"/>
            <w:u w:val="single"/>
            <w:lang w:eastAsia="nl-NL"/>
          </w:rPr>
          <w:t>RET buslijn 188</w:t>
        </w:r>
      </w:hyperlink>
    </w:p>
    <w:p w14:paraId="6FFFE51F" w14:textId="77777777" w:rsidR="00252492" w:rsidRPr="00252492" w:rsidRDefault="00252492" w:rsidP="0025249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nl-NL"/>
        </w:rPr>
      </w:pPr>
      <w:hyperlink r:id="rId25" w:history="1">
        <w:r w:rsidRPr="00252492">
          <w:rPr>
            <w:rFonts w:ascii="Verdana" w:eastAsia="Times New Roman" w:hAnsi="Verdana" w:cs="Times New Roman"/>
            <w:color w:val="0000FF"/>
            <w:sz w:val="24"/>
            <w:szCs w:val="24"/>
            <w:u w:val="single"/>
            <w:lang w:eastAsia="nl-NL"/>
          </w:rPr>
          <w:t>Plan uw reis via 9292</w:t>
        </w:r>
      </w:hyperlink>
      <w:r w:rsidRPr="00252492">
        <w:rPr>
          <w:rFonts w:ascii="Verdana" w:eastAsia="Times New Roman" w:hAnsi="Verdana" w:cs="Times New Roman"/>
          <w:sz w:val="24"/>
          <w:szCs w:val="24"/>
          <w:lang w:eastAsia="nl-NL"/>
        </w:rPr>
        <w:t>.</w:t>
      </w:r>
    </w:p>
    <w:p w14:paraId="4705C515" w14:textId="77777777" w:rsidR="00252492" w:rsidRPr="00252492" w:rsidRDefault="00252492" w:rsidP="00252492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sz w:val="36"/>
          <w:szCs w:val="36"/>
          <w:lang w:eastAsia="nl-NL"/>
        </w:rPr>
      </w:pPr>
      <w:r w:rsidRPr="00252492">
        <w:rPr>
          <w:rFonts w:ascii="Verdana" w:eastAsia="Times New Roman" w:hAnsi="Verdana" w:cs="Times New Roman"/>
          <w:b/>
          <w:bCs/>
          <w:sz w:val="36"/>
          <w:szCs w:val="36"/>
          <w:lang w:eastAsia="nl-NL"/>
        </w:rPr>
        <w:t xml:space="preserve">Auto </w:t>
      </w:r>
    </w:p>
    <w:p w14:paraId="436682FB" w14:textId="77777777" w:rsidR="00252492" w:rsidRPr="00252492" w:rsidRDefault="00252492" w:rsidP="0025249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nl-NL"/>
        </w:rPr>
      </w:pPr>
      <w:hyperlink r:id="rId26" w:history="1">
        <w:r w:rsidRPr="00252492">
          <w:rPr>
            <w:rFonts w:ascii="Verdana" w:eastAsia="Times New Roman" w:hAnsi="Verdana" w:cs="Times New Roman"/>
            <w:color w:val="0000FF"/>
            <w:sz w:val="24"/>
            <w:szCs w:val="24"/>
            <w:u w:val="single"/>
            <w:lang w:eastAsia="nl-NL"/>
          </w:rPr>
          <w:t>Plan uw reis via www.routeplanner.nl</w:t>
        </w:r>
      </w:hyperlink>
      <w:r w:rsidRPr="00252492">
        <w:rPr>
          <w:rFonts w:ascii="Verdana" w:eastAsia="Times New Roman" w:hAnsi="Verdana" w:cs="Times New Roman"/>
          <w:sz w:val="24"/>
          <w:szCs w:val="24"/>
          <w:lang w:eastAsia="nl-NL"/>
        </w:rPr>
        <w:t>.</w:t>
      </w:r>
    </w:p>
    <w:p w14:paraId="4EBBB48B" w14:textId="77777777" w:rsidR="00252492" w:rsidRPr="00252492" w:rsidRDefault="00252492" w:rsidP="00252492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sz w:val="27"/>
          <w:szCs w:val="27"/>
          <w:lang w:eastAsia="nl-NL"/>
        </w:rPr>
      </w:pPr>
      <w:r w:rsidRPr="00252492">
        <w:rPr>
          <w:rFonts w:ascii="Verdana" w:eastAsia="Times New Roman" w:hAnsi="Verdana" w:cs="Times New Roman"/>
          <w:b/>
          <w:bCs/>
          <w:sz w:val="27"/>
          <w:szCs w:val="27"/>
          <w:lang w:eastAsia="nl-NL"/>
        </w:rPr>
        <w:t xml:space="preserve">Route vanuit Europoort (A15) </w:t>
      </w:r>
    </w:p>
    <w:p w14:paraId="120A1EC7" w14:textId="77777777" w:rsidR="00252492" w:rsidRPr="00252492" w:rsidRDefault="00252492" w:rsidP="0025249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nl-NL"/>
        </w:rPr>
      </w:pPr>
      <w:r w:rsidRPr="00252492">
        <w:rPr>
          <w:rFonts w:ascii="Verdana" w:eastAsia="Times New Roman" w:hAnsi="Verdana" w:cs="Times New Roman"/>
          <w:sz w:val="24"/>
          <w:szCs w:val="24"/>
          <w:lang w:eastAsia="nl-NL"/>
        </w:rPr>
        <w:t xml:space="preserve">Volg de A15 richting Ridderkerk/Nijmegen. Neem de afslag IJsselmonde/Barendrecht (afslag 20). Bij de verkeerslichten rechtdoor. Dit is de Veren </w:t>
      </w:r>
      <w:proofErr w:type="spellStart"/>
      <w:r w:rsidRPr="00252492">
        <w:rPr>
          <w:rFonts w:ascii="Verdana" w:eastAsia="Times New Roman" w:hAnsi="Verdana" w:cs="Times New Roman"/>
          <w:sz w:val="24"/>
          <w:szCs w:val="24"/>
          <w:lang w:eastAsia="nl-NL"/>
        </w:rPr>
        <w:t>Ambachtseweg</w:t>
      </w:r>
      <w:proofErr w:type="spellEnd"/>
      <w:r w:rsidRPr="00252492">
        <w:rPr>
          <w:rFonts w:ascii="Verdana" w:eastAsia="Times New Roman" w:hAnsi="Verdana" w:cs="Times New Roman"/>
          <w:sz w:val="24"/>
          <w:szCs w:val="24"/>
          <w:lang w:eastAsia="nl-NL"/>
        </w:rPr>
        <w:t xml:space="preserve">. U ziet links de ingang van het parkeerterrein van het </w:t>
      </w:r>
      <w:proofErr w:type="spellStart"/>
      <w:r w:rsidRPr="00252492">
        <w:rPr>
          <w:rFonts w:ascii="Verdana" w:eastAsia="Times New Roman" w:hAnsi="Verdana" w:cs="Times New Roman"/>
          <w:sz w:val="24"/>
          <w:szCs w:val="24"/>
          <w:lang w:eastAsia="nl-NL"/>
        </w:rPr>
        <w:t>waterschapshuis</w:t>
      </w:r>
      <w:proofErr w:type="spellEnd"/>
      <w:r w:rsidRPr="00252492">
        <w:rPr>
          <w:rFonts w:ascii="Verdana" w:eastAsia="Times New Roman" w:hAnsi="Verdana" w:cs="Times New Roman"/>
          <w:sz w:val="24"/>
          <w:szCs w:val="24"/>
          <w:lang w:eastAsia="nl-NL"/>
        </w:rPr>
        <w:t xml:space="preserve"> liggen.</w:t>
      </w:r>
    </w:p>
    <w:p w14:paraId="294B6973" w14:textId="77777777" w:rsidR="00252492" w:rsidRPr="00252492" w:rsidRDefault="00252492" w:rsidP="00252492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sz w:val="27"/>
          <w:szCs w:val="27"/>
          <w:lang w:eastAsia="nl-NL"/>
        </w:rPr>
      </w:pPr>
      <w:r w:rsidRPr="00252492">
        <w:rPr>
          <w:rFonts w:ascii="Verdana" w:eastAsia="Times New Roman" w:hAnsi="Verdana" w:cs="Times New Roman"/>
          <w:b/>
          <w:bCs/>
          <w:sz w:val="27"/>
          <w:szCs w:val="27"/>
          <w:lang w:eastAsia="nl-NL"/>
        </w:rPr>
        <w:t xml:space="preserve">Vanuit Nijmegen/Gorinchem (A15) </w:t>
      </w:r>
    </w:p>
    <w:p w14:paraId="4D191A3F" w14:textId="77777777" w:rsidR="00252492" w:rsidRPr="00252492" w:rsidRDefault="00252492" w:rsidP="0025249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nl-NL"/>
        </w:rPr>
      </w:pPr>
      <w:r w:rsidRPr="00252492">
        <w:rPr>
          <w:rFonts w:ascii="Verdana" w:eastAsia="Times New Roman" w:hAnsi="Verdana" w:cs="Times New Roman"/>
          <w:sz w:val="24"/>
          <w:szCs w:val="24"/>
          <w:lang w:eastAsia="nl-NL"/>
        </w:rPr>
        <w:t xml:space="preserve">Neem de A15 richting Europoort-IJsselmonde en ga op het knooppunt Ridderkerk-Noord richting IJsselmonde. Neem afslag 20 (IJsselmonde/Barendrecht). Volg verder de route bij het </w:t>
      </w:r>
      <w:r w:rsidRPr="00252492"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  <w:t>*</w:t>
      </w:r>
    </w:p>
    <w:p w14:paraId="5710C8F0" w14:textId="77777777" w:rsidR="00252492" w:rsidRPr="00252492" w:rsidRDefault="00252492" w:rsidP="00252492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sz w:val="27"/>
          <w:szCs w:val="27"/>
          <w:lang w:eastAsia="nl-NL"/>
        </w:rPr>
      </w:pPr>
      <w:r w:rsidRPr="00252492">
        <w:rPr>
          <w:rFonts w:ascii="Verdana" w:eastAsia="Times New Roman" w:hAnsi="Verdana" w:cs="Times New Roman"/>
          <w:b/>
          <w:bCs/>
          <w:sz w:val="27"/>
          <w:szCs w:val="27"/>
          <w:lang w:eastAsia="nl-NL"/>
        </w:rPr>
        <w:t xml:space="preserve">Vanuit Rotterdam (A16): </w:t>
      </w:r>
    </w:p>
    <w:p w14:paraId="39F9882A" w14:textId="77777777" w:rsidR="00252492" w:rsidRPr="00252492" w:rsidRDefault="00252492" w:rsidP="0025249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nl-NL"/>
        </w:rPr>
      </w:pPr>
      <w:r w:rsidRPr="00252492">
        <w:rPr>
          <w:rFonts w:ascii="Verdana" w:eastAsia="Times New Roman" w:hAnsi="Verdana" w:cs="Times New Roman"/>
          <w:sz w:val="24"/>
          <w:szCs w:val="24"/>
          <w:lang w:eastAsia="nl-NL"/>
        </w:rPr>
        <w:t xml:space="preserve">Ga na de Van </w:t>
      </w:r>
      <w:proofErr w:type="spellStart"/>
      <w:r w:rsidRPr="00252492">
        <w:rPr>
          <w:rFonts w:ascii="Verdana" w:eastAsia="Times New Roman" w:hAnsi="Verdana" w:cs="Times New Roman"/>
          <w:sz w:val="24"/>
          <w:szCs w:val="24"/>
          <w:lang w:eastAsia="nl-NL"/>
        </w:rPr>
        <w:t>Brienenoordbrug</w:t>
      </w:r>
      <w:proofErr w:type="spellEnd"/>
      <w:r w:rsidRPr="00252492">
        <w:rPr>
          <w:rFonts w:ascii="Verdana" w:eastAsia="Times New Roman" w:hAnsi="Verdana" w:cs="Times New Roman"/>
          <w:sz w:val="24"/>
          <w:szCs w:val="24"/>
          <w:lang w:eastAsia="nl-NL"/>
        </w:rPr>
        <w:t xml:space="preserve"> richting Europoort en neem afslag 20 (IJsselmonde/Barendrecht). Volg verder de route bij het *.</w:t>
      </w:r>
    </w:p>
    <w:p w14:paraId="34E97918" w14:textId="77777777" w:rsidR="00252492" w:rsidRPr="00252492" w:rsidRDefault="00252492" w:rsidP="00252492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sz w:val="27"/>
          <w:szCs w:val="27"/>
          <w:lang w:eastAsia="nl-NL"/>
        </w:rPr>
      </w:pPr>
      <w:r w:rsidRPr="00252492">
        <w:rPr>
          <w:rFonts w:ascii="Verdana" w:eastAsia="Times New Roman" w:hAnsi="Verdana" w:cs="Times New Roman"/>
          <w:b/>
          <w:bCs/>
          <w:sz w:val="27"/>
          <w:szCs w:val="27"/>
          <w:lang w:eastAsia="nl-NL"/>
        </w:rPr>
        <w:lastRenderedPageBreak/>
        <w:t xml:space="preserve">Vanuit Dordrecht (A16): </w:t>
      </w:r>
    </w:p>
    <w:p w14:paraId="7BD74C48" w14:textId="77777777" w:rsidR="00252492" w:rsidRPr="00252492" w:rsidRDefault="00252492" w:rsidP="0025249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nl-NL"/>
        </w:rPr>
      </w:pPr>
      <w:r w:rsidRPr="00252492">
        <w:rPr>
          <w:rFonts w:ascii="Verdana" w:eastAsia="Times New Roman" w:hAnsi="Verdana" w:cs="Times New Roman"/>
          <w:sz w:val="24"/>
          <w:szCs w:val="24"/>
          <w:lang w:eastAsia="nl-NL"/>
        </w:rPr>
        <w:t xml:space="preserve">Volg op knooppunt Ridderkerk de A15 richting Ridderkerk/Europoort. Houd hierna IJsselmonde/Barendrecht/Ridderkerk aan. Vervolgens IJsselmonde/Barendrecht en neem afslag 20 (IJsselmonde/Barendrecht). </w:t>
      </w:r>
    </w:p>
    <w:p w14:paraId="0D9659B3" w14:textId="77777777" w:rsidR="00252492" w:rsidRPr="00252492" w:rsidRDefault="00252492" w:rsidP="00252492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sz w:val="27"/>
          <w:szCs w:val="27"/>
          <w:lang w:eastAsia="nl-NL"/>
        </w:rPr>
      </w:pPr>
      <w:r w:rsidRPr="00252492">
        <w:rPr>
          <w:rFonts w:ascii="Verdana" w:eastAsia="Times New Roman" w:hAnsi="Verdana" w:cs="Times New Roman"/>
          <w:b/>
          <w:bCs/>
          <w:sz w:val="27"/>
          <w:szCs w:val="27"/>
          <w:lang w:eastAsia="nl-NL"/>
        </w:rPr>
        <w:t xml:space="preserve">Parkeren </w:t>
      </w:r>
    </w:p>
    <w:p w14:paraId="5BFBDF19" w14:textId="77777777" w:rsidR="00252492" w:rsidRPr="00252492" w:rsidRDefault="00252492" w:rsidP="0025249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nl-NL"/>
        </w:rPr>
      </w:pPr>
      <w:r w:rsidRPr="00252492">
        <w:rPr>
          <w:rFonts w:ascii="Verdana" w:eastAsia="Times New Roman" w:hAnsi="Verdana" w:cs="Times New Roman"/>
          <w:b/>
          <w:bCs/>
          <w:sz w:val="24"/>
          <w:szCs w:val="24"/>
          <w:lang w:eastAsia="nl-NL"/>
        </w:rPr>
        <w:t>*</w:t>
      </w:r>
      <w:r w:rsidRPr="00252492">
        <w:rPr>
          <w:rFonts w:ascii="Verdana" w:eastAsia="Times New Roman" w:hAnsi="Verdana" w:cs="Times New Roman"/>
          <w:sz w:val="24"/>
          <w:szCs w:val="24"/>
          <w:lang w:eastAsia="nl-NL"/>
        </w:rPr>
        <w:t xml:space="preserve">Bij het kantoor van waterschap Hollandse Delta in Ridderkerk is een parkeerterrein. Sla bij de verkeerslichten rechtsaf richting Ridderkerk-Rijsoord/Barendrecht. Houd links aan, sla dan bij de verkeerslichten linksaf en ga vervolgens rechtdoor. Dit is de Veren </w:t>
      </w:r>
      <w:proofErr w:type="spellStart"/>
      <w:r w:rsidRPr="00252492">
        <w:rPr>
          <w:rFonts w:ascii="Verdana" w:eastAsia="Times New Roman" w:hAnsi="Verdana" w:cs="Times New Roman"/>
          <w:sz w:val="24"/>
          <w:szCs w:val="24"/>
          <w:lang w:eastAsia="nl-NL"/>
        </w:rPr>
        <w:t>Ambachtseweg</w:t>
      </w:r>
      <w:proofErr w:type="spellEnd"/>
      <w:r w:rsidRPr="00252492">
        <w:rPr>
          <w:rFonts w:ascii="Verdana" w:eastAsia="Times New Roman" w:hAnsi="Verdana" w:cs="Times New Roman"/>
          <w:sz w:val="24"/>
          <w:szCs w:val="24"/>
          <w:lang w:eastAsia="nl-NL"/>
        </w:rPr>
        <w:t xml:space="preserve">. U ziet links de ingang van het parkeerterrein van het </w:t>
      </w:r>
      <w:proofErr w:type="spellStart"/>
      <w:r w:rsidRPr="00252492">
        <w:rPr>
          <w:rFonts w:ascii="Verdana" w:eastAsia="Times New Roman" w:hAnsi="Verdana" w:cs="Times New Roman"/>
          <w:sz w:val="24"/>
          <w:szCs w:val="24"/>
          <w:lang w:eastAsia="nl-NL"/>
        </w:rPr>
        <w:t>waterschapshuis</w:t>
      </w:r>
      <w:proofErr w:type="spellEnd"/>
      <w:r w:rsidRPr="00252492">
        <w:rPr>
          <w:rFonts w:ascii="Verdana" w:eastAsia="Times New Roman" w:hAnsi="Verdana" w:cs="Times New Roman"/>
          <w:sz w:val="24"/>
          <w:szCs w:val="24"/>
          <w:lang w:eastAsia="nl-NL"/>
        </w:rPr>
        <w:t xml:space="preserve"> liggen. </w:t>
      </w:r>
    </w:p>
    <w:p w14:paraId="68AAAF53" w14:textId="77777777" w:rsidR="00252492" w:rsidRPr="00252492" w:rsidRDefault="00252492" w:rsidP="00252492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sz w:val="27"/>
          <w:szCs w:val="27"/>
          <w:lang w:eastAsia="nl-NL"/>
        </w:rPr>
      </w:pPr>
      <w:r w:rsidRPr="00252492">
        <w:rPr>
          <w:rFonts w:ascii="Verdana" w:eastAsia="Times New Roman" w:hAnsi="Verdana" w:cs="Times New Roman"/>
          <w:b/>
          <w:bCs/>
          <w:sz w:val="27"/>
          <w:szCs w:val="27"/>
          <w:lang w:eastAsia="nl-NL"/>
        </w:rPr>
        <w:t xml:space="preserve">P+R </w:t>
      </w:r>
    </w:p>
    <w:p w14:paraId="7714FCE8" w14:textId="77777777" w:rsidR="00252492" w:rsidRPr="00252492" w:rsidRDefault="00252492" w:rsidP="0025249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nl-NL"/>
        </w:rPr>
      </w:pPr>
      <w:r w:rsidRPr="00252492">
        <w:rPr>
          <w:rFonts w:ascii="Verdana" w:eastAsia="Times New Roman" w:hAnsi="Verdana" w:cs="Times New Roman"/>
          <w:sz w:val="24"/>
          <w:szCs w:val="24"/>
          <w:lang w:eastAsia="nl-NL"/>
        </w:rPr>
        <w:t xml:space="preserve">Mocht het parkeerterrein vol zijn, dan kunt u ook gratis parkeren bij de P+R parkeerplaats achter de A15. U komt hier door vanaf het </w:t>
      </w:r>
      <w:proofErr w:type="spellStart"/>
      <w:r w:rsidRPr="00252492">
        <w:rPr>
          <w:rFonts w:ascii="Verdana" w:eastAsia="Times New Roman" w:hAnsi="Verdana" w:cs="Times New Roman"/>
          <w:sz w:val="24"/>
          <w:szCs w:val="24"/>
          <w:lang w:eastAsia="nl-NL"/>
        </w:rPr>
        <w:t>waterschapshuis</w:t>
      </w:r>
      <w:proofErr w:type="spellEnd"/>
      <w:r w:rsidRPr="00252492">
        <w:rPr>
          <w:rFonts w:ascii="Verdana" w:eastAsia="Times New Roman" w:hAnsi="Verdana" w:cs="Times New Roman"/>
          <w:sz w:val="24"/>
          <w:szCs w:val="24"/>
          <w:lang w:eastAsia="nl-NL"/>
        </w:rPr>
        <w:t xml:space="preserve"> de richting Ring Rotterdam, Zierikzee, Europoort aan te houden en onder de snelweg door te rijden. Vervolgens gaat u bij de eerste verkeerslichten rechtsaf (zie bovenstaand kaartje). U hier vindt u het P+R terrein. (</w:t>
      </w:r>
      <w:proofErr w:type="spellStart"/>
      <w:r w:rsidRPr="00252492">
        <w:rPr>
          <w:rFonts w:ascii="Verdana" w:eastAsia="Times New Roman" w:hAnsi="Verdana" w:cs="Times New Roman"/>
          <w:sz w:val="24"/>
          <w:szCs w:val="24"/>
          <w:lang w:eastAsia="nl-NL"/>
        </w:rPr>
        <w:t>Schaapherderweg</w:t>
      </w:r>
      <w:proofErr w:type="spellEnd"/>
      <w:r w:rsidRPr="00252492">
        <w:rPr>
          <w:rFonts w:ascii="Verdana" w:eastAsia="Times New Roman" w:hAnsi="Verdana" w:cs="Times New Roman"/>
          <w:sz w:val="24"/>
          <w:szCs w:val="24"/>
          <w:lang w:eastAsia="nl-NL"/>
        </w:rPr>
        <w:t xml:space="preserve"> 4 Ridderkerk)</w:t>
      </w:r>
    </w:p>
    <w:p w14:paraId="7B3756D9" w14:textId="77777777" w:rsidR="00252492" w:rsidRPr="00252492" w:rsidRDefault="00252492" w:rsidP="00252492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sz w:val="27"/>
          <w:szCs w:val="27"/>
          <w:lang w:eastAsia="nl-NL"/>
        </w:rPr>
      </w:pPr>
      <w:r w:rsidRPr="00252492">
        <w:rPr>
          <w:rFonts w:ascii="Verdana" w:eastAsia="Times New Roman" w:hAnsi="Verdana" w:cs="Times New Roman"/>
          <w:b/>
          <w:bCs/>
          <w:sz w:val="27"/>
          <w:szCs w:val="27"/>
          <w:lang w:eastAsia="nl-NL"/>
        </w:rPr>
        <w:t xml:space="preserve">Elektrisch opladen </w:t>
      </w:r>
    </w:p>
    <w:p w14:paraId="150BCBBB" w14:textId="77777777" w:rsidR="00252492" w:rsidRPr="00252492" w:rsidRDefault="00252492" w:rsidP="0025249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nl-NL"/>
        </w:rPr>
      </w:pPr>
      <w:r w:rsidRPr="00252492">
        <w:rPr>
          <w:rFonts w:ascii="Verdana" w:eastAsia="Times New Roman" w:hAnsi="Verdana" w:cs="Times New Roman"/>
          <w:sz w:val="24"/>
          <w:szCs w:val="24"/>
          <w:lang w:eastAsia="nl-NL"/>
        </w:rPr>
        <w:t>Waterschap Hollandse Delta hecht veel waarde aan duurzaamheid. Bezoekers van het waterschap met een elektrische auto kunnen gebruik maken van de oplaadpunten op het parkeerterrein van WSHD.</w:t>
      </w:r>
    </w:p>
    <w:p w14:paraId="00937305" w14:textId="77777777" w:rsidR="00252492" w:rsidRPr="00252492" w:rsidRDefault="00252492" w:rsidP="00252492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sz w:val="36"/>
          <w:szCs w:val="36"/>
          <w:lang w:eastAsia="nl-NL"/>
        </w:rPr>
      </w:pPr>
      <w:r w:rsidRPr="00252492">
        <w:rPr>
          <w:rFonts w:ascii="Verdana" w:eastAsia="Times New Roman" w:hAnsi="Verdana" w:cs="Times New Roman"/>
          <w:b/>
          <w:bCs/>
          <w:sz w:val="36"/>
          <w:szCs w:val="36"/>
          <w:lang w:eastAsia="nl-NL"/>
        </w:rPr>
        <w:t xml:space="preserve">Fiets/lopend </w:t>
      </w:r>
    </w:p>
    <w:p w14:paraId="33B02F21" w14:textId="77777777" w:rsidR="00252492" w:rsidRPr="00252492" w:rsidRDefault="00252492" w:rsidP="0025249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nl-NL"/>
        </w:rPr>
      </w:pPr>
      <w:r w:rsidRPr="00252492">
        <w:rPr>
          <w:rFonts w:ascii="Verdana" w:eastAsia="Times New Roman" w:hAnsi="Verdana" w:cs="Times New Roman"/>
          <w:sz w:val="24"/>
          <w:szCs w:val="24"/>
          <w:lang w:eastAsia="nl-NL"/>
        </w:rPr>
        <w:t xml:space="preserve">De meest </w:t>
      </w:r>
      <w:hyperlink r:id="rId27" w:tgtFrame="_blank" w:tooltip="veilige weg" w:history="1">
        <w:r w:rsidRPr="00252492">
          <w:rPr>
            <w:rFonts w:ascii="Verdana" w:eastAsia="Times New Roman" w:hAnsi="Verdana" w:cs="Times New Roman"/>
            <w:color w:val="0000FF"/>
            <w:sz w:val="24"/>
            <w:szCs w:val="24"/>
            <w:u w:val="single"/>
            <w:lang w:eastAsia="nl-NL"/>
          </w:rPr>
          <w:t>'veilige' weg</w:t>
        </w:r>
      </w:hyperlink>
      <w:r w:rsidRPr="00252492">
        <w:rPr>
          <w:rFonts w:ascii="Verdana" w:eastAsia="Times New Roman" w:hAnsi="Verdana" w:cs="Times New Roman"/>
          <w:sz w:val="24"/>
          <w:szCs w:val="24"/>
          <w:lang w:eastAsia="nl-NL"/>
        </w:rPr>
        <w:t xml:space="preserve"> op de fiets of lopend van het station naar het </w:t>
      </w:r>
      <w:proofErr w:type="spellStart"/>
      <w:r w:rsidRPr="00252492">
        <w:rPr>
          <w:rFonts w:ascii="Verdana" w:eastAsia="Times New Roman" w:hAnsi="Verdana" w:cs="Times New Roman"/>
          <w:sz w:val="24"/>
          <w:szCs w:val="24"/>
          <w:lang w:eastAsia="nl-NL"/>
        </w:rPr>
        <w:t>waterschapshuis</w:t>
      </w:r>
      <w:proofErr w:type="spellEnd"/>
      <w:r w:rsidRPr="00252492">
        <w:rPr>
          <w:rFonts w:ascii="Verdana" w:eastAsia="Times New Roman" w:hAnsi="Verdana" w:cs="Times New Roman"/>
          <w:sz w:val="24"/>
          <w:szCs w:val="24"/>
          <w:lang w:eastAsia="nl-NL"/>
        </w:rPr>
        <w:t>.</w:t>
      </w:r>
    </w:p>
    <w:p w14:paraId="090CD431" w14:textId="77777777" w:rsidR="001C4172" w:rsidRPr="00252492" w:rsidRDefault="001C4172">
      <w:pPr>
        <w:rPr>
          <w:rFonts w:ascii="Verdana" w:hAnsi="Verdana"/>
        </w:rPr>
      </w:pPr>
    </w:p>
    <w:sectPr w:rsidR="001C4172" w:rsidRPr="002524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492"/>
    <w:rsid w:val="001C4172"/>
    <w:rsid w:val="00252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7872B"/>
  <w15:chartTrackingRefBased/>
  <w15:docId w15:val="{8D6E74DD-DAF4-4D7A-8FD9-0AEADB723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91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44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33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1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408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381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651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938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control" Target="activeX/activeX1.xml"/><Relationship Id="rId18" Type="http://schemas.openxmlformats.org/officeDocument/2006/relationships/hyperlink" Target="https://wshd.nl/binaries/content/gallery/wshd---website/common/algemene+onderdelen/contact/routekaartjeaangepast.jpg" TargetMode="External"/><Relationship Id="rId26" Type="http://schemas.openxmlformats.org/officeDocument/2006/relationships/hyperlink" Target="http://www.routeplanner.nl/" TargetMode="External"/><Relationship Id="rId3" Type="http://schemas.openxmlformats.org/officeDocument/2006/relationships/customXml" Target="../customXml/item3.xml"/><Relationship Id="rId21" Type="http://schemas.openxmlformats.org/officeDocument/2006/relationships/control" Target="activeX/activeX5.xml"/><Relationship Id="rId7" Type="http://schemas.openxmlformats.org/officeDocument/2006/relationships/styles" Target="styles.xml"/><Relationship Id="rId12" Type="http://schemas.openxmlformats.org/officeDocument/2006/relationships/image" Target="media/image2.wmf"/><Relationship Id="rId17" Type="http://schemas.openxmlformats.org/officeDocument/2006/relationships/control" Target="activeX/activeX3.xml"/><Relationship Id="rId25" Type="http://schemas.openxmlformats.org/officeDocument/2006/relationships/hyperlink" Target="http://9292.nl/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wmf"/><Relationship Id="rId20" Type="http://schemas.openxmlformats.org/officeDocument/2006/relationships/image" Target="media/image5.w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image" Target="media/image1.jpeg"/><Relationship Id="rId24" Type="http://schemas.openxmlformats.org/officeDocument/2006/relationships/hyperlink" Target="http://www.ret.nl/nc/reizen-met-ret/dienstregeling/overzicht/lijn-188/2016-06-30/17%3A54.html" TargetMode="External"/><Relationship Id="rId5" Type="http://schemas.openxmlformats.org/officeDocument/2006/relationships/customXml" Target="../customXml/item5.xml"/><Relationship Id="rId15" Type="http://schemas.openxmlformats.org/officeDocument/2006/relationships/control" Target="activeX/activeX2.xml"/><Relationship Id="rId23" Type="http://schemas.openxmlformats.org/officeDocument/2006/relationships/control" Target="activeX/activeX6.xml"/><Relationship Id="rId28" Type="http://schemas.openxmlformats.org/officeDocument/2006/relationships/fontTable" Target="fontTable.xml"/><Relationship Id="rId10" Type="http://schemas.openxmlformats.org/officeDocument/2006/relationships/hyperlink" Target="https://wshd.nl/binaries/content/gallery/wshd---website/common/algemene+onderdelen/contact/routekaartjeaangepast.jpg" TargetMode="External"/><Relationship Id="rId19" Type="http://schemas.openxmlformats.org/officeDocument/2006/relationships/control" Target="activeX/activeX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wmf"/><Relationship Id="rId22" Type="http://schemas.openxmlformats.org/officeDocument/2006/relationships/image" Target="media/image6.wmf"/><Relationship Id="rId27" Type="http://schemas.openxmlformats.org/officeDocument/2006/relationships/hyperlink" Target="https://www.google.nl/maps/dir/Waterschap+Hollandse+Delta,+Handelsweg,+Ridderkerk/Barendrecht/@51.8595732,4.5484076,15z/am=t/data=!3m1!4b1!4m15!4m14!1m5!1m1!1s0x47c43211e3d305f5:0x4ebd73cbcba5cc5d!2m2!1d4.5574909!2d51.8646024!1m5!1m1!1s0x47c4321bc2a5222b:0x5b7625d462765ef2!2m2!1d4.5535219!2d51.8544988!3e2!5i1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WSHD procesdocument" ma:contentTypeID="0x010100AC2A83EF6307B340B61D35038F8082D20084B8F8ED2F6FC5449B5E0E7AFCF330EE" ma:contentTypeVersion="146" ma:contentTypeDescription="Leeg document WSHD huisstijl met basis procesmetadata." ma:contentTypeScope="" ma:versionID="ae3ff376dc7847962c611c1109ebf47e">
  <xsd:schema xmlns:xsd="http://www.w3.org/2001/XMLSchema" xmlns:xs="http://www.w3.org/2001/XMLSchema" xmlns:p="http://schemas.microsoft.com/office/2006/metadata/properties" xmlns:ns2="bb762d5f-97c5-4809-94f1-d95c42dff925" xmlns:ns4="0430df24-9d2f-4654-b537-eb20c0b3dfd8" targetNamespace="http://schemas.microsoft.com/office/2006/metadata/properties" ma:root="true" ma:fieldsID="8000bd2f331e4fd4a775a330895553d5" ns2:_="" ns4:_="">
    <xsd:import namespace="bb762d5f-97c5-4809-94f1-d95c42dff925"/>
    <xsd:import namespace="0430df24-9d2f-4654-b537-eb20c0b3dfd8"/>
    <xsd:element name="properties">
      <xsd:complexType>
        <xsd:sequence>
          <xsd:element name="documentManagement">
            <xsd:complexType>
              <xsd:all>
                <xsd:element ref="ns2:Zaaknummer" minOccurs="0"/>
                <xsd:element ref="ns2:Inhoudsomschrijving" minOccurs="0"/>
                <xsd:element ref="ns2:datum_x0020_document" minOccurs="0"/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Leverancier" minOccurs="0"/>
                <xsd:element ref="ns2:Zaakeigenaar" minOccurs="0"/>
                <xsd:element ref="ns2:Zaakstatus" minOccurs="0"/>
                <xsd:element ref="ns2:od8f4f44ef0a41568d8fa967ffee4b42" minOccurs="0"/>
                <xsd:element ref="ns2:ProjectNaam" minOccurs="0"/>
                <xsd:element ref="ns2:Werkcode" minOccurs="0"/>
                <xsd:element ref="ns2:Locatiecode" minOccurs="0"/>
                <xsd:element ref="ns2:Resultaattype_x0020_inkoop" minOccurs="0"/>
                <xsd:element ref="ns4:WFSD_Zaaknummer" minOccurs="0"/>
                <xsd:element ref="ns2:Documenten_x0020_inkoopproces" minOccurs="0"/>
                <xsd:element ref="ns2:e837910c51b944659506bc018c7834f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762d5f-97c5-4809-94f1-d95c42dff925" elementFormDefault="qualified">
    <xsd:import namespace="http://schemas.microsoft.com/office/2006/documentManagement/types"/>
    <xsd:import namespace="http://schemas.microsoft.com/office/infopath/2007/PartnerControls"/>
    <xsd:element name="Zaaknummer" ma:index="1" nillable="true" ma:displayName="Zaaknummer" ma:description="Door SharePoint aangemaakt nummer" ma:internalName="Zaaknummer" ma:readOnly="false">
      <xsd:simpleType>
        <xsd:restriction base="dms:Text">
          <xsd:maxLength value="25"/>
        </xsd:restriction>
      </xsd:simpleType>
    </xsd:element>
    <xsd:element name="Inhoudsomschrijving" ma:index="3" nillable="true" ma:displayName="Inhoudsomschrijving" ma:internalName="Inhoudsomschrijving">
      <xsd:simpleType>
        <xsd:restriction base="dms:Text">
          <xsd:maxLength value="255"/>
        </xsd:restriction>
      </xsd:simpleType>
    </xsd:element>
    <xsd:element name="datum_x0020_document" ma:index="5" nillable="true" ma:displayName="Datum document" ma:default="[today]" ma:format="DateOnly" ma:internalName="datum_x0020_document" ma:readOnly="false">
      <xsd:simpleType>
        <xsd:restriction base="dms:DateTime"/>
      </xsd:simpleType>
    </xsd:element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13" nillable="true" ma:displayName="Taxonomy Catch All Column" ma:description="" ma:hidden="true" ma:list="{e6e643ab-aa30-4148-85d1-d9fd66927596}" ma:internalName="TaxCatchAll" ma:showField="CatchAllData" ma:web="c68482e0-cfc3-45e5-bcf6-f0fc2ea3fe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description="" ma:hidden="true" ma:list="{e6e643ab-aa30-4148-85d1-d9fd66927596}" ma:internalName="TaxCatchAllLabel" ma:readOnly="true" ma:showField="CatchAllDataLabel" ma:web="c68482e0-cfc3-45e5-bcf6-f0fc2ea3fe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everancier" ma:index="17" nillable="true" ma:displayName="Leverancier" ma:description="Type hier de naam van de leverancier" ma:internalName="Leverancier" ma:readOnly="false">
      <xsd:simpleType>
        <xsd:restriction base="dms:Text">
          <xsd:maxLength value="255"/>
        </xsd:restriction>
      </xsd:simpleType>
    </xsd:element>
    <xsd:element name="Zaakeigenaar" ma:index="18" nillable="true" ma:displayName="Zaakeigenaar" ma:description="Degene die verantwoordelijk is voor de inhoud en tijdige afhandeling van de zaak of dossier." ma:list="UserInfo" ma:SharePointGroup="0" ma:internalName="Zaakeigenaa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Zaakstatus" ma:index="22" nillable="true" ma:displayName="Zaakstatus" ma:default="04. In behandeling" ma:format="Dropdown" ma:internalName="Zaakstatus">
      <xsd:simpleType>
        <xsd:restriction base="dms:Choice">
          <xsd:enumeration value="01. Geregistreerd"/>
          <xsd:enumeration value="02. Toegewezen"/>
          <xsd:enumeration value="03. Geaccepteerd"/>
          <xsd:enumeration value="04. In behandeling"/>
          <xsd:enumeration value="05. Afgesloten"/>
          <xsd:enumeration value="06. Gearchiveerd"/>
        </xsd:restriction>
      </xsd:simpleType>
    </xsd:element>
    <xsd:element name="od8f4f44ef0a41568d8fa967ffee4b42" ma:index="23" nillable="true" ma:taxonomy="true" ma:internalName="od8f4f44ef0a41568d8fa967ffee4b42" ma:taxonomyFieldName="Programma" ma:displayName="Programma (begroting)" ma:default="" ma:fieldId="{8d8f4f44-ef0a-4156-8d8f-a967ffee4b42}" ma:taxonomyMulti="true" ma:sspId="4d59d442-2920-4080-99df-ce7358517ae5" ma:termSetId="574d82ef-da86-4193-b4e4-71eff12b6c1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rojectNaam" ma:index="25" nillable="true" ma:displayName="Projectnaam" ma:internalName="ProjectNaam">
      <xsd:simpleType>
        <xsd:restriction base="dms:Text">
          <xsd:maxLength value="255"/>
        </xsd:restriction>
      </xsd:simpleType>
    </xsd:element>
    <xsd:element name="Werkcode" ma:index="27" nillable="true" ma:displayName="Werkcode" ma:internalName="Werkcode">
      <xsd:simpleType>
        <xsd:restriction base="dms:Text">
          <xsd:maxLength value="255"/>
        </xsd:restriction>
      </xsd:simpleType>
    </xsd:element>
    <xsd:element name="Locatiecode" ma:index="28" nillable="true" ma:displayName="Locatiecode" ma:description="Asset" ma:internalName="Locatiecode" ma:readOnly="false">
      <xsd:simpleType>
        <xsd:restriction base="dms:Text">
          <xsd:maxLength value="255"/>
        </xsd:restriction>
      </xsd:simpleType>
    </xsd:element>
    <xsd:element name="Resultaattype_x0020_inkoop" ma:index="29" nillable="true" ma:displayName="Resultaattype inkoop" ma:format="RadioButtons" ma:internalName="Resultaattype_x0020_inkoop" ma:readOnly="false">
      <xsd:simpleType>
        <xsd:restriction base="dms:Choice">
          <xsd:enumeration value="Afgebroken"/>
          <xsd:enumeration value="Niet doorgegaan"/>
          <xsd:enumeration value="Doorgegaan"/>
        </xsd:restriction>
      </xsd:simpleType>
    </xsd:element>
    <xsd:element name="Documenten_x0020_inkoopproces" ma:index="32" nillable="true" ma:displayName="Documenten inkoopproces" ma:format="Dropdown" ma:internalName="Documenten_x0020_inkoopproces" ma:readOnly="false">
      <xsd:simpleType>
        <xsd:restriction base="dms:Choice">
          <xsd:enumeration value="01 Voorbereiding"/>
          <xsd:enumeration value="02 Startnotitie"/>
          <xsd:enumeration value="03 Planning"/>
          <xsd:enumeration value="04 Kostenraming"/>
          <xsd:enumeration value="05 Aanbestedingsdocument selectiefase"/>
          <xsd:enumeration value="06 Nota van inlichtingen selectiefase"/>
          <xsd:enumeration value="07 Aanmeldingsdocument"/>
          <xsd:enumeration value="08 Beoordeling selectiefase"/>
          <xsd:enumeration value="09 Selectiebrief"/>
          <xsd:enumeration value="10 Aanbestedingsdocument inschrijvingsfase"/>
          <xsd:enumeration value="11 Offerteaanvraag"/>
          <xsd:enumeration value="12 Nota van inlichtingen inschrijvingsfase"/>
          <xsd:enumeration value="13 Inschrijvingsdocument"/>
          <xsd:enumeration value="14 Beoordeling inschrijvingsfase"/>
          <xsd:enumeration value="15 Gunningsbrief"/>
          <xsd:enumeration value="16 Overeenkomst"/>
          <xsd:enumeration value="17 Opdrachtbrief"/>
          <xsd:enumeration value="18 Algemeen"/>
        </xsd:restriction>
      </xsd:simpleType>
    </xsd:element>
    <xsd:element name="e837910c51b944659506bc018c7834f9" ma:index="35" nillable="true" ma:taxonomy="true" ma:internalName="e837910c51b944659506bc018c7834f9" ma:taxonomyFieldName="Inkoopprodukt" ma:displayName="Inkooppakket" ma:readOnly="false" ma:default="" ma:fieldId="{e837910c-51b9-4465-9506-bc018c7834f9}" ma:taxonomyMulti="true" ma:sspId="4d59d442-2920-4080-99df-ce7358517ae5" ma:termSetId="169aa274-3492-4b4e-a6b1-34f97171ca4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30df24-9d2f-4654-b537-eb20c0b3dfd8" elementFormDefault="qualified">
    <xsd:import namespace="http://schemas.microsoft.com/office/2006/documentManagement/types"/>
    <xsd:import namespace="http://schemas.microsoft.com/office/infopath/2007/PartnerControls"/>
    <xsd:element name="WFSD_Zaaknummer" ma:index="30" nillable="true" ma:displayName="WFSD_Zaaknummer" ma:internalName="WFSD_Zaaknummer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4" ma:displayName="Auteur"/>
        <xsd:element ref="dcterms:created" minOccurs="0" maxOccurs="1"/>
        <xsd:element ref="dc:identifier" minOccurs="0" maxOccurs="1"/>
        <xsd:element name="contentType" minOccurs="0" maxOccurs="1" type="xsd:string" ma:index="12" ma:displayName="Inhoudstype"/>
        <xsd:element ref="dc:title" minOccurs="0" maxOccurs="1" ma:index="2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4d59d442-2920-4080-99df-ce7358517ae5" ContentTypeId="0x010100AC2A83EF6307B340B61D35038F8082D2" PreviousValue="false"/>
</file>

<file path=customXml/item3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document xmlns="bb762d5f-97c5-4809-94f1-d95c42dff925">2019-01-31T16:12:36+00:00</datum_x0020_document>
    <Werkcode xmlns="bb762d5f-97c5-4809-94f1-d95c42dff925" xsi:nil="true"/>
    <Locatiecode xmlns="bb762d5f-97c5-4809-94f1-d95c42dff925" xsi:nil="true"/>
    <WFSD_Zaaknummer xmlns="0430df24-9d2f-4654-b537-eb20c0b3dfd8">
      <Url xsi:nil="true"/>
      <Description xsi:nil="true"/>
    </WFSD_Zaaknummer>
    <Zaakstatus xmlns="bb762d5f-97c5-4809-94f1-d95c42dff925">04. In behandeling</Zaakstatus>
    <Zaakeigenaar xmlns="bb762d5f-97c5-4809-94f1-d95c42dff925">
      <UserInfo>
        <DisplayName/>
        <AccountId>233</AccountId>
        <AccountType/>
      </UserInfo>
    </Zaakeigenaar>
    <ProjectNaam xmlns="bb762d5f-97c5-4809-94f1-d95c42dff925" xsi:nil="true"/>
    <TaxCatchAll xmlns="bb762d5f-97c5-4809-94f1-d95c42dff925"/>
    <od8f4f44ef0a41568d8fa967ffee4b42 xmlns="bb762d5f-97c5-4809-94f1-d95c42dff925">
      <Terms xmlns="http://schemas.microsoft.com/office/infopath/2007/PartnerControls"/>
    </od8f4f44ef0a41568d8fa967ffee4b42>
    <Documenten_x0020_inkoopproces xmlns="bb762d5f-97c5-4809-94f1-d95c42dff925" xsi:nil="true"/>
    <Leverancier xmlns="bb762d5f-97c5-4809-94f1-d95c42dff925" xsi:nil="true"/>
    <Inhoudsomschrijving xmlns="bb762d5f-97c5-4809-94f1-d95c42dff925" xsi:nil="true"/>
    <e837910c51b944659506bc018c7834f9 xmlns="bb762d5f-97c5-4809-94f1-d95c42dff925">
      <Terms xmlns="http://schemas.microsoft.com/office/infopath/2007/PartnerControls"/>
    </e837910c51b944659506bc018c7834f9>
    <Zaaknummer xmlns="bb762d5f-97c5-4809-94f1-d95c42dff925">WSHDINK-745830436-7961</Zaaknummer>
    <Resultaattype_x0020_inkoop xmlns="bb762d5f-97c5-4809-94f1-d95c42dff925" xsi:nil="true"/>
    <_dlc_DocId xmlns="bb762d5f-97c5-4809-94f1-d95c42dff925">WSHDINK-745830436-10809</_dlc_DocId>
    <_dlc_DocIdUrl xmlns="bb762d5f-97c5-4809-94f1-d95c42dff925">
      <Url>https://proces.wshd.nl/sites/02/_layouts/15/DocIdRedir.aspx?ID=WSHDINK-745830436-10809</Url>
      <Description>WSHDINK-745830436-10809</Description>
    </_dlc_DocIdUrl>
  </documentManagement>
</p:properties>
</file>

<file path=customXml/itemProps1.xml><?xml version="1.0" encoding="utf-8"?>
<ds:datastoreItem xmlns:ds="http://schemas.openxmlformats.org/officeDocument/2006/customXml" ds:itemID="{1C744B51-2978-4987-9FD8-56A5E1C6D5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762d5f-97c5-4809-94f1-d95c42dff925"/>
    <ds:schemaRef ds:uri="0430df24-9d2f-4654-b537-eb20c0b3df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D09C82-183A-4633-860F-1C909B95AE66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70E9391E-1093-4837-9300-0AEBB61340AC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EA856EBF-4B43-4251-9057-183D7C3FFE03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FA11F287-58BE-401B-9743-C672096B9F24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A8607B05-C1DE-455C-9375-D8C5C3E34034}">
  <ds:schemaRefs>
    <ds:schemaRef ds:uri="http://www.w3.org/XML/1998/namespace"/>
    <ds:schemaRef ds:uri="bb762d5f-97c5-4809-94f1-d95c42dff925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0430df24-9d2f-4654-b537-eb20c0b3dfd8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628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van Duuren</dc:creator>
  <cp:keywords/>
  <dc:description/>
  <cp:lastModifiedBy>Michel van Duuren</cp:lastModifiedBy>
  <cp:revision>1</cp:revision>
  <dcterms:created xsi:type="dcterms:W3CDTF">2019-01-31T16:11:00Z</dcterms:created>
  <dcterms:modified xsi:type="dcterms:W3CDTF">2019-01-31T16:12:00Z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0x010100AC2A83EF6307B340B61D35038F8082D20084B8F8ED2F6FC5449B5E0E7AFCF330EE</vt:lpwstr>
  </property>
  <property fmtid="{D5CDD505-2E9C-101B-9397-08002B2CF9AE}" pid="3" name="Programma">
    <vt:lpwstr/>
  </property>
  <property fmtid="{D5CDD505-2E9C-101B-9397-08002B2CF9AE}" pid="4" name="Inkoopprodukt">
    <vt:lpwstr/>
  </property>
  <property fmtid="{D5CDD505-2E9C-101B-9397-08002B2CF9AE}" pid="5" name="_dlc_DocIdItemGuid">
    <vt:lpwstr>316fe6aa-e578-45a8-872c-627069e20135</vt:lpwstr>
  </property>
</Properties>
</file>