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0B2D0B76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9C1E8E">
        <w:rPr>
          <w:rFonts w:cs="Arial"/>
          <w:b/>
          <w:sz w:val="24"/>
          <w:szCs w:val="24"/>
        </w:rPr>
        <w:t xml:space="preserve">Bijlage </w:t>
      </w:r>
      <w:r w:rsidR="009C1E8E">
        <w:rPr>
          <w:rFonts w:cs="Arial"/>
          <w:b/>
          <w:sz w:val="24"/>
          <w:szCs w:val="24"/>
        </w:rPr>
        <w:t>14</w:t>
      </w:r>
      <w:r w:rsidRPr="005338F5">
        <w:rPr>
          <w:rFonts w:cs="Arial"/>
          <w:b/>
          <w:sz w:val="24"/>
          <w:szCs w:val="24"/>
        </w:rPr>
        <w:t xml:space="preserve"> – </w:t>
      </w:r>
      <w:r w:rsidR="009A7C59">
        <w:rPr>
          <w:rFonts w:cs="Arial"/>
          <w:b/>
          <w:sz w:val="24"/>
          <w:szCs w:val="24"/>
        </w:rPr>
        <w:t>R</w:t>
      </w:r>
      <w:r w:rsidR="005338F5" w:rsidRPr="005338F5">
        <w:rPr>
          <w:rFonts w:cs="Arial"/>
          <w:b/>
          <w:sz w:val="24"/>
          <w:szCs w:val="24"/>
        </w:rPr>
        <w:t>eferentieverklaring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4B6A70C1" w:rsidR="00BF391B" w:rsidRPr="00990C56" w:rsidRDefault="00BF391B" w:rsidP="00BF391B">
      <w:pPr>
        <w:spacing w:line="360" w:lineRule="auto"/>
        <w:rPr>
          <w:rFonts w:cs="Arial"/>
        </w:rPr>
      </w:pPr>
      <w:r w:rsidRPr="49464DEC">
        <w:rPr>
          <w:rFonts w:cs="Arial"/>
        </w:rPr>
        <w:t>Datum:</w:t>
      </w:r>
      <w:r>
        <w:tab/>
      </w:r>
      <w:r>
        <w:tab/>
      </w:r>
      <w:r>
        <w:tab/>
      </w:r>
      <w:r w:rsidR="003D5E39" w:rsidRPr="009C1E8E">
        <w:rPr>
          <w:rFonts w:cs="Arial"/>
        </w:rPr>
        <w:t>&lt; in te vullen &gt;</w:t>
      </w:r>
      <w:r w:rsidR="003D5E39">
        <w:rPr>
          <w:rFonts w:cs="Arial"/>
        </w:rPr>
        <w:t xml:space="preserve"> </w:t>
      </w:r>
      <w:r w:rsidR="003D5E39">
        <w:rPr>
          <w:rFonts w:cs="Arial"/>
        </w:rPr>
        <w:br/>
      </w:r>
      <w:r w:rsidRPr="49464DEC">
        <w:rPr>
          <w:rFonts w:cs="Arial"/>
        </w:rPr>
        <w:t xml:space="preserve">Naam aanbesteding: </w:t>
      </w:r>
      <w:r w:rsidR="003D5E39">
        <w:rPr>
          <w:rFonts w:cs="Arial"/>
        </w:rPr>
        <w:tab/>
        <w:t>Vacature, matching &amp; monitoring</w:t>
      </w:r>
      <w:r>
        <w:tab/>
      </w:r>
    </w:p>
    <w:p w14:paraId="0990B01D" w14:textId="07AE5F13" w:rsidR="00722DA8" w:rsidRDefault="00722DA8" w:rsidP="00C719CF"/>
    <w:p w14:paraId="519CEC5C" w14:textId="0C246D93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788E78CD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3633E397" w:rsidR="00DA2196" w:rsidRPr="005338F5" w:rsidRDefault="7BB9C0CB" w:rsidP="788E78CD">
            <w:pPr>
              <w:rPr>
                <w:b/>
                <w:bCs/>
                <w:highlight w:val="yellow"/>
              </w:rPr>
            </w:pPr>
            <w:r w:rsidRPr="003D5E39">
              <w:rPr>
                <w:b/>
                <w:bCs/>
              </w:rPr>
              <w:t xml:space="preserve">Kerncompetentie A:  </w:t>
            </w:r>
            <w:r w:rsidR="0042302B" w:rsidRPr="003D5E39">
              <w:rPr>
                <w:b/>
                <w:bCs/>
              </w:rPr>
              <w:t xml:space="preserve">Inschrijver heeft ervaring met het </w:t>
            </w:r>
            <w:r w:rsidR="00CE1B84" w:rsidRPr="003D5E39">
              <w:rPr>
                <w:b/>
                <w:bCs/>
              </w:rPr>
              <w:t>bij een 100.000+ gemeente l</w:t>
            </w:r>
            <w:r w:rsidR="008F2EA5" w:rsidRPr="003D5E39">
              <w:rPr>
                <w:b/>
                <w:bCs/>
              </w:rPr>
              <w:t xml:space="preserve">everen </w:t>
            </w:r>
            <w:r w:rsidR="00B54386" w:rsidRPr="003D5E39">
              <w:rPr>
                <w:b/>
                <w:bCs/>
              </w:rPr>
              <w:t xml:space="preserve">van </w:t>
            </w:r>
            <w:r w:rsidR="00AC6A37">
              <w:rPr>
                <w:b/>
                <w:bCs/>
              </w:rPr>
              <w:t>de gevraagde ICT-oplossing</w:t>
            </w:r>
            <w:r w:rsidR="00AB033E" w:rsidRPr="003D5E39">
              <w:rPr>
                <w:b/>
                <w:bCs/>
              </w:rPr>
              <w:t>, wa</w:t>
            </w:r>
            <w:r w:rsidR="00520AB1" w:rsidRPr="003D5E39">
              <w:rPr>
                <w:b/>
                <w:bCs/>
              </w:rPr>
              <w:t xml:space="preserve">arbij de implementatie </w:t>
            </w:r>
            <w:r w:rsidR="00CE1B84" w:rsidRPr="003D5E39">
              <w:rPr>
                <w:b/>
                <w:bCs/>
              </w:rPr>
              <w:t xml:space="preserve">inmiddels </w:t>
            </w:r>
            <w:r w:rsidR="00520AB1" w:rsidRPr="003D5E39">
              <w:rPr>
                <w:b/>
                <w:bCs/>
              </w:rPr>
              <w:t>succesvol is afgerond</w:t>
            </w:r>
            <w:r w:rsidR="00CE1B84" w:rsidRPr="003D5E39">
              <w:rPr>
                <w:b/>
                <w:bCs/>
              </w:rPr>
              <w:t xml:space="preserve"> en d</w:t>
            </w:r>
            <w:r w:rsidR="00F4772A" w:rsidRPr="003D5E39">
              <w:rPr>
                <w:b/>
                <w:bCs/>
              </w:rPr>
              <w:t>é</w:t>
            </w:r>
            <w:r w:rsidR="00CE1B84" w:rsidRPr="003D5E39">
              <w:rPr>
                <w:b/>
                <w:bCs/>
              </w:rPr>
              <w:t>charge is verleend.</w:t>
            </w:r>
            <w:r w:rsidR="008F2EA5" w:rsidRPr="003D5E39">
              <w:rPr>
                <w:b/>
                <w:bCs/>
              </w:rPr>
              <w:t xml:space="preserve"> </w:t>
            </w:r>
          </w:p>
        </w:tc>
      </w:tr>
      <w:tr w:rsidR="00DA2196" w:rsidRPr="005338F5" w14:paraId="2C752C33" w14:textId="77777777" w:rsidTr="788E78CD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003B7CFD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r w:rsidR="00F4772A" w:rsidRPr="005338F5">
              <w:rPr>
                <w:rFonts w:cs="Arial"/>
                <w:b/>
              </w:rPr>
              <w:t>opdrachtgevende</w:t>
            </w:r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788E78CD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5369E2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r w:rsidR="00F4772A" w:rsidRPr="005338F5">
              <w:rPr>
                <w:rFonts w:cs="Arial"/>
              </w:rPr>
              <w:t>opdrachtgevende</w:t>
            </w:r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788E78CD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788E78CD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788E78CD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788E78CD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788E78CD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788E78CD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788E78CD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788E78CD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3DAFF74E" w:rsidR="00DA2196" w:rsidRPr="005338F5" w:rsidRDefault="7BB9C0CB" w:rsidP="00DA2196">
            <w:r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</w:t>
            </w:r>
          </w:p>
        </w:tc>
        <w:tc>
          <w:tcPr>
            <w:tcW w:w="5103" w:type="dxa"/>
          </w:tcPr>
          <w:p w14:paraId="00F0917C" w14:textId="41E6F85F" w:rsidR="00DA2196" w:rsidRPr="005338F5" w:rsidRDefault="7BB9C0CB" w:rsidP="00DA2196">
            <w:r>
              <w:t>€ ………</w:t>
            </w:r>
          </w:p>
        </w:tc>
      </w:tr>
      <w:tr w:rsidR="00DA2196" w:rsidRPr="005338F5" w14:paraId="285499A2" w14:textId="77777777" w:rsidTr="788E78CD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0015372D">
        <w:trPr>
          <w:trHeight w:val="468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5338F5" w:rsidRDefault="00DA2196" w:rsidP="00DA2196"/>
        </w:tc>
      </w:tr>
      <w:tr w:rsidR="788E78CD" w14:paraId="2BA2E59B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57E4C974" w14:textId="103B45DB" w:rsidR="788E78CD" w:rsidRPr="00EE39C2" w:rsidRDefault="788E78CD" w:rsidP="788E78CD">
            <w:pPr>
              <w:rPr>
                <w:b/>
                <w:bCs/>
              </w:rPr>
            </w:pPr>
            <w:r w:rsidRPr="00EE39C2">
              <w:rPr>
                <w:b/>
                <w:bCs/>
              </w:rPr>
              <w:lastRenderedPageBreak/>
              <w:t xml:space="preserve">Kerncompetentie </w:t>
            </w:r>
            <w:r w:rsidR="00ED9300" w:rsidRPr="00EE39C2">
              <w:rPr>
                <w:b/>
                <w:bCs/>
              </w:rPr>
              <w:t>B</w:t>
            </w:r>
            <w:r w:rsidRPr="00EE39C2">
              <w:rPr>
                <w:b/>
                <w:bCs/>
              </w:rPr>
              <w:t xml:space="preserve">:  </w:t>
            </w:r>
            <w:r w:rsidR="00FD64CB" w:rsidRPr="00EE39C2">
              <w:rPr>
                <w:b/>
                <w:bCs/>
              </w:rPr>
              <w:t xml:space="preserve">Inschrijver heeft ervaring met het </w:t>
            </w:r>
            <w:r w:rsidR="007174AC" w:rsidRPr="00EE39C2">
              <w:rPr>
                <w:b/>
                <w:bCs/>
              </w:rPr>
              <w:t xml:space="preserve">leveren van minimaal twee modules </w:t>
            </w:r>
            <w:r w:rsidR="008D2381">
              <w:rPr>
                <w:b/>
                <w:bCs/>
              </w:rPr>
              <w:t>van</w:t>
            </w:r>
            <w:r w:rsidR="00C42400" w:rsidRPr="00EE39C2">
              <w:rPr>
                <w:b/>
                <w:bCs/>
              </w:rPr>
              <w:t xml:space="preserve"> de geleverde </w:t>
            </w:r>
            <w:r w:rsidR="009538A4">
              <w:rPr>
                <w:b/>
                <w:bCs/>
              </w:rPr>
              <w:t xml:space="preserve">ICT-oplossing </w:t>
            </w:r>
            <w:r w:rsidR="00C42400" w:rsidRPr="00EE39C2">
              <w:rPr>
                <w:b/>
                <w:bCs/>
              </w:rPr>
              <w:t xml:space="preserve">bij </w:t>
            </w:r>
            <w:r w:rsidR="009538A4">
              <w:rPr>
                <w:b/>
                <w:bCs/>
              </w:rPr>
              <w:t>gemeentelijke</w:t>
            </w:r>
            <w:r w:rsidR="00C42400" w:rsidRPr="00EE39C2">
              <w:rPr>
                <w:b/>
                <w:bCs/>
              </w:rPr>
              <w:t xml:space="preserve"> organisatie</w:t>
            </w:r>
            <w:r w:rsidR="009538A4">
              <w:rPr>
                <w:b/>
                <w:bCs/>
              </w:rPr>
              <w:t>s</w:t>
            </w:r>
            <w:r w:rsidRPr="00EE39C2">
              <w:rPr>
                <w:b/>
                <w:bCs/>
              </w:rPr>
              <w:t>.</w:t>
            </w:r>
          </w:p>
        </w:tc>
      </w:tr>
      <w:tr w:rsidR="788E78CD" w14:paraId="1E8A7031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9A908D" w14:textId="59467D23" w:rsidR="788E78CD" w:rsidRDefault="788E78CD">
            <w:r w:rsidRPr="788E78CD">
              <w:rPr>
                <w:rFonts w:cs="Arial"/>
                <w:b/>
                <w:bCs/>
              </w:rPr>
              <w:t xml:space="preserve">Gegevens </w:t>
            </w:r>
            <w:r w:rsidR="00F4772A" w:rsidRPr="788E78CD">
              <w:rPr>
                <w:rFonts w:cs="Arial"/>
                <w:b/>
                <w:bCs/>
              </w:rPr>
              <w:t>opdrachtgevende</w:t>
            </w:r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14:paraId="63DFD14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B36B353" w14:textId="08007D07" w:rsidR="788E78CD" w:rsidRDefault="788E78CD">
            <w:r w:rsidRPr="788E78CD">
              <w:rPr>
                <w:rFonts w:cs="Arial"/>
              </w:rPr>
              <w:t>Naam opdrachtgevende instantie of onderneming</w:t>
            </w:r>
          </w:p>
        </w:tc>
        <w:tc>
          <w:tcPr>
            <w:tcW w:w="5103" w:type="dxa"/>
          </w:tcPr>
          <w:p w14:paraId="7DC80A0E" w14:textId="77777777" w:rsidR="788E78CD" w:rsidRDefault="788E78CD"/>
        </w:tc>
      </w:tr>
      <w:tr w:rsidR="788E78CD" w14:paraId="012F3A6E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CC29B86" w14:textId="15C91FBB" w:rsidR="788E78CD" w:rsidRDefault="788E78CD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1B40ADEA" w14:textId="77777777" w:rsidR="788E78CD" w:rsidRDefault="788E78CD"/>
          <w:p w14:paraId="76F4ED73" w14:textId="77777777" w:rsidR="00F4772A" w:rsidRDefault="00F4772A"/>
        </w:tc>
      </w:tr>
      <w:tr w:rsidR="788E78CD" w14:paraId="6AB15502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B80F5AF" w14:textId="5FD30686" w:rsidR="788E78CD" w:rsidRDefault="788E78CD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4C124435" w14:textId="77777777" w:rsidR="788E78CD" w:rsidRDefault="788E78CD"/>
          <w:p w14:paraId="06E7CA6A" w14:textId="77777777" w:rsidR="00F4772A" w:rsidRDefault="00F4772A"/>
        </w:tc>
      </w:tr>
      <w:tr w:rsidR="788E78CD" w14:paraId="19864B4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84B7087" w14:textId="7FB048BB" w:rsidR="788E78CD" w:rsidRDefault="788E78CD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CC11111" w14:textId="77777777" w:rsidR="788E78CD" w:rsidRDefault="788E78CD"/>
          <w:p w14:paraId="01C762BC" w14:textId="77777777" w:rsidR="00F4772A" w:rsidRDefault="00F4772A"/>
        </w:tc>
      </w:tr>
      <w:tr w:rsidR="788E78CD" w14:paraId="7448F8D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046EF3" w14:textId="7DA583F2" w:rsidR="788E78CD" w:rsidRDefault="788E78CD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6798F36B" w14:textId="77777777" w:rsidR="788E78CD" w:rsidRDefault="788E78CD"/>
          <w:p w14:paraId="23150C8D" w14:textId="77777777" w:rsidR="00F4772A" w:rsidRDefault="00F4772A"/>
        </w:tc>
      </w:tr>
      <w:tr w:rsidR="788E78CD" w14:paraId="78171662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710DA3" w14:textId="7B693BA6" w:rsidR="788E78CD" w:rsidRDefault="788E78CD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14:paraId="48DDD8DA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AD7A0" w14:textId="6509E3AD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512834D4" w14:textId="77777777" w:rsidR="788E78CD" w:rsidRDefault="788E78CD"/>
          <w:p w14:paraId="6562C9D7" w14:textId="77777777" w:rsidR="00F4772A" w:rsidRDefault="00F4772A"/>
        </w:tc>
      </w:tr>
      <w:tr w:rsidR="788E78CD" w14:paraId="6571A063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0EBB6A" w14:textId="1CF06379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BA0EAAE" w14:textId="77777777" w:rsidR="788E78CD" w:rsidRDefault="788E78CD"/>
          <w:p w14:paraId="1D42660E" w14:textId="77777777" w:rsidR="00F4772A" w:rsidRDefault="00F4772A"/>
        </w:tc>
      </w:tr>
      <w:tr w:rsidR="788E78CD" w14:paraId="7FEACD45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DB6058" w14:textId="457B2720" w:rsidR="788E78CD" w:rsidRDefault="788E78CD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04664CCB" w14:textId="77777777" w:rsidR="788E78CD" w:rsidRDefault="788E78CD"/>
          <w:p w14:paraId="5B552B8A" w14:textId="77777777" w:rsidR="00F4772A" w:rsidRDefault="00F4772A"/>
        </w:tc>
      </w:tr>
      <w:tr w:rsidR="788E78CD" w14:paraId="44E380BB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01429D" w14:textId="0CB69E2F" w:rsidR="62ABBC5C" w:rsidRDefault="788E78CD">
            <w:r w:rsidRPr="788E78CD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12FB5EFD" w14:textId="480E418E" w:rsidR="3006DD4D" w:rsidRDefault="788E78CD">
            <w:r>
              <w:t>€ ………</w:t>
            </w:r>
            <w:r w:rsidR="190BEC5B">
              <w:t xml:space="preserve"> </w:t>
            </w:r>
          </w:p>
        </w:tc>
      </w:tr>
      <w:tr w:rsidR="788E78CD" w14:paraId="28F72985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B13CC72" w14:textId="1B1BDDE3" w:rsidR="788E78CD" w:rsidRDefault="788E78CD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14:paraId="36E0E604" w14:textId="77777777" w:rsidTr="0015372D">
        <w:trPr>
          <w:trHeight w:val="629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B56363" w14:textId="1DC82594" w:rsidR="788E78CD" w:rsidRDefault="788E78CD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59CBED35" w14:textId="77777777" w:rsidR="788E78CD" w:rsidRDefault="788E78CD"/>
        </w:tc>
      </w:tr>
    </w:tbl>
    <w:p w14:paraId="170FD497" w14:textId="1EFB1BCB" w:rsidR="00DA2196" w:rsidRDefault="00DA2196" w:rsidP="00C719CF"/>
    <w:p w14:paraId="3251861C" w14:textId="7C92A2C8" w:rsidR="00DE7217" w:rsidRDefault="00DE7217" w:rsidP="00C719CF"/>
    <w:p w14:paraId="207BBEDB" w14:textId="77777777" w:rsidR="00DE7217" w:rsidRDefault="00DE7217" w:rsidP="00C719CF"/>
    <w:sectPr w:rsidR="00DE7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0192" w14:textId="77777777" w:rsidR="00F83ED6" w:rsidRDefault="00F83ED6" w:rsidP="00DA2196">
      <w:pPr>
        <w:spacing w:line="240" w:lineRule="auto"/>
      </w:pPr>
      <w:r>
        <w:separator/>
      </w:r>
    </w:p>
  </w:endnote>
  <w:endnote w:type="continuationSeparator" w:id="0">
    <w:p w14:paraId="4F029290" w14:textId="77777777" w:rsidR="00F83ED6" w:rsidRDefault="00F83ED6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030C8319" w:rsidR="00BD07B3" w:rsidRDefault="002D4782">
    <w:pPr>
      <w:pStyle w:val="Voettekst"/>
    </w:pPr>
    <w:r>
      <w:t xml:space="preserve">Aanbesteding </w:t>
    </w:r>
    <w:r w:rsidR="0015372D">
      <w:t>Vacature, matching &amp; monitoring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487A" w14:textId="77777777" w:rsidR="00F83ED6" w:rsidRDefault="00F83ED6" w:rsidP="00DA2196">
      <w:pPr>
        <w:spacing w:line="240" w:lineRule="auto"/>
      </w:pPr>
      <w:r>
        <w:separator/>
      </w:r>
    </w:p>
  </w:footnote>
  <w:footnote w:type="continuationSeparator" w:id="0">
    <w:p w14:paraId="3E732875" w14:textId="77777777" w:rsidR="00F83ED6" w:rsidRDefault="00F83ED6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154A"/>
    <w:rsid w:val="00053E78"/>
    <w:rsid w:val="00061437"/>
    <w:rsid w:val="00140851"/>
    <w:rsid w:val="0015372D"/>
    <w:rsid w:val="00172568"/>
    <w:rsid w:val="002336FB"/>
    <w:rsid w:val="002D4782"/>
    <w:rsid w:val="00335917"/>
    <w:rsid w:val="003445B0"/>
    <w:rsid w:val="003472BC"/>
    <w:rsid w:val="003714DE"/>
    <w:rsid w:val="003B70BB"/>
    <w:rsid w:val="003D5E39"/>
    <w:rsid w:val="003E2729"/>
    <w:rsid w:val="0042302B"/>
    <w:rsid w:val="0048319A"/>
    <w:rsid w:val="004B5857"/>
    <w:rsid w:val="004D2A56"/>
    <w:rsid w:val="00520AB1"/>
    <w:rsid w:val="005338F5"/>
    <w:rsid w:val="0053444F"/>
    <w:rsid w:val="00543D7E"/>
    <w:rsid w:val="00574C53"/>
    <w:rsid w:val="005A29F2"/>
    <w:rsid w:val="005A64BF"/>
    <w:rsid w:val="005B140B"/>
    <w:rsid w:val="00612927"/>
    <w:rsid w:val="0069430D"/>
    <w:rsid w:val="006E5E38"/>
    <w:rsid w:val="007174AC"/>
    <w:rsid w:val="00722DA8"/>
    <w:rsid w:val="0074278B"/>
    <w:rsid w:val="00790897"/>
    <w:rsid w:val="007C751D"/>
    <w:rsid w:val="00853BF0"/>
    <w:rsid w:val="00885319"/>
    <w:rsid w:val="00886E20"/>
    <w:rsid w:val="008D2381"/>
    <w:rsid w:val="008F2EA5"/>
    <w:rsid w:val="00936451"/>
    <w:rsid w:val="00952E8F"/>
    <w:rsid w:val="009538A4"/>
    <w:rsid w:val="00976D4C"/>
    <w:rsid w:val="009938AE"/>
    <w:rsid w:val="009A7C59"/>
    <w:rsid w:val="009C1E8E"/>
    <w:rsid w:val="00A1012F"/>
    <w:rsid w:val="00A341B6"/>
    <w:rsid w:val="00A3EEEC"/>
    <w:rsid w:val="00A66322"/>
    <w:rsid w:val="00A73F5A"/>
    <w:rsid w:val="00AB033E"/>
    <w:rsid w:val="00AC6A37"/>
    <w:rsid w:val="00B21278"/>
    <w:rsid w:val="00B516BC"/>
    <w:rsid w:val="00B54386"/>
    <w:rsid w:val="00B94B7B"/>
    <w:rsid w:val="00BD07B3"/>
    <w:rsid w:val="00BD1362"/>
    <w:rsid w:val="00BE71A5"/>
    <w:rsid w:val="00BF391B"/>
    <w:rsid w:val="00C0172C"/>
    <w:rsid w:val="00C27092"/>
    <w:rsid w:val="00C42400"/>
    <w:rsid w:val="00C719CF"/>
    <w:rsid w:val="00C85E08"/>
    <w:rsid w:val="00CE0976"/>
    <w:rsid w:val="00CE1B84"/>
    <w:rsid w:val="00CE2F58"/>
    <w:rsid w:val="00CF4525"/>
    <w:rsid w:val="00D16DCD"/>
    <w:rsid w:val="00D434F5"/>
    <w:rsid w:val="00DA2196"/>
    <w:rsid w:val="00DB06D2"/>
    <w:rsid w:val="00DE7217"/>
    <w:rsid w:val="00DF3A88"/>
    <w:rsid w:val="00E26A33"/>
    <w:rsid w:val="00E27077"/>
    <w:rsid w:val="00ED9300"/>
    <w:rsid w:val="00EE39C2"/>
    <w:rsid w:val="00F256C5"/>
    <w:rsid w:val="00F3390F"/>
    <w:rsid w:val="00F42981"/>
    <w:rsid w:val="00F4772A"/>
    <w:rsid w:val="00F520E5"/>
    <w:rsid w:val="00F6449E"/>
    <w:rsid w:val="00F678C6"/>
    <w:rsid w:val="00F80B0C"/>
    <w:rsid w:val="00F83ED6"/>
    <w:rsid w:val="00FD64CB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71A5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71A5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lcf76f155ced4ddcb4097134ff3c332f xmlns="9284c476-952b-48db-b1b6-5afed556be32">
      <Terms xmlns="http://schemas.microsoft.com/office/infopath/2007/PartnerControls"/>
    </lcf76f155ced4ddcb4097134ff3c332f>
    <TaxCatchAll xmlns="78a3b4ba-c174-4283-91e2-8f1f7da85867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1687E5F84E948BF907E872186C478" ma:contentTypeVersion="17" ma:contentTypeDescription="Een nieuw document maken." ma:contentTypeScope="" ma:versionID="6d20e27f9e89b7d53fab30170e2e47c5">
  <xsd:schema xmlns:xsd="http://www.w3.org/2001/XMLSchema" xmlns:xs="http://www.w3.org/2001/XMLSchema" xmlns:p="http://schemas.microsoft.com/office/2006/metadata/properties" xmlns:ns2="278c3c4d-f426-4f19-87e5-1f9242ca19bd" xmlns:ns3="78a3b4ba-c174-4283-91e2-8f1f7da85867" xmlns:ns4="9284c476-952b-48db-b1b6-5afed556be32" targetNamespace="http://schemas.microsoft.com/office/2006/metadata/properties" ma:root="true" ma:fieldsID="609a263cd80b583d646904ec27067b16" ns2:_="" ns3:_="" ns4:_="">
    <xsd:import namespace="278c3c4d-f426-4f19-87e5-1f9242ca19bd"/>
    <xsd:import namespace="78a3b4ba-c174-4283-91e2-8f1f7da85867"/>
    <xsd:import namespace="9284c476-952b-48db-b1b6-5afed556be3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dfc1b1af-d92f-4c84-8eb3-b59046f94e8a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b4ba-c174-4283-91e2-8f1f7da858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6b085b-b2c1-47a8-9ab6-a91486d4b9c4}" ma:internalName="TaxCatchAll" ma:showField="CatchAllData" ma:web="78a3b4ba-c174-4283-91e2-8f1f7da8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c476-952b-48db-b1b6-5afed556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72B7C-6FF1-4F95-8CE0-5006B043E2ED}">
  <ds:schemaRefs>
    <ds:schemaRef ds:uri="http://schemas.microsoft.com/office/2006/documentManagement/types"/>
    <ds:schemaRef ds:uri="9284c476-952b-48db-b1b6-5afed556be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a3b4ba-c174-4283-91e2-8f1f7da85867"/>
    <ds:schemaRef ds:uri="http://purl.org/dc/terms/"/>
    <ds:schemaRef ds:uri="278c3c4d-f426-4f19-87e5-1f9242ca19b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D024C-ADB2-40C9-8FD2-DC4E5FAE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78a3b4ba-c174-4283-91e2-8f1f7da85867"/>
    <ds:schemaRef ds:uri="9284c476-952b-48db-b1b6-5afed556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Company>Gemeente 's-Hertogenbosch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Pieter van de Warenburg</cp:lastModifiedBy>
  <cp:revision>2</cp:revision>
  <dcterms:created xsi:type="dcterms:W3CDTF">2025-08-14T07:40:00Z</dcterms:created>
  <dcterms:modified xsi:type="dcterms:W3CDTF">2025-08-14T07:40:00Z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0x010100E791687E5F84E948BF907E872186C478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Projectfase">
    <vt:lpwstr/>
  </property>
  <property fmtid="{D5CDD505-2E9C-101B-9397-08002B2CF9AE}" pid="6" name="gshDocumentstatus">
    <vt:lpwstr>1;#Concept|fac772ea-c83a-4d2d-8153-73dc814209cd</vt:lpwstr>
  </property>
  <property fmtid="{D5CDD505-2E9C-101B-9397-08002B2CF9AE}" pid="7" name="gshDocumentSoort">
    <vt:lpwstr/>
  </property>
</Properties>
</file>