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A9763" w14:textId="3FA261D4" w:rsidR="00823E5E" w:rsidRPr="00CC7671" w:rsidRDefault="001B2F7D" w:rsidP="609996FF">
      <w:pPr>
        <w:pStyle w:val="Kop1"/>
        <w:spacing w:line="276" w:lineRule="auto"/>
        <w:rPr>
          <w:lang w:val="nl-NL"/>
        </w:rPr>
      </w:pPr>
      <w:r w:rsidRPr="00CC7671">
        <w:rPr>
          <w:rFonts w:ascii="Calibri" w:eastAsia="Calibri" w:hAnsi="Calibri" w:cs="Calibri"/>
          <w:b/>
          <w:bCs/>
          <w:color w:val="300C4B"/>
          <w:sz w:val="48"/>
          <w:szCs w:val="48"/>
          <w:lang w:val="nl-NL"/>
        </w:rPr>
        <w:t xml:space="preserve">BIJLAGE 1 </w:t>
      </w:r>
      <w:r w:rsidR="5195CD05" w:rsidRPr="00CC7671">
        <w:rPr>
          <w:rFonts w:ascii="Calibri" w:eastAsia="Calibri" w:hAnsi="Calibri" w:cs="Calibri"/>
          <w:b/>
          <w:bCs/>
          <w:color w:val="300C4B"/>
          <w:sz w:val="48"/>
          <w:szCs w:val="48"/>
          <w:lang w:val="nl-NL"/>
        </w:rPr>
        <w:t>VRAGEN MARKTCONSULTATIE</w:t>
      </w:r>
    </w:p>
    <w:p w14:paraId="20DFD34A" w14:textId="1BC569E5" w:rsidR="00823E5E" w:rsidRPr="00CC7671" w:rsidRDefault="5195CD05" w:rsidP="00BB4102">
      <w:pPr>
        <w:pStyle w:val="Geenafstand"/>
        <w:spacing w:line="276" w:lineRule="auto"/>
        <w:rPr>
          <w:lang w:val="nl-NL"/>
        </w:rPr>
      </w:pP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Onderstaande vragenlijst is onderdeel van de marktconsultatie CRM ten behoeve van Senzer, met kenmerk TN 538584. Aan u wordt gevraagd antwoord te geven op onderstaande vragen. </w:t>
      </w:r>
    </w:p>
    <w:p w14:paraId="4A60D9E6" w14:textId="09E87C78" w:rsidR="00823E5E" w:rsidRPr="00CC7671" w:rsidRDefault="5195CD05" w:rsidP="00BB4102">
      <w:pPr>
        <w:pStyle w:val="Geenafstand"/>
        <w:spacing w:line="276" w:lineRule="auto"/>
        <w:rPr>
          <w:lang w:val="nl-NL"/>
        </w:rPr>
      </w:pP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7105"/>
      </w:tblGrid>
      <w:tr w:rsidR="609996FF" w:rsidRPr="00CC7671" w14:paraId="4BCD5B2A" w14:textId="77777777" w:rsidTr="609996FF">
        <w:trPr>
          <w:trHeight w:val="300"/>
        </w:trPr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11165"/>
            <w:tcMar>
              <w:left w:w="108" w:type="dxa"/>
              <w:right w:w="108" w:type="dxa"/>
            </w:tcMar>
          </w:tcPr>
          <w:p w14:paraId="3113C369" w14:textId="1D352FE4" w:rsidR="609996FF" w:rsidRPr="00CC7671" w:rsidRDefault="609996FF" w:rsidP="609996FF">
            <w:pPr>
              <w:pStyle w:val="Geenafstand"/>
              <w:rPr>
                <w:lang w:val="nl-NL"/>
              </w:rPr>
            </w:pPr>
            <w:r w:rsidRPr="00CC7671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  <w:lang w:val="nl-NL"/>
              </w:rPr>
              <w:t>Bedrijfsgegevens:</w:t>
            </w:r>
          </w:p>
        </w:tc>
        <w:tc>
          <w:tcPr>
            <w:tcW w:w="7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11165"/>
            <w:tcMar>
              <w:left w:w="108" w:type="dxa"/>
              <w:right w:w="108" w:type="dxa"/>
            </w:tcMar>
          </w:tcPr>
          <w:p w14:paraId="0BE11A24" w14:textId="5FDED34A" w:rsidR="609996FF" w:rsidRPr="00CC7671" w:rsidRDefault="609996FF" w:rsidP="609996FF">
            <w:pPr>
              <w:pStyle w:val="Geenafstand"/>
              <w:rPr>
                <w:lang w:val="nl-NL"/>
              </w:rPr>
            </w:pPr>
            <w:r w:rsidRPr="00CC7671">
              <w:rPr>
                <w:rFonts w:ascii="Calibri" w:eastAsia="Calibri" w:hAnsi="Calibri" w:cs="Calibri"/>
                <w:color w:val="FFFFFF" w:themeColor="background1"/>
                <w:sz w:val="22"/>
                <w:szCs w:val="22"/>
                <w:lang w:val="nl-NL"/>
              </w:rPr>
              <w:t xml:space="preserve"> </w:t>
            </w:r>
          </w:p>
        </w:tc>
      </w:tr>
      <w:tr w:rsidR="609996FF" w:rsidRPr="00CC7671" w14:paraId="3F0ABD2C" w14:textId="77777777" w:rsidTr="609996FF">
        <w:trPr>
          <w:trHeight w:val="300"/>
        </w:trPr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373477" w14:textId="2E8798DD" w:rsidR="609996FF" w:rsidRPr="00CC7671" w:rsidRDefault="609996FF" w:rsidP="609996FF">
            <w:pPr>
              <w:pStyle w:val="Geenafstand"/>
              <w:rPr>
                <w:lang w:val="nl-NL"/>
              </w:rPr>
            </w:pPr>
            <w:r w:rsidRPr="00CC767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-NL"/>
              </w:rPr>
              <w:t>Naam</w:t>
            </w:r>
          </w:p>
        </w:tc>
        <w:tc>
          <w:tcPr>
            <w:tcW w:w="7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0B8321" w14:textId="52073AA4" w:rsidR="609996FF" w:rsidRPr="00CC7671" w:rsidRDefault="609996FF" w:rsidP="609996FF">
            <w:pPr>
              <w:pStyle w:val="Geenafstand"/>
              <w:rPr>
                <w:lang w:val="nl-NL"/>
              </w:rPr>
            </w:pPr>
            <w:r w:rsidRPr="00CC767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-NL"/>
              </w:rPr>
              <w:t xml:space="preserve"> </w:t>
            </w:r>
          </w:p>
        </w:tc>
      </w:tr>
      <w:tr w:rsidR="609996FF" w:rsidRPr="00CC7671" w14:paraId="4CADAC71" w14:textId="77777777" w:rsidTr="609996FF">
        <w:trPr>
          <w:trHeight w:val="300"/>
        </w:trPr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BD7F0F" w14:textId="0DFC6FC0" w:rsidR="609996FF" w:rsidRPr="00CC7671" w:rsidRDefault="609996FF" w:rsidP="609996FF">
            <w:pPr>
              <w:pStyle w:val="Geenafstand"/>
              <w:rPr>
                <w:lang w:val="nl-NL"/>
              </w:rPr>
            </w:pPr>
            <w:r w:rsidRPr="00CC767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-NL"/>
              </w:rPr>
              <w:t>Adres</w:t>
            </w:r>
          </w:p>
        </w:tc>
        <w:tc>
          <w:tcPr>
            <w:tcW w:w="7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F10723" w14:textId="75F8DF2D" w:rsidR="609996FF" w:rsidRPr="00CC7671" w:rsidRDefault="609996FF" w:rsidP="609996FF">
            <w:pPr>
              <w:pStyle w:val="Geenafstand"/>
              <w:rPr>
                <w:lang w:val="nl-NL"/>
              </w:rPr>
            </w:pPr>
            <w:r w:rsidRPr="00CC767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-NL"/>
              </w:rPr>
              <w:t xml:space="preserve"> </w:t>
            </w:r>
          </w:p>
        </w:tc>
      </w:tr>
      <w:tr w:rsidR="609996FF" w:rsidRPr="00CC7671" w14:paraId="62316023" w14:textId="77777777" w:rsidTr="609996FF">
        <w:trPr>
          <w:trHeight w:val="300"/>
        </w:trPr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2B9859" w14:textId="69482B1B" w:rsidR="609996FF" w:rsidRPr="00CC7671" w:rsidRDefault="609996FF" w:rsidP="609996FF">
            <w:pPr>
              <w:pStyle w:val="Geenafstand"/>
              <w:rPr>
                <w:lang w:val="nl-NL"/>
              </w:rPr>
            </w:pPr>
            <w:r w:rsidRPr="00CC767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-NL"/>
              </w:rPr>
              <w:t>Plaats</w:t>
            </w:r>
          </w:p>
        </w:tc>
        <w:tc>
          <w:tcPr>
            <w:tcW w:w="7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F77FAE" w14:textId="3963A317" w:rsidR="609996FF" w:rsidRPr="00CC7671" w:rsidRDefault="609996FF" w:rsidP="609996FF">
            <w:pPr>
              <w:pStyle w:val="Geenafstand"/>
              <w:rPr>
                <w:lang w:val="nl-NL"/>
              </w:rPr>
            </w:pPr>
            <w:r w:rsidRPr="00CC767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-NL"/>
              </w:rPr>
              <w:t xml:space="preserve"> </w:t>
            </w:r>
          </w:p>
        </w:tc>
      </w:tr>
      <w:tr w:rsidR="609996FF" w:rsidRPr="00CC7671" w14:paraId="5FE40EE3" w14:textId="77777777" w:rsidTr="609996FF">
        <w:trPr>
          <w:trHeight w:val="300"/>
        </w:trPr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11165"/>
            <w:tcMar>
              <w:left w:w="108" w:type="dxa"/>
              <w:right w:w="108" w:type="dxa"/>
            </w:tcMar>
          </w:tcPr>
          <w:p w14:paraId="27B31DF4" w14:textId="20DFC829" w:rsidR="609996FF" w:rsidRPr="00CC7671" w:rsidRDefault="609996FF" w:rsidP="609996FF">
            <w:pPr>
              <w:pStyle w:val="Geenafstand"/>
              <w:rPr>
                <w:lang w:val="nl-NL"/>
              </w:rPr>
            </w:pPr>
            <w:r w:rsidRPr="00CC7671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  <w:lang w:val="nl-NL"/>
              </w:rPr>
              <w:t xml:space="preserve">Contactpersoon </w:t>
            </w:r>
          </w:p>
        </w:tc>
        <w:tc>
          <w:tcPr>
            <w:tcW w:w="7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11165"/>
            <w:tcMar>
              <w:left w:w="108" w:type="dxa"/>
              <w:right w:w="108" w:type="dxa"/>
            </w:tcMar>
          </w:tcPr>
          <w:p w14:paraId="17E6C3A7" w14:textId="10539654" w:rsidR="609996FF" w:rsidRPr="00CC7671" w:rsidRDefault="609996FF" w:rsidP="609996FF">
            <w:pPr>
              <w:pStyle w:val="Geenafstand"/>
              <w:rPr>
                <w:lang w:val="nl-NL"/>
              </w:rPr>
            </w:pPr>
            <w:r w:rsidRPr="00CC7671">
              <w:rPr>
                <w:rFonts w:ascii="Calibri" w:eastAsia="Calibri" w:hAnsi="Calibri" w:cs="Calibri"/>
                <w:color w:val="FFFFFF" w:themeColor="background1"/>
                <w:sz w:val="22"/>
                <w:szCs w:val="22"/>
                <w:lang w:val="nl-NL"/>
              </w:rPr>
              <w:t xml:space="preserve"> </w:t>
            </w:r>
          </w:p>
        </w:tc>
      </w:tr>
      <w:tr w:rsidR="609996FF" w:rsidRPr="00CC7671" w14:paraId="719CC398" w14:textId="77777777" w:rsidTr="609996FF">
        <w:trPr>
          <w:trHeight w:val="300"/>
        </w:trPr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4F21A3" w14:textId="50495029" w:rsidR="609996FF" w:rsidRPr="00CC7671" w:rsidRDefault="609996FF" w:rsidP="609996FF">
            <w:pPr>
              <w:pStyle w:val="Geenafstand"/>
              <w:rPr>
                <w:lang w:val="nl-NL"/>
              </w:rPr>
            </w:pPr>
            <w:r w:rsidRPr="00CC767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-NL"/>
              </w:rPr>
              <w:t>Naam</w:t>
            </w:r>
          </w:p>
        </w:tc>
        <w:tc>
          <w:tcPr>
            <w:tcW w:w="7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54B17F" w14:textId="0E97274F" w:rsidR="609996FF" w:rsidRPr="00CC7671" w:rsidRDefault="609996FF" w:rsidP="609996FF">
            <w:pPr>
              <w:pStyle w:val="Geenafstand"/>
              <w:rPr>
                <w:lang w:val="nl-NL"/>
              </w:rPr>
            </w:pPr>
            <w:r w:rsidRPr="00CC767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-NL"/>
              </w:rPr>
              <w:t xml:space="preserve"> </w:t>
            </w:r>
          </w:p>
        </w:tc>
      </w:tr>
      <w:tr w:rsidR="609996FF" w:rsidRPr="00CC7671" w14:paraId="562C12F0" w14:textId="77777777" w:rsidTr="609996FF">
        <w:trPr>
          <w:trHeight w:val="300"/>
        </w:trPr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E19300" w14:textId="288189D7" w:rsidR="609996FF" w:rsidRPr="00CC7671" w:rsidRDefault="609996FF" w:rsidP="609996FF">
            <w:pPr>
              <w:pStyle w:val="Geenafstand"/>
              <w:rPr>
                <w:lang w:val="nl-NL"/>
              </w:rPr>
            </w:pPr>
            <w:r w:rsidRPr="00CC767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-NL"/>
              </w:rPr>
              <w:t>Functie</w:t>
            </w:r>
          </w:p>
        </w:tc>
        <w:tc>
          <w:tcPr>
            <w:tcW w:w="7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AF9BDC" w14:textId="78FA7C48" w:rsidR="609996FF" w:rsidRPr="00CC7671" w:rsidRDefault="609996FF" w:rsidP="609996FF">
            <w:pPr>
              <w:pStyle w:val="Geenafstand"/>
              <w:rPr>
                <w:lang w:val="nl-NL"/>
              </w:rPr>
            </w:pPr>
            <w:r w:rsidRPr="00CC767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-NL"/>
              </w:rPr>
              <w:t xml:space="preserve"> </w:t>
            </w:r>
          </w:p>
        </w:tc>
      </w:tr>
      <w:tr w:rsidR="609996FF" w:rsidRPr="00CC7671" w14:paraId="67211281" w14:textId="77777777" w:rsidTr="609996FF">
        <w:trPr>
          <w:trHeight w:val="300"/>
        </w:trPr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E3EA38" w14:textId="76C4FF79" w:rsidR="609996FF" w:rsidRPr="00CC7671" w:rsidRDefault="609996FF" w:rsidP="609996FF">
            <w:pPr>
              <w:pStyle w:val="Geenafstand"/>
              <w:rPr>
                <w:lang w:val="nl-NL"/>
              </w:rPr>
            </w:pPr>
            <w:r w:rsidRPr="00CC767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-NL"/>
              </w:rPr>
              <w:t>Telefoonnummer</w:t>
            </w:r>
          </w:p>
        </w:tc>
        <w:tc>
          <w:tcPr>
            <w:tcW w:w="7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7776FD" w14:textId="2F61E2A5" w:rsidR="609996FF" w:rsidRPr="00CC7671" w:rsidRDefault="609996FF" w:rsidP="609996FF">
            <w:pPr>
              <w:pStyle w:val="Geenafstand"/>
              <w:rPr>
                <w:lang w:val="nl-NL"/>
              </w:rPr>
            </w:pPr>
            <w:r w:rsidRPr="00CC767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-NL"/>
              </w:rPr>
              <w:t xml:space="preserve"> </w:t>
            </w:r>
          </w:p>
        </w:tc>
      </w:tr>
      <w:tr w:rsidR="609996FF" w:rsidRPr="00CC7671" w14:paraId="70A15983" w14:textId="77777777" w:rsidTr="609996FF">
        <w:trPr>
          <w:trHeight w:val="300"/>
        </w:trPr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A7D4E8" w14:textId="18145AA1" w:rsidR="609996FF" w:rsidRPr="00CC7671" w:rsidRDefault="609996FF" w:rsidP="609996FF">
            <w:pPr>
              <w:pStyle w:val="Geenafstand"/>
              <w:rPr>
                <w:lang w:val="nl-NL"/>
              </w:rPr>
            </w:pPr>
            <w:r w:rsidRPr="00CC767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-NL"/>
              </w:rPr>
              <w:t>E-mailadres</w:t>
            </w:r>
          </w:p>
        </w:tc>
        <w:tc>
          <w:tcPr>
            <w:tcW w:w="7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E64225" w14:textId="0E74C3A9" w:rsidR="609996FF" w:rsidRPr="00CC7671" w:rsidRDefault="609996FF" w:rsidP="609996FF">
            <w:pPr>
              <w:pStyle w:val="Geenafstand"/>
              <w:rPr>
                <w:lang w:val="nl-NL"/>
              </w:rPr>
            </w:pPr>
            <w:r w:rsidRPr="00CC767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-NL"/>
              </w:rPr>
              <w:t xml:space="preserve"> </w:t>
            </w:r>
          </w:p>
        </w:tc>
      </w:tr>
    </w:tbl>
    <w:p w14:paraId="4A6BB412" w14:textId="1AF35F1C" w:rsidR="00823E5E" w:rsidRPr="00CC7671" w:rsidRDefault="5195CD05" w:rsidP="609996FF">
      <w:pPr>
        <w:pStyle w:val="Geenafstand"/>
        <w:rPr>
          <w:lang w:val="nl-NL"/>
        </w:rPr>
      </w:pP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</w:t>
      </w:r>
    </w:p>
    <w:p w14:paraId="462E1D9E" w14:textId="1B176C31" w:rsidR="00823E5E" w:rsidRPr="00CC7671" w:rsidRDefault="5195CD05" w:rsidP="609996FF">
      <w:pPr>
        <w:pStyle w:val="Kop2"/>
        <w:spacing w:line="276" w:lineRule="auto"/>
        <w:rPr>
          <w:lang w:val="nl-NL"/>
        </w:rPr>
      </w:pPr>
      <w:r w:rsidRPr="00CC7671">
        <w:rPr>
          <w:rFonts w:ascii="Calibri" w:eastAsia="Calibri" w:hAnsi="Calibri" w:cs="Calibri"/>
          <w:b/>
          <w:bCs/>
          <w:color w:val="FF5000"/>
          <w:sz w:val="26"/>
          <w:szCs w:val="26"/>
          <w:lang w:val="nl-NL"/>
        </w:rPr>
        <w:t>A. Visie en Ervaring</w:t>
      </w:r>
    </w:p>
    <w:p w14:paraId="202A50BB" w14:textId="6B6861FA" w:rsidR="00823E5E" w:rsidRPr="00CC7671" w:rsidRDefault="5195CD05" w:rsidP="00D14CBD">
      <w:pPr>
        <w:pStyle w:val="Geenafstand"/>
        <w:numPr>
          <w:ilvl w:val="0"/>
          <w:numId w:val="8"/>
        </w:numPr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</w:pP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Welke ervaring heeft uw </w:t>
      </w:r>
      <w:r w:rsidR="008A1A41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organisatie</w:t>
      </w: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met het implementeren van CRM-systemen</w:t>
      </w:r>
      <w:r w:rsidR="008A1A41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, zowel in het algemeen als specifiek bij werkbedrijven van vergelijkbaar met Senzer</w:t>
      </w: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? </w:t>
      </w:r>
    </w:p>
    <w:p w14:paraId="7A0C2A82" w14:textId="7C74CC65" w:rsidR="00823E5E" w:rsidRPr="00CC7671" w:rsidRDefault="5195CD05" w:rsidP="00D14CBD">
      <w:pPr>
        <w:pStyle w:val="Geenafstand"/>
        <w:numPr>
          <w:ilvl w:val="1"/>
          <w:numId w:val="8"/>
        </w:numPr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</w:pP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Kunt u</w:t>
      </w:r>
      <w:r w:rsidR="008A1A41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voor beide </w:t>
      </w:r>
      <w:r w:rsidR="001B21FC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situaties</w:t>
      </w: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referenties </w:t>
      </w:r>
      <w:r w:rsidR="001B21FC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of voorbeelden aanleveren</w:t>
      </w: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? </w:t>
      </w:r>
    </w:p>
    <w:p w14:paraId="64BCF333" w14:textId="683441DA" w:rsidR="00823E5E" w:rsidRPr="00CC7671" w:rsidRDefault="00DA3715" w:rsidP="00D14CBD">
      <w:pPr>
        <w:pStyle w:val="Geenafstand"/>
        <w:numPr>
          <w:ilvl w:val="0"/>
          <w:numId w:val="8"/>
        </w:numPr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</w:pP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Welke algemene aandachtspunten en mogelijke risico’s of succesfactoren ziet u voor Senzer, mocht dit project worden aanbesteed</w:t>
      </w:r>
      <w:r w:rsidR="008346FF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?</w:t>
      </w:r>
    </w:p>
    <w:p w14:paraId="7A9BA9DC" w14:textId="4708E14B" w:rsidR="00823E5E" w:rsidRDefault="5195CD05" w:rsidP="00D14CBD">
      <w:pPr>
        <w:pStyle w:val="Geenafstand"/>
        <w:numPr>
          <w:ilvl w:val="0"/>
          <w:numId w:val="8"/>
        </w:numPr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</w:pP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Hoe ondersteunt uw systeem/oplossing de integrale samenwerking zowel intern met verschillende afdelingen als extern met bijvoorbeeld gemeenten. </w:t>
      </w:r>
    </w:p>
    <w:p w14:paraId="75A69FAC" w14:textId="61D104C5" w:rsidR="00415ECA" w:rsidRPr="00415ECA" w:rsidRDefault="00415ECA" w:rsidP="00D14CBD">
      <w:pPr>
        <w:pStyle w:val="Geenafstand"/>
        <w:numPr>
          <w:ilvl w:val="1"/>
          <w:numId w:val="8"/>
        </w:numPr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</w:pP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Kunt u </w:t>
      </w:r>
      <w:r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hierbij voorbeelden of </w:t>
      </w: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referenties </w:t>
      </w:r>
      <w:r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noemen</w:t>
      </w: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? </w:t>
      </w:r>
    </w:p>
    <w:p w14:paraId="20DADA23" w14:textId="5359FB22" w:rsidR="00823E5E" w:rsidRPr="00CC7671" w:rsidRDefault="5195CD05" w:rsidP="609996FF">
      <w:pPr>
        <w:pStyle w:val="Kop2"/>
        <w:spacing w:line="276" w:lineRule="auto"/>
        <w:rPr>
          <w:lang w:val="nl-NL"/>
        </w:rPr>
      </w:pPr>
      <w:r w:rsidRPr="00CC7671">
        <w:rPr>
          <w:rFonts w:ascii="Calibri" w:eastAsia="Calibri" w:hAnsi="Calibri" w:cs="Calibri"/>
          <w:b/>
          <w:bCs/>
          <w:color w:val="FF5000"/>
          <w:sz w:val="26"/>
          <w:szCs w:val="26"/>
          <w:lang w:val="nl-NL"/>
        </w:rPr>
        <w:t>B. Functionaliteit:</w:t>
      </w:r>
    </w:p>
    <w:p w14:paraId="792F009A" w14:textId="77777777" w:rsidR="008B5535" w:rsidRDefault="5195CD05" w:rsidP="00D14CBD">
      <w:pPr>
        <w:pStyle w:val="Geenafstand"/>
        <w:numPr>
          <w:ilvl w:val="0"/>
          <w:numId w:val="9"/>
        </w:numPr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</w:pP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Welke mogelijkheden </w:t>
      </w:r>
      <w:r w:rsidR="003436E1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biedt uw systeem</w:t>
      </w: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</w:t>
      </w:r>
      <w:r w:rsidR="00B13D07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voor uitbereiding van het aantal gebruikers</w:t>
      </w:r>
      <w:r w:rsidR="003436E1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, bijvoorbeeld met gebruikers van andere afdelingen</w:t>
      </w:r>
      <w:r w:rsidR="003E7354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?</w:t>
      </w:r>
      <w:r w:rsidR="009D6392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</w:t>
      </w:r>
    </w:p>
    <w:p w14:paraId="44962585" w14:textId="7F34B54E" w:rsidR="00F07B89" w:rsidRDefault="009D6392" w:rsidP="00D14CBD">
      <w:pPr>
        <w:pStyle w:val="Geenafstand"/>
        <w:numPr>
          <w:ilvl w:val="1"/>
          <w:numId w:val="9"/>
        </w:numPr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Welke contractvormen </w:t>
      </w:r>
      <w:r w:rsidR="00F07B89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hanteert u voor extra gebruikers?</w:t>
      </w:r>
      <w:r w:rsidR="003436E1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</w:t>
      </w:r>
    </w:p>
    <w:p w14:paraId="37DCFEBE" w14:textId="7C64AD30" w:rsidR="00823E5E" w:rsidRPr="00CC7671" w:rsidRDefault="00F07B89" w:rsidP="00D14CBD">
      <w:pPr>
        <w:pStyle w:val="Geenafstand"/>
        <w:numPr>
          <w:ilvl w:val="1"/>
          <w:numId w:val="9"/>
        </w:numPr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Hoe borgt u </w:t>
      </w:r>
      <w:r w:rsidR="00237C03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hierbij gebruikersrechten en beveiliging?</w:t>
      </w:r>
    </w:p>
    <w:p w14:paraId="7B2F15B5" w14:textId="5A0181F4" w:rsidR="00823E5E" w:rsidRPr="00CC7671" w:rsidRDefault="5195CD05" w:rsidP="00D14CBD">
      <w:pPr>
        <w:pStyle w:val="Geenafstand"/>
        <w:numPr>
          <w:ilvl w:val="0"/>
          <w:numId w:val="9"/>
        </w:numPr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</w:pP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Welke mogelijkheden </w:t>
      </w:r>
      <w:r w:rsidR="0014142C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biedt u of uw systeem voor</w:t>
      </w: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maatwerk (bijv. look &amp; feel systeem) in lijn met behoefte specifieke afdeling? </w:t>
      </w:r>
    </w:p>
    <w:p w14:paraId="66C1FB54" w14:textId="61A0FA82" w:rsidR="00823E5E" w:rsidRPr="00CC7671" w:rsidRDefault="5195CD05" w:rsidP="00D14CBD">
      <w:pPr>
        <w:pStyle w:val="Geenafstand"/>
        <w:numPr>
          <w:ilvl w:val="0"/>
          <w:numId w:val="9"/>
        </w:numPr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</w:pP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Is </w:t>
      </w:r>
      <w:r w:rsidR="006919F6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uw systeem geschikt voor</w:t>
      </w:r>
      <w:r w:rsidR="00083A6D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de opslag en het beheer van data, inclusief het bewaken van de </w:t>
      </w:r>
      <w:r w:rsidR="00CC7671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bewaartermijnen</w:t>
      </w:r>
      <w:r w:rsidR="00717336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?</w:t>
      </w: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</w:t>
      </w:r>
    </w:p>
    <w:p w14:paraId="25C63B13" w14:textId="749083BA" w:rsidR="00823E5E" w:rsidRPr="00CC7671" w:rsidRDefault="5195CD05" w:rsidP="00D14CBD">
      <w:pPr>
        <w:pStyle w:val="Geenafstand"/>
        <w:numPr>
          <w:ilvl w:val="0"/>
          <w:numId w:val="9"/>
        </w:numPr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</w:pP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Beschikt </w:t>
      </w:r>
      <w:r w:rsidR="000B1906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uw</w:t>
      </w: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systeem over </w:t>
      </w:r>
      <w:r w:rsidR="00F20FD8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functionaliteiten ter ondersteuning van </w:t>
      </w:r>
      <w:r w:rsidR="00CC7671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mark</w:t>
      </w:r>
      <w:r w:rsid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e</w:t>
      </w:r>
      <w:r w:rsidR="00CC7671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ting acties</w:t>
      </w:r>
      <w:r w:rsidR="00F20FD8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, zoals een </w:t>
      </w: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evenementenmodule?</w:t>
      </w:r>
    </w:p>
    <w:p w14:paraId="09013072" w14:textId="4C5AB44C" w:rsidR="00823E5E" w:rsidRPr="00CC7671" w:rsidRDefault="002E5C03" w:rsidP="00D14CBD">
      <w:pPr>
        <w:pStyle w:val="Geenafstand"/>
        <w:numPr>
          <w:ilvl w:val="1"/>
          <w:numId w:val="9"/>
        </w:numPr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Hoe werkt deze module</w:t>
      </w:r>
      <w:r w:rsidR="009751C1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en of het</w:t>
      </w:r>
      <w:r w:rsidR="5195CD05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bijvoorbeeld mogelijk</w:t>
      </w:r>
      <w:r w:rsidR="009751C1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is</w:t>
      </w:r>
      <w:r w:rsidR="5195CD05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om </w:t>
      </w:r>
      <w:r w:rsidR="009751C1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automatisch een</w:t>
      </w:r>
      <w:r w:rsidR="5195CD05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akkoord van deelnemers te registreren? </w:t>
      </w:r>
    </w:p>
    <w:p w14:paraId="7EB374F2" w14:textId="77777777" w:rsidR="00AF6C2B" w:rsidRDefault="00AF6C2B" w:rsidP="00AF6C2B">
      <w:pPr>
        <w:pStyle w:val="Geenafstand"/>
        <w:ind w:left="360"/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</w:pPr>
    </w:p>
    <w:p w14:paraId="4A4429B3" w14:textId="569DCC4C" w:rsidR="00823E5E" w:rsidRPr="00AF6C2B" w:rsidRDefault="5195CD05" w:rsidP="00AF6C2B">
      <w:pPr>
        <w:pStyle w:val="Geenafstand"/>
        <w:numPr>
          <w:ilvl w:val="0"/>
          <w:numId w:val="9"/>
        </w:numPr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</w:pPr>
      <w:r w:rsidRPr="00AF6C2B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Welke mogelijkheden biedt uw systeem voor het registreren </w:t>
      </w:r>
      <w:r w:rsidR="00C832E1" w:rsidRPr="00AF6C2B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en beheren </w:t>
      </w:r>
      <w:r w:rsidRPr="00AF6C2B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van relatie-</w:t>
      </w:r>
      <w:r w:rsidR="00C832E1" w:rsidRPr="00AF6C2B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en </w:t>
      </w:r>
      <w:r w:rsidRPr="00AF6C2B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werkgeverscontact</w:t>
      </w:r>
      <w:r w:rsidR="00C832E1" w:rsidRPr="00AF6C2B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en</w:t>
      </w:r>
      <w:r w:rsidR="00501C62" w:rsidRPr="00AF6C2B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, inclusief het koppelen van aanvullende gegevens</w:t>
      </w:r>
      <w:r w:rsidRPr="00AF6C2B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? </w:t>
      </w:r>
    </w:p>
    <w:p w14:paraId="2C52BDA8" w14:textId="214E573D" w:rsidR="00823E5E" w:rsidRPr="00CC7671" w:rsidRDefault="5195CD05" w:rsidP="00D14CBD">
      <w:pPr>
        <w:pStyle w:val="Geenafstand"/>
        <w:numPr>
          <w:ilvl w:val="1"/>
          <w:numId w:val="9"/>
        </w:numPr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</w:pP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Is het mogelijk om </w:t>
      </w:r>
      <w:r w:rsidR="00501C62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aan deze registraties extra </w:t>
      </w:r>
      <w:r w:rsidR="00CC7671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informatie</w:t>
      </w:r>
      <w:r w:rsidR="00501C62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toe te voegen, zoals bijvoorbeeld </w:t>
      </w:r>
      <w:r w:rsidR="00CC7671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beeldmateriaal</w:t>
      </w:r>
      <w:r w:rsidR="00501C62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of gesprekken</w:t>
      </w:r>
      <w:r w:rsidR="0082272E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? Kunt u toelichten hoe dit in de praktijk werkt?</w:t>
      </w: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</w:t>
      </w:r>
    </w:p>
    <w:p w14:paraId="74646D0C" w14:textId="2839A1B3" w:rsidR="00823E5E" w:rsidRPr="00CC7671" w:rsidRDefault="005C4773" w:rsidP="00D14CBD">
      <w:pPr>
        <w:pStyle w:val="Geenafstand"/>
        <w:numPr>
          <w:ilvl w:val="1"/>
          <w:numId w:val="9"/>
        </w:numPr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</w:pP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Kan het systeem geregistreerde relatiecontacten met gekoppelde gegevens delen </w:t>
      </w:r>
      <w:r w:rsidR="00EC1AC4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met én </w:t>
      </w:r>
      <w:r w:rsidR="007F4DD9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afschermen</w:t>
      </w:r>
      <w:r w:rsidR="00EC1AC4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voor andere gebruikers?</w:t>
      </w:r>
      <w:r w:rsidR="5195CD05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</w:t>
      </w:r>
    </w:p>
    <w:p w14:paraId="3FA955D3" w14:textId="5328E708" w:rsidR="00823E5E" w:rsidRPr="00CC7671" w:rsidRDefault="00EC1AC4" w:rsidP="00D14CBD">
      <w:pPr>
        <w:pStyle w:val="Geenafstand"/>
        <w:numPr>
          <w:ilvl w:val="1"/>
          <w:numId w:val="9"/>
        </w:numPr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</w:pP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Ondersteund het </w:t>
      </w:r>
      <w:r w:rsidR="00313E0A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systeem het koppelen van personen aan bedrijven of organisaties? En is het daarbij mogelijk dat één persoon meerdere rollen vervult bij verschillende bedrijven?</w:t>
      </w:r>
      <w:r w:rsidR="5195CD05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</w:t>
      </w:r>
    </w:p>
    <w:p w14:paraId="54DD39AD" w14:textId="0B6C407B" w:rsidR="00823E5E" w:rsidRPr="00CC7671" w:rsidRDefault="5195CD05" w:rsidP="00D14CBD">
      <w:pPr>
        <w:pStyle w:val="Geenafstand"/>
        <w:numPr>
          <w:ilvl w:val="1"/>
          <w:numId w:val="9"/>
        </w:numPr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</w:pP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Is het mogelijk om per werkgever</w:t>
      </w:r>
      <w:r w:rsidR="004916F9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,</w:t>
      </w: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middels een koppeling, op te nemen welke </w:t>
      </w:r>
      <w:r w:rsidR="000C0D04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medewerkers geplaatst</w:t>
      </w: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zijn, onder welke voorwaarden</w:t>
      </w:r>
      <w:r w:rsidR="004916F9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,</w:t>
      </w:r>
      <w:r w:rsidR="008B3D63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</w:t>
      </w:r>
      <w:r w:rsidR="00103BD8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en </w:t>
      </w:r>
      <w:r w:rsidR="004916F9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(maatwerk) contracten op te nemen?</w:t>
      </w:r>
    </w:p>
    <w:p w14:paraId="3CAE2B8C" w14:textId="29E53F7A" w:rsidR="00823E5E" w:rsidRPr="00CC7671" w:rsidRDefault="00E133C1" w:rsidP="00D14CBD">
      <w:pPr>
        <w:pStyle w:val="Geenafstand"/>
        <w:numPr>
          <w:ilvl w:val="0"/>
          <w:numId w:val="9"/>
        </w:numPr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</w:pP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Is uw</w:t>
      </w:r>
      <w:r w:rsidR="5195CD05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oplossing te koppelen met actuele KvK-gegevens en/of NHR</w:t>
      </w: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-</w:t>
      </w:r>
      <w:r w:rsidR="5195CD05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gegevens? </w:t>
      </w:r>
    </w:p>
    <w:p w14:paraId="220D4209" w14:textId="18060BD2" w:rsidR="00823E5E" w:rsidRPr="00CC7671" w:rsidRDefault="00CC6521" w:rsidP="00D14CBD">
      <w:pPr>
        <w:pStyle w:val="Geenafstand"/>
        <w:numPr>
          <w:ilvl w:val="1"/>
          <w:numId w:val="9"/>
        </w:numPr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</w:pP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Welke </w:t>
      </w:r>
      <w:r w:rsidR="5195CD05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ervaring</w:t>
      </w: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heeft u</w:t>
      </w:r>
      <w:r w:rsidR="5195CD05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met koppelingen met het KvK en berichten met wijzigingen op het </w:t>
      </w:r>
      <w:r w:rsidR="007F4DD9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KvK</w:t>
      </w:r>
      <w:r w:rsidR="5195CD05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(automatisch) te verwerken?</w:t>
      </w:r>
    </w:p>
    <w:p w14:paraId="7DF846CA" w14:textId="1CD87569" w:rsidR="00A15D97" w:rsidRPr="00CC7671" w:rsidRDefault="5195CD05" w:rsidP="00D14CBD">
      <w:pPr>
        <w:pStyle w:val="Geenafstand"/>
        <w:numPr>
          <w:ilvl w:val="0"/>
          <w:numId w:val="9"/>
        </w:numPr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</w:pP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Is het mogelijk om </w:t>
      </w:r>
      <w:r w:rsidR="008F2F5A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meerdere</w:t>
      </w: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contactpersonen </w:t>
      </w:r>
      <w:r w:rsidR="00FF46F8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per</w:t>
      </w: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werkgever vast te leggen met verschillende rollen en bevoegdheden?</w:t>
      </w:r>
      <w:r w:rsidR="00FF46F8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Zo ja, tot welk maximum?</w:t>
      </w:r>
    </w:p>
    <w:p w14:paraId="11E65E51" w14:textId="4C76AA12" w:rsidR="00823E5E" w:rsidRPr="00CC7671" w:rsidRDefault="5195CD05" w:rsidP="00D14CBD">
      <w:pPr>
        <w:pStyle w:val="Geenafstand"/>
        <w:numPr>
          <w:ilvl w:val="0"/>
          <w:numId w:val="9"/>
        </w:numPr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</w:pP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Is het met uw systeem mogelijk om een totaalbeeld van alle bedrijven in de regio Helmond-de Peel te krijgen? Dus ook bedrijven die nog niet bij het Accountteam bekend zijn. </w:t>
      </w:r>
    </w:p>
    <w:p w14:paraId="46B19AC7" w14:textId="08C7C8EF" w:rsidR="00823E5E" w:rsidRPr="00CC7671" w:rsidRDefault="5195CD05" w:rsidP="00D14CBD">
      <w:pPr>
        <w:pStyle w:val="Geenafstand"/>
        <w:numPr>
          <w:ilvl w:val="1"/>
          <w:numId w:val="9"/>
        </w:numPr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</w:pP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Hoe</w:t>
      </w:r>
      <w:r w:rsidR="00BC7782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borgt uw systeem </w:t>
      </w:r>
      <w:r w:rsidR="00C51D58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dat dit totaalbeeld zo volledig en actueel mogelijk blijft en k</w:t>
      </w:r>
      <w:r w:rsidR="00BD426E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an uw systeem startende, </w:t>
      </w:r>
      <w:r w:rsidR="003A486F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vertrekkende of stoppende bedrijven in de regio melden?</w:t>
      </w: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</w:t>
      </w:r>
    </w:p>
    <w:p w14:paraId="27D44F7D" w14:textId="5CD72BF0" w:rsidR="00823E5E" w:rsidRPr="00CC7671" w:rsidRDefault="5195CD05" w:rsidP="00D14CBD">
      <w:pPr>
        <w:pStyle w:val="Geenafstand"/>
        <w:numPr>
          <w:ilvl w:val="1"/>
          <w:numId w:val="9"/>
        </w:numPr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</w:pP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Welke </w:t>
      </w:r>
      <w:r w:rsidR="003A486F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opties biedt uw systeem</w:t>
      </w: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om </w:t>
      </w:r>
      <w:r w:rsidR="00FA2847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bestaande</w:t>
      </w: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data te verrijken met</w:t>
      </w:r>
      <w:r w:rsidR="00FA2847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infor</w:t>
      </w:r>
      <w:r w:rsidR="00102A5D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ma</w:t>
      </w:r>
      <w:r w:rsidR="00FA2847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tie uit</w:t>
      </w: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andere</w:t>
      </w:r>
      <w:r w:rsidR="00FA2847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</w:t>
      </w: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bronnen? </w:t>
      </w:r>
    </w:p>
    <w:p w14:paraId="13C429B7" w14:textId="749AEEA3" w:rsidR="00823E5E" w:rsidRPr="00CC7671" w:rsidRDefault="5195CD05" w:rsidP="00D14CBD">
      <w:pPr>
        <w:pStyle w:val="Geenafstand"/>
        <w:numPr>
          <w:ilvl w:val="1"/>
          <w:numId w:val="9"/>
        </w:numPr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</w:pP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Welke ervaring heeft u hiermee? </w:t>
      </w:r>
    </w:p>
    <w:p w14:paraId="5F916DC0" w14:textId="7E3266B4" w:rsidR="00823E5E" w:rsidRPr="00CC7671" w:rsidRDefault="5195CD05" w:rsidP="00D14CBD">
      <w:pPr>
        <w:pStyle w:val="Geenafstand"/>
        <w:numPr>
          <w:ilvl w:val="0"/>
          <w:numId w:val="9"/>
        </w:numPr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</w:pP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Welke stappen neemt u om de vervuiling en veroudering van gegevens te voorkomen? </w:t>
      </w:r>
    </w:p>
    <w:p w14:paraId="644E8C71" w14:textId="30F37852" w:rsidR="00823E5E" w:rsidRPr="00CC7671" w:rsidRDefault="0000173B" w:rsidP="00D14CBD">
      <w:pPr>
        <w:pStyle w:val="Geenafstand"/>
        <w:numPr>
          <w:ilvl w:val="0"/>
          <w:numId w:val="9"/>
        </w:numPr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</w:pP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Op welke wijze ondersteunt uw systeem het gebruik via mobiele </w:t>
      </w:r>
      <w:proofErr w:type="spellStart"/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devices</w:t>
      </w:r>
      <w:proofErr w:type="spellEnd"/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en </w:t>
      </w:r>
      <w:r w:rsidR="00D832FA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is het op elk moment volledig bruikbaar?</w:t>
      </w:r>
    </w:p>
    <w:p w14:paraId="16E163F7" w14:textId="64A42BDD" w:rsidR="00823E5E" w:rsidRPr="00CC7671" w:rsidRDefault="00102A5D" w:rsidP="609996FF">
      <w:pPr>
        <w:pStyle w:val="Kop2"/>
        <w:spacing w:line="276" w:lineRule="auto"/>
        <w:rPr>
          <w:lang w:val="nl-NL"/>
        </w:rPr>
      </w:pPr>
      <w:r w:rsidRPr="00CC7671">
        <w:rPr>
          <w:rFonts w:ascii="Calibri" w:eastAsia="Calibri" w:hAnsi="Calibri" w:cs="Calibri"/>
          <w:b/>
          <w:bCs/>
          <w:color w:val="FF5000"/>
          <w:sz w:val="26"/>
          <w:szCs w:val="26"/>
          <w:lang w:val="nl-NL"/>
        </w:rPr>
        <w:t>C</w:t>
      </w:r>
      <w:r w:rsidR="5195CD05" w:rsidRPr="00CC7671">
        <w:rPr>
          <w:rFonts w:ascii="Calibri" w:eastAsia="Calibri" w:hAnsi="Calibri" w:cs="Calibri"/>
          <w:b/>
          <w:bCs/>
          <w:color w:val="FF5000"/>
          <w:sz w:val="26"/>
          <w:szCs w:val="26"/>
          <w:lang w:val="nl-NL"/>
        </w:rPr>
        <w:t xml:space="preserve">. Implementatie &amp; Adoptie: </w:t>
      </w:r>
    </w:p>
    <w:p w14:paraId="25565014" w14:textId="147286F7" w:rsidR="00823E5E" w:rsidRPr="00CC7671" w:rsidRDefault="5195CD05" w:rsidP="00D14CBD">
      <w:pPr>
        <w:pStyle w:val="Geenafstand"/>
        <w:numPr>
          <w:ilvl w:val="0"/>
          <w:numId w:val="10"/>
        </w:numPr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</w:pP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W</w:t>
      </w:r>
      <w:r w:rsidR="00222E3E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elke voorbereidingen zijn volgens u nodig voor een succesvolle implementatie</w:t>
      </w:r>
      <w:r w:rsidR="005F7857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en hoe schat u de benodigde tijd en </w:t>
      </w:r>
      <w:r w:rsidR="00CC7671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investering</w:t>
      </w:r>
      <w:r w:rsidR="005F7857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in?</w:t>
      </w:r>
    </w:p>
    <w:p w14:paraId="62CE47F7" w14:textId="087644B9" w:rsidR="0047573A" w:rsidRPr="00CC7671" w:rsidRDefault="0047573A" w:rsidP="00D14CBD">
      <w:pPr>
        <w:pStyle w:val="Geenafstand"/>
        <w:numPr>
          <w:ilvl w:val="0"/>
          <w:numId w:val="10"/>
        </w:numPr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</w:pP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Welke vormen van nazorg</w:t>
      </w:r>
      <w:r w:rsidR="005668AE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biedt u na oplevering van het systeem (bijvoorbeeld support, updates en trainingen)?</w:t>
      </w:r>
    </w:p>
    <w:p w14:paraId="5F9AE859" w14:textId="1A9632DA" w:rsidR="00263A33" w:rsidRPr="00CC7671" w:rsidRDefault="00263A33" w:rsidP="00D14CBD">
      <w:pPr>
        <w:pStyle w:val="Geenafstand"/>
        <w:numPr>
          <w:ilvl w:val="0"/>
          <w:numId w:val="10"/>
        </w:numPr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</w:pP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Kunt u </w:t>
      </w:r>
      <w:r w:rsidR="006F47DF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op basis van uw ervaringen </w:t>
      </w: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het opleidingstraject voor gebruikers van uw systeem beschrijven</w:t>
      </w:r>
      <w:r w:rsidR="00D11ABC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?</w:t>
      </w:r>
      <w:r w:rsidR="00AB4F90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I</w:t>
      </w: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nclusief </w:t>
      </w:r>
      <w:r w:rsidR="00AB4F90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een ind</w:t>
      </w:r>
      <w:r w:rsid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i</w:t>
      </w:r>
      <w:r w:rsidR="00AB4F90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c</w:t>
      </w:r>
      <w:r w:rsid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a</w:t>
      </w:r>
      <w:r w:rsidR="00AB4F90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tie van </w:t>
      </w: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de benodigde tijd en</w:t>
      </w:r>
      <w:r w:rsidR="00AB4F90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</w:t>
      </w:r>
      <w:r w:rsidR="00CC7671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financiële</w:t>
      </w: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</w:t>
      </w:r>
      <w:r w:rsidR="00CC7671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investering</w:t>
      </w: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om medewerkers tot ‘bekwaam’ en ‘gevorderd’ (</w:t>
      </w:r>
      <w:proofErr w:type="spellStart"/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key</w:t>
      </w:r>
      <w:proofErr w:type="spellEnd"/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user) niveau op te leiden</w:t>
      </w:r>
      <w:r w:rsidR="006F47DF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? </w:t>
      </w:r>
    </w:p>
    <w:p w14:paraId="5A7C8C69" w14:textId="5762A989" w:rsidR="000C0D04" w:rsidRDefault="00DA399C" w:rsidP="00D14CBD">
      <w:pPr>
        <w:pStyle w:val="Geenafstand"/>
        <w:numPr>
          <w:ilvl w:val="0"/>
          <w:numId w:val="10"/>
        </w:numPr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</w:pP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Kunt u aangeven wanneer u in de gelegenheid zou zijn om te implementeren</w:t>
      </w:r>
      <w:r w:rsidR="00072EEE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en hoeveel doorlooptijd u verwacht voor het gehele proces</w:t>
      </w: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? </w:t>
      </w:r>
    </w:p>
    <w:p w14:paraId="778F61B1" w14:textId="77777777" w:rsidR="00D12DDF" w:rsidRDefault="00D12DDF" w:rsidP="00D12DDF">
      <w:pPr>
        <w:pStyle w:val="Geenafstand"/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</w:pPr>
    </w:p>
    <w:p w14:paraId="6CDE1CA5" w14:textId="77777777" w:rsidR="00D12DDF" w:rsidRDefault="00D12DDF" w:rsidP="00D12DDF">
      <w:pPr>
        <w:pStyle w:val="Geenafstand"/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</w:pPr>
    </w:p>
    <w:p w14:paraId="6A2B0E7E" w14:textId="77777777" w:rsidR="00D12DDF" w:rsidRPr="00D12DDF" w:rsidRDefault="00D12DDF" w:rsidP="00D12DDF">
      <w:pPr>
        <w:pStyle w:val="Geenafstand"/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</w:pPr>
    </w:p>
    <w:p w14:paraId="5AF48AA9" w14:textId="1F4FC939" w:rsidR="00823E5E" w:rsidRPr="00CC7671" w:rsidRDefault="00102A5D" w:rsidP="609996FF">
      <w:pPr>
        <w:pStyle w:val="Kop2"/>
        <w:spacing w:line="276" w:lineRule="auto"/>
        <w:rPr>
          <w:lang w:val="nl-NL"/>
        </w:rPr>
      </w:pPr>
      <w:r w:rsidRPr="00CC7671">
        <w:rPr>
          <w:rFonts w:ascii="Calibri" w:eastAsia="Calibri" w:hAnsi="Calibri" w:cs="Calibri"/>
          <w:b/>
          <w:bCs/>
          <w:color w:val="FF5000"/>
          <w:sz w:val="26"/>
          <w:szCs w:val="26"/>
          <w:lang w:val="nl-NL"/>
        </w:rPr>
        <w:lastRenderedPageBreak/>
        <w:t>D</w:t>
      </w:r>
      <w:r w:rsidR="5195CD05" w:rsidRPr="00CC7671">
        <w:rPr>
          <w:rFonts w:ascii="Calibri" w:eastAsia="Calibri" w:hAnsi="Calibri" w:cs="Calibri"/>
          <w:b/>
          <w:bCs/>
          <w:color w:val="FF5000"/>
          <w:sz w:val="26"/>
          <w:szCs w:val="26"/>
          <w:lang w:val="nl-NL"/>
        </w:rPr>
        <w:t xml:space="preserve">. Techniek en Integraties: </w:t>
      </w:r>
    </w:p>
    <w:p w14:paraId="1361BCC2" w14:textId="01F08F76" w:rsidR="00823E5E" w:rsidRPr="00CC7671" w:rsidRDefault="5195CD05" w:rsidP="00D14CBD">
      <w:pPr>
        <w:pStyle w:val="Geenafstand"/>
        <w:numPr>
          <w:ilvl w:val="0"/>
          <w:numId w:val="11"/>
        </w:numPr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</w:pP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Is uw systeem te koppelen aan een mailservice zoals Microsoft Outlook? </w:t>
      </w:r>
    </w:p>
    <w:p w14:paraId="2F581A52" w14:textId="5892BD9D" w:rsidR="00823E5E" w:rsidRPr="00CC7671" w:rsidRDefault="5195CD05" w:rsidP="00D14CBD">
      <w:pPr>
        <w:pStyle w:val="Geenafstand"/>
        <w:numPr>
          <w:ilvl w:val="0"/>
          <w:numId w:val="11"/>
        </w:numPr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</w:pP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Welke mogelijkheden biedt uw systeem voor het inrichten van verschillende gebruiksgroepen met eigen autorisaties</w:t>
      </w:r>
      <w:r w:rsidR="00FD5375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, inclusief het </w:t>
      </w:r>
      <w:r w:rsidR="007F4DD9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afschermen</w:t>
      </w:r>
      <w:r w:rsidR="00FD5375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van </w:t>
      </w:r>
      <w:r w:rsidR="008F1C09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specifieke onderdelen per </w:t>
      </w:r>
      <w:r w:rsidR="007F4DD9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gebruikersgroep</w:t>
      </w:r>
      <w:r w:rsidR="008F1C09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en gebruiker</w:t>
      </w: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? </w:t>
      </w:r>
    </w:p>
    <w:p w14:paraId="4163A556" w14:textId="165B65A4" w:rsidR="00823E5E" w:rsidRPr="00CC7671" w:rsidRDefault="008F1C09" w:rsidP="00D14CBD">
      <w:pPr>
        <w:pStyle w:val="Geenafstand"/>
        <w:numPr>
          <w:ilvl w:val="1"/>
          <w:numId w:val="11"/>
        </w:numPr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</w:pP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Kunt u ervaringen delen en aangeven welke kansen en risico</w:t>
      </w:r>
      <w:r w:rsidR="00B53D86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’</w:t>
      </w: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s </w:t>
      </w:r>
      <w:r w:rsidR="00B53D86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Senzer hierbij moet overwegen?</w:t>
      </w:r>
    </w:p>
    <w:p w14:paraId="67190A13" w14:textId="4BB9CE6E" w:rsidR="00823E5E" w:rsidRPr="00CC7671" w:rsidRDefault="5195CD05" w:rsidP="00D14CBD">
      <w:pPr>
        <w:pStyle w:val="Geenafstand"/>
        <w:numPr>
          <w:ilvl w:val="0"/>
          <w:numId w:val="11"/>
        </w:numPr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</w:pP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Welke mogelijkheden </w:t>
      </w:r>
      <w:r w:rsidR="00D07D27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biedt u om het </w:t>
      </w: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functioneel beheer</w:t>
      </w:r>
      <w:r w:rsidR="00171245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</w:t>
      </w: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bij u (als leverancier) te beleggen</w:t>
      </w:r>
      <w:r w:rsidR="00171245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en welke ervaringen heeft u daarmee?</w:t>
      </w:r>
    </w:p>
    <w:p w14:paraId="1BB9936A" w14:textId="4DAECADB" w:rsidR="00823E5E" w:rsidRPr="00CC7671" w:rsidRDefault="5195CD05" w:rsidP="00D14CBD">
      <w:pPr>
        <w:pStyle w:val="Geenafstand"/>
        <w:numPr>
          <w:ilvl w:val="0"/>
          <w:numId w:val="11"/>
        </w:numPr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</w:pP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Welke ervaring heeft u met het koppelen van uw systeem aan andere systemen (</w:t>
      </w:r>
      <w:r w:rsidR="00816DD1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zoals </w:t>
      </w: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SSD/Suite, Business Central, </w:t>
      </w:r>
      <w:proofErr w:type="spellStart"/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Szeebra</w:t>
      </w:r>
      <w:proofErr w:type="spellEnd"/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, </w:t>
      </w:r>
      <w:r w:rsidR="000C0D04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Cliëntvolgsysteem</w:t>
      </w:r>
      <w:r w:rsidR="00816DD1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en</w:t>
      </w: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</w:t>
      </w:r>
      <w:r w:rsidR="007F4DD9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evt.</w:t>
      </w: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zaaksysteem in de toekomst)? </w:t>
      </w:r>
    </w:p>
    <w:p w14:paraId="7907EE78" w14:textId="768772E4" w:rsidR="00823E5E" w:rsidRPr="00CC7671" w:rsidRDefault="5195CD05" w:rsidP="00D14CBD">
      <w:pPr>
        <w:pStyle w:val="Geenafstand"/>
        <w:numPr>
          <w:ilvl w:val="1"/>
          <w:numId w:val="11"/>
        </w:numPr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</w:pP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Met welk</w:t>
      </w:r>
      <w:r w:rsidR="009D158B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e</w:t>
      </w: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Systemen heeft u ervaring</w:t>
      </w:r>
      <w:r w:rsidR="0081175A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en welke ondersteuning biedt u</w:t>
      </w:r>
      <w:r w:rsidR="00C01267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hiervoor</w:t>
      </w: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? </w:t>
      </w:r>
    </w:p>
    <w:p w14:paraId="18647FF0" w14:textId="4444CF05" w:rsidR="00744FCA" w:rsidRPr="00CC7671" w:rsidRDefault="00744FCA" w:rsidP="00D14CBD">
      <w:pPr>
        <w:pStyle w:val="Geenafstand"/>
        <w:numPr>
          <w:ilvl w:val="1"/>
          <w:numId w:val="11"/>
        </w:numPr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</w:pP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Heeft u ervaring met dossieropbouw (mails/documenten</w:t>
      </w:r>
      <w:r w:rsidR="003B4DFB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) gekoppeld aan bedrijven in een DMS/zaaksysteem? Hoe werkt de koppeling</w:t>
      </w:r>
      <w:r w:rsidR="00DC0163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en </w:t>
      </w:r>
      <w:r w:rsidR="003B4DFB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hoe be</w:t>
      </w:r>
      <w:r w:rsidR="00DC0163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w</w:t>
      </w:r>
      <w:r w:rsidR="003B4DFB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aakt u archiefbewaartermijnen?</w:t>
      </w:r>
    </w:p>
    <w:p w14:paraId="5D050CF5" w14:textId="2540C956" w:rsidR="00823E5E" w:rsidRPr="00CC7671" w:rsidRDefault="5195CD05" w:rsidP="00D14CBD">
      <w:pPr>
        <w:pStyle w:val="Geenafstand"/>
        <w:numPr>
          <w:ilvl w:val="1"/>
          <w:numId w:val="11"/>
        </w:numPr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</w:pP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Medewerkers worden geplaatst (onder verschillende voorwaarden) bij werkgevers. Is het mogelijk om middels een koppeling, per werkgever vast te leggen welke medewerkers daar zijn geplaatst met bijbehorende voorwaarden?</w:t>
      </w:r>
    </w:p>
    <w:p w14:paraId="51B9930D" w14:textId="5D2E7B01" w:rsidR="00823E5E" w:rsidRPr="00CC7671" w:rsidRDefault="5195CD05" w:rsidP="00D14CBD">
      <w:pPr>
        <w:pStyle w:val="Geenafstand"/>
        <w:numPr>
          <w:ilvl w:val="0"/>
          <w:numId w:val="11"/>
        </w:numPr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</w:pP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Senzer </w:t>
      </w:r>
      <w:r w:rsidR="00DD625F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stelt</w:t>
      </w:r>
      <w:r w:rsidR="004A27A0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als </w:t>
      </w: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voorwaarde dat zij zelf eigenaar blijft van de door het CRM-systeem verwerkte gegevens</w:t>
      </w:r>
      <w:r w:rsidR="00204E73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; </w:t>
      </w:r>
      <w:r w:rsidR="0019065D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staat u hiervoor open en heeft u ervaring met een dergelijke werkvorm?</w:t>
      </w: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</w:t>
      </w:r>
    </w:p>
    <w:p w14:paraId="1BF30495" w14:textId="018E3516" w:rsidR="00D9095C" w:rsidRPr="00CC7671" w:rsidRDefault="001401F5" w:rsidP="00D14CBD">
      <w:pPr>
        <w:pStyle w:val="Geenafstand"/>
        <w:numPr>
          <w:ilvl w:val="0"/>
          <w:numId w:val="11"/>
        </w:numPr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</w:pP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Biedt uw systeem </w:t>
      </w:r>
      <w:r w:rsidR="001D6736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eigen </w:t>
      </w:r>
      <w:proofErr w:type="spellStart"/>
      <w:r w:rsidR="001D6736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dashboarding</w:t>
      </w:r>
      <w:proofErr w:type="spellEnd"/>
      <w:r w:rsidR="001D6736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? Zo nee, in hoeverre is data </w:t>
      </w:r>
      <w:proofErr w:type="spellStart"/>
      <w:r w:rsidR="001D6736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expor</w:t>
      </w:r>
      <w:r w:rsidR="007F4DD9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t</w:t>
      </w:r>
      <w:r w:rsidR="001D6736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teerbaar</w:t>
      </w:r>
      <w:proofErr w:type="spellEnd"/>
      <w:r w:rsidR="001D6736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(inclusief </w:t>
      </w:r>
      <w:r w:rsidR="007F4DD9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categorie indeling</w:t>
      </w:r>
      <w:r w:rsidR="000C0D04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)</w:t>
      </w:r>
      <w:r w:rsidR="001D6736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voor externe analyse?</w:t>
      </w:r>
    </w:p>
    <w:p w14:paraId="773FD9D1" w14:textId="124319BE" w:rsidR="00FE1A48" w:rsidRPr="00CC7671" w:rsidRDefault="5195CD05" w:rsidP="00D14CBD">
      <w:pPr>
        <w:pStyle w:val="Geenafstand"/>
        <w:numPr>
          <w:ilvl w:val="0"/>
          <w:numId w:val="11"/>
        </w:numPr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</w:pP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Welke ervaring heeft u met </w:t>
      </w:r>
      <w:r w:rsidR="00055A31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de migratie</w:t>
      </w: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van oude data </w:t>
      </w:r>
      <w:r w:rsidR="003B36B9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en waar moet Senzer hierbij aan denken (kansen, risico’s en </w:t>
      </w:r>
      <w:r w:rsidR="007F4DD9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investering</w:t>
      </w:r>
      <w:r w:rsidR="003B36B9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)?</w:t>
      </w: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</w:t>
      </w:r>
    </w:p>
    <w:p w14:paraId="39B3AE7A" w14:textId="2E3829FF" w:rsidR="00FE1A48" w:rsidRPr="00CC7671" w:rsidRDefault="00BA387D" w:rsidP="00BA387D">
      <w:pPr>
        <w:pStyle w:val="Kop2"/>
        <w:spacing w:line="276" w:lineRule="auto"/>
        <w:rPr>
          <w:rFonts w:ascii="Calibri" w:eastAsia="Calibri" w:hAnsi="Calibri" w:cs="Calibri"/>
          <w:b/>
          <w:bCs/>
          <w:color w:val="FF5000"/>
          <w:sz w:val="26"/>
          <w:szCs w:val="26"/>
          <w:lang w:val="nl-NL"/>
        </w:rPr>
      </w:pPr>
      <w:r w:rsidRPr="00CC7671">
        <w:rPr>
          <w:rFonts w:ascii="Calibri" w:eastAsia="Calibri" w:hAnsi="Calibri" w:cs="Calibri"/>
          <w:b/>
          <w:bCs/>
          <w:color w:val="FF5000"/>
          <w:sz w:val="26"/>
          <w:szCs w:val="26"/>
          <w:lang w:val="nl-NL"/>
        </w:rPr>
        <w:t xml:space="preserve">E. </w:t>
      </w:r>
      <w:r w:rsidR="00FE1A48" w:rsidRPr="00CC7671">
        <w:rPr>
          <w:rFonts w:ascii="Calibri" w:eastAsia="Calibri" w:hAnsi="Calibri" w:cs="Calibri"/>
          <w:b/>
          <w:bCs/>
          <w:color w:val="FF5000"/>
          <w:sz w:val="26"/>
          <w:szCs w:val="26"/>
          <w:lang w:val="nl-NL"/>
        </w:rPr>
        <w:t xml:space="preserve">Beheer en </w:t>
      </w:r>
      <w:r w:rsidR="007F4DD9" w:rsidRPr="00CC7671">
        <w:rPr>
          <w:rFonts w:ascii="Calibri" w:eastAsia="Calibri" w:hAnsi="Calibri" w:cs="Calibri"/>
          <w:b/>
          <w:bCs/>
          <w:color w:val="FF5000"/>
          <w:sz w:val="26"/>
          <w:szCs w:val="26"/>
          <w:lang w:val="nl-NL"/>
        </w:rPr>
        <w:t>Continuïteit</w:t>
      </w:r>
    </w:p>
    <w:p w14:paraId="3E69096E" w14:textId="659A7B52" w:rsidR="00823E5E" w:rsidRPr="00CC7671" w:rsidRDefault="5195CD05" w:rsidP="00D14CBD">
      <w:pPr>
        <w:pStyle w:val="Geenafstand"/>
        <w:numPr>
          <w:ilvl w:val="0"/>
          <w:numId w:val="12"/>
        </w:numPr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</w:pP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Beschikt u over een Servicedesk</w:t>
      </w:r>
      <w:r w:rsidR="00B762E1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en hoe ziet de support eruit qua beschikbaarheid</w:t>
      </w:r>
      <w:r w:rsidR="001D21E9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, </w:t>
      </w:r>
      <w:r w:rsidR="00B762E1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wijze van ondersteuning</w:t>
      </w:r>
      <w:r w:rsidR="007247C7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, </w:t>
      </w:r>
      <w:r w:rsidR="007F4DD9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service</w:t>
      </w:r>
      <w:r w:rsidR="007247C7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levels en bereikbaarheid buiten kantoortijden</w:t>
      </w: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?  </w:t>
      </w:r>
    </w:p>
    <w:p w14:paraId="1279B373" w14:textId="60A477B1" w:rsidR="00A00969" w:rsidRPr="00D36C91" w:rsidRDefault="00CE4C8F" w:rsidP="00D14CBD">
      <w:pPr>
        <w:pStyle w:val="Geenafstand"/>
        <w:numPr>
          <w:ilvl w:val="0"/>
          <w:numId w:val="12"/>
        </w:numPr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Beschrijf</w:t>
      </w:r>
      <w:r w:rsidR="5195CD05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uw</w:t>
      </w:r>
      <w:r w:rsidR="00D36C9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</w:t>
      </w:r>
      <w:r w:rsidR="5195CD05" w:rsidRPr="00D36C9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release, patch management en onderhoudsprocessen</w:t>
      </w:r>
      <w:r w:rsidR="00D36C9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.</w:t>
      </w:r>
    </w:p>
    <w:p w14:paraId="36C90CC1" w14:textId="07815F98" w:rsidR="00823E5E" w:rsidRPr="00CC7671" w:rsidRDefault="5195CD05" w:rsidP="00D14CBD">
      <w:pPr>
        <w:pStyle w:val="Geenafstand"/>
        <w:numPr>
          <w:ilvl w:val="0"/>
          <w:numId w:val="12"/>
        </w:numPr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</w:pP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Welke activiteiten onderneemt uw organisatie ten aanzien van ‘continu verbeteren’?</w:t>
      </w:r>
    </w:p>
    <w:p w14:paraId="577CDBC4" w14:textId="05D2E84C" w:rsidR="00823E5E" w:rsidRPr="00CC7671" w:rsidRDefault="5195CD05" w:rsidP="00D14CBD">
      <w:pPr>
        <w:pStyle w:val="Geenafstand"/>
        <w:numPr>
          <w:ilvl w:val="0"/>
          <w:numId w:val="12"/>
        </w:numPr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</w:pP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Hoe is uw monitoring ingericht, waar monitort u op en hoe zien de betreffende (opvolg-)processen eruit?</w:t>
      </w:r>
    </w:p>
    <w:p w14:paraId="78424901" w14:textId="27A4DF4C" w:rsidR="00823E5E" w:rsidRPr="00CC7671" w:rsidRDefault="5195CD05" w:rsidP="00D14CBD">
      <w:pPr>
        <w:pStyle w:val="Geenafstand"/>
        <w:numPr>
          <w:ilvl w:val="0"/>
          <w:numId w:val="12"/>
        </w:numPr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</w:pP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Welk beschikbaarheidspercentage van uw applicaties(s) geeft uw organisatie minimaal? En hoe wordt dat percentage berekend of gemeten?</w:t>
      </w:r>
    </w:p>
    <w:p w14:paraId="01DCD6BD" w14:textId="4BA34F3C" w:rsidR="00823E5E" w:rsidRPr="00CC7671" w:rsidRDefault="5195CD05" w:rsidP="00D14CBD">
      <w:pPr>
        <w:pStyle w:val="Geenafstand"/>
        <w:numPr>
          <w:ilvl w:val="0"/>
          <w:numId w:val="12"/>
        </w:numPr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</w:pP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Hoe meet uw organisatie de performance van uw applicatie(s) en welke minimale performance mag Senzer verwachten?</w:t>
      </w:r>
    </w:p>
    <w:p w14:paraId="4A2EA8B2" w14:textId="2A1344BA" w:rsidR="00823E5E" w:rsidRPr="00D36C91" w:rsidRDefault="5195CD05" w:rsidP="00D14CBD">
      <w:pPr>
        <w:pStyle w:val="Geenafstand"/>
        <w:numPr>
          <w:ilvl w:val="0"/>
          <w:numId w:val="12"/>
        </w:numPr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</w:pPr>
      <w:r w:rsidRPr="00D36C9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Beschrijf uw </w:t>
      </w:r>
      <w:r w:rsidR="000C0D04" w:rsidRPr="00D36C9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securitymanagement</w:t>
      </w:r>
      <w:r w:rsidRPr="00D36C9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in volle omvang.</w:t>
      </w:r>
    </w:p>
    <w:p w14:paraId="41B0FC1E" w14:textId="4ADA86DC" w:rsidR="00823E5E" w:rsidRPr="00CC7671" w:rsidRDefault="5195CD05" w:rsidP="00D14CBD">
      <w:pPr>
        <w:pStyle w:val="Geenafstand"/>
        <w:numPr>
          <w:ilvl w:val="0"/>
          <w:numId w:val="12"/>
        </w:numPr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</w:pP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Indien de bedrijfscontinuïteit van uw organisatie in het geding is, welke continuïteitsmaatregelen kent uw organisatie teneinde beschikbaarheid en onderhoud van uw applicaties te borgen?</w:t>
      </w:r>
    </w:p>
    <w:p w14:paraId="73C941D7" w14:textId="4499C604" w:rsidR="00823E5E" w:rsidRPr="00CC7671" w:rsidRDefault="5195CD05" w:rsidP="00D14CBD">
      <w:pPr>
        <w:pStyle w:val="Geenafstand"/>
        <w:numPr>
          <w:ilvl w:val="0"/>
          <w:numId w:val="12"/>
        </w:numPr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</w:pP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Beschrijf uw continuïteitsmaatregelen bij ernstige (P1) verstoringen</w:t>
      </w:r>
    </w:p>
    <w:p w14:paraId="18E59BBD" w14:textId="714ABB98" w:rsidR="00823E5E" w:rsidRPr="00CC7671" w:rsidRDefault="5195CD05" w:rsidP="00D14CBD">
      <w:pPr>
        <w:pStyle w:val="Geenafstand"/>
        <w:numPr>
          <w:ilvl w:val="0"/>
          <w:numId w:val="12"/>
        </w:numPr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</w:pP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Hoe is uw </w:t>
      </w:r>
      <w:proofErr w:type="spellStart"/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backup</w:t>
      </w:r>
      <w:proofErr w:type="spellEnd"/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-proces en of schema ingericht en hoe ziet uw </w:t>
      </w:r>
      <w:proofErr w:type="spellStart"/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restore</w:t>
      </w:r>
      <w:proofErr w:type="spellEnd"/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-procedure er uit inclusief testprocessen?</w:t>
      </w:r>
    </w:p>
    <w:p w14:paraId="4C6E7D1D" w14:textId="77777777" w:rsidR="00AF6C2B" w:rsidRDefault="00AF6C2B" w:rsidP="00AF6C2B">
      <w:pPr>
        <w:pStyle w:val="Geenafstand"/>
        <w:ind w:left="360"/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</w:pPr>
    </w:p>
    <w:p w14:paraId="2A9E4760" w14:textId="459A52FD" w:rsidR="00823E5E" w:rsidRPr="00CC7671" w:rsidRDefault="5195CD05" w:rsidP="00D14CBD">
      <w:pPr>
        <w:pStyle w:val="Geenafstand"/>
        <w:numPr>
          <w:ilvl w:val="0"/>
          <w:numId w:val="12"/>
        </w:numPr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</w:pP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Welke activiteiten onderneemt uw organisatie ten aanzien van gebruikerstevredenheid, hoe wordt die gemeten en welke vervolgacties vinden daarop plaats?</w:t>
      </w:r>
    </w:p>
    <w:p w14:paraId="015BE2D3" w14:textId="4870061B" w:rsidR="00823E5E" w:rsidRPr="00CC7671" w:rsidRDefault="00BA387D" w:rsidP="609996FF">
      <w:pPr>
        <w:pStyle w:val="Kop2"/>
        <w:spacing w:line="276" w:lineRule="auto"/>
        <w:rPr>
          <w:lang w:val="nl-NL"/>
        </w:rPr>
      </w:pPr>
      <w:r w:rsidRPr="00CC7671">
        <w:rPr>
          <w:rFonts w:ascii="Calibri" w:eastAsia="Calibri" w:hAnsi="Calibri" w:cs="Calibri"/>
          <w:b/>
          <w:bCs/>
          <w:color w:val="FF5000"/>
          <w:sz w:val="26"/>
          <w:szCs w:val="26"/>
          <w:lang w:val="nl-NL"/>
        </w:rPr>
        <w:t>F</w:t>
      </w:r>
      <w:r w:rsidR="5195CD05" w:rsidRPr="00CC7671">
        <w:rPr>
          <w:rFonts w:ascii="Calibri" w:eastAsia="Calibri" w:hAnsi="Calibri" w:cs="Calibri"/>
          <w:b/>
          <w:bCs/>
          <w:color w:val="FF5000"/>
          <w:sz w:val="26"/>
          <w:szCs w:val="26"/>
          <w:lang w:val="nl-NL"/>
        </w:rPr>
        <w:t>. TCO</w:t>
      </w:r>
    </w:p>
    <w:p w14:paraId="3A2F5DEA" w14:textId="0C69B81F" w:rsidR="00F779B3" w:rsidRPr="00CC7671" w:rsidRDefault="00F779B3" w:rsidP="00D14CBD">
      <w:pPr>
        <w:pStyle w:val="Geenafstand"/>
        <w:numPr>
          <w:ilvl w:val="0"/>
          <w:numId w:val="13"/>
        </w:numPr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</w:pP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Kunt u een ind</w:t>
      </w:r>
      <w:r w:rsidR="007F4DD9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ica</w:t>
      </w: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tie geven van de eenmalige en structurele kosten voor</w:t>
      </w:r>
      <w:r w:rsidR="0086623D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:</w:t>
      </w:r>
    </w:p>
    <w:p w14:paraId="05317B36" w14:textId="0592ACDB" w:rsidR="0086623D" w:rsidRPr="00CC7671" w:rsidRDefault="007F4DD9" w:rsidP="00D14CBD">
      <w:pPr>
        <w:pStyle w:val="Geenafstand"/>
        <w:numPr>
          <w:ilvl w:val="1"/>
          <w:numId w:val="13"/>
        </w:numPr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</w:pP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Initiële</w:t>
      </w:r>
      <w:r w:rsidR="0086623D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afname van </w:t>
      </w:r>
      <w:r w:rsidR="00BA387D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+/-</w:t>
      </w:r>
      <w:r w:rsidR="0086623D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10 licenties</w:t>
      </w:r>
    </w:p>
    <w:p w14:paraId="305FF539" w14:textId="60CEBBD1" w:rsidR="0086623D" w:rsidRPr="00CC7671" w:rsidRDefault="0086623D" w:rsidP="00D14CBD">
      <w:pPr>
        <w:pStyle w:val="Geenafstand"/>
        <w:numPr>
          <w:ilvl w:val="1"/>
          <w:numId w:val="13"/>
        </w:numPr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</w:pP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Uitbereiding naar </w:t>
      </w:r>
      <w:r w:rsidR="00BA387D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+/-</w:t>
      </w: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80 licenties</w:t>
      </w:r>
    </w:p>
    <w:p w14:paraId="67697261" w14:textId="5E4912AC" w:rsidR="00823E5E" w:rsidRPr="007F4DD9" w:rsidRDefault="007F4DD9" w:rsidP="00D14CBD">
      <w:pPr>
        <w:pStyle w:val="Geenafstand"/>
        <w:numPr>
          <w:ilvl w:val="1"/>
          <w:numId w:val="13"/>
        </w:numPr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</w:pP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Implementatie</w:t>
      </w:r>
      <w:r w:rsidR="0086623D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en </w:t>
      </w: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nazorg</w:t>
      </w:r>
      <w:r w:rsidR="0086623D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en uw uurtarief voor consultancy</w:t>
      </w:r>
      <w:r w:rsidR="00BA387D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?</w:t>
      </w:r>
    </w:p>
    <w:p w14:paraId="553BEF4C" w14:textId="7E455485" w:rsidR="00823E5E" w:rsidRPr="00CC7671" w:rsidRDefault="00BA387D" w:rsidP="006C0146">
      <w:pPr>
        <w:pStyle w:val="Kop2"/>
        <w:spacing w:line="276" w:lineRule="auto"/>
        <w:rPr>
          <w:lang w:val="nl-NL"/>
        </w:rPr>
      </w:pPr>
      <w:r w:rsidRPr="00CC7671">
        <w:rPr>
          <w:rFonts w:ascii="Calibri" w:eastAsia="Calibri" w:hAnsi="Calibri" w:cs="Calibri"/>
          <w:b/>
          <w:bCs/>
          <w:color w:val="FF5000"/>
          <w:sz w:val="26"/>
          <w:szCs w:val="26"/>
          <w:lang w:val="nl-NL"/>
        </w:rPr>
        <w:t>G</w:t>
      </w:r>
      <w:r w:rsidR="5195CD05" w:rsidRPr="00CC7671">
        <w:rPr>
          <w:rFonts w:ascii="Calibri" w:eastAsia="Calibri" w:hAnsi="Calibri" w:cs="Calibri"/>
          <w:b/>
          <w:bCs/>
          <w:color w:val="FF5000"/>
          <w:sz w:val="26"/>
          <w:szCs w:val="26"/>
          <w:lang w:val="nl-NL"/>
        </w:rPr>
        <w:t>. Tot slot</w:t>
      </w:r>
    </w:p>
    <w:p w14:paraId="264B0C09" w14:textId="375D66C6" w:rsidR="00823E5E" w:rsidRPr="00CC7671" w:rsidRDefault="00DA399C" w:rsidP="002D4EFA">
      <w:pPr>
        <w:pStyle w:val="Geenafstand"/>
        <w:numPr>
          <w:ilvl w:val="0"/>
          <w:numId w:val="7"/>
        </w:numPr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</w:pP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Zou </w:t>
      </w:r>
      <w:r w:rsidR="5195CD05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u eventueel in de gelegenheid om eind </w:t>
      </w:r>
      <w:r w:rsidR="000C0D04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augustus/</w:t>
      </w:r>
      <w:r w:rsidR="006665A8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begin</w:t>
      </w:r>
      <w:r w:rsidR="5195CD05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 xml:space="preserve"> september een demonstratie van uw systeem te organiseren voor Senzer? </w:t>
      </w:r>
    </w:p>
    <w:p w14:paraId="1AF338EB" w14:textId="63DA4E27" w:rsidR="00823E5E" w:rsidRPr="00CC7671" w:rsidRDefault="5195CD05" w:rsidP="002D4EFA">
      <w:pPr>
        <w:pStyle w:val="Geenafstand"/>
        <w:numPr>
          <w:ilvl w:val="0"/>
          <w:numId w:val="7"/>
        </w:numPr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</w:pP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Welke informatie of randvoorwaarden heeft u aanvullend nodig om bij een eventuele toekomstige aanbesteding een geschikte aanbieding te kunnen doen?</w:t>
      </w:r>
    </w:p>
    <w:p w14:paraId="68C04CA7" w14:textId="0B8C0F4E" w:rsidR="00823E5E" w:rsidRPr="00CC7671" w:rsidRDefault="001747EE" w:rsidP="002D4EFA">
      <w:pPr>
        <w:pStyle w:val="Geenafstand"/>
        <w:numPr>
          <w:ilvl w:val="0"/>
          <w:numId w:val="7"/>
        </w:numPr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</w:pPr>
      <w:r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Heeft u aanvullende aandachtspunten, kansen of risico’s die volgens u relevant zijn voor Se</w:t>
      </w:r>
      <w:r w:rsidR="00424F67" w:rsidRPr="00CC7671"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  <w:t>nzer?</w:t>
      </w:r>
    </w:p>
    <w:p w14:paraId="3596C130" w14:textId="0ED3387A" w:rsidR="00823E5E" w:rsidRPr="00CC7671" w:rsidRDefault="5195CD05" w:rsidP="609996FF">
      <w:pPr>
        <w:spacing w:after="0"/>
        <w:rPr>
          <w:lang w:val="nl-NL"/>
        </w:rPr>
      </w:pPr>
      <w:r w:rsidRPr="00CC7671">
        <w:rPr>
          <w:rFonts w:ascii="Calibri" w:eastAsia="Calibri" w:hAnsi="Calibri" w:cs="Calibri"/>
          <w:color w:val="000000" w:themeColor="text1"/>
          <w:sz w:val="20"/>
          <w:szCs w:val="20"/>
          <w:lang w:val="nl-NL"/>
        </w:rPr>
        <w:t xml:space="preserve"> </w:t>
      </w:r>
    </w:p>
    <w:p w14:paraId="4B7CADCC" w14:textId="1B331D0A" w:rsidR="00823E5E" w:rsidRPr="00CC7671" w:rsidRDefault="5195CD05" w:rsidP="609996FF">
      <w:pPr>
        <w:spacing w:after="0"/>
        <w:rPr>
          <w:lang w:val="nl-NL"/>
        </w:rPr>
      </w:pPr>
      <w:r w:rsidRPr="00CC7671">
        <w:rPr>
          <w:rFonts w:ascii="Calibri" w:eastAsia="Calibri" w:hAnsi="Calibri" w:cs="Calibri"/>
          <w:color w:val="000000" w:themeColor="text1"/>
          <w:sz w:val="20"/>
          <w:szCs w:val="20"/>
          <w:lang w:val="nl-NL"/>
        </w:rPr>
        <w:t xml:space="preserve"> </w:t>
      </w:r>
    </w:p>
    <w:p w14:paraId="618E716E" w14:textId="45D9FDFB" w:rsidR="00823E5E" w:rsidRPr="00CC7671" w:rsidRDefault="00823E5E" w:rsidP="609996FF">
      <w:pPr>
        <w:spacing w:after="0"/>
        <w:rPr>
          <w:rFonts w:ascii="Calibri" w:eastAsia="Calibri" w:hAnsi="Calibri" w:cs="Calibri"/>
          <w:color w:val="000000" w:themeColor="text1"/>
          <w:sz w:val="20"/>
          <w:szCs w:val="20"/>
          <w:lang w:val="nl-NL"/>
        </w:rPr>
      </w:pPr>
    </w:p>
    <w:p w14:paraId="2C078E63" w14:textId="3D7D1CC7" w:rsidR="00823E5E" w:rsidRPr="00CC7671" w:rsidRDefault="00823E5E">
      <w:pPr>
        <w:rPr>
          <w:lang w:val="nl-NL"/>
        </w:rPr>
      </w:pPr>
    </w:p>
    <w:sectPr w:rsidR="00823E5E" w:rsidRPr="00CC7671" w:rsidSect="00382EE6">
      <w:headerReference w:type="default" r:id="rId10"/>
      <w:footerReference w:type="default" r:id="rId11"/>
      <w:pgSz w:w="12240" w:h="15840"/>
      <w:pgMar w:top="1440" w:right="1440" w:bottom="1440" w:left="144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FAE62" w14:textId="77777777" w:rsidR="008C7CD5" w:rsidRDefault="008C7CD5" w:rsidP="000C0D04">
      <w:pPr>
        <w:spacing w:after="0" w:line="240" w:lineRule="auto"/>
      </w:pPr>
      <w:r>
        <w:separator/>
      </w:r>
    </w:p>
  </w:endnote>
  <w:endnote w:type="continuationSeparator" w:id="0">
    <w:p w14:paraId="4845587D" w14:textId="77777777" w:rsidR="008C7CD5" w:rsidRDefault="008C7CD5" w:rsidP="000C0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9834620"/>
      <w:docPartObj>
        <w:docPartGallery w:val="Page Numbers (Bottom of Page)"/>
        <w:docPartUnique/>
      </w:docPartObj>
    </w:sdtPr>
    <w:sdtEndPr>
      <w:rPr>
        <w:rFonts w:ascii="Calibri" w:hAnsi="Calibri" w:cs="Calibri"/>
        <w:sz w:val="22"/>
        <w:szCs w:val="22"/>
      </w:rPr>
    </w:sdtEndPr>
    <w:sdtContent>
      <w:sdt>
        <w:sdtPr>
          <w:rPr>
            <w:rFonts w:ascii="Calibri" w:hAnsi="Calibri" w:cs="Calibr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3D6636" w14:textId="17745E81" w:rsidR="000C0D04" w:rsidRPr="004E1BA5" w:rsidRDefault="00212D9E" w:rsidP="000C0D04">
            <w:pPr>
              <w:pStyle w:val="Voettekst"/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542922">
              <w:rPr>
                <w:rFonts w:ascii="Calibri" w:hAnsi="Calibri" w:cs="Calibri"/>
                <w:sz w:val="20"/>
                <w:szCs w:val="20"/>
                <w:lang w:val="nl-NL"/>
              </w:rPr>
              <w:t xml:space="preserve">Bijlage 1 vragenlijst </w:t>
            </w:r>
            <w:r w:rsidR="007F4DD9" w:rsidRPr="00542922">
              <w:rPr>
                <w:rFonts w:ascii="Calibri" w:hAnsi="Calibri" w:cs="Calibri"/>
                <w:sz w:val="20"/>
                <w:szCs w:val="20"/>
                <w:lang w:val="nl-NL"/>
              </w:rPr>
              <w:t>t.b.v.</w:t>
            </w:r>
            <w:r w:rsidRPr="00542922">
              <w:rPr>
                <w:rFonts w:ascii="Calibri" w:hAnsi="Calibri" w:cs="Calibri"/>
                <w:sz w:val="20"/>
                <w:szCs w:val="20"/>
                <w:lang w:val="nl-NL"/>
              </w:rPr>
              <w:t xml:space="preserve"> </w:t>
            </w:r>
            <w:r w:rsidR="004E1BA5" w:rsidRPr="00542922">
              <w:rPr>
                <w:rFonts w:ascii="Calibri" w:hAnsi="Calibri" w:cs="Calibri"/>
                <w:sz w:val="20"/>
                <w:szCs w:val="20"/>
                <w:lang w:val="nl-NL"/>
              </w:rPr>
              <w:t>marktconsultatie CRM oplossing Senzer</w:t>
            </w:r>
            <w:r w:rsidR="004E1BA5">
              <w:rPr>
                <w:rFonts w:ascii="Calibri" w:hAnsi="Calibri" w:cs="Calibri"/>
                <w:sz w:val="22"/>
                <w:szCs w:val="22"/>
                <w:lang w:val="nl-NL"/>
              </w:rPr>
              <w:tab/>
            </w:r>
            <w:r w:rsidR="000C0D04" w:rsidRPr="000C0D04">
              <w:rPr>
                <w:rFonts w:ascii="Calibri" w:hAnsi="Calibri" w:cs="Calibri"/>
                <w:sz w:val="22"/>
                <w:szCs w:val="22"/>
                <w:lang w:val="nl-NL"/>
              </w:rPr>
              <w:t xml:space="preserve">Pagina </w:t>
            </w:r>
            <w:r w:rsidR="000C0D04" w:rsidRPr="000C0D04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/>
            </w:r>
            <w:r w:rsidR="000C0D04" w:rsidRPr="004E1BA5">
              <w:rPr>
                <w:rFonts w:ascii="Calibri" w:hAnsi="Calibri" w:cs="Calibri"/>
                <w:b/>
                <w:bCs/>
                <w:sz w:val="22"/>
                <w:szCs w:val="22"/>
                <w:lang w:val="nl-NL"/>
              </w:rPr>
              <w:instrText>PAGE</w:instrText>
            </w:r>
            <w:r w:rsidR="000C0D04" w:rsidRPr="000C0D04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="000C0D04" w:rsidRPr="000C0D04">
              <w:rPr>
                <w:rFonts w:ascii="Calibri" w:hAnsi="Calibri" w:cs="Calibri"/>
                <w:b/>
                <w:bCs/>
                <w:sz w:val="22"/>
                <w:szCs w:val="22"/>
                <w:lang w:val="nl-NL"/>
              </w:rPr>
              <w:t>2</w:t>
            </w:r>
            <w:r w:rsidR="000C0D04" w:rsidRPr="000C0D04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  <w:r w:rsidR="000C0D04" w:rsidRPr="000C0D04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van </w:t>
            </w:r>
            <w:r w:rsidR="000C0D04" w:rsidRPr="000C0D04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/>
            </w:r>
            <w:r w:rsidR="000C0D04" w:rsidRPr="004E1BA5">
              <w:rPr>
                <w:rFonts w:ascii="Calibri" w:hAnsi="Calibri" w:cs="Calibri"/>
                <w:b/>
                <w:bCs/>
                <w:sz w:val="22"/>
                <w:szCs w:val="22"/>
                <w:lang w:val="nl-NL"/>
              </w:rPr>
              <w:instrText>NUMPAGES</w:instrText>
            </w:r>
            <w:r w:rsidR="000C0D04" w:rsidRPr="000C0D04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="000C0D04" w:rsidRPr="000C0D04">
              <w:rPr>
                <w:rFonts w:ascii="Calibri" w:hAnsi="Calibri" w:cs="Calibri"/>
                <w:b/>
                <w:bCs/>
                <w:sz w:val="22"/>
                <w:szCs w:val="22"/>
                <w:lang w:val="nl-NL"/>
              </w:rPr>
              <w:t>2</w:t>
            </w:r>
            <w:r w:rsidR="000C0D04" w:rsidRPr="000C0D04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7EAD35E2" w14:textId="77777777" w:rsidR="000C0D04" w:rsidRPr="004E1BA5" w:rsidRDefault="000C0D04">
    <w:pPr>
      <w:pStyle w:val="Voettekst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FBDA2" w14:textId="77777777" w:rsidR="008C7CD5" w:rsidRDefault="008C7CD5" w:rsidP="000C0D04">
      <w:pPr>
        <w:spacing w:after="0" w:line="240" w:lineRule="auto"/>
      </w:pPr>
      <w:r>
        <w:separator/>
      </w:r>
    </w:p>
  </w:footnote>
  <w:footnote w:type="continuationSeparator" w:id="0">
    <w:p w14:paraId="6247E098" w14:textId="77777777" w:rsidR="008C7CD5" w:rsidRDefault="008C7CD5" w:rsidP="000C0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E6221" w14:textId="57A93A1B" w:rsidR="000E6FBE" w:rsidRDefault="000E6FBE">
    <w:pPr>
      <w:pStyle w:val="Koptekst"/>
    </w:pPr>
    <w:r w:rsidRPr="00170AAD">
      <w:rPr>
        <w:noProof/>
        <w:szCs w:val="22"/>
      </w:rPr>
      <w:drawing>
        <wp:anchor distT="0" distB="0" distL="114300" distR="114300" simplePos="0" relativeHeight="251659264" behindDoc="0" locked="0" layoutInCell="1" allowOverlap="1" wp14:anchorId="12271147" wp14:editId="7090FF8C">
          <wp:simplePos x="0" y="0"/>
          <wp:positionH relativeFrom="column">
            <wp:posOffset>4524375</wp:posOffset>
          </wp:positionH>
          <wp:positionV relativeFrom="paragraph">
            <wp:posOffset>19050</wp:posOffset>
          </wp:positionV>
          <wp:extent cx="1552575" cy="429260"/>
          <wp:effectExtent l="0" t="0" r="9525" b="8890"/>
          <wp:wrapThrough wrapText="bothSides">
            <wp:wrapPolygon edited="0">
              <wp:start x="0" y="0"/>
              <wp:lineTo x="0" y="21089"/>
              <wp:lineTo x="21467" y="21089"/>
              <wp:lineTo x="21467" y="0"/>
              <wp:lineTo x="0" y="0"/>
            </wp:wrapPolygon>
          </wp:wrapThrough>
          <wp:docPr id="1266155398" name="Afbeelding 2" descr="Afbeelding met Lettertype, Graphics, logo, tekst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155398" name="Afbeelding 2" descr="Afbeelding met Lettertype, Graphics, logo, tekst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2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2573D"/>
    <w:multiLevelType w:val="hybridMultilevel"/>
    <w:tmpl w:val="FD3801EA"/>
    <w:lvl w:ilvl="0" w:tplc="518275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5682D"/>
    <w:multiLevelType w:val="hybridMultilevel"/>
    <w:tmpl w:val="BB984DFC"/>
    <w:lvl w:ilvl="0" w:tplc="4762F0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E372B"/>
    <w:multiLevelType w:val="hybridMultilevel"/>
    <w:tmpl w:val="5C046A2A"/>
    <w:lvl w:ilvl="0" w:tplc="43CEB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FC12F2"/>
    <w:multiLevelType w:val="hybridMultilevel"/>
    <w:tmpl w:val="0C2AE3EC"/>
    <w:lvl w:ilvl="0" w:tplc="43CEB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EF1A64"/>
    <w:multiLevelType w:val="hybridMultilevel"/>
    <w:tmpl w:val="66844810"/>
    <w:lvl w:ilvl="0" w:tplc="43CEB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4340F2"/>
    <w:multiLevelType w:val="hybridMultilevel"/>
    <w:tmpl w:val="790A1B90"/>
    <w:lvl w:ilvl="0" w:tplc="43CEB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466B83"/>
    <w:multiLevelType w:val="hybridMultilevel"/>
    <w:tmpl w:val="7EB66C22"/>
    <w:lvl w:ilvl="0" w:tplc="579A3E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67815"/>
    <w:multiLevelType w:val="hybridMultilevel"/>
    <w:tmpl w:val="0254878C"/>
    <w:lvl w:ilvl="0" w:tplc="43CEB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F637B4"/>
    <w:multiLevelType w:val="hybridMultilevel"/>
    <w:tmpl w:val="650867D2"/>
    <w:lvl w:ilvl="0" w:tplc="43CEB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B2B968"/>
    <w:multiLevelType w:val="hybridMultilevel"/>
    <w:tmpl w:val="5E6495A2"/>
    <w:lvl w:ilvl="0" w:tplc="BC0A7A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0309D92">
      <w:start w:val="1"/>
      <w:numFmt w:val="bullet"/>
      <w:lvlText w:val="o"/>
      <w:lvlJc w:val="left"/>
      <w:pPr>
        <w:ind w:left="1080" w:hanging="360"/>
      </w:pPr>
      <w:rPr>
        <w:rFonts w:ascii="Symbol" w:hAnsi="Symbol" w:hint="default"/>
      </w:rPr>
    </w:lvl>
    <w:lvl w:ilvl="2" w:tplc="0413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B87E428E">
      <w:start w:val="1"/>
      <w:numFmt w:val="decimal"/>
      <w:lvlText w:val="%4."/>
      <w:lvlJc w:val="left"/>
      <w:pPr>
        <w:ind w:left="2520" w:hanging="360"/>
      </w:pPr>
    </w:lvl>
    <w:lvl w:ilvl="4" w:tplc="B484D7E2">
      <w:start w:val="1"/>
      <w:numFmt w:val="lowerLetter"/>
      <w:lvlText w:val="%5."/>
      <w:lvlJc w:val="left"/>
      <w:pPr>
        <w:ind w:left="3240" w:hanging="360"/>
      </w:pPr>
    </w:lvl>
    <w:lvl w:ilvl="5" w:tplc="A154899C">
      <w:start w:val="1"/>
      <w:numFmt w:val="lowerRoman"/>
      <w:lvlText w:val="%6."/>
      <w:lvlJc w:val="right"/>
      <w:pPr>
        <w:ind w:left="3960" w:hanging="180"/>
      </w:pPr>
    </w:lvl>
    <w:lvl w:ilvl="6" w:tplc="9224DFA4">
      <w:start w:val="1"/>
      <w:numFmt w:val="decimal"/>
      <w:lvlText w:val="%7."/>
      <w:lvlJc w:val="left"/>
      <w:pPr>
        <w:ind w:left="4680" w:hanging="360"/>
      </w:pPr>
    </w:lvl>
    <w:lvl w:ilvl="7" w:tplc="50BA60B2">
      <w:start w:val="1"/>
      <w:numFmt w:val="lowerLetter"/>
      <w:lvlText w:val="%8."/>
      <w:lvlJc w:val="left"/>
      <w:pPr>
        <w:ind w:left="5400" w:hanging="360"/>
      </w:pPr>
    </w:lvl>
    <w:lvl w:ilvl="8" w:tplc="06D45DD4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883FC9"/>
    <w:multiLevelType w:val="hybridMultilevel"/>
    <w:tmpl w:val="98EE6206"/>
    <w:lvl w:ilvl="0" w:tplc="2F1A88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3245B2"/>
    <w:multiLevelType w:val="hybridMultilevel"/>
    <w:tmpl w:val="E24AF00E"/>
    <w:lvl w:ilvl="0" w:tplc="3B4059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615C50"/>
    <w:multiLevelType w:val="hybridMultilevel"/>
    <w:tmpl w:val="81AE92C4"/>
    <w:lvl w:ilvl="0" w:tplc="43CEB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9394431">
    <w:abstractNumId w:val="9"/>
  </w:num>
  <w:num w:numId="2" w16cid:durableId="607933810">
    <w:abstractNumId w:val="7"/>
  </w:num>
  <w:num w:numId="3" w16cid:durableId="1327904465">
    <w:abstractNumId w:val="6"/>
  </w:num>
  <w:num w:numId="4" w16cid:durableId="406735538">
    <w:abstractNumId w:val="10"/>
  </w:num>
  <w:num w:numId="5" w16cid:durableId="1535463876">
    <w:abstractNumId w:val="1"/>
  </w:num>
  <w:num w:numId="6" w16cid:durableId="2103213661">
    <w:abstractNumId w:val="0"/>
  </w:num>
  <w:num w:numId="7" w16cid:durableId="734863077">
    <w:abstractNumId w:val="11"/>
  </w:num>
  <w:num w:numId="8" w16cid:durableId="1991519145">
    <w:abstractNumId w:val="4"/>
  </w:num>
  <w:num w:numId="9" w16cid:durableId="995183336">
    <w:abstractNumId w:val="8"/>
  </w:num>
  <w:num w:numId="10" w16cid:durableId="1498809381">
    <w:abstractNumId w:val="3"/>
  </w:num>
  <w:num w:numId="11" w16cid:durableId="223027636">
    <w:abstractNumId w:val="5"/>
  </w:num>
  <w:num w:numId="12" w16cid:durableId="1590188651">
    <w:abstractNumId w:val="12"/>
  </w:num>
  <w:num w:numId="13" w16cid:durableId="843663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8FE975"/>
    <w:rsid w:val="0000173B"/>
    <w:rsid w:val="000347CE"/>
    <w:rsid w:val="00037EAB"/>
    <w:rsid w:val="00055A31"/>
    <w:rsid w:val="00072EEE"/>
    <w:rsid w:val="00083A6D"/>
    <w:rsid w:val="000B1906"/>
    <w:rsid w:val="000C0D04"/>
    <w:rsid w:val="000E6FBE"/>
    <w:rsid w:val="00102A5D"/>
    <w:rsid w:val="00103BD8"/>
    <w:rsid w:val="001401F5"/>
    <w:rsid w:val="0014142C"/>
    <w:rsid w:val="00171245"/>
    <w:rsid w:val="001747EE"/>
    <w:rsid w:val="001839AE"/>
    <w:rsid w:val="0019065D"/>
    <w:rsid w:val="00193C9C"/>
    <w:rsid w:val="001B21FC"/>
    <w:rsid w:val="001B2F7D"/>
    <w:rsid w:val="001B3D29"/>
    <w:rsid w:val="001C48C5"/>
    <w:rsid w:val="001D21E9"/>
    <w:rsid w:val="001D6736"/>
    <w:rsid w:val="001E3B7A"/>
    <w:rsid w:val="00204E73"/>
    <w:rsid w:val="00212D9E"/>
    <w:rsid w:val="00222E3E"/>
    <w:rsid w:val="00237C03"/>
    <w:rsid w:val="002621DE"/>
    <w:rsid w:val="002637C5"/>
    <w:rsid w:val="00263A33"/>
    <w:rsid w:val="00274DED"/>
    <w:rsid w:val="002C1C13"/>
    <w:rsid w:val="002D32FA"/>
    <w:rsid w:val="002D4EFA"/>
    <w:rsid w:val="002E5C03"/>
    <w:rsid w:val="00311F62"/>
    <w:rsid w:val="00313E0A"/>
    <w:rsid w:val="003208DC"/>
    <w:rsid w:val="003436E1"/>
    <w:rsid w:val="00382EE6"/>
    <w:rsid w:val="003A486F"/>
    <w:rsid w:val="003B36B9"/>
    <w:rsid w:val="003B4DFB"/>
    <w:rsid w:val="003E5687"/>
    <w:rsid w:val="003E7354"/>
    <w:rsid w:val="003F16B1"/>
    <w:rsid w:val="003F580D"/>
    <w:rsid w:val="00415ECA"/>
    <w:rsid w:val="00424F67"/>
    <w:rsid w:val="00462696"/>
    <w:rsid w:val="00463129"/>
    <w:rsid w:val="0047573A"/>
    <w:rsid w:val="00490556"/>
    <w:rsid w:val="004916F9"/>
    <w:rsid w:val="004A27A0"/>
    <w:rsid w:val="004E1BA5"/>
    <w:rsid w:val="00501C62"/>
    <w:rsid w:val="00530D3B"/>
    <w:rsid w:val="00542922"/>
    <w:rsid w:val="005668AE"/>
    <w:rsid w:val="005B1E96"/>
    <w:rsid w:val="005C4773"/>
    <w:rsid w:val="005F7857"/>
    <w:rsid w:val="00635EFC"/>
    <w:rsid w:val="0066577A"/>
    <w:rsid w:val="006665A8"/>
    <w:rsid w:val="00680610"/>
    <w:rsid w:val="006919F6"/>
    <w:rsid w:val="006C0146"/>
    <w:rsid w:val="006E1B92"/>
    <w:rsid w:val="006F47DF"/>
    <w:rsid w:val="006F5273"/>
    <w:rsid w:val="00717336"/>
    <w:rsid w:val="007247C7"/>
    <w:rsid w:val="00744FCA"/>
    <w:rsid w:val="007C664F"/>
    <w:rsid w:val="007C7258"/>
    <w:rsid w:val="007F4DD9"/>
    <w:rsid w:val="008039C5"/>
    <w:rsid w:val="0081175A"/>
    <w:rsid w:val="00813F23"/>
    <w:rsid w:val="00816DD1"/>
    <w:rsid w:val="0082272E"/>
    <w:rsid w:val="00823E5E"/>
    <w:rsid w:val="008346FF"/>
    <w:rsid w:val="0086623D"/>
    <w:rsid w:val="008A1A41"/>
    <w:rsid w:val="008B3D63"/>
    <w:rsid w:val="008B5535"/>
    <w:rsid w:val="008C7CD5"/>
    <w:rsid w:val="008F1C09"/>
    <w:rsid w:val="008F2F5A"/>
    <w:rsid w:val="009101DE"/>
    <w:rsid w:val="00946607"/>
    <w:rsid w:val="00954257"/>
    <w:rsid w:val="009729B9"/>
    <w:rsid w:val="009731E7"/>
    <w:rsid w:val="009751C1"/>
    <w:rsid w:val="009D158B"/>
    <w:rsid w:val="009D6392"/>
    <w:rsid w:val="009D6405"/>
    <w:rsid w:val="00A00969"/>
    <w:rsid w:val="00A15D97"/>
    <w:rsid w:val="00A33A43"/>
    <w:rsid w:val="00A86E63"/>
    <w:rsid w:val="00AB4F90"/>
    <w:rsid w:val="00AF6C2B"/>
    <w:rsid w:val="00B13D07"/>
    <w:rsid w:val="00B53D86"/>
    <w:rsid w:val="00B762E1"/>
    <w:rsid w:val="00BA387D"/>
    <w:rsid w:val="00BB0501"/>
    <w:rsid w:val="00BB4102"/>
    <w:rsid w:val="00BB5A1D"/>
    <w:rsid w:val="00BC7782"/>
    <w:rsid w:val="00BD426E"/>
    <w:rsid w:val="00BE3492"/>
    <w:rsid w:val="00C01267"/>
    <w:rsid w:val="00C51D58"/>
    <w:rsid w:val="00C5458E"/>
    <w:rsid w:val="00C57334"/>
    <w:rsid w:val="00C832E1"/>
    <w:rsid w:val="00CB2771"/>
    <w:rsid w:val="00CC6521"/>
    <w:rsid w:val="00CC7671"/>
    <w:rsid w:val="00CE4C8F"/>
    <w:rsid w:val="00D07D27"/>
    <w:rsid w:val="00D11ABC"/>
    <w:rsid w:val="00D12DDF"/>
    <w:rsid w:val="00D14CBD"/>
    <w:rsid w:val="00D36C91"/>
    <w:rsid w:val="00D61993"/>
    <w:rsid w:val="00D832FA"/>
    <w:rsid w:val="00D9095C"/>
    <w:rsid w:val="00DA3715"/>
    <w:rsid w:val="00DA399C"/>
    <w:rsid w:val="00DC0163"/>
    <w:rsid w:val="00DD625F"/>
    <w:rsid w:val="00E133C1"/>
    <w:rsid w:val="00E302C2"/>
    <w:rsid w:val="00E379C2"/>
    <w:rsid w:val="00EA6FC7"/>
    <w:rsid w:val="00EC1AC4"/>
    <w:rsid w:val="00EC2F1A"/>
    <w:rsid w:val="00F07B89"/>
    <w:rsid w:val="00F20FD8"/>
    <w:rsid w:val="00F37F5B"/>
    <w:rsid w:val="00F5596B"/>
    <w:rsid w:val="00F7700D"/>
    <w:rsid w:val="00F779B3"/>
    <w:rsid w:val="00F82804"/>
    <w:rsid w:val="00FA2847"/>
    <w:rsid w:val="00FD1F33"/>
    <w:rsid w:val="00FD5375"/>
    <w:rsid w:val="00FE12A2"/>
    <w:rsid w:val="00FE1A48"/>
    <w:rsid w:val="00FF46F8"/>
    <w:rsid w:val="358FE975"/>
    <w:rsid w:val="5195CD05"/>
    <w:rsid w:val="60999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FE975"/>
  <w15:chartTrackingRefBased/>
  <w15:docId w15:val="{0D17D055-6A58-4686-A92D-C6F6F9604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rsid w:val="60999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uiPriority w:val="9"/>
    <w:unhideWhenUsed/>
    <w:qFormat/>
    <w:rsid w:val="60999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609996FF"/>
    <w:pPr>
      <w:spacing w:after="0"/>
    </w:p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3E568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E568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E568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E568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E5687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0C0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C0D04"/>
  </w:style>
  <w:style w:type="paragraph" w:styleId="Voettekst">
    <w:name w:val="footer"/>
    <w:basedOn w:val="Standaard"/>
    <w:link w:val="VoettekstChar"/>
    <w:uiPriority w:val="99"/>
    <w:unhideWhenUsed/>
    <w:rsid w:val="000C0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C0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8D06EF96D4E4F946DE763AB75EA9A" ma:contentTypeVersion="3" ma:contentTypeDescription="Een nieuw document maken." ma:contentTypeScope="" ma:versionID="fc3c4d24daa2f5dbe4e378be8e889865">
  <xsd:schema xmlns:xsd="http://www.w3.org/2001/XMLSchema" xmlns:xs="http://www.w3.org/2001/XMLSchema" xmlns:p="http://schemas.microsoft.com/office/2006/metadata/properties" xmlns:ns2="b9b54cff-57aa-4a17-9a00-971bdab4376b" targetNamespace="http://schemas.microsoft.com/office/2006/metadata/properties" ma:root="true" ma:fieldsID="8ddb87cd11f5ecc8be84a9e8488785c1" ns2:_="">
    <xsd:import namespace="b9b54cff-57aa-4a17-9a00-971bdab437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54cff-57aa-4a17-9a00-971bdab43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E328C5-4113-4077-9C5A-2593E6BDB2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FC7CFD-9EA1-4653-8F28-EF868585215E}"/>
</file>

<file path=customXml/itemProps3.xml><?xml version="1.0" encoding="utf-8"?>
<ds:datastoreItem xmlns:ds="http://schemas.openxmlformats.org/officeDocument/2006/customXml" ds:itemID="{BD1D82C1-97DC-4A6E-9D72-6C2D465E3C19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b9b54cff-57aa-4a17-9a00-971bdab4376b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van den Reek | Senzer</dc:creator>
  <cp:keywords/>
  <dc:description/>
  <cp:lastModifiedBy>Tim van den Reek - HIP</cp:lastModifiedBy>
  <cp:revision>121</cp:revision>
  <cp:lastPrinted>2025-07-22T08:25:00Z</cp:lastPrinted>
  <dcterms:created xsi:type="dcterms:W3CDTF">2025-07-21T14:15:00Z</dcterms:created>
  <dcterms:modified xsi:type="dcterms:W3CDTF">2025-07-22T08:26:00Z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0x010100E678D06EF96D4E4F946DE763AB75EA9A</vt:lpwstr>
  </property>
</Properties>
</file>