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334A5" w14:textId="31A5FEC5" w:rsidR="00B52B0E" w:rsidRDefault="00B52B0E" w:rsidP="00B202F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Bijlage </w:t>
      </w:r>
      <w:r w:rsidR="00397428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 Holdingverklaring</w:t>
      </w:r>
    </w:p>
    <w:p w14:paraId="235913A0" w14:textId="77777777" w:rsidR="00B52B0E" w:rsidRPr="00B52B0E" w:rsidRDefault="00B52B0E" w:rsidP="00B202F4">
      <w:pPr>
        <w:rPr>
          <w:szCs w:val="18"/>
        </w:rPr>
      </w:pPr>
    </w:p>
    <w:p w14:paraId="2FC14FBD" w14:textId="77777777" w:rsidR="00872CD0" w:rsidRPr="00DF34AA" w:rsidRDefault="00872CD0" w:rsidP="00872CD0">
      <w:pPr>
        <w:rPr>
          <w:i/>
          <w:iCs/>
          <w:szCs w:val="18"/>
        </w:rPr>
      </w:pPr>
      <w:r w:rsidRPr="00DF34AA">
        <w:rPr>
          <w:i/>
          <w:iCs/>
          <w:szCs w:val="18"/>
        </w:rPr>
        <w:t>Europese openbare aanbesteding Makelaarsdiensten</w:t>
      </w:r>
    </w:p>
    <w:p w14:paraId="261CC7AD" w14:textId="77777777" w:rsidR="00872CD0" w:rsidRDefault="00872CD0" w:rsidP="00872CD0">
      <w:pPr>
        <w:rPr>
          <w:i/>
          <w:iCs/>
          <w:szCs w:val="18"/>
        </w:rPr>
      </w:pPr>
      <w:r w:rsidRPr="00DF34AA">
        <w:rPr>
          <w:i/>
          <w:iCs/>
          <w:szCs w:val="18"/>
        </w:rPr>
        <w:t>Referentie: A24-104012</w:t>
      </w:r>
    </w:p>
    <w:p w14:paraId="3924EC4C" w14:textId="77777777" w:rsidR="00872CD0" w:rsidRDefault="00872CD0" w:rsidP="00872CD0">
      <w:pPr>
        <w:rPr>
          <w:i/>
          <w:iCs/>
          <w:szCs w:val="18"/>
        </w:rPr>
      </w:pPr>
      <w:r>
        <w:rPr>
          <w:i/>
          <w:iCs/>
          <w:szCs w:val="18"/>
        </w:rPr>
        <w:t>Datum: 7 maart 2025</w:t>
      </w:r>
    </w:p>
    <w:p w14:paraId="5889FF24" w14:textId="77777777" w:rsidR="00872CD0" w:rsidRDefault="00872CD0" w:rsidP="00872CD0">
      <w:pPr>
        <w:rPr>
          <w:i/>
          <w:iCs/>
          <w:szCs w:val="18"/>
        </w:rPr>
      </w:pPr>
      <w:r>
        <w:rPr>
          <w:i/>
          <w:iCs/>
          <w:szCs w:val="18"/>
        </w:rPr>
        <w:t>Versie 1.0</w:t>
      </w:r>
    </w:p>
    <w:p w14:paraId="718E7D92" w14:textId="77777777" w:rsidR="008E6AB0" w:rsidRPr="00DF34AA" w:rsidRDefault="008E6AB0" w:rsidP="00B202F4">
      <w:pPr>
        <w:rPr>
          <w:i/>
          <w:iCs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8"/>
      </w:tblGrid>
      <w:tr w:rsidR="008E6AB0" w14:paraId="1C550319" w14:textId="77777777" w:rsidTr="008E6AB0">
        <w:tc>
          <w:tcPr>
            <w:tcW w:w="8778" w:type="dxa"/>
          </w:tcPr>
          <w:p w14:paraId="2A4CDAE2" w14:textId="77777777" w:rsidR="008E6AB0" w:rsidRPr="008E6AB0" w:rsidRDefault="008E6AB0" w:rsidP="00B202F4">
            <w:pPr>
              <w:rPr>
                <w:b/>
                <w:bCs/>
                <w:szCs w:val="18"/>
              </w:rPr>
            </w:pPr>
            <w:r w:rsidRPr="008E6AB0">
              <w:rPr>
                <w:b/>
                <w:bCs/>
                <w:szCs w:val="18"/>
              </w:rPr>
              <w:t>Garantieverklaring holding/concernmaatschappij</w:t>
            </w:r>
          </w:p>
          <w:p w14:paraId="0399B45B" w14:textId="77777777" w:rsidR="008E6AB0" w:rsidRDefault="008E6AB0" w:rsidP="00B202F4">
            <w:pPr>
              <w:rPr>
                <w:szCs w:val="18"/>
              </w:rPr>
            </w:pPr>
          </w:p>
          <w:p w14:paraId="5E615FB5" w14:textId="2C4BA54F" w:rsidR="008E6AB0" w:rsidRPr="008E6AB0" w:rsidRDefault="008E6AB0" w:rsidP="008E6AB0">
            <w:pPr>
              <w:rPr>
                <w:szCs w:val="18"/>
              </w:rPr>
            </w:pPr>
            <w:r w:rsidRPr="008E6AB0">
              <w:rPr>
                <w:szCs w:val="18"/>
              </w:rPr>
              <w:t>Naam bedrijf</w:t>
            </w:r>
            <w:r>
              <w:rPr>
                <w:szCs w:val="18"/>
              </w:rPr>
              <w:t xml:space="preserve">: </w:t>
            </w:r>
            <w:r w:rsidRPr="008E6AB0">
              <w:rPr>
                <w:szCs w:val="18"/>
                <w:highlight w:val="yellow"/>
              </w:rPr>
              <w:t>&lt;invullen&gt;</w:t>
            </w:r>
          </w:p>
          <w:p w14:paraId="58A1982A" w14:textId="6DD896B9" w:rsidR="008E6AB0" w:rsidRPr="008E6AB0" w:rsidRDefault="008E6AB0" w:rsidP="008E6AB0">
            <w:pPr>
              <w:rPr>
                <w:szCs w:val="18"/>
              </w:rPr>
            </w:pPr>
            <w:r w:rsidRPr="008E6AB0">
              <w:rPr>
                <w:szCs w:val="18"/>
              </w:rPr>
              <w:t>Adres</w:t>
            </w:r>
            <w:r>
              <w:rPr>
                <w:szCs w:val="18"/>
              </w:rPr>
              <w:t xml:space="preserve">: </w:t>
            </w:r>
            <w:r w:rsidRPr="008E6AB0">
              <w:rPr>
                <w:szCs w:val="18"/>
                <w:highlight w:val="yellow"/>
              </w:rPr>
              <w:t>&lt;invullen&gt;</w:t>
            </w:r>
          </w:p>
          <w:p w14:paraId="38E40658" w14:textId="375CB161" w:rsidR="008E6AB0" w:rsidRDefault="008E6AB0" w:rsidP="008E6AB0">
            <w:pPr>
              <w:rPr>
                <w:szCs w:val="18"/>
              </w:rPr>
            </w:pPr>
            <w:r w:rsidRPr="008E6AB0">
              <w:rPr>
                <w:szCs w:val="18"/>
              </w:rPr>
              <w:t>Postcode en plaats</w:t>
            </w:r>
            <w:r>
              <w:rPr>
                <w:szCs w:val="18"/>
              </w:rPr>
              <w:t xml:space="preserve">: </w:t>
            </w:r>
            <w:r w:rsidRPr="008E6AB0">
              <w:rPr>
                <w:szCs w:val="18"/>
                <w:highlight w:val="yellow"/>
              </w:rPr>
              <w:t>&lt;invullen&gt;</w:t>
            </w:r>
          </w:p>
          <w:p w14:paraId="4935B807" w14:textId="77777777" w:rsidR="008E6AB0" w:rsidRDefault="008E6AB0" w:rsidP="008E6AB0">
            <w:pPr>
              <w:rPr>
                <w:szCs w:val="18"/>
              </w:rPr>
            </w:pPr>
          </w:p>
          <w:p w14:paraId="3EBB60D7" w14:textId="77777777" w:rsidR="005A2094" w:rsidRDefault="005A2094" w:rsidP="008E6AB0">
            <w:pPr>
              <w:rPr>
                <w:b/>
                <w:bCs/>
              </w:rPr>
            </w:pPr>
            <w:r>
              <w:t>hierna te noemen:</w:t>
            </w:r>
            <w:r>
              <w:tab/>
            </w:r>
            <w:r w:rsidRPr="00B202F4">
              <w:rPr>
                <w:b/>
                <w:bCs/>
              </w:rPr>
              <w:t>de holding</w:t>
            </w:r>
          </w:p>
          <w:p w14:paraId="60B8D23C" w14:textId="77777777" w:rsidR="005A2094" w:rsidRDefault="005A2094" w:rsidP="008E6AB0">
            <w:pPr>
              <w:rPr>
                <w:b/>
                <w:bCs/>
              </w:rPr>
            </w:pPr>
          </w:p>
          <w:p w14:paraId="0FF4347B" w14:textId="77777777" w:rsidR="0035286A" w:rsidRPr="0035286A" w:rsidRDefault="0035286A" w:rsidP="0035286A">
            <w:r w:rsidRPr="0035286A">
              <w:t>Ondergetekende,</w:t>
            </w:r>
          </w:p>
          <w:p w14:paraId="268DFB99" w14:textId="244274D1" w:rsidR="0035286A" w:rsidRPr="0035286A" w:rsidRDefault="0035286A" w:rsidP="0035286A">
            <w:r w:rsidRPr="0035286A">
              <w:t xml:space="preserve">overwegende dat </w:t>
            </w:r>
            <w:r w:rsidR="004B05E3" w:rsidRPr="00B202F4">
              <w:rPr>
                <w:highlight w:val="yellow"/>
              </w:rPr>
              <w:t>&lt;naam inschrijver&gt;</w:t>
            </w:r>
            <w:r w:rsidRPr="0035286A">
              <w:t xml:space="preserve"> een dochtermaatschappij van de holding is en dat deze Inschrijver voor de Inschrijving ter zake van de aanbesteding, gebruik wenst te maken van de geconsolideerde financiële gegevens van de holding,</w:t>
            </w:r>
          </w:p>
          <w:p w14:paraId="2FF9D6CD" w14:textId="77777777" w:rsidR="0035286A" w:rsidRPr="0035286A" w:rsidRDefault="0035286A" w:rsidP="0035286A"/>
          <w:p w14:paraId="3A8635D0" w14:textId="2A35A4A1" w:rsidR="0035286A" w:rsidRPr="0035286A" w:rsidRDefault="0035286A" w:rsidP="0035286A">
            <w:r w:rsidRPr="0035286A">
              <w:t>verklaart dat:</w:t>
            </w:r>
          </w:p>
          <w:p w14:paraId="49CB3624" w14:textId="24D6EB0A" w:rsidR="0035286A" w:rsidRPr="0035286A" w:rsidRDefault="0035286A" w:rsidP="0035286A">
            <w:r w:rsidRPr="0035286A">
              <w:t>de holding zich hierbij - onder voorwaarde van gunning van de opdracht – volledig en onvoorwaardelijk garant stelt voor de nakoming</w:t>
            </w:r>
            <w:r w:rsidR="00640813">
              <w:t xml:space="preserve"> door</w:t>
            </w:r>
            <w:r w:rsidRPr="0035286A">
              <w:t xml:space="preserve"> </w:t>
            </w:r>
            <w:r w:rsidR="006714B5" w:rsidRPr="006714B5">
              <w:rPr>
                <w:highlight w:val="yellow"/>
              </w:rPr>
              <w:t>&lt;naam inschrijver&gt;</w:t>
            </w:r>
            <w:r w:rsidR="006714B5" w:rsidRPr="006714B5">
              <w:t xml:space="preserve"> van alle verplichtingen die uit de af te sluiten overeenkomst voortvloeien.</w:t>
            </w:r>
          </w:p>
          <w:p w14:paraId="13E8EB28" w14:textId="77777777" w:rsidR="0035286A" w:rsidRPr="0035286A" w:rsidRDefault="0035286A" w:rsidP="0035286A"/>
          <w:p w14:paraId="255B179D" w14:textId="6CEF5379" w:rsidR="0035286A" w:rsidRDefault="00B30164" w:rsidP="0035286A">
            <w:r w:rsidRPr="00B30164">
              <w:t xml:space="preserve">Deze garantieverplichting geldt in ieder indien </w:t>
            </w:r>
            <w:r w:rsidRPr="00B30164">
              <w:rPr>
                <w:highlight w:val="yellow"/>
              </w:rPr>
              <w:t>&lt;naam inschrijver&gt;</w:t>
            </w:r>
            <w:r w:rsidRPr="00B30164">
              <w:t xml:space="preserve"> één of meerdere verplichtingen uit hoofde van de overeenkomst schendt en/of indien de overeenkomst rechtsgeldig door het Kadaster wordt ontbonden in verband met het faillissement van </w:t>
            </w:r>
            <w:r w:rsidRPr="00B30164">
              <w:rPr>
                <w:highlight w:val="yellow"/>
              </w:rPr>
              <w:t>&lt;naam inschrijver&gt;</w:t>
            </w:r>
            <w:r w:rsidRPr="00B30164">
              <w:t xml:space="preserve"> of in verband met een andere ontbindingsgrond die in de overeenkomst is opgenomen.</w:t>
            </w:r>
          </w:p>
          <w:p w14:paraId="32C4D6E3" w14:textId="77777777" w:rsidR="00B30164" w:rsidRPr="0035286A" w:rsidRDefault="00B30164" w:rsidP="0035286A"/>
          <w:p w14:paraId="5285FBE9" w14:textId="6F911062" w:rsidR="005A2094" w:rsidRPr="0035286A" w:rsidRDefault="0035286A" w:rsidP="0035286A">
            <w:r w:rsidRPr="0035286A">
              <w:t xml:space="preserve">Bij een schending van de garantieverplichting is ondergetekende, naast </w:t>
            </w:r>
            <w:r w:rsidR="008B4797" w:rsidRPr="008B4797">
              <w:rPr>
                <w:highlight w:val="yellow"/>
              </w:rPr>
              <w:t>&lt;naam inschrijver&gt;</w:t>
            </w:r>
            <w:r w:rsidRPr="0035286A">
              <w:t>, hoofdelijk aansprakelijk voor de schade die het Kadaster lijdt. Deze schade kan onder andere bestaan uit:</w:t>
            </w:r>
          </w:p>
          <w:p w14:paraId="10C1834E" w14:textId="77777777" w:rsidR="005A2094" w:rsidRDefault="005A2094" w:rsidP="008E6AB0">
            <w:pPr>
              <w:rPr>
                <w:b/>
                <w:bCs/>
              </w:rPr>
            </w:pPr>
          </w:p>
          <w:p w14:paraId="2EDE4E9D" w14:textId="2273CF60" w:rsidR="0035286A" w:rsidRPr="0035286A" w:rsidRDefault="0035286A" w:rsidP="0035286A">
            <w:pPr>
              <w:pStyle w:val="Lijstalinea"/>
              <w:numPr>
                <w:ilvl w:val="0"/>
                <w:numId w:val="18"/>
              </w:numPr>
            </w:pPr>
            <w:r w:rsidRPr="0035286A">
              <w:t>de kosten van een nieuwe aanbestedingsprocedure;</w:t>
            </w:r>
          </w:p>
          <w:p w14:paraId="788D8629" w14:textId="1179EEE8" w:rsidR="0035286A" w:rsidRPr="0035286A" w:rsidRDefault="0035286A" w:rsidP="0035286A">
            <w:pPr>
              <w:pStyle w:val="Lijstalinea"/>
              <w:numPr>
                <w:ilvl w:val="0"/>
                <w:numId w:val="18"/>
              </w:numPr>
            </w:pPr>
            <w:r w:rsidRPr="0035286A">
              <w:t xml:space="preserve">het verschil tussen de prijs die </w:t>
            </w:r>
            <w:r w:rsidR="00D448C2" w:rsidRPr="00B30164">
              <w:rPr>
                <w:highlight w:val="yellow"/>
              </w:rPr>
              <w:t>&lt;naam inschrijver&gt;</w:t>
            </w:r>
            <w:r w:rsidRPr="0035286A">
              <w:t xml:space="preserve"> hanteert en de prijs die de partij hanteert die de opdracht gegund krijgt in verband met de ontbinding van de overeenkomst met</w:t>
            </w:r>
            <w:r w:rsidR="00D448C2">
              <w:t xml:space="preserve"> </w:t>
            </w:r>
            <w:r w:rsidR="00D448C2" w:rsidRPr="00B30164">
              <w:rPr>
                <w:highlight w:val="yellow"/>
              </w:rPr>
              <w:t>&lt;naam inschrijver&gt;</w:t>
            </w:r>
            <w:r w:rsidRPr="0035286A">
              <w:t>;</w:t>
            </w:r>
          </w:p>
          <w:p w14:paraId="42111CCB" w14:textId="6860CC20" w:rsidR="005A2094" w:rsidRDefault="0035286A" w:rsidP="0035286A">
            <w:pPr>
              <w:pStyle w:val="Lijstalinea"/>
              <w:numPr>
                <w:ilvl w:val="0"/>
                <w:numId w:val="18"/>
              </w:numPr>
            </w:pPr>
            <w:r w:rsidRPr="0035286A">
              <w:t>alle overige schade die het Kadaster lijdt.</w:t>
            </w:r>
          </w:p>
          <w:p w14:paraId="616F0AFA" w14:textId="77777777" w:rsidR="00A5334B" w:rsidRDefault="00A5334B" w:rsidP="00A5334B"/>
          <w:p w14:paraId="65EE0BE3" w14:textId="77777777" w:rsidR="00A5334B" w:rsidRPr="00A5334B" w:rsidRDefault="00A5334B" w:rsidP="00A5334B">
            <w:r w:rsidRPr="00A5334B">
              <w:t>Plaats:</w:t>
            </w:r>
            <w:r w:rsidRPr="00A5334B">
              <w:tab/>
              <w:t>…………………………………….</w:t>
            </w:r>
            <w:r w:rsidRPr="00A5334B">
              <w:tab/>
              <w:t>Datum:</w:t>
            </w:r>
            <w:r w:rsidRPr="00A5334B">
              <w:tab/>
              <w:t>…………………………………….</w:t>
            </w:r>
          </w:p>
          <w:p w14:paraId="784AE8D7" w14:textId="77777777" w:rsidR="00A5334B" w:rsidRPr="00A5334B" w:rsidRDefault="00A5334B" w:rsidP="00A5334B">
            <w:r w:rsidRPr="00A5334B">
              <w:t>Naam:</w:t>
            </w:r>
            <w:r w:rsidRPr="00A5334B">
              <w:tab/>
              <w:t>…………………………………….</w:t>
            </w:r>
            <w:r w:rsidRPr="00A5334B">
              <w:tab/>
              <w:t>Functie:</w:t>
            </w:r>
            <w:r w:rsidRPr="00A5334B">
              <w:tab/>
              <w:t>…………………………………….</w:t>
            </w:r>
          </w:p>
          <w:p w14:paraId="6CD37717" w14:textId="77777777" w:rsidR="00A5334B" w:rsidRPr="00A5334B" w:rsidRDefault="00A5334B" w:rsidP="00A5334B"/>
          <w:p w14:paraId="078C9848" w14:textId="77777777" w:rsidR="00A5334B" w:rsidRPr="00A5334B" w:rsidRDefault="00A5334B" w:rsidP="00A5334B"/>
          <w:p w14:paraId="1201CC14" w14:textId="668BC946" w:rsidR="00A5334B" w:rsidRPr="00A5334B" w:rsidRDefault="00A5334B" w:rsidP="00A5334B">
            <w:r w:rsidRPr="00A5334B">
              <w:t>Handtekening …………………………………….</w:t>
            </w:r>
          </w:p>
          <w:p w14:paraId="69FEC7B2" w14:textId="77777777" w:rsidR="00A5334B" w:rsidRPr="00A5334B" w:rsidRDefault="00A5334B" w:rsidP="00A5334B"/>
          <w:p w14:paraId="19B6FEAD" w14:textId="6381F13E" w:rsidR="008E6AB0" w:rsidRPr="00A5334B" w:rsidRDefault="00A5334B" w:rsidP="008E6AB0">
            <w:pPr>
              <w:numPr>
                <w:ilvl w:val="0"/>
                <w:numId w:val="15"/>
              </w:numPr>
            </w:pPr>
            <w:r w:rsidRPr="00A5334B">
              <w:lastRenderedPageBreak/>
              <w:t>Deze verklaring dient door een bestuurder van de holding te worden ondertekend (zie onder kop ‘Bestuurder(s)’ op het uittreksel uit het handelsregister), dus niet door een gevolmachtigde/procuratiehouder.</w:t>
            </w:r>
          </w:p>
        </w:tc>
      </w:tr>
    </w:tbl>
    <w:p w14:paraId="1CF56B32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734A" w14:textId="77777777" w:rsidR="00D71CAC" w:rsidRDefault="00D71CAC" w:rsidP="00C27FEF">
      <w:pPr>
        <w:spacing w:line="240" w:lineRule="auto"/>
      </w:pPr>
      <w:r>
        <w:separator/>
      </w:r>
    </w:p>
  </w:endnote>
  <w:endnote w:type="continuationSeparator" w:id="0">
    <w:p w14:paraId="79CE9F48" w14:textId="77777777" w:rsidR="00D71CAC" w:rsidRDefault="00D71CAC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9B2D8DF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5522F00B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85FAE6A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D36BDF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34F54" w14:textId="77777777" w:rsidR="00D71CAC" w:rsidRPr="00C27FEF" w:rsidRDefault="00D71CAC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289753E" w14:textId="77777777" w:rsidR="00D71CAC" w:rsidRDefault="00D71CAC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43A0CC15" w14:textId="44D4AEA3" w:rsidR="009A7679" w:rsidRPr="009A7679" w:rsidRDefault="00D01142">
        <w:pPr>
          <w:pStyle w:val="Koptekst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6EE986E1" wp14:editId="295991DB">
              <wp:simplePos x="0" y="0"/>
              <wp:positionH relativeFrom="column">
                <wp:posOffset>-637384</wp:posOffset>
              </wp:positionH>
              <wp:positionV relativeFrom="paragraph">
                <wp:posOffset>-221819</wp:posOffset>
              </wp:positionV>
              <wp:extent cx="1396365" cy="1073150"/>
              <wp:effectExtent l="0" t="0" r="0" b="0"/>
              <wp:wrapTopAndBottom/>
              <wp:docPr id="21328788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6365" cy="1073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A7679" w:rsidRPr="009A7679">
          <w:t xml:space="preserve">Pagina </w:t>
        </w:r>
        <w:r w:rsidR="009A7679" w:rsidRPr="009A7679">
          <w:rPr>
            <w:sz w:val="24"/>
            <w:szCs w:val="24"/>
          </w:rPr>
          <w:fldChar w:fldCharType="begin"/>
        </w:r>
        <w:r w:rsidR="009A7679" w:rsidRPr="009A7679">
          <w:instrText>PAGE</w:instrText>
        </w:r>
        <w:r w:rsidR="009A7679" w:rsidRPr="009A7679">
          <w:rPr>
            <w:sz w:val="24"/>
            <w:szCs w:val="24"/>
          </w:rPr>
          <w:fldChar w:fldCharType="separate"/>
        </w:r>
        <w:r w:rsidR="009A7679" w:rsidRPr="009A7679">
          <w:t>2</w:t>
        </w:r>
        <w:r w:rsidR="009A7679" w:rsidRPr="009A7679">
          <w:rPr>
            <w:sz w:val="24"/>
            <w:szCs w:val="24"/>
          </w:rPr>
          <w:fldChar w:fldCharType="end"/>
        </w:r>
        <w:r w:rsidR="009A7679" w:rsidRPr="009A7679">
          <w:t xml:space="preserve"> van </w:t>
        </w:r>
        <w:r w:rsidR="009A7679" w:rsidRPr="009A7679">
          <w:rPr>
            <w:sz w:val="24"/>
            <w:szCs w:val="24"/>
          </w:rPr>
          <w:fldChar w:fldCharType="begin"/>
        </w:r>
        <w:r w:rsidR="009A7679" w:rsidRPr="009A7679">
          <w:instrText>NUMPAGES</w:instrText>
        </w:r>
        <w:r w:rsidR="009A7679" w:rsidRPr="009A7679">
          <w:rPr>
            <w:sz w:val="24"/>
            <w:szCs w:val="24"/>
          </w:rPr>
          <w:fldChar w:fldCharType="separate"/>
        </w:r>
        <w:r w:rsidR="009A7679" w:rsidRPr="009A7679">
          <w:t>2</w:t>
        </w:r>
        <w:r w:rsidR="009A7679" w:rsidRPr="009A7679">
          <w:rPr>
            <w:sz w:val="24"/>
            <w:szCs w:val="24"/>
          </w:rPr>
          <w:fldChar w:fldCharType="end"/>
        </w:r>
      </w:p>
    </w:sdtContent>
  </w:sdt>
  <w:p w14:paraId="63B9AA22" w14:textId="0F36CFF5" w:rsidR="001B3B58" w:rsidRDefault="001B3B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B74F3"/>
    <w:multiLevelType w:val="hybridMultilevel"/>
    <w:tmpl w:val="DE54FD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829AB"/>
    <w:multiLevelType w:val="hybridMultilevel"/>
    <w:tmpl w:val="038EC144"/>
    <w:lvl w:ilvl="0" w:tplc="90769AD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9315C23"/>
    <w:multiLevelType w:val="hybridMultilevel"/>
    <w:tmpl w:val="FF4CB7D0"/>
    <w:lvl w:ilvl="0" w:tplc="6E784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9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518936991">
    <w:abstractNumId w:val="9"/>
  </w:num>
  <w:num w:numId="2" w16cid:durableId="841434071">
    <w:abstractNumId w:val="9"/>
  </w:num>
  <w:num w:numId="3" w16cid:durableId="1220894828">
    <w:abstractNumId w:val="9"/>
  </w:num>
  <w:num w:numId="4" w16cid:durableId="549613794">
    <w:abstractNumId w:val="9"/>
  </w:num>
  <w:num w:numId="5" w16cid:durableId="2051496357">
    <w:abstractNumId w:val="6"/>
  </w:num>
  <w:num w:numId="6" w16cid:durableId="1826506576">
    <w:abstractNumId w:val="8"/>
  </w:num>
  <w:num w:numId="7" w16cid:durableId="2061008478">
    <w:abstractNumId w:val="7"/>
  </w:num>
  <w:num w:numId="8" w16cid:durableId="1657689936">
    <w:abstractNumId w:val="4"/>
  </w:num>
  <w:num w:numId="9" w16cid:durableId="1338145085">
    <w:abstractNumId w:val="7"/>
  </w:num>
  <w:num w:numId="10" w16cid:durableId="1909152010">
    <w:abstractNumId w:val="8"/>
  </w:num>
  <w:num w:numId="11" w16cid:durableId="1462073166">
    <w:abstractNumId w:val="4"/>
  </w:num>
  <w:num w:numId="12" w16cid:durableId="599489919">
    <w:abstractNumId w:val="6"/>
  </w:num>
  <w:num w:numId="13" w16cid:durableId="1645548649">
    <w:abstractNumId w:val="5"/>
  </w:num>
  <w:num w:numId="14" w16cid:durableId="1339886569">
    <w:abstractNumId w:val="5"/>
  </w:num>
  <w:num w:numId="15" w16cid:durableId="1620528310">
    <w:abstractNumId w:val="3"/>
  </w:num>
  <w:num w:numId="16" w16cid:durableId="1878393526">
    <w:abstractNumId w:val="2"/>
  </w:num>
  <w:num w:numId="17" w16cid:durableId="1848473963">
    <w:abstractNumId w:val="1"/>
  </w:num>
  <w:num w:numId="18" w16cid:durableId="1951623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B52B0E"/>
    <w:rsid w:val="00037B6F"/>
    <w:rsid w:val="001A5CFD"/>
    <w:rsid w:val="001B3B58"/>
    <w:rsid w:val="001C1F6E"/>
    <w:rsid w:val="00211B97"/>
    <w:rsid w:val="00274E8C"/>
    <w:rsid w:val="002C3E17"/>
    <w:rsid w:val="0035089D"/>
    <w:rsid w:val="0035286A"/>
    <w:rsid w:val="0035401A"/>
    <w:rsid w:val="00397428"/>
    <w:rsid w:val="004151E8"/>
    <w:rsid w:val="004B05E3"/>
    <w:rsid w:val="004D5AFE"/>
    <w:rsid w:val="004F10F9"/>
    <w:rsid w:val="0059268B"/>
    <w:rsid w:val="005A2094"/>
    <w:rsid w:val="005D75B5"/>
    <w:rsid w:val="005F0BBE"/>
    <w:rsid w:val="00621180"/>
    <w:rsid w:val="00640813"/>
    <w:rsid w:val="006714B5"/>
    <w:rsid w:val="00872CD0"/>
    <w:rsid w:val="008B4797"/>
    <w:rsid w:val="008E6AB0"/>
    <w:rsid w:val="009846A5"/>
    <w:rsid w:val="009A7679"/>
    <w:rsid w:val="009B3E0A"/>
    <w:rsid w:val="00A5334B"/>
    <w:rsid w:val="00B11688"/>
    <w:rsid w:val="00B202F4"/>
    <w:rsid w:val="00B30164"/>
    <w:rsid w:val="00B52B0E"/>
    <w:rsid w:val="00B97A1E"/>
    <w:rsid w:val="00BA1BF3"/>
    <w:rsid w:val="00C27FEF"/>
    <w:rsid w:val="00C319DB"/>
    <w:rsid w:val="00C425A6"/>
    <w:rsid w:val="00C7227E"/>
    <w:rsid w:val="00D01142"/>
    <w:rsid w:val="00D247FC"/>
    <w:rsid w:val="00D448C2"/>
    <w:rsid w:val="00D71CAC"/>
    <w:rsid w:val="00DB5539"/>
    <w:rsid w:val="00DD7E6E"/>
    <w:rsid w:val="00DF34AA"/>
    <w:rsid w:val="00E8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B6B338"/>
  <w15:chartTrackingRefBased/>
  <w15:docId w15:val="{F4595A9A-D2E4-46E8-A726-D30240CC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34B"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0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2e644e59-f184-4cbd-ba96-19f1cd97cf3d" xsi:nil="true"/>
    <Author0 xmlns="2e644e59-f184-4cbd-ba96-19f1cd97cf3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1056C9D0D374B8577C115BE94C0F4" ma:contentTypeVersion="6" ma:contentTypeDescription="Een nieuw document maken." ma:contentTypeScope="" ma:versionID="58bed3025cb2d575ca83ebbfaab1fa85">
  <xsd:schema xmlns:xsd="http://www.w3.org/2001/XMLSchema" xmlns:xs="http://www.w3.org/2001/XMLSchema" xmlns:p="http://schemas.microsoft.com/office/2006/metadata/properties" xmlns:ns2="2e644e59-f184-4cbd-ba96-19f1cd97cf3d" targetNamespace="http://schemas.microsoft.com/office/2006/metadata/properties" ma:root="true" ma:fieldsID="a39f6880761ac1633a95c23e67a92352" ns2:_="">
    <xsd:import namespace="2e644e59-f184-4cbd-ba96-19f1cd97cf3d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44e59-f184-4cbd-ba96-19f1cd97cf3d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2e644e59-f184-4cbd-ba96-19f1cd97cf3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61F864-2EC4-49DB-8780-9C89F902A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644e59-f184-4cbd-ba96-19f1cd97c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Jasper, Iris</dc:creator>
  <cp:keywords/>
  <dc:description>Geschikt om teksten op te maken volgens de Kadaster huisstijl met gebruiking van de Kadaster werkbalk.</dc:description>
  <cp:lastModifiedBy>Jasper, Iris</cp:lastModifiedBy>
  <cp:revision>5</cp:revision>
  <cp:lastPrinted>2025-03-07T13:38:00Z</cp:lastPrinted>
  <dcterms:created xsi:type="dcterms:W3CDTF">2025-02-04T12:28:00Z</dcterms:created>
  <dcterms:modified xsi:type="dcterms:W3CDTF">2025-03-07T13:38:00Z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0x010100F981056C9D0D374B8577C115BE94C0F4</vt:lpwstr>
  </property>
</Properties>
</file>