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038800B"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4463EA" w:rsidRPr="00A3114B">
        <w:rPr>
          <w:rFonts w:ascii="Arial" w:hAnsi="Arial" w:cs="Arial"/>
          <w:b/>
          <w:bCs/>
          <w:color w:val="0070C0"/>
          <w:sz w:val="20"/>
          <w:szCs w:val="20"/>
        </w:rPr>
        <w:t>[naam]</w:t>
      </w:r>
    </w:p>
    <w:p w14:paraId="1DB4A263" w14:textId="60069AE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036B4F" w:rsidRPr="00A3114B">
        <w:rPr>
          <w:rFonts w:ascii="Arial" w:hAnsi="Arial" w:cs="Arial"/>
          <w:b/>
          <w:bCs/>
          <w:color w:val="0070C0"/>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6aae3308f92f413adf5287996da0504d">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d9ee5e2e54c8d0f501699bc917407d1d"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8ff6b95-46cc-4d52-8773-9e94e44ed043">TS016FB59CE-383569703-1280</_dlc_DocId>
    <_dlc_DocIdUrl xmlns="c8ff6b95-46cc-4d52-8773-9e94e44ed043">
      <Url>https://prorailbv.sharepoint.com/teams/WPBOAWerkPlekBeveiligingOpAfstand-Vertrouwelijk/_layouts/15/DocIdRedir.aspx?ID=TS016FB59CE-383569703-1280</Url>
      <Description>TS016FB59CE-383569703-1280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FF94D1BE-F8C7-4F97-8EFE-92AC3A1FDF7B}"/>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Lacomblé, M.E.R. (Marcel)</cp:lastModifiedBy>
  <cp:revision>188</cp:revision>
  <dcterms:created xsi:type="dcterms:W3CDTF">2022-07-11T22:19:00Z</dcterms:created>
  <dcterms:modified xsi:type="dcterms:W3CDTF">2025-01-30T08:09:00Z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c143d794-daa8-4dde-a7dd-e2f2634b0313</vt:lpwstr>
  </property>
</Properties>
</file>