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1E7A7" w14:textId="16139403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05612B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C"/>
            </w:textInput>
          </w:ffData>
        </w:fldChar>
      </w:r>
      <w:bookmarkStart w:id="1" w:name="Text1"/>
      <w:r w:rsidR="0005612B">
        <w:rPr>
          <w:rFonts w:cs="V&amp;W Syntax (Adobe)"/>
          <w:sz w:val="24"/>
        </w:rPr>
        <w:instrText xml:space="preserve"> FORMTEXT </w:instrText>
      </w:r>
      <w:r w:rsidR="0005612B">
        <w:rPr>
          <w:rFonts w:cs="V&amp;W Syntax (Adobe)"/>
          <w:sz w:val="24"/>
        </w:rPr>
      </w:r>
      <w:r w:rsidR="0005612B">
        <w:rPr>
          <w:rFonts w:cs="V&amp;W Syntax (Adobe)"/>
          <w:sz w:val="24"/>
        </w:rPr>
        <w:fldChar w:fldCharType="separate"/>
      </w:r>
      <w:r w:rsidR="0005612B">
        <w:rPr>
          <w:rFonts w:cs="V&amp;W Syntax (Adobe)"/>
          <w:noProof/>
          <w:sz w:val="24"/>
        </w:rPr>
        <w:t>C</w:t>
      </w:r>
      <w:r w:rsidR="0005612B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20977898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05612B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99764"/>
            </w:textInput>
          </w:ffData>
        </w:fldChar>
      </w:r>
      <w:r w:rsidR="0005612B">
        <w:rPr>
          <w:highlight w:val="lightGray"/>
        </w:rPr>
        <w:instrText xml:space="preserve"> FORMTEXT </w:instrText>
      </w:r>
      <w:r w:rsidR="0005612B">
        <w:rPr>
          <w:highlight w:val="lightGray"/>
        </w:rPr>
      </w:r>
      <w:r w:rsidR="0005612B">
        <w:rPr>
          <w:highlight w:val="lightGray"/>
        </w:rPr>
        <w:fldChar w:fldCharType="separate"/>
      </w:r>
      <w:r w:rsidR="0005612B">
        <w:rPr>
          <w:noProof/>
          <w:highlight w:val="lightGray"/>
        </w:rPr>
        <w:t>31199764</w:t>
      </w:r>
      <w:r w:rsidR="0005612B">
        <w:rPr>
          <w:highlight w:val="lightGray"/>
        </w:rPr>
        <w:fldChar w:fldCharType="end"/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6DFA22F4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2" w:name="bwBijl_D_NO_CD"/>
      <w:r w:rsidRPr="0005612B">
        <w:rPr>
          <w:color w:val="000000"/>
        </w:rPr>
        <w:t>paragraaf 4.3</w:t>
      </w:r>
      <w:bookmarkEnd w:id="2"/>
      <w:r w:rsidRPr="0005612B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8DB6F" w14:textId="25250E45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RWS </w:t>
    </w:r>
    <w:r w:rsidR="0005612B">
      <w:rPr>
        <w:sz w:val="16"/>
        <w:szCs w:val="16"/>
      </w:rPr>
      <w:t>INFORMATIE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19A144F6" w:rsidR="001D6D0F" w:rsidRPr="00D053CD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1228A" w14:textId="77777777" w:rsidR="001D6D0F" w:rsidRPr="00476317" w:rsidRDefault="0005612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7122A96D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05612B">
      <w:rPr>
        <w:rFonts w:cs="V&amp;W Syntax (Adobe)"/>
      </w:rPr>
      <w:t>31199764</w:t>
    </w:r>
    <w:r w:rsidRPr="00476317">
      <w:rPr>
        <w:rFonts w:cs="V&amp;W Syntax (Adobe)"/>
      </w:rPr>
      <w:t xml:space="preserve"> </w:t>
    </w:r>
  </w:p>
  <w:p w14:paraId="11CCAABE" w14:textId="77777777" w:rsidR="001D6D0F" w:rsidRDefault="0005612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1677911">
    <w:abstractNumId w:val="27"/>
  </w:num>
  <w:num w:numId="2" w16cid:durableId="2020303846">
    <w:abstractNumId w:val="39"/>
  </w:num>
  <w:num w:numId="3" w16cid:durableId="723063141">
    <w:abstractNumId w:val="26"/>
  </w:num>
  <w:num w:numId="4" w16cid:durableId="462695644">
    <w:abstractNumId w:val="21"/>
  </w:num>
  <w:num w:numId="5" w16cid:durableId="755202449">
    <w:abstractNumId w:val="16"/>
  </w:num>
  <w:num w:numId="6" w16cid:durableId="176584655">
    <w:abstractNumId w:val="9"/>
  </w:num>
  <w:num w:numId="7" w16cid:durableId="650989175">
    <w:abstractNumId w:val="17"/>
  </w:num>
  <w:num w:numId="8" w16cid:durableId="811292979">
    <w:abstractNumId w:val="31"/>
  </w:num>
  <w:num w:numId="9" w16cid:durableId="501900340">
    <w:abstractNumId w:val="5"/>
  </w:num>
  <w:num w:numId="10" w16cid:durableId="845098941">
    <w:abstractNumId w:val="11"/>
  </w:num>
  <w:num w:numId="11" w16cid:durableId="1001809130">
    <w:abstractNumId w:val="30"/>
  </w:num>
  <w:num w:numId="12" w16cid:durableId="1917781657">
    <w:abstractNumId w:val="19"/>
  </w:num>
  <w:num w:numId="13" w16cid:durableId="1311514841">
    <w:abstractNumId w:val="4"/>
  </w:num>
  <w:num w:numId="14" w16cid:durableId="361785622">
    <w:abstractNumId w:val="32"/>
  </w:num>
  <w:num w:numId="15" w16cid:durableId="1498882031">
    <w:abstractNumId w:val="35"/>
  </w:num>
  <w:num w:numId="16" w16cid:durableId="1854294868">
    <w:abstractNumId w:val="24"/>
  </w:num>
  <w:num w:numId="17" w16cid:durableId="2123844791">
    <w:abstractNumId w:val="13"/>
  </w:num>
  <w:num w:numId="18" w16cid:durableId="1242913330">
    <w:abstractNumId w:val="29"/>
  </w:num>
  <w:num w:numId="19" w16cid:durableId="1970160328">
    <w:abstractNumId w:val="15"/>
  </w:num>
  <w:num w:numId="20" w16cid:durableId="714698480">
    <w:abstractNumId w:val="10"/>
  </w:num>
  <w:num w:numId="21" w16cid:durableId="279650350">
    <w:abstractNumId w:val="18"/>
  </w:num>
  <w:num w:numId="22" w16cid:durableId="461534093">
    <w:abstractNumId w:val="33"/>
  </w:num>
  <w:num w:numId="23" w16cid:durableId="991520334">
    <w:abstractNumId w:val="0"/>
  </w:num>
  <w:num w:numId="24" w16cid:durableId="665280241">
    <w:abstractNumId w:val="36"/>
  </w:num>
  <w:num w:numId="25" w16cid:durableId="82648100">
    <w:abstractNumId w:val="22"/>
  </w:num>
  <w:num w:numId="26" w16cid:durableId="1586568435">
    <w:abstractNumId w:val="2"/>
  </w:num>
  <w:num w:numId="27" w16cid:durableId="1356271678">
    <w:abstractNumId w:val="1"/>
  </w:num>
  <w:num w:numId="28" w16cid:durableId="1859734517">
    <w:abstractNumId w:val="38"/>
  </w:num>
  <w:num w:numId="29" w16cid:durableId="1331056798">
    <w:abstractNumId w:val="25"/>
  </w:num>
  <w:num w:numId="30" w16cid:durableId="1626960823">
    <w:abstractNumId w:val="20"/>
  </w:num>
  <w:num w:numId="31" w16cid:durableId="1374502386">
    <w:abstractNumId w:val="8"/>
  </w:num>
  <w:num w:numId="32" w16cid:durableId="1938975168">
    <w:abstractNumId w:val="6"/>
  </w:num>
  <w:num w:numId="33" w16cid:durableId="1695226209">
    <w:abstractNumId w:val="37"/>
  </w:num>
  <w:num w:numId="34" w16cid:durableId="224269106">
    <w:abstractNumId w:val="28"/>
  </w:num>
  <w:num w:numId="35" w16cid:durableId="762264237">
    <w:abstractNumId w:val="7"/>
  </w:num>
  <w:num w:numId="36" w16cid:durableId="923606344">
    <w:abstractNumId w:val="12"/>
  </w:num>
  <w:num w:numId="37" w16cid:durableId="741637081">
    <w:abstractNumId w:val="23"/>
  </w:num>
  <w:num w:numId="38" w16cid:durableId="2067024685">
    <w:abstractNumId w:val="14"/>
  </w:num>
  <w:num w:numId="39" w16cid:durableId="932203383">
    <w:abstractNumId w:val="34"/>
  </w:num>
  <w:num w:numId="40" w16cid:durableId="969356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5612B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42517"/>
    <w:rsid w:val="004640A7"/>
    <w:rsid w:val="00465664"/>
    <w:rsid w:val="00477C95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D2D0C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166c18-a211-40f8-a191-64244b2cbda9">CON00-526638298-854</_dlc_DocId>
    <_dlc_DocIdUrl xmlns="1e166c18-a211-40f8-a191-64244b2cbda9">
      <Url>https://connect.sp02.rws.nl/sites/M231207734/_layouts/15/DocIdRedir.aspx?ID=CON00-526638298-854</Url>
      <Description>CON00-526638298-854</Description>
    </_dlc_DocIdUrl>
    <Connect-Status xmlns="cb665cb2-4c1b-4338-95f1-4dd7cd771ce0">Definitief</Connect-Status>
    <TaxCatchAll xmlns="cb665cb2-4c1b-4338-95f1-4dd7cd771ce0">
      <Value>111</Value>
      <Value>62</Value>
      <Value>2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Informatie</TermName>
          <TermId xmlns="http://schemas.microsoft.com/office/infopath/2007/PartnerControls">e0c5985d-714c-41c7-9b94-6f9058f538b7</TermId>
        </TermInfo>
      </Terms>
    </f8a19592d410488a963c18d6cfe9bdaa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8AC43B59D633D54A9807E3C6AF999834" ma:contentTypeVersion="2" ma:contentTypeDescription="Create a new document." ma:contentTypeScope="" ma:versionID="6036141bdde2e5b95ec4ae134dfad8a8">
  <xsd:schema xmlns:xsd="http://www.w3.org/2001/XMLSchema" xmlns:xs="http://www.w3.org/2001/XMLSchema" xmlns:p="http://schemas.microsoft.com/office/2006/metadata/properties" xmlns:ns2="cb665cb2-4c1b-4338-95f1-4dd7cd771ce0" xmlns:ns3="1e166c18-a211-40f8-a191-64244b2cbda9" targetNamespace="http://schemas.microsoft.com/office/2006/metadata/properties" ma:root="true" ma:fieldsID="87eb6c6c59ec4d7379ca0a7941f874b5" ns2:_="" ns3:_="">
    <xsd:import namespace="cb665cb2-4c1b-4338-95f1-4dd7cd771ce0"/>
    <xsd:import namespace="1e166c18-a211-40f8-a191-64244b2cbda9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54bdf58c-db05-4b04-a909-194cb083a723}" ma:internalName="TaxCatchAll" ma:showField="CatchAllData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54bdf58c-db05-4b04-a909-194cb083a723}" ma:internalName="TaxCatchAllLabel" ma:readOnly="true" ma:showField="CatchAllDataLabel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66c18-a211-40f8-a191-64244b2cbda9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Props1.xml><?xml version="1.0" encoding="utf-8"?>
<ds:datastoreItem xmlns:ds="http://schemas.openxmlformats.org/officeDocument/2006/customXml" ds:itemID="{089BE174-69AC-434F-97DF-455165C713F9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c1957c7a-42f3-4e66-98d0-5a5a3da9e1bc"/>
    <ds:schemaRef ds:uri="http://schemas.microsoft.com/office/2006/metadata/properties"/>
    <ds:schemaRef ds:uri="http://www.w3.org/XML/1998/namespace"/>
    <ds:schemaRef ds:uri="c5ae1118-bc05-4654-8a11-9d4d7deac55a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1625C9-EC31-454E-95E8-8B79B3A4B8CD}"/>
</file>

<file path=customXml/itemProps5.xml><?xml version="1.0" encoding="utf-8"?>
<ds:datastoreItem xmlns:ds="http://schemas.openxmlformats.org/officeDocument/2006/customXml" ds:itemID="{D8F3697A-E358-4C01-9159-310C48991F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Fierinck, Eline (RWS PPO)</cp:lastModifiedBy>
  <cp:revision>3</cp:revision>
  <cp:lastPrinted>2015-12-17T08:48:00Z</cp:lastPrinted>
  <dcterms:created xsi:type="dcterms:W3CDTF">2024-10-18T14:25:00Z</dcterms:created>
  <dcterms:modified xsi:type="dcterms:W3CDTF">2024-10-18T14:27:00Z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0x01010038BEFAC7D94B314F8B0C5C561B2BF508008AC43B59D633D54A9807E3C6AF999834</vt:lpwstr>
  </property>
  <property fmtid="{D5CDD505-2E9C-101B-9397-08002B2CF9AE}" pid="3" name="_dlc_DocIdItemGuid">
    <vt:lpwstr>513f7444-763e-4626-bedf-13d9e408035a</vt:lpwstr>
  </property>
  <property fmtid="{D5CDD505-2E9C-101B-9397-08002B2CF9AE}" pid="4" name="TaxKeyword">
    <vt:lpwstr/>
  </property>
  <property fmtid="{D5CDD505-2E9C-101B-9397-08002B2CF9AE}" pid="5" name="Connect-Bedrijfsvertrouwelijkheid">
    <vt:lpwstr>111;#RWS Informatie|e0c5985d-714c-41c7-9b94-6f9058f538b7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>62;#Formulier|586231be-cbc3-430c-a3c0-2ac9a76a4dc8</vt:lpwstr>
  </property>
  <property fmtid="{D5CDD505-2E9C-101B-9397-08002B2CF9AE}" pid="8" name="j7965235a8fd41fb89d2a664ecf0f7a1">
    <vt:lpwstr/>
  </property>
  <property fmtid="{D5CDD505-2E9C-101B-9397-08002B2CF9AE}" pid="9" name="Connect-SEfase">
    <vt:lpwstr/>
  </property>
  <property fmtid="{D5CDD505-2E9C-101B-9397-08002B2CF9AE}" pid="10" name="Connect-Organisatieonderdeel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/>
  </property>
</Properties>
</file>