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246664F1" w:rsidR="00D90838" w:rsidRPr="00142C73" w:rsidRDefault="00D90838" w:rsidP="00D90838">
      <w:pPr>
        <w:spacing w:before="120"/>
        <w:rPr>
          <w:rFonts w:ascii="Arial" w:hAnsi="Arial" w:cs="Arial"/>
        </w:rPr>
      </w:pPr>
      <w:r w:rsidRPr="00142C73">
        <w:rPr>
          <w:rFonts w:ascii="Arial" w:hAnsi="Arial" w:cs="Arial"/>
        </w:rPr>
        <w:t xml:space="preserve">Naam aanbesteding: </w:t>
      </w:r>
      <w:r w:rsidRPr="00142C73">
        <w:rPr>
          <w:rFonts w:ascii="Arial" w:hAnsi="Arial" w:cs="Arial"/>
        </w:rPr>
        <w:tab/>
      </w:r>
      <w:r w:rsidR="00142C73" w:rsidRPr="00142C73">
        <w:rPr>
          <w:rFonts w:ascii="Arial" w:hAnsi="Arial" w:cs="Arial"/>
        </w:rPr>
        <w:t>Landelijk - Het uitvoeren van netanalyses 2025</w:t>
      </w:r>
    </w:p>
    <w:p w14:paraId="2FB85675" w14:textId="0098C668" w:rsidR="00D90838" w:rsidRPr="00142C73" w:rsidRDefault="00D90838" w:rsidP="00D90838">
      <w:pPr>
        <w:spacing w:before="120"/>
        <w:rPr>
          <w:rFonts w:ascii="Arial" w:hAnsi="Arial" w:cs="Arial"/>
        </w:rPr>
      </w:pPr>
      <w:r w:rsidRPr="00142C73">
        <w:rPr>
          <w:rFonts w:ascii="Arial" w:hAnsi="Arial" w:cs="Arial"/>
        </w:rPr>
        <w:t>TenderNed nummer:</w:t>
      </w:r>
      <w:r w:rsidRPr="00142C73">
        <w:rPr>
          <w:rFonts w:ascii="Arial" w:hAnsi="Arial" w:cs="Arial"/>
        </w:rPr>
        <w:tab/>
        <w:t>TN</w:t>
      </w:r>
      <w:r w:rsidR="00142C73" w:rsidRPr="00142C73">
        <w:rPr>
          <w:rFonts w:ascii="Arial" w:hAnsi="Arial" w:cs="Arial"/>
        </w:rPr>
        <w:t>440926</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41C78A18" w:rsidR="00B206D9" w:rsidRDefault="00202BDE" w:rsidP="000131FA">
      <w:pPr>
        <w:spacing w:before="120" w:line="276" w:lineRule="auto"/>
        <w:jc w:val="both"/>
        <w:rPr>
          <w:rFonts w:ascii="Arial" w:hAnsi="Arial" w:cs="Arial"/>
        </w:rPr>
      </w:pPr>
      <w:r w:rsidRPr="00142C73">
        <w:rPr>
          <w:rFonts w:ascii="Arial" w:hAnsi="Arial" w:cs="Arial"/>
        </w:rPr>
        <w:t>verklaart zich door ondertekening dezes bereid de opdracht van:</w:t>
      </w:r>
      <w:r w:rsidR="00790A5F" w:rsidRPr="00142C73">
        <w:rPr>
          <w:rFonts w:ascii="Arial" w:hAnsi="Arial" w:cs="Arial"/>
        </w:rPr>
        <w:t xml:space="preserve"> </w:t>
      </w:r>
      <w:r w:rsidR="00142C73" w:rsidRPr="00142C73">
        <w:rPr>
          <w:rFonts w:ascii="Arial" w:hAnsi="Arial" w:cs="Arial"/>
        </w:rPr>
        <w:t>Landelijk - Het uitvoeren van netanalyses 2025</w:t>
      </w:r>
    </w:p>
    <w:p w14:paraId="6665A499" w14:textId="77777777" w:rsidR="003A3FB0" w:rsidRPr="00142C73" w:rsidRDefault="003A3FB0" w:rsidP="000131FA">
      <w:pPr>
        <w:spacing w:before="120" w:line="276" w:lineRule="auto"/>
        <w:jc w:val="both"/>
        <w:rPr>
          <w:rFonts w:ascii="Arial" w:hAnsi="Arial" w:cs="Arial"/>
        </w:rPr>
      </w:pPr>
    </w:p>
    <w:p w14:paraId="371BFE75" w14:textId="77777777" w:rsidR="003A3FB0" w:rsidRPr="003A3FB0" w:rsidRDefault="003A3FB0" w:rsidP="003A3FB0">
      <w:pPr>
        <w:spacing w:line="240" w:lineRule="exact"/>
        <w:rPr>
          <w:rFonts w:ascii="Arial" w:hAnsi="Arial" w:cs="Arial"/>
        </w:rPr>
      </w:pPr>
      <w:bookmarkStart w:id="0" w:name="_Hlk526346498"/>
      <w:r w:rsidRPr="003A3FB0">
        <w:rPr>
          <w:rFonts w:ascii="Arial" w:hAnsi="Arial" w:cs="Arial"/>
        </w:rPr>
        <w:t>Na totstandkoming van een Overeenkomst van Opdracht deze opdracht uit te voeren overeenkomstig de Overeenkomst, de omzetbelasting daarin niet begrepen, voor een bedrag zijnde:</w:t>
      </w:r>
    </w:p>
    <w:p w14:paraId="47FDAD23" w14:textId="77777777" w:rsidR="003A3FB0" w:rsidRPr="00B8715F" w:rsidRDefault="003A3FB0" w:rsidP="003A3FB0">
      <w:pPr>
        <w:spacing w:line="240" w:lineRule="exact"/>
        <w:rPr>
          <w:rFonts w:ascii="Arial" w:hAnsi="Arial" w:cs="Arial"/>
          <w:sz w:val="17"/>
          <w:szCs w:val="17"/>
        </w:rPr>
      </w:pPr>
    </w:p>
    <w:tbl>
      <w:tblPr>
        <w:tblStyle w:val="Tabelraster"/>
        <w:tblW w:w="0" w:type="auto"/>
        <w:tblLook w:val="04A0" w:firstRow="1" w:lastRow="0" w:firstColumn="1" w:lastColumn="0" w:noHBand="0" w:noVBand="1"/>
      </w:tblPr>
      <w:tblGrid>
        <w:gridCol w:w="2997"/>
        <w:gridCol w:w="1789"/>
        <w:gridCol w:w="3935"/>
      </w:tblGrid>
      <w:tr w:rsidR="003A3FB0" w:rsidRPr="005D70EA" w14:paraId="145BFE29" w14:textId="77777777" w:rsidTr="00307223">
        <w:tc>
          <w:tcPr>
            <w:tcW w:w="2997" w:type="dxa"/>
          </w:tcPr>
          <w:p w14:paraId="69E8015D" w14:textId="77777777" w:rsidR="003A3FB0" w:rsidRPr="005D70EA" w:rsidRDefault="003A3FB0" w:rsidP="00307223">
            <w:pPr>
              <w:spacing w:line="240" w:lineRule="exact"/>
              <w:rPr>
                <w:rFonts w:ascii="Arial" w:hAnsi="Arial" w:cs="Arial"/>
                <w:b/>
                <w:sz w:val="17"/>
                <w:szCs w:val="17"/>
              </w:rPr>
            </w:pPr>
          </w:p>
        </w:tc>
        <w:tc>
          <w:tcPr>
            <w:tcW w:w="1789" w:type="dxa"/>
          </w:tcPr>
          <w:p w14:paraId="04892AF9" w14:textId="1576DA1D" w:rsidR="003A3FB0" w:rsidRPr="003A3FB0" w:rsidRDefault="002477C7" w:rsidP="00307223">
            <w:pPr>
              <w:spacing w:line="240" w:lineRule="exact"/>
              <w:rPr>
                <w:rFonts w:ascii="Arial" w:hAnsi="Arial" w:cs="Arial"/>
                <w:b/>
              </w:rPr>
            </w:pPr>
            <w:r>
              <w:rPr>
                <w:rFonts w:ascii="Arial" w:hAnsi="Arial" w:cs="Arial"/>
                <w:b/>
              </w:rPr>
              <w:t>Inschrijfsom</w:t>
            </w:r>
            <w:r w:rsidRPr="003A3FB0">
              <w:rPr>
                <w:rFonts w:ascii="Arial" w:hAnsi="Arial" w:cs="Arial"/>
                <w:b/>
              </w:rPr>
              <w:t xml:space="preserve"> </w:t>
            </w:r>
            <w:r w:rsidR="003A3FB0" w:rsidRPr="003A3FB0">
              <w:rPr>
                <w:rFonts w:ascii="Arial" w:hAnsi="Arial" w:cs="Arial"/>
                <w:b/>
              </w:rPr>
              <w:t>(in cijfers)</w:t>
            </w:r>
          </w:p>
        </w:tc>
        <w:tc>
          <w:tcPr>
            <w:tcW w:w="3935" w:type="dxa"/>
          </w:tcPr>
          <w:p w14:paraId="1D42524C" w14:textId="0B9A4B0D" w:rsidR="003A3FB0" w:rsidRPr="003A3FB0" w:rsidRDefault="002477C7" w:rsidP="00307223">
            <w:pPr>
              <w:spacing w:line="240" w:lineRule="exact"/>
              <w:rPr>
                <w:rFonts w:ascii="Arial" w:hAnsi="Arial" w:cs="Arial"/>
                <w:b/>
              </w:rPr>
            </w:pPr>
            <w:r>
              <w:rPr>
                <w:rFonts w:ascii="Arial" w:hAnsi="Arial" w:cs="Arial"/>
                <w:b/>
              </w:rPr>
              <w:t>Inschrijfsom</w:t>
            </w:r>
            <w:r w:rsidRPr="003A3FB0">
              <w:rPr>
                <w:rFonts w:ascii="Arial" w:hAnsi="Arial" w:cs="Arial"/>
                <w:b/>
              </w:rPr>
              <w:t xml:space="preserve"> </w:t>
            </w:r>
            <w:r w:rsidR="003A3FB0" w:rsidRPr="003A3FB0">
              <w:rPr>
                <w:rFonts w:ascii="Arial" w:hAnsi="Arial" w:cs="Arial"/>
                <w:b/>
              </w:rPr>
              <w:t>(in tekst)</w:t>
            </w:r>
          </w:p>
        </w:tc>
      </w:tr>
      <w:tr w:rsidR="003A3FB0" w:rsidRPr="005D70EA" w14:paraId="006D56D5" w14:textId="77777777" w:rsidTr="00307223">
        <w:tc>
          <w:tcPr>
            <w:tcW w:w="2997" w:type="dxa"/>
          </w:tcPr>
          <w:p w14:paraId="2832287D" w14:textId="77777777" w:rsidR="003A3FB0" w:rsidRPr="005D70EA" w:rsidRDefault="003A3FB0" w:rsidP="00307223">
            <w:pPr>
              <w:spacing w:line="240" w:lineRule="exact"/>
              <w:rPr>
                <w:rFonts w:ascii="Arial" w:hAnsi="Arial" w:cs="Arial"/>
                <w:sz w:val="17"/>
                <w:szCs w:val="17"/>
              </w:rPr>
            </w:pPr>
            <w:r w:rsidRPr="003A3FB0">
              <w:rPr>
                <w:rFonts w:ascii="Arial" w:hAnsi="Arial" w:cs="Arial"/>
              </w:rPr>
              <w:t>Landelijk - Het uitvoeren van netanalyses 2025</w:t>
            </w:r>
            <w:r w:rsidRPr="003A3FB0">
              <w:rPr>
                <w:rFonts w:ascii="Arial" w:hAnsi="Arial" w:cs="Arial"/>
              </w:rPr>
              <w:tab/>
            </w:r>
            <w:r w:rsidRPr="005D70EA">
              <w:rPr>
                <w:rFonts w:ascii="Arial" w:hAnsi="Arial" w:cs="Arial"/>
                <w:sz w:val="17"/>
                <w:szCs w:val="17"/>
              </w:rPr>
              <w:tab/>
            </w:r>
            <w:r w:rsidRPr="005D70EA">
              <w:rPr>
                <w:rFonts w:ascii="Arial" w:hAnsi="Arial" w:cs="Arial"/>
                <w:sz w:val="17"/>
                <w:szCs w:val="17"/>
              </w:rPr>
              <w:tab/>
            </w:r>
          </w:p>
        </w:tc>
        <w:tc>
          <w:tcPr>
            <w:tcW w:w="1789" w:type="dxa"/>
          </w:tcPr>
          <w:p w14:paraId="274802BA" w14:textId="77777777" w:rsidR="003A3FB0" w:rsidRPr="003A3FB0" w:rsidRDefault="003A3FB0" w:rsidP="00307223">
            <w:pPr>
              <w:spacing w:line="240" w:lineRule="exact"/>
              <w:rPr>
                <w:rFonts w:ascii="Arial" w:hAnsi="Arial" w:cs="Arial"/>
              </w:rPr>
            </w:pPr>
            <w:r w:rsidRPr="003A3FB0">
              <w:rPr>
                <w:rFonts w:ascii="Arial" w:hAnsi="Arial" w:cs="Arial"/>
              </w:rPr>
              <w:t>€</w:t>
            </w:r>
          </w:p>
        </w:tc>
        <w:tc>
          <w:tcPr>
            <w:tcW w:w="3935" w:type="dxa"/>
          </w:tcPr>
          <w:p w14:paraId="109D5FB5" w14:textId="77777777" w:rsidR="003A3FB0" w:rsidRPr="003A3FB0" w:rsidRDefault="003A3FB0" w:rsidP="00307223">
            <w:pPr>
              <w:spacing w:line="240" w:lineRule="exact"/>
              <w:rPr>
                <w:rFonts w:ascii="Arial" w:hAnsi="Arial" w:cs="Arial"/>
              </w:rPr>
            </w:pPr>
          </w:p>
        </w:tc>
      </w:tr>
    </w:tbl>
    <w:p w14:paraId="67A7B598" w14:textId="7DA8E611" w:rsidR="00156B81" w:rsidRPr="00C10F5C" w:rsidRDefault="003A3FB0" w:rsidP="007D372E">
      <w:pPr>
        <w:spacing w:before="120" w:line="276" w:lineRule="auto"/>
        <w:rPr>
          <w:rFonts w:ascii="Arial" w:hAnsi="Arial" w:cs="Arial"/>
        </w:rPr>
      </w:pPr>
      <w:r w:rsidRPr="005D70EA">
        <w:rPr>
          <w:rFonts w:ascii="Arial" w:hAnsi="Arial" w:cs="Arial"/>
          <w:sz w:val="17"/>
          <w:szCs w:val="17"/>
        </w:rPr>
        <w:tab/>
      </w:r>
    </w:p>
    <w:p w14:paraId="76C60F03" w14:textId="77777777" w:rsidR="00317FAA" w:rsidRPr="002D1C8A" w:rsidRDefault="00317FAA" w:rsidP="000131FA">
      <w:pPr>
        <w:spacing w:before="120" w:line="276" w:lineRule="auto"/>
        <w:jc w:val="both"/>
        <w:rPr>
          <w:rFonts w:ascii="Arial" w:hAnsi="Arial" w:cs="Arial"/>
          <w:b/>
        </w:rPr>
      </w:pPr>
      <w:r w:rsidRPr="002D1C8A">
        <w:rPr>
          <w:rFonts w:ascii="Arial" w:hAnsi="Arial" w:cs="Arial"/>
          <w:b/>
        </w:rPr>
        <w:t>CO2 prestatieladder</w:t>
      </w:r>
    </w:p>
    <w:p w14:paraId="52C26148" w14:textId="1E533D2C" w:rsidR="007B4B3A" w:rsidRPr="002D1C8A" w:rsidRDefault="007B4B3A" w:rsidP="000131FA">
      <w:pPr>
        <w:spacing w:before="120" w:line="276" w:lineRule="auto"/>
        <w:jc w:val="both"/>
        <w:rPr>
          <w:rFonts w:ascii="Arial" w:hAnsi="Arial" w:cs="Arial"/>
        </w:rPr>
      </w:pPr>
      <w:r w:rsidRPr="002D1C8A">
        <w:rPr>
          <w:rFonts w:ascii="Arial" w:hAnsi="Arial" w:cs="Arial"/>
        </w:rPr>
        <w:t xml:space="preserve">Inschrijver verklaart </w:t>
      </w:r>
      <w:r w:rsidR="00916A85" w:rsidRPr="002D1C8A">
        <w:rPr>
          <w:rFonts w:ascii="Arial" w:hAnsi="Arial" w:cs="Arial"/>
        </w:rPr>
        <w:t xml:space="preserve">bij aanvang van de opdracht over </w:t>
      </w:r>
      <w:r w:rsidRPr="002D1C8A">
        <w:rPr>
          <w:rFonts w:ascii="Arial" w:hAnsi="Arial" w:cs="Arial"/>
        </w:rPr>
        <w:t xml:space="preserve">een certificaat voor de </w:t>
      </w:r>
      <w:r w:rsidR="00DC23F2" w:rsidRPr="002D1C8A">
        <w:rPr>
          <w:rFonts w:ascii="Arial" w:hAnsi="Arial" w:cs="Arial"/>
        </w:rPr>
        <w:t>CO</w:t>
      </w:r>
      <w:r w:rsidR="00DC23F2" w:rsidRPr="002D1C8A">
        <w:rPr>
          <w:rFonts w:ascii="Arial" w:hAnsi="Arial" w:cs="Arial"/>
          <w:vertAlign w:val="subscript"/>
        </w:rPr>
        <w:t>2</w:t>
      </w:r>
      <w:r w:rsidR="00DC23F2" w:rsidRPr="002D1C8A">
        <w:rPr>
          <w:rFonts w:ascii="Arial" w:hAnsi="Arial" w:cs="Arial"/>
        </w:rPr>
        <w:t xml:space="preserve"> prestatieladder</w:t>
      </w:r>
      <w:r w:rsidRPr="002D1C8A">
        <w:rPr>
          <w:rFonts w:ascii="Arial" w:hAnsi="Arial" w:cs="Arial"/>
        </w:rPr>
        <w:t xml:space="preserve"> </w:t>
      </w:r>
      <w:r w:rsidR="00155660" w:rsidRPr="002D1C8A">
        <w:rPr>
          <w:rFonts w:ascii="Arial" w:hAnsi="Arial" w:cs="Arial"/>
        </w:rPr>
        <w:t xml:space="preserve">dan wel een ambitieniveau te hebben </w:t>
      </w:r>
      <w:r w:rsidRPr="002D1C8A">
        <w:rPr>
          <w:rFonts w:ascii="Arial" w:hAnsi="Arial" w:cs="Arial"/>
        </w:rPr>
        <w:t>op de volgende trede:</w:t>
      </w:r>
    </w:p>
    <w:p w14:paraId="061AF887" w14:textId="4EE329CF" w:rsidR="007B4B3A" w:rsidRPr="002D1C8A" w:rsidRDefault="00DC23F2" w:rsidP="000131FA">
      <w:pPr>
        <w:spacing w:before="120" w:line="276" w:lineRule="auto"/>
        <w:jc w:val="both"/>
        <w:rPr>
          <w:rFonts w:ascii="Arial" w:hAnsi="Arial" w:cs="Arial"/>
        </w:rPr>
      </w:pPr>
      <w:r w:rsidRPr="002D1C8A">
        <w:rPr>
          <w:rFonts w:ascii="Arial" w:hAnsi="Arial" w:cs="Arial"/>
        </w:rPr>
        <w:t>CO</w:t>
      </w:r>
      <w:r w:rsidRPr="002D1C8A">
        <w:rPr>
          <w:rFonts w:ascii="Arial" w:hAnsi="Arial" w:cs="Arial"/>
          <w:vertAlign w:val="subscript"/>
        </w:rPr>
        <w:t xml:space="preserve">2 </w:t>
      </w:r>
      <w:r w:rsidRPr="002D1C8A">
        <w:rPr>
          <w:rFonts w:ascii="Arial" w:hAnsi="Arial" w:cs="Arial"/>
        </w:rPr>
        <w:t>prestatieladder</w:t>
      </w:r>
      <w:r w:rsidR="006B2BD0" w:rsidRPr="002D1C8A">
        <w:rPr>
          <w:rFonts w:ascii="Arial" w:hAnsi="Arial" w:cs="Arial"/>
        </w:rPr>
        <w:t>/ambitieniveau</w:t>
      </w:r>
      <w:r w:rsidR="007B4B3A" w:rsidRPr="002D1C8A">
        <w:rPr>
          <w:rFonts w:ascii="Arial" w:hAnsi="Arial" w:cs="Arial"/>
        </w:rPr>
        <w:t xml:space="preserve">: </w:t>
      </w:r>
      <w:r w:rsidR="007B4B3A" w:rsidRPr="002D1C8A">
        <w:rPr>
          <w:rFonts w:ascii="Arial" w:hAnsi="Arial" w:cs="Arial"/>
        </w:rPr>
        <w:tab/>
      </w:r>
      <w:r w:rsidR="007B4B3A" w:rsidRPr="002D1C8A">
        <w:rPr>
          <w:rFonts w:ascii="Arial" w:hAnsi="Arial" w:cs="Arial"/>
        </w:rPr>
        <w:tab/>
        <w:t>trede &lt;0/1/2/3/4/5&gt;</w:t>
      </w:r>
    </w:p>
    <w:p w14:paraId="2F0C92F8" w14:textId="28882BE2" w:rsidR="007413AC" w:rsidRPr="002D1C8A" w:rsidRDefault="007413AC" w:rsidP="000131FA">
      <w:pPr>
        <w:spacing w:before="120" w:line="276" w:lineRule="auto"/>
        <w:jc w:val="both"/>
        <w:rPr>
          <w:rFonts w:ascii="Arial" w:hAnsi="Arial" w:cs="Arial"/>
          <w:u w:val="single"/>
        </w:rPr>
      </w:pPr>
      <w:r w:rsidRPr="002D1C8A">
        <w:rPr>
          <w:rFonts w:ascii="Arial" w:hAnsi="Arial" w:cs="Arial"/>
          <w:u w:val="single"/>
        </w:rPr>
        <w:t>Wijze van aantonen CO2 prestatieladder/ambitieniveau:</w:t>
      </w:r>
    </w:p>
    <w:p w14:paraId="4979C84D" w14:textId="69BA66F4" w:rsidR="002C4917" w:rsidRPr="002D1C8A" w:rsidRDefault="002C4917" w:rsidP="000131FA">
      <w:pPr>
        <w:spacing w:before="120" w:line="276" w:lineRule="auto"/>
        <w:jc w:val="both"/>
        <w:rPr>
          <w:rFonts w:ascii="Arial" w:hAnsi="Arial" w:cs="Arial"/>
        </w:rPr>
      </w:pPr>
      <w:r w:rsidRPr="002D1C8A">
        <w:rPr>
          <w:rFonts w:ascii="Arial" w:hAnsi="Arial" w:cs="Arial"/>
        </w:rPr>
        <w:t>De inschrijver verklaart overeenkomstig de voorwaarden van de overeenkomst op de volgende wijze aan te tonen dat aan het aangeboden CO2-ambitieniveau wordt voldaan:</w:t>
      </w:r>
    </w:p>
    <w:p w14:paraId="60062091" w14:textId="77777777" w:rsidR="002C4917" w:rsidRPr="002D1C8A" w:rsidRDefault="002C4917" w:rsidP="000131FA">
      <w:pPr>
        <w:spacing w:before="120" w:line="276" w:lineRule="auto"/>
        <w:ind w:left="567" w:hanging="283"/>
        <w:jc w:val="both"/>
        <w:rPr>
          <w:rFonts w:ascii="Arial" w:hAnsi="Arial" w:cs="Arial"/>
        </w:rPr>
      </w:pPr>
      <w:r w:rsidRPr="002D1C8A">
        <w:rPr>
          <w:rFonts w:ascii="Arial" w:hAnsi="Arial" w:cs="Arial"/>
        </w:rPr>
        <w:fldChar w:fldCharType="begin">
          <w:ffData>
            <w:name w:val="Selectievakje1"/>
            <w:enabled/>
            <w:calcOnExit w:val="0"/>
            <w:checkBox>
              <w:size w:val="16"/>
              <w:default w:val="0"/>
            </w:checkBox>
          </w:ffData>
        </w:fldChar>
      </w:r>
      <w:r w:rsidRPr="002D1C8A">
        <w:rPr>
          <w:rFonts w:ascii="Arial" w:hAnsi="Arial" w:cs="Arial"/>
        </w:rPr>
        <w:instrText xml:space="preserve"> FORMCHECKBOX </w:instrText>
      </w:r>
      <w:r w:rsidRPr="002D1C8A">
        <w:rPr>
          <w:rFonts w:ascii="Arial" w:hAnsi="Arial" w:cs="Arial"/>
        </w:rPr>
      </w:r>
      <w:r w:rsidRPr="002D1C8A">
        <w:rPr>
          <w:rFonts w:ascii="Arial" w:hAnsi="Arial" w:cs="Arial"/>
        </w:rPr>
        <w:fldChar w:fldCharType="separate"/>
      </w:r>
      <w:r w:rsidRPr="002D1C8A">
        <w:rPr>
          <w:rFonts w:ascii="Arial" w:hAnsi="Arial" w:cs="Arial"/>
        </w:rPr>
        <w:fldChar w:fldCharType="end"/>
      </w:r>
      <w:r w:rsidRPr="002D1C8A">
        <w:rPr>
          <w:rFonts w:ascii="Arial" w:hAnsi="Arial" w:cs="Arial"/>
        </w:rPr>
        <w:tab/>
        <w:t xml:space="preserve">overleggen van een geldig CO2-bewustcertificaat, of </w:t>
      </w:r>
    </w:p>
    <w:p w14:paraId="7D88BED3" w14:textId="77777777" w:rsidR="002C4917" w:rsidRPr="002D1C8A" w:rsidRDefault="002C4917" w:rsidP="000131FA">
      <w:pPr>
        <w:spacing w:before="120" w:line="276" w:lineRule="auto"/>
        <w:ind w:left="567" w:hanging="283"/>
        <w:jc w:val="both"/>
        <w:rPr>
          <w:rFonts w:ascii="Arial" w:hAnsi="Arial" w:cs="Arial"/>
        </w:rPr>
      </w:pPr>
      <w:r w:rsidRPr="002D1C8A">
        <w:rPr>
          <w:rFonts w:ascii="Arial" w:hAnsi="Arial" w:cs="Arial"/>
        </w:rPr>
        <w:fldChar w:fldCharType="begin">
          <w:ffData>
            <w:name w:val="Selectievakje1"/>
            <w:enabled/>
            <w:calcOnExit w:val="0"/>
            <w:checkBox>
              <w:size w:val="16"/>
              <w:default w:val="0"/>
            </w:checkBox>
          </w:ffData>
        </w:fldChar>
      </w:r>
      <w:r w:rsidRPr="002D1C8A">
        <w:rPr>
          <w:rFonts w:ascii="Arial" w:hAnsi="Arial" w:cs="Arial"/>
        </w:rPr>
        <w:instrText xml:space="preserve"> FORMCHECKBOX </w:instrText>
      </w:r>
      <w:r w:rsidRPr="002D1C8A">
        <w:rPr>
          <w:rFonts w:ascii="Arial" w:hAnsi="Arial" w:cs="Arial"/>
        </w:rPr>
      </w:r>
      <w:r w:rsidRPr="002D1C8A">
        <w:rPr>
          <w:rFonts w:ascii="Arial" w:hAnsi="Arial" w:cs="Arial"/>
        </w:rPr>
        <w:fldChar w:fldCharType="separate"/>
      </w:r>
      <w:r w:rsidRPr="002D1C8A">
        <w:rPr>
          <w:rFonts w:ascii="Arial" w:hAnsi="Arial" w:cs="Arial"/>
        </w:rPr>
        <w:fldChar w:fldCharType="end"/>
      </w:r>
      <w:r w:rsidRPr="002D1C8A">
        <w:rPr>
          <w:rFonts w:ascii="Arial" w:hAnsi="Arial" w:cs="Arial"/>
        </w:rPr>
        <w:tab/>
        <w:t xml:space="preserve">overleggen van een projectdossier en een verklaring van een Certificerende Instelling. De volgende Certificerende Instelling zal de toetsing uitvoeren: ……………. </w:t>
      </w:r>
    </w:p>
    <w:p w14:paraId="61A809A6" w14:textId="77777777" w:rsidR="007B4B3A" w:rsidRPr="002D1C8A" w:rsidRDefault="007B4B3A" w:rsidP="000131FA">
      <w:pPr>
        <w:spacing w:before="120" w:line="276" w:lineRule="auto"/>
        <w:jc w:val="both"/>
        <w:rPr>
          <w:rFonts w:ascii="Arial" w:hAnsi="Arial" w:cs="Arial"/>
        </w:rPr>
      </w:pPr>
    </w:p>
    <w:p w14:paraId="14AA59C3" w14:textId="290CA708" w:rsidR="007B4B3A" w:rsidRPr="002D1C8A" w:rsidRDefault="007B4B3A" w:rsidP="000131FA">
      <w:pPr>
        <w:spacing w:before="120" w:line="276" w:lineRule="auto"/>
        <w:jc w:val="both"/>
        <w:rPr>
          <w:rFonts w:ascii="Arial" w:hAnsi="Arial" w:cs="Arial"/>
        </w:rPr>
      </w:pPr>
      <w:r w:rsidRPr="002D1C8A">
        <w:rPr>
          <w:rFonts w:ascii="Arial" w:hAnsi="Arial" w:cs="Arial"/>
        </w:rPr>
        <w:t xml:space="preserve">Indien de inschrijver een </w:t>
      </w:r>
      <w:r w:rsidRPr="002D1C8A">
        <w:rPr>
          <w:rFonts w:ascii="Arial" w:hAnsi="Arial" w:cs="Arial"/>
          <w:b/>
          <w:bCs/>
        </w:rPr>
        <w:t>combinatie</w:t>
      </w:r>
      <w:r w:rsidRPr="002D1C8A">
        <w:rPr>
          <w:rFonts w:ascii="Arial" w:hAnsi="Arial" w:cs="Arial"/>
        </w:rPr>
        <w:t xml:space="preserve"> is, verklaart inschrijver dat de combinanten </w:t>
      </w:r>
      <w:r w:rsidR="000D397D" w:rsidRPr="002D1C8A">
        <w:rPr>
          <w:rFonts w:ascii="Arial" w:hAnsi="Arial" w:cs="Arial"/>
        </w:rPr>
        <w:t xml:space="preserve">bij aanvang van de opdracht </w:t>
      </w:r>
      <w:r w:rsidRPr="002D1C8A">
        <w:rPr>
          <w:rFonts w:ascii="Arial" w:hAnsi="Arial" w:cs="Arial"/>
        </w:rPr>
        <w:t xml:space="preserve">beschikken over een certificaat voor </w:t>
      </w:r>
      <w:r w:rsidR="00DC23F2" w:rsidRPr="002D1C8A">
        <w:rPr>
          <w:rFonts w:ascii="Arial" w:hAnsi="Arial" w:cs="Arial"/>
        </w:rPr>
        <w:t>de CO</w:t>
      </w:r>
      <w:r w:rsidR="00DC23F2" w:rsidRPr="002D1C8A">
        <w:rPr>
          <w:rFonts w:ascii="Arial" w:hAnsi="Arial" w:cs="Arial"/>
          <w:vertAlign w:val="subscript"/>
        </w:rPr>
        <w:t xml:space="preserve">2 </w:t>
      </w:r>
      <w:r w:rsidR="00DC23F2" w:rsidRPr="002D1C8A">
        <w:rPr>
          <w:rFonts w:ascii="Arial" w:hAnsi="Arial" w:cs="Arial"/>
        </w:rPr>
        <w:t xml:space="preserve">prestatieladder </w:t>
      </w:r>
      <w:r w:rsidR="00155660" w:rsidRPr="002D1C8A">
        <w:rPr>
          <w:rFonts w:ascii="Arial" w:hAnsi="Arial" w:cs="Arial"/>
        </w:rPr>
        <w:t xml:space="preserve">of ambitieniveau </w:t>
      </w:r>
      <w:r w:rsidRPr="002D1C8A">
        <w:rPr>
          <w:rFonts w:ascii="Arial" w:hAnsi="Arial" w:cs="Arial"/>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2D1C8A" w:rsidRPr="002D1C8A" w14:paraId="569ECC5B" w14:textId="77777777" w:rsidTr="00D41828">
        <w:trPr>
          <w:trHeight w:val="240"/>
        </w:trPr>
        <w:tc>
          <w:tcPr>
            <w:tcW w:w="2405" w:type="dxa"/>
          </w:tcPr>
          <w:p w14:paraId="1574C1C0" w14:textId="77777777" w:rsidR="00430FED" w:rsidRPr="002D1C8A" w:rsidRDefault="00430FED" w:rsidP="007D372E">
            <w:pPr>
              <w:spacing w:before="120" w:line="276" w:lineRule="auto"/>
              <w:rPr>
                <w:rFonts w:ascii="Arial" w:hAnsi="Arial" w:cs="Arial"/>
              </w:rPr>
            </w:pPr>
            <w:r w:rsidRPr="002D1C8A">
              <w:rPr>
                <w:rFonts w:ascii="Arial" w:hAnsi="Arial" w:cs="Arial"/>
              </w:rPr>
              <w:t xml:space="preserve">Naam </w:t>
            </w:r>
            <w:r w:rsidRPr="002D1C8A">
              <w:rPr>
                <w:rFonts w:ascii="Arial" w:hAnsi="Arial" w:cs="Arial"/>
                <w:b/>
                <w:bCs/>
              </w:rPr>
              <w:t>combinant</w:t>
            </w:r>
            <w:r w:rsidRPr="002D1C8A">
              <w:rPr>
                <w:rFonts w:ascii="Arial" w:hAnsi="Arial" w:cs="Arial"/>
              </w:rPr>
              <w:t>:</w:t>
            </w:r>
          </w:p>
        </w:tc>
        <w:tc>
          <w:tcPr>
            <w:tcW w:w="2268" w:type="dxa"/>
          </w:tcPr>
          <w:p w14:paraId="3B3995B4" w14:textId="77777777" w:rsidR="00430FED" w:rsidRPr="002D1C8A" w:rsidRDefault="00430FED" w:rsidP="007D372E">
            <w:pPr>
              <w:spacing w:before="120" w:line="276" w:lineRule="auto"/>
              <w:rPr>
                <w:rFonts w:ascii="Arial" w:hAnsi="Arial" w:cs="Arial"/>
              </w:rPr>
            </w:pPr>
          </w:p>
        </w:tc>
        <w:tc>
          <w:tcPr>
            <w:tcW w:w="2126" w:type="dxa"/>
          </w:tcPr>
          <w:p w14:paraId="2B30E1A6" w14:textId="77777777" w:rsidR="00430FED" w:rsidRPr="002D1C8A" w:rsidRDefault="00430FED" w:rsidP="007D372E">
            <w:pPr>
              <w:spacing w:before="120" w:line="276" w:lineRule="auto"/>
              <w:rPr>
                <w:rFonts w:ascii="Arial" w:hAnsi="Arial" w:cs="Arial"/>
              </w:rPr>
            </w:pPr>
          </w:p>
        </w:tc>
        <w:tc>
          <w:tcPr>
            <w:tcW w:w="2127" w:type="dxa"/>
          </w:tcPr>
          <w:p w14:paraId="0D4D6D2F" w14:textId="77777777" w:rsidR="00430FED" w:rsidRPr="002D1C8A" w:rsidRDefault="00430FED" w:rsidP="007D372E">
            <w:pPr>
              <w:spacing w:before="120" w:line="276" w:lineRule="auto"/>
              <w:rPr>
                <w:rFonts w:ascii="Arial" w:hAnsi="Arial" w:cs="Arial"/>
              </w:rPr>
            </w:pPr>
          </w:p>
        </w:tc>
      </w:tr>
      <w:tr w:rsidR="002D1C8A" w:rsidRPr="002D1C8A" w14:paraId="2CCC0A32" w14:textId="77777777" w:rsidTr="00D41828">
        <w:trPr>
          <w:trHeight w:val="240"/>
        </w:trPr>
        <w:tc>
          <w:tcPr>
            <w:tcW w:w="2405" w:type="dxa"/>
          </w:tcPr>
          <w:p w14:paraId="251292D5" w14:textId="54CFA336" w:rsidR="00D6083B" w:rsidRPr="002D1C8A" w:rsidRDefault="00430FED" w:rsidP="007D372E">
            <w:pPr>
              <w:spacing w:before="120" w:line="276" w:lineRule="auto"/>
              <w:rPr>
                <w:rFonts w:ascii="Arial" w:hAnsi="Arial" w:cs="Arial"/>
              </w:rPr>
            </w:pPr>
            <w:r w:rsidRPr="002D1C8A">
              <w:rPr>
                <w:rFonts w:ascii="Arial" w:hAnsi="Arial" w:cs="Arial"/>
              </w:rPr>
              <w:t>Trede op CO</w:t>
            </w:r>
            <w:r w:rsidRPr="002D1C8A">
              <w:rPr>
                <w:rFonts w:ascii="Arial" w:hAnsi="Arial" w:cs="Arial"/>
                <w:vertAlign w:val="subscript"/>
              </w:rPr>
              <w:t xml:space="preserve">2 </w:t>
            </w:r>
            <w:r w:rsidRPr="002D1C8A">
              <w:rPr>
                <w:rFonts w:ascii="Arial" w:hAnsi="Arial" w:cs="Arial"/>
              </w:rPr>
              <w:t>prestatieladder</w:t>
            </w:r>
          </w:p>
        </w:tc>
        <w:tc>
          <w:tcPr>
            <w:tcW w:w="2268" w:type="dxa"/>
          </w:tcPr>
          <w:p w14:paraId="5497ABB3" w14:textId="77777777" w:rsidR="00430FED" w:rsidRPr="002D1C8A" w:rsidRDefault="00430FED" w:rsidP="007D372E">
            <w:pPr>
              <w:spacing w:before="120" w:line="276" w:lineRule="auto"/>
              <w:rPr>
                <w:rFonts w:ascii="Arial" w:hAnsi="Arial" w:cs="Arial"/>
              </w:rPr>
            </w:pPr>
          </w:p>
        </w:tc>
        <w:tc>
          <w:tcPr>
            <w:tcW w:w="2126" w:type="dxa"/>
          </w:tcPr>
          <w:p w14:paraId="59A2E651" w14:textId="77777777" w:rsidR="00430FED" w:rsidRPr="002D1C8A" w:rsidRDefault="00430FED" w:rsidP="007D372E">
            <w:pPr>
              <w:spacing w:before="120" w:line="276" w:lineRule="auto"/>
              <w:rPr>
                <w:rFonts w:ascii="Arial" w:hAnsi="Arial" w:cs="Arial"/>
              </w:rPr>
            </w:pPr>
          </w:p>
        </w:tc>
        <w:tc>
          <w:tcPr>
            <w:tcW w:w="2127" w:type="dxa"/>
          </w:tcPr>
          <w:p w14:paraId="596A87AB" w14:textId="77777777" w:rsidR="00430FED" w:rsidRPr="002D1C8A" w:rsidRDefault="00430FED" w:rsidP="007D372E">
            <w:pPr>
              <w:spacing w:before="120" w:line="276" w:lineRule="auto"/>
              <w:rPr>
                <w:rFonts w:ascii="Arial" w:hAnsi="Arial" w:cs="Arial"/>
              </w:rPr>
            </w:pPr>
          </w:p>
        </w:tc>
      </w:tr>
      <w:tr w:rsidR="001D63C4" w:rsidRPr="002D1C8A" w14:paraId="6DC826D2" w14:textId="77777777" w:rsidTr="00D41828">
        <w:trPr>
          <w:trHeight w:val="240"/>
        </w:trPr>
        <w:tc>
          <w:tcPr>
            <w:tcW w:w="2405" w:type="dxa"/>
          </w:tcPr>
          <w:p w14:paraId="46B1B718" w14:textId="7C71EAB3" w:rsidR="001D63C4" w:rsidRPr="002D1C8A" w:rsidRDefault="001D63C4" w:rsidP="007D372E">
            <w:pPr>
              <w:spacing w:before="120" w:line="276" w:lineRule="auto"/>
              <w:rPr>
                <w:rFonts w:ascii="Arial" w:hAnsi="Arial" w:cs="Arial"/>
              </w:rPr>
            </w:pPr>
            <w:r w:rsidRPr="002D1C8A">
              <w:rPr>
                <w:rFonts w:ascii="Arial" w:hAnsi="Arial" w:cs="Arial"/>
              </w:rPr>
              <w:t>Wijze van aantonen</w:t>
            </w:r>
            <w:r w:rsidR="00BD1A45" w:rsidRPr="002D1C8A">
              <w:rPr>
                <w:rFonts w:ascii="Arial" w:hAnsi="Arial" w:cs="Arial"/>
              </w:rPr>
              <w:t>:</w:t>
            </w:r>
          </w:p>
        </w:tc>
        <w:tc>
          <w:tcPr>
            <w:tcW w:w="2268" w:type="dxa"/>
          </w:tcPr>
          <w:p w14:paraId="2AC9F92C" w14:textId="77777777" w:rsidR="001D63C4" w:rsidRPr="002D1C8A" w:rsidRDefault="001D63C4" w:rsidP="007D372E">
            <w:pPr>
              <w:spacing w:before="120" w:line="276" w:lineRule="auto"/>
              <w:rPr>
                <w:rFonts w:ascii="Arial" w:hAnsi="Arial" w:cs="Arial"/>
              </w:rPr>
            </w:pPr>
          </w:p>
        </w:tc>
        <w:tc>
          <w:tcPr>
            <w:tcW w:w="2126" w:type="dxa"/>
          </w:tcPr>
          <w:p w14:paraId="2168E494" w14:textId="77777777" w:rsidR="001D63C4" w:rsidRPr="002D1C8A" w:rsidRDefault="001D63C4" w:rsidP="007D372E">
            <w:pPr>
              <w:spacing w:before="120" w:line="276" w:lineRule="auto"/>
              <w:rPr>
                <w:rFonts w:ascii="Arial" w:hAnsi="Arial" w:cs="Arial"/>
              </w:rPr>
            </w:pPr>
          </w:p>
        </w:tc>
        <w:tc>
          <w:tcPr>
            <w:tcW w:w="2127" w:type="dxa"/>
          </w:tcPr>
          <w:p w14:paraId="5015C234" w14:textId="77777777" w:rsidR="001D63C4" w:rsidRPr="002D1C8A" w:rsidRDefault="001D63C4" w:rsidP="007D372E">
            <w:pPr>
              <w:spacing w:before="120" w:line="276" w:lineRule="auto"/>
              <w:rPr>
                <w:rFonts w:ascii="Arial" w:hAnsi="Arial" w:cs="Arial"/>
              </w:rPr>
            </w:pPr>
          </w:p>
        </w:tc>
      </w:tr>
    </w:tbl>
    <w:p w14:paraId="2AA24858" w14:textId="77777777" w:rsidR="007B4B3A" w:rsidRPr="002D1C8A" w:rsidRDefault="007B4B3A" w:rsidP="0066541E">
      <w:pPr>
        <w:spacing w:before="120" w:line="276" w:lineRule="auto"/>
        <w:jc w:val="both"/>
        <w:rPr>
          <w:rFonts w:ascii="Arial" w:hAnsi="Arial" w:cs="Arial"/>
        </w:rPr>
      </w:pPr>
    </w:p>
    <w:p w14:paraId="3C504773" w14:textId="7A5E938D" w:rsidR="007B4B3A" w:rsidRPr="002D1C8A" w:rsidRDefault="007B4B3A" w:rsidP="0066541E">
      <w:pPr>
        <w:spacing w:before="120" w:line="276" w:lineRule="auto"/>
        <w:jc w:val="both"/>
        <w:rPr>
          <w:rFonts w:ascii="Arial" w:hAnsi="Arial" w:cs="Arial"/>
        </w:rPr>
      </w:pPr>
      <w:r w:rsidRPr="002D1C8A">
        <w:rPr>
          <w:rFonts w:ascii="Arial" w:hAnsi="Arial" w:cs="Arial"/>
        </w:rPr>
        <w:lastRenderedPageBreak/>
        <w:t xml:space="preserve">Indien de inschrijver een beroep doet op één of meer genomineerde </w:t>
      </w:r>
      <w:r w:rsidRPr="002D1C8A">
        <w:rPr>
          <w:rFonts w:ascii="Arial" w:hAnsi="Arial" w:cs="Arial"/>
          <w:b/>
          <w:bCs/>
        </w:rPr>
        <w:t>onder</w:t>
      </w:r>
      <w:r w:rsidR="000F387B" w:rsidRPr="002D1C8A">
        <w:rPr>
          <w:rFonts w:ascii="Arial" w:hAnsi="Arial" w:cs="Arial"/>
          <w:b/>
          <w:bCs/>
        </w:rPr>
        <w:t>aan</w:t>
      </w:r>
      <w:r w:rsidRPr="002D1C8A">
        <w:rPr>
          <w:rFonts w:ascii="Arial" w:hAnsi="Arial" w:cs="Arial"/>
          <w:b/>
          <w:bCs/>
        </w:rPr>
        <w:t>nemers</w:t>
      </w:r>
      <w:r w:rsidRPr="002D1C8A">
        <w:rPr>
          <w:rFonts w:ascii="Arial" w:hAnsi="Arial" w:cs="Arial"/>
        </w:rPr>
        <w:t xml:space="preserve">, verklaart inschrijver dat de genomineerde onderopdrachtnemers op het moment van aanbesteden beschikken over een certificaat </w:t>
      </w:r>
      <w:r w:rsidR="00155660" w:rsidRPr="002D1C8A">
        <w:rPr>
          <w:rFonts w:ascii="Arial" w:hAnsi="Arial" w:cs="Arial"/>
        </w:rPr>
        <w:t xml:space="preserve">of ambitieniveau </w:t>
      </w:r>
      <w:r w:rsidRPr="002D1C8A">
        <w:rPr>
          <w:rFonts w:ascii="Arial" w:hAnsi="Arial" w:cs="Arial"/>
        </w:rPr>
        <w:t xml:space="preserve">voor de </w:t>
      </w:r>
      <w:r w:rsidR="00DC23F2" w:rsidRPr="002D1C8A">
        <w:rPr>
          <w:rFonts w:ascii="Arial" w:hAnsi="Arial" w:cs="Arial"/>
        </w:rPr>
        <w:t>CO</w:t>
      </w:r>
      <w:r w:rsidR="00DC23F2" w:rsidRPr="002D1C8A">
        <w:rPr>
          <w:rFonts w:ascii="Arial" w:hAnsi="Arial" w:cs="Arial"/>
          <w:vertAlign w:val="subscript"/>
        </w:rPr>
        <w:t xml:space="preserve">2 </w:t>
      </w:r>
      <w:r w:rsidR="00DC23F2" w:rsidRPr="002D1C8A">
        <w:rPr>
          <w:rFonts w:ascii="Arial" w:hAnsi="Arial" w:cs="Arial"/>
        </w:rPr>
        <w:t>prestatieladder</w:t>
      </w:r>
      <w:r w:rsidRPr="002D1C8A">
        <w:rPr>
          <w:rFonts w:ascii="Arial" w:hAnsi="Arial" w:cs="Arial"/>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2D1C8A" w:rsidRPr="002D1C8A" w14:paraId="35B96290" w14:textId="77777777" w:rsidTr="00D41828">
        <w:tc>
          <w:tcPr>
            <w:tcW w:w="2405" w:type="dxa"/>
          </w:tcPr>
          <w:p w14:paraId="03B729AE" w14:textId="02B8BC30" w:rsidR="00430FED" w:rsidRPr="002D1C8A" w:rsidRDefault="00430FED" w:rsidP="007D372E">
            <w:pPr>
              <w:spacing w:before="120" w:line="276" w:lineRule="auto"/>
              <w:rPr>
                <w:rFonts w:ascii="Arial" w:hAnsi="Arial" w:cs="Arial"/>
              </w:rPr>
            </w:pPr>
            <w:r w:rsidRPr="002D1C8A">
              <w:rPr>
                <w:rFonts w:ascii="Arial" w:hAnsi="Arial" w:cs="Arial"/>
              </w:rPr>
              <w:t xml:space="preserve">Naam genomineerde </w:t>
            </w:r>
            <w:r w:rsidR="00DF3D6F" w:rsidRPr="002D1C8A">
              <w:rPr>
                <w:rFonts w:ascii="Arial" w:hAnsi="Arial" w:cs="Arial"/>
                <w:b/>
                <w:bCs/>
              </w:rPr>
              <w:t>onderaannemer</w:t>
            </w:r>
            <w:r w:rsidRPr="002D1C8A">
              <w:rPr>
                <w:rFonts w:ascii="Arial" w:hAnsi="Arial" w:cs="Arial"/>
              </w:rPr>
              <w:t>:</w:t>
            </w:r>
          </w:p>
        </w:tc>
        <w:tc>
          <w:tcPr>
            <w:tcW w:w="2268" w:type="dxa"/>
          </w:tcPr>
          <w:p w14:paraId="24C6A3E5" w14:textId="77777777" w:rsidR="00430FED" w:rsidRPr="002D1C8A" w:rsidRDefault="00430FED" w:rsidP="007D372E">
            <w:pPr>
              <w:spacing w:before="120" w:line="276" w:lineRule="auto"/>
              <w:rPr>
                <w:rFonts w:ascii="Arial" w:hAnsi="Arial" w:cs="Arial"/>
              </w:rPr>
            </w:pPr>
          </w:p>
        </w:tc>
        <w:tc>
          <w:tcPr>
            <w:tcW w:w="2126" w:type="dxa"/>
          </w:tcPr>
          <w:p w14:paraId="738A5E0E" w14:textId="77777777" w:rsidR="00430FED" w:rsidRPr="002D1C8A" w:rsidRDefault="00430FED" w:rsidP="007D372E">
            <w:pPr>
              <w:spacing w:before="120" w:line="276" w:lineRule="auto"/>
              <w:rPr>
                <w:rFonts w:ascii="Arial" w:hAnsi="Arial" w:cs="Arial"/>
              </w:rPr>
            </w:pPr>
          </w:p>
        </w:tc>
        <w:tc>
          <w:tcPr>
            <w:tcW w:w="1985" w:type="dxa"/>
          </w:tcPr>
          <w:p w14:paraId="1E47456F" w14:textId="77777777" w:rsidR="00430FED" w:rsidRPr="002D1C8A" w:rsidRDefault="00430FED" w:rsidP="007D372E">
            <w:pPr>
              <w:spacing w:before="120" w:line="276" w:lineRule="auto"/>
              <w:rPr>
                <w:rFonts w:ascii="Arial" w:hAnsi="Arial" w:cs="Arial"/>
              </w:rPr>
            </w:pPr>
          </w:p>
        </w:tc>
      </w:tr>
      <w:tr w:rsidR="002D1C8A" w:rsidRPr="002D1C8A" w14:paraId="152DCD2C" w14:textId="77777777" w:rsidTr="00D41828">
        <w:tc>
          <w:tcPr>
            <w:tcW w:w="2405" w:type="dxa"/>
          </w:tcPr>
          <w:p w14:paraId="24070C93" w14:textId="77777777" w:rsidR="00430FED" w:rsidRPr="002D1C8A" w:rsidRDefault="00430FED" w:rsidP="007D372E">
            <w:pPr>
              <w:spacing w:before="120" w:line="276" w:lineRule="auto"/>
              <w:rPr>
                <w:rFonts w:ascii="Arial" w:hAnsi="Arial" w:cs="Arial"/>
              </w:rPr>
            </w:pPr>
            <w:r w:rsidRPr="002D1C8A">
              <w:rPr>
                <w:rFonts w:ascii="Arial" w:hAnsi="Arial" w:cs="Arial"/>
              </w:rPr>
              <w:t>Trede op CO</w:t>
            </w:r>
            <w:r w:rsidRPr="002D1C8A">
              <w:rPr>
                <w:rFonts w:ascii="Arial" w:hAnsi="Arial" w:cs="Arial"/>
                <w:vertAlign w:val="subscript"/>
              </w:rPr>
              <w:t xml:space="preserve">2 </w:t>
            </w:r>
            <w:r w:rsidRPr="002D1C8A">
              <w:rPr>
                <w:rFonts w:ascii="Arial" w:hAnsi="Arial" w:cs="Arial"/>
              </w:rPr>
              <w:t>prestatieladder</w:t>
            </w:r>
          </w:p>
        </w:tc>
        <w:tc>
          <w:tcPr>
            <w:tcW w:w="2268" w:type="dxa"/>
          </w:tcPr>
          <w:p w14:paraId="3D7A2A36" w14:textId="77777777" w:rsidR="00430FED" w:rsidRPr="002D1C8A" w:rsidRDefault="00430FED" w:rsidP="007D372E">
            <w:pPr>
              <w:spacing w:before="120" w:line="276" w:lineRule="auto"/>
              <w:rPr>
                <w:rFonts w:ascii="Arial" w:hAnsi="Arial" w:cs="Arial"/>
              </w:rPr>
            </w:pPr>
          </w:p>
        </w:tc>
        <w:tc>
          <w:tcPr>
            <w:tcW w:w="2126" w:type="dxa"/>
          </w:tcPr>
          <w:p w14:paraId="12B2260C" w14:textId="77777777" w:rsidR="00430FED" w:rsidRPr="002D1C8A" w:rsidRDefault="00430FED" w:rsidP="007D372E">
            <w:pPr>
              <w:spacing w:before="120" w:line="276" w:lineRule="auto"/>
              <w:rPr>
                <w:rFonts w:ascii="Arial" w:hAnsi="Arial" w:cs="Arial"/>
              </w:rPr>
            </w:pPr>
          </w:p>
        </w:tc>
        <w:tc>
          <w:tcPr>
            <w:tcW w:w="1985" w:type="dxa"/>
          </w:tcPr>
          <w:p w14:paraId="576A5853" w14:textId="77777777" w:rsidR="00430FED" w:rsidRPr="002D1C8A" w:rsidRDefault="00430FED" w:rsidP="007D372E">
            <w:pPr>
              <w:spacing w:before="120" w:line="276" w:lineRule="auto"/>
              <w:rPr>
                <w:rFonts w:ascii="Arial" w:hAnsi="Arial" w:cs="Arial"/>
              </w:rPr>
            </w:pPr>
          </w:p>
        </w:tc>
      </w:tr>
      <w:tr w:rsidR="00BD1A45" w:rsidRPr="002D1C8A" w14:paraId="77EF9411" w14:textId="77777777" w:rsidTr="00D41828">
        <w:tc>
          <w:tcPr>
            <w:tcW w:w="2405" w:type="dxa"/>
          </w:tcPr>
          <w:p w14:paraId="0ED2775C" w14:textId="42C3C2CE" w:rsidR="00BD1A45" w:rsidRPr="002D1C8A" w:rsidRDefault="00BD1A45" w:rsidP="007D372E">
            <w:pPr>
              <w:spacing w:before="120" w:line="276" w:lineRule="auto"/>
              <w:rPr>
                <w:rFonts w:ascii="Arial" w:hAnsi="Arial" w:cs="Arial"/>
              </w:rPr>
            </w:pPr>
            <w:r w:rsidRPr="002D1C8A">
              <w:rPr>
                <w:rFonts w:ascii="Arial" w:hAnsi="Arial" w:cs="Arial"/>
              </w:rPr>
              <w:t>Wijze van aantonen:</w:t>
            </w:r>
          </w:p>
        </w:tc>
        <w:tc>
          <w:tcPr>
            <w:tcW w:w="2268" w:type="dxa"/>
          </w:tcPr>
          <w:p w14:paraId="3B39AC6F" w14:textId="77777777" w:rsidR="00BD1A45" w:rsidRPr="002D1C8A" w:rsidRDefault="00BD1A45" w:rsidP="007D372E">
            <w:pPr>
              <w:spacing w:before="120" w:line="276" w:lineRule="auto"/>
              <w:rPr>
                <w:rFonts w:ascii="Arial" w:hAnsi="Arial" w:cs="Arial"/>
              </w:rPr>
            </w:pPr>
          </w:p>
        </w:tc>
        <w:tc>
          <w:tcPr>
            <w:tcW w:w="2126" w:type="dxa"/>
          </w:tcPr>
          <w:p w14:paraId="2E98F804" w14:textId="77777777" w:rsidR="00BD1A45" w:rsidRPr="002D1C8A" w:rsidRDefault="00BD1A45" w:rsidP="007D372E">
            <w:pPr>
              <w:spacing w:before="120" w:line="276" w:lineRule="auto"/>
              <w:rPr>
                <w:rFonts w:ascii="Arial" w:hAnsi="Arial" w:cs="Arial"/>
              </w:rPr>
            </w:pPr>
          </w:p>
        </w:tc>
        <w:tc>
          <w:tcPr>
            <w:tcW w:w="1985" w:type="dxa"/>
          </w:tcPr>
          <w:p w14:paraId="3D6F7530" w14:textId="77777777" w:rsidR="00BD1A45" w:rsidRPr="002D1C8A" w:rsidRDefault="00BD1A45" w:rsidP="007D372E">
            <w:pPr>
              <w:spacing w:before="120" w:line="276" w:lineRule="auto"/>
              <w:rPr>
                <w:rFonts w:ascii="Arial" w:hAnsi="Arial" w:cs="Arial"/>
              </w:rPr>
            </w:pPr>
          </w:p>
        </w:tc>
      </w:tr>
    </w:tbl>
    <w:p w14:paraId="1924BC13" w14:textId="0FCF40C3" w:rsidR="003B53FE" w:rsidRPr="002D1C8A" w:rsidRDefault="003B53FE" w:rsidP="007D372E">
      <w:pPr>
        <w:spacing w:before="120" w:line="276" w:lineRule="auto"/>
        <w:rPr>
          <w:rFonts w:ascii="Arial" w:hAnsi="Arial" w:cs="Arial"/>
        </w:rPr>
      </w:pPr>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1F5524C" w14:textId="77777777" w:rsidR="004B3E1E" w:rsidRPr="00C10F5C" w:rsidRDefault="004B3E1E" w:rsidP="000131FA">
      <w:pPr>
        <w:spacing w:before="120" w:line="276" w:lineRule="auto"/>
        <w:jc w:val="both"/>
        <w:rPr>
          <w:rFonts w:ascii="Arial" w:hAnsi="Arial" w:cs="Arial"/>
        </w:rPr>
      </w:pP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4B3E1E">
            <w:pPr>
              <w:overflowPunct/>
              <w:autoSpaceDE/>
              <w:autoSpaceDN/>
              <w:adjustRightInd/>
              <w:spacing w:before="120" w:line="276" w:lineRule="auto"/>
              <w:ind w:left="-108"/>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4B3E1E">
            <w:pPr>
              <w:overflowPunct/>
              <w:autoSpaceDE/>
              <w:autoSpaceDN/>
              <w:adjustRightInd/>
              <w:spacing w:before="120" w:line="276" w:lineRule="auto"/>
              <w:ind w:left="-108"/>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4B3E1E">
            <w:pPr>
              <w:overflowPunct/>
              <w:autoSpaceDE/>
              <w:autoSpaceDN/>
              <w:adjustRightInd/>
              <w:spacing w:before="120" w:line="276" w:lineRule="auto"/>
              <w:ind w:left="-108"/>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w:t>
      </w:r>
      <w:r w:rsidRPr="00D378FB">
        <w:rPr>
          <w:rFonts w:ascii="Arial" w:hAnsi="Arial" w:cs="Arial"/>
          <w:i/>
          <w:iCs/>
          <w:sz w:val="16"/>
          <w:szCs w:val="16"/>
        </w:rPr>
        <w:t>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w:t>
      </w:r>
      <w:r w:rsidRPr="00D378FB">
        <w:rPr>
          <w:rFonts w:ascii="Arial" w:hAnsi="Arial" w:cs="Arial"/>
          <w:i/>
          <w:iCs/>
          <w:sz w:val="16"/>
          <w:szCs w:val="16"/>
        </w:rPr>
        <w:t>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2AD5"/>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42C73"/>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477C7"/>
    <w:rsid w:val="00276A33"/>
    <w:rsid w:val="0029003E"/>
    <w:rsid w:val="00293F7A"/>
    <w:rsid w:val="002A124D"/>
    <w:rsid w:val="002A2D95"/>
    <w:rsid w:val="002C0256"/>
    <w:rsid w:val="002C4917"/>
    <w:rsid w:val="002D1C8A"/>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A3FB0"/>
    <w:rsid w:val="003B2B13"/>
    <w:rsid w:val="003B53FE"/>
    <w:rsid w:val="003C2261"/>
    <w:rsid w:val="003C4B46"/>
    <w:rsid w:val="003C7118"/>
    <w:rsid w:val="003E05B9"/>
    <w:rsid w:val="00415A31"/>
    <w:rsid w:val="00420051"/>
    <w:rsid w:val="00430FED"/>
    <w:rsid w:val="00431484"/>
    <w:rsid w:val="00435271"/>
    <w:rsid w:val="00436424"/>
    <w:rsid w:val="00437471"/>
    <w:rsid w:val="00463413"/>
    <w:rsid w:val="00484564"/>
    <w:rsid w:val="00485703"/>
    <w:rsid w:val="004909D2"/>
    <w:rsid w:val="004A3B3C"/>
    <w:rsid w:val="004B2888"/>
    <w:rsid w:val="004B3E1E"/>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5B0D"/>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C2D6A"/>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30426"/>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77C7"/>
    <w:rPr>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ef5865-a982-42aa-8640-9d4286765ef6">T20160218-2049616250-854</_dlc_DocId>
    <_dlc_DocIdUrl xmlns="feef5865-a982-42aa-8640-9d4286765ef6">
      <Url>https://prorailbv.sharepoint.com/teams/T2016_0218/_layouts/15/DocIdRedir.aspx?ID=T20160218-2049616250-854</Url>
      <Description>T20160218-2049616250-854</Description>
    </_dlc_DocIdUrl>
    <_dlc_DocIdPersistId xmlns="feef5865-a982-42aa-8640-9d4286765ef6">false</_dlc_DocIdPersistId>
    <SharedWithUsers xmlns="35dcfa27-76d3-46b6-b75a-39b31a00bf0b">
      <UserInfo>
        <DisplayName>Rhalem, S. (Sanaa)</DisplayName>
        <AccountId>111</AccountId>
        <AccountType/>
      </UserInfo>
      <UserInfo>
        <DisplayName>Lacomblé, M.E.R. (Marcel)</DisplayName>
        <AccountId>14</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Props1.xml><?xml version="1.0" encoding="utf-8"?>
<ds:datastoreItem xmlns:ds="http://schemas.openxmlformats.org/officeDocument/2006/customXml" ds:itemID="{BEA9ECEB-6F92-4AE2-8073-0F0D8CA0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5.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35dcfa27-76d3-46b6-b75a-39b31a00bf0b"/>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2527</Characters>
  <Application>Microsoft Office Word</Application>
  <DocSecurity>0</DocSecurity>
  <Lines>21</Lines>
  <Paragraphs>5</Paragraphs>
  <ScaleCrop>false</ScaleCrop>
  <Company>ProRail</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Gosens, A.C.J. (Andre)</dc:creator>
  <cp:keywords>Aanbestedingsleidraad</cp:keywords>
  <cp:lastModifiedBy>Gosens, A.C.J. (Andre)</cp:lastModifiedBy>
  <cp:revision>2</cp:revision>
  <cp:lastPrinted>2011-09-03T10:10:00Z</cp:lastPrinted>
  <dcterms:created xsi:type="dcterms:W3CDTF">2025-11-03T13:32:00Z</dcterms:created>
  <dcterms:modified xsi:type="dcterms:W3CDTF">2025-11-03T13:32:00Z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Vertrouwelijkheid">
    <vt:lpwstr>2;#Intern|8a639747-e233-49a8-819f-e74cd9528f9e</vt:lpwstr>
  </property>
  <property fmtid="{D5CDD505-2E9C-101B-9397-08002B2CF9AE}" pid="4" name="_dlc_DocIdItemGuid">
    <vt:lpwstr>e7c43b8c-6847-49e0-9de7-61527dfcd528</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ies>
</file>