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317F1C" w14:textId="77777777" w:rsidR="00CC5CD6" w:rsidRDefault="00CC5CD6" w:rsidP="00AB0C82">
      <w:pPr>
        <w:widowControl w:val="0"/>
        <w:spacing w:line="310" w:lineRule="atLeast"/>
        <w:jc w:val="center"/>
        <w:rPr>
          <w:b/>
          <w:noProof/>
          <w:spacing w:val="4"/>
          <w:sz w:val="32"/>
          <w:lang w:eastAsia="en-US"/>
        </w:rPr>
      </w:pPr>
      <w:bookmarkStart w:id="0" w:name="_Toc144171265"/>
      <w:r w:rsidRPr="00CC5CD6">
        <w:rPr>
          <w:b/>
          <w:noProof/>
          <w:spacing w:val="4"/>
          <w:sz w:val="32"/>
        </w:rPr>
        <w:drawing>
          <wp:inline distT="0" distB="0" distL="0" distR="0" wp14:anchorId="0A0892A7" wp14:editId="05EED9BA">
            <wp:extent cx="2481547" cy="548809"/>
            <wp:effectExtent l="0" t="0" r="0" b="381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otobalk_zwart-rood"/>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481547" cy="548809"/>
                    </a:xfrm>
                    <a:prstGeom prst="rect">
                      <a:avLst/>
                    </a:prstGeom>
                    <a:noFill/>
                    <a:ln w="9525">
                      <a:noFill/>
                      <a:miter lim="800000"/>
                      <a:headEnd/>
                      <a:tailEnd/>
                    </a:ln>
                  </pic:spPr>
                </pic:pic>
              </a:graphicData>
            </a:graphic>
          </wp:inline>
        </w:drawing>
      </w:r>
    </w:p>
    <w:p w14:paraId="6AE62545" w14:textId="77777777" w:rsidR="00CC5CD6" w:rsidRDefault="00CC5CD6" w:rsidP="00D755E7">
      <w:pPr>
        <w:widowControl w:val="0"/>
        <w:spacing w:line="310" w:lineRule="atLeast"/>
        <w:rPr>
          <w:b/>
          <w:noProof/>
          <w:spacing w:val="4"/>
          <w:sz w:val="32"/>
          <w:lang w:eastAsia="en-US"/>
        </w:rPr>
      </w:pPr>
    </w:p>
    <w:p w14:paraId="1A30A894" w14:textId="59F5C3EC" w:rsidR="000F37CF" w:rsidRPr="001B5713" w:rsidRDefault="000F37CF" w:rsidP="00D755E7">
      <w:pPr>
        <w:widowControl w:val="0"/>
        <w:spacing w:line="310" w:lineRule="atLeast"/>
        <w:rPr>
          <w:b/>
          <w:noProof/>
          <w:spacing w:val="4"/>
          <w:sz w:val="28"/>
          <w:szCs w:val="28"/>
          <w:lang w:eastAsia="en-US"/>
        </w:rPr>
      </w:pPr>
      <w:r w:rsidRPr="001B5713">
        <w:rPr>
          <w:b/>
          <w:noProof/>
          <w:spacing w:val="4"/>
          <w:sz w:val="28"/>
          <w:szCs w:val="28"/>
          <w:lang w:eastAsia="en-US"/>
        </w:rPr>
        <w:t>Bijlage</w:t>
      </w:r>
      <w:r w:rsidR="000E69F2">
        <w:rPr>
          <w:b/>
          <w:noProof/>
          <w:spacing w:val="4"/>
          <w:sz w:val="28"/>
          <w:szCs w:val="28"/>
          <w:lang w:eastAsia="en-US"/>
        </w:rPr>
        <w:t xml:space="preserve"> </w:t>
      </w:r>
      <w:r w:rsidR="001E5244">
        <w:rPr>
          <w:b/>
          <w:noProof/>
          <w:spacing w:val="4"/>
          <w:sz w:val="28"/>
          <w:szCs w:val="28"/>
          <w:lang w:eastAsia="en-US"/>
        </w:rPr>
        <w:t>3</w:t>
      </w:r>
      <w:r w:rsidR="000E69F2">
        <w:rPr>
          <w:b/>
          <w:noProof/>
          <w:spacing w:val="4"/>
          <w:sz w:val="28"/>
          <w:szCs w:val="28"/>
          <w:lang w:eastAsia="en-US"/>
        </w:rPr>
        <w:t xml:space="preserve"> </w:t>
      </w:r>
      <w:r w:rsidRPr="001B5713">
        <w:rPr>
          <w:b/>
          <w:noProof/>
          <w:spacing w:val="4"/>
          <w:sz w:val="28"/>
          <w:szCs w:val="28"/>
          <w:lang w:eastAsia="en-US"/>
        </w:rPr>
        <w:t>Model formulier referentieopdrachten</w:t>
      </w:r>
      <w:r w:rsidR="0086618B" w:rsidRPr="001B5713">
        <w:rPr>
          <w:b/>
          <w:noProof/>
          <w:spacing w:val="4"/>
          <w:sz w:val="28"/>
          <w:szCs w:val="28"/>
          <w:lang w:eastAsia="en-US"/>
        </w:rPr>
        <w:t xml:space="preserve"> Minimum eis</w:t>
      </w:r>
    </w:p>
    <w:p w14:paraId="57BFE771" w14:textId="77777777" w:rsidR="00AC761F" w:rsidRDefault="00AC761F">
      <w:pPr>
        <w:pStyle w:val="StandardText"/>
        <w:numPr>
          <w:ilvl w:val="0"/>
          <w:numId w:val="0"/>
        </w:numPr>
      </w:pPr>
    </w:p>
    <w:bookmarkEnd w:id="0"/>
    <w:p w14:paraId="781EC44C" w14:textId="77777777" w:rsidR="005F511F" w:rsidRDefault="005F511F" w:rsidP="00AD4E5E">
      <w:pPr>
        <w:pStyle w:val="StandardText"/>
        <w:numPr>
          <w:ilvl w:val="0"/>
          <w:numId w:val="0"/>
        </w:numPr>
        <w:spacing w:line="260" w:lineRule="exact"/>
        <w:jc w:val="left"/>
      </w:pPr>
    </w:p>
    <w:p w14:paraId="4F5D872D" w14:textId="77777777" w:rsidR="00AD4E5E" w:rsidRPr="0028675E" w:rsidRDefault="00AD4E5E" w:rsidP="00AD4E5E">
      <w:pPr>
        <w:pStyle w:val="StandardText"/>
        <w:numPr>
          <w:ilvl w:val="0"/>
          <w:numId w:val="0"/>
        </w:numPr>
        <w:spacing w:line="260" w:lineRule="exact"/>
        <w:jc w:val="left"/>
      </w:pPr>
      <w:r w:rsidRPr="0028675E">
        <w:t xml:space="preserve">De Inschrijver, of in geval van een samenwerkingsverband: de gezamenlijke ondernemingen, dient aan te tonen dat </w:t>
      </w:r>
      <w:r w:rsidR="0028675E" w:rsidRPr="0028675E">
        <w:t>5</w:t>
      </w:r>
      <w:r w:rsidRPr="0028675E">
        <w:t xml:space="preserve"> jaar voor de datum van Inschrijving, ervaring is opgedaan in de kerncompetenties zoals beschreven in paragraaf </w:t>
      </w:r>
      <w:r w:rsidR="0028675E" w:rsidRPr="0028675E">
        <w:t>5.5.1</w:t>
      </w:r>
      <w:r w:rsidRPr="0028675E">
        <w:t xml:space="preserve"> van de Aanbestedingsleidraad, door referentieopdrachten in te dienen die op vakkundige en regelmatige wijze zijn uitgevoerd</w:t>
      </w:r>
      <w:r w:rsidR="006D0AAC" w:rsidRPr="0028675E">
        <w:t>. In deze Bijlage dient men van de betreffende referentieopdracht op toereikende wijze informatie te verstrekken</w:t>
      </w:r>
      <w:r w:rsidR="005F511F" w:rsidRPr="0028675E">
        <w:t xml:space="preserve"> zodat Aanbestedende dienst ondubbelzinnig kan vaststellen dat Inschrijver voldoet aan de gevraagde kerncompetenties.</w:t>
      </w:r>
    </w:p>
    <w:p w14:paraId="5217B505" w14:textId="77777777" w:rsidR="00AD4E5E" w:rsidRPr="0028675E" w:rsidRDefault="00AD4E5E" w:rsidP="00AD4E5E">
      <w:pPr>
        <w:pStyle w:val="StandardText"/>
        <w:numPr>
          <w:ilvl w:val="0"/>
          <w:numId w:val="0"/>
        </w:numPr>
        <w:spacing w:line="260" w:lineRule="exact"/>
        <w:jc w:val="left"/>
      </w:pPr>
    </w:p>
    <w:p w14:paraId="72885B54" w14:textId="77777777" w:rsidR="000F37CF" w:rsidRPr="0028675E" w:rsidRDefault="00990DDD" w:rsidP="005F511F">
      <w:pPr>
        <w:pStyle w:val="StandardText"/>
        <w:numPr>
          <w:ilvl w:val="0"/>
          <w:numId w:val="0"/>
        </w:numPr>
        <w:spacing w:line="260" w:lineRule="exact"/>
        <w:jc w:val="left"/>
      </w:pPr>
      <w:r w:rsidRPr="0028675E">
        <w:t xml:space="preserve">Hieronder </w:t>
      </w:r>
      <w:r w:rsidR="005F511F" w:rsidRPr="0028675E">
        <w:t>duidelijk aangegeven op welke kerncompetentie</w:t>
      </w:r>
      <w:r w:rsidR="00566B1F" w:rsidRPr="0028675E">
        <w:t>(</w:t>
      </w:r>
      <w:r w:rsidR="005F511F" w:rsidRPr="0028675E">
        <w:t>s</w:t>
      </w:r>
      <w:r w:rsidR="00566B1F" w:rsidRPr="0028675E">
        <w:t>)</w:t>
      </w:r>
      <w:r w:rsidR="005F511F" w:rsidRPr="0028675E">
        <w:t xml:space="preserve"> onderhavige referentieopdracht betrekking heeft. Wanneer </w:t>
      </w:r>
      <w:r w:rsidR="000B61A3" w:rsidRPr="0028675E">
        <w:t xml:space="preserve">onderhavige </w:t>
      </w:r>
      <w:r w:rsidR="005F511F" w:rsidRPr="0028675E">
        <w:t>referentieopdracht voldoet aan meerdere competentie</w:t>
      </w:r>
      <w:r w:rsidR="000B61A3" w:rsidRPr="0028675E">
        <w:t xml:space="preserve">s, dan duidelijk aangeven welke kerncompetenties dit zijn. </w:t>
      </w:r>
    </w:p>
    <w:p w14:paraId="74248F89" w14:textId="77777777" w:rsidR="008863FD" w:rsidRDefault="00566B1F" w:rsidP="005F511F">
      <w:pPr>
        <w:pStyle w:val="StandardText"/>
        <w:numPr>
          <w:ilvl w:val="0"/>
          <w:numId w:val="0"/>
        </w:numPr>
        <w:spacing w:line="260" w:lineRule="exact"/>
        <w:jc w:val="left"/>
      </w:pPr>
      <w:r w:rsidRPr="0028675E">
        <w:t xml:space="preserve">Het is mogelijk dat </w:t>
      </w:r>
      <w:r w:rsidR="000B61A3" w:rsidRPr="0028675E">
        <w:t xml:space="preserve">Inschrijver </w:t>
      </w:r>
      <w:r w:rsidRPr="0028675E">
        <w:t xml:space="preserve">meerdere referentieopdrachten moet indienen om aan de gestelde </w:t>
      </w:r>
      <w:r w:rsidR="008863FD" w:rsidRPr="0028675E">
        <w:t xml:space="preserve">minimumeisen in paragraaf </w:t>
      </w:r>
      <w:r w:rsidR="00A252BB" w:rsidRPr="0028675E">
        <w:t>5.5.1 te</w:t>
      </w:r>
      <w:r w:rsidR="008863FD" w:rsidRPr="0028675E">
        <w:t xml:space="preserve"> voldoen.</w:t>
      </w:r>
      <w:r w:rsidR="003C4B81" w:rsidRPr="0028675E">
        <w:t xml:space="preserve"> Gebruik </w:t>
      </w:r>
      <w:r w:rsidR="00AE4423" w:rsidRPr="0028675E">
        <w:t>hier</w:t>
      </w:r>
      <w:r w:rsidR="003C4B81" w:rsidRPr="0028675E">
        <w:t>voor meerdere exemplaren van deze Bijlage.</w:t>
      </w:r>
      <w:r w:rsidR="003C4B81">
        <w:t xml:space="preserve"> </w:t>
      </w:r>
    </w:p>
    <w:p w14:paraId="39A37BDF" w14:textId="77777777" w:rsidR="000F37CF" w:rsidRDefault="000F37CF" w:rsidP="00AC761F">
      <w:pPr>
        <w:pStyle w:val="StandardText"/>
        <w:numPr>
          <w:ilvl w:val="0"/>
          <w:numId w:val="0"/>
        </w:numPr>
        <w:spacing w:line="260" w:lineRule="exact"/>
      </w:pPr>
    </w:p>
    <w:tbl>
      <w:tblPr>
        <w:tblW w:w="954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40"/>
      </w:tblGrid>
      <w:tr w:rsidR="000B61A3" w14:paraId="4B8656C9" w14:textId="77777777">
        <w:tc>
          <w:tcPr>
            <w:tcW w:w="9540" w:type="dxa"/>
            <w:shd w:val="clear" w:color="auto" w:fill="D9D9D9"/>
          </w:tcPr>
          <w:p w14:paraId="4FD3F2A7" w14:textId="77777777" w:rsidR="00B41D9B" w:rsidRDefault="00B41D9B" w:rsidP="00B41D9B">
            <w:pPr>
              <w:spacing w:before="90" w:after="54" w:line="260" w:lineRule="exact"/>
              <w:rPr>
                <w:b/>
                <w:szCs w:val="19"/>
              </w:rPr>
            </w:pPr>
            <w:r>
              <w:rPr>
                <w:b/>
                <w:szCs w:val="19"/>
              </w:rPr>
              <w:t xml:space="preserve">Geef aan </w:t>
            </w:r>
            <w:r w:rsidR="003C4B81">
              <w:rPr>
                <w:b/>
                <w:szCs w:val="19"/>
              </w:rPr>
              <w:t xml:space="preserve">op welke </w:t>
            </w:r>
            <w:r w:rsidR="0086618B">
              <w:rPr>
                <w:b/>
                <w:szCs w:val="19"/>
              </w:rPr>
              <w:t>r</w:t>
            </w:r>
            <w:r w:rsidR="000B61A3">
              <w:rPr>
                <w:b/>
                <w:szCs w:val="19"/>
              </w:rPr>
              <w:t>eferentienummer</w:t>
            </w:r>
            <w:r w:rsidR="008863FD">
              <w:rPr>
                <w:b/>
                <w:szCs w:val="19"/>
              </w:rPr>
              <w:t>(s)</w:t>
            </w:r>
            <w:r w:rsidR="0086618B">
              <w:rPr>
                <w:b/>
                <w:szCs w:val="19"/>
              </w:rPr>
              <w:t xml:space="preserve"> </w:t>
            </w:r>
            <w:r w:rsidR="003C4B81">
              <w:rPr>
                <w:b/>
                <w:szCs w:val="19"/>
              </w:rPr>
              <w:t xml:space="preserve">cf. par. </w:t>
            </w:r>
            <w:r w:rsidR="0028675E">
              <w:rPr>
                <w:b/>
                <w:szCs w:val="19"/>
              </w:rPr>
              <w:t>5.5.1</w:t>
            </w:r>
            <w:r w:rsidR="00A973FC">
              <w:rPr>
                <w:b/>
                <w:szCs w:val="19"/>
              </w:rPr>
              <w:t xml:space="preserve"> </w:t>
            </w:r>
            <w:r w:rsidR="003C4B81">
              <w:rPr>
                <w:b/>
                <w:szCs w:val="19"/>
              </w:rPr>
              <w:t>onderhavige referentieopdracht betrekking heeft</w:t>
            </w:r>
            <w:r>
              <w:rPr>
                <w:b/>
                <w:szCs w:val="19"/>
              </w:rPr>
              <w:t>:</w:t>
            </w:r>
          </w:p>
          <w:p w14:paraId="1110C5F1" w14:textId="77777777" w:rsidR="000B61A3" w:rsidRDefault="00B41D9B" w:rsidP="00B41D9B">
            <w:pPr>
              <w:spacing w:before="90" w:after="54" w:line="260" w:lineRule="exact"/>
              <w:rPr>
                <w:b/>
                <w:szCs w:val="19"/>
              </w:rPr>
            </w:pPr>
            <w:r>
              <w:rPr>
                <w:b/>
                <w:szCs w:val="19"/>
              </w:rPr>
              <w:t xml:space="preserve"> </w:t>
            </w:r>
          </w:p>
        </w:tc>
      </w:tr>
      <w:tr w:rsidR="000F37CF" w14:paraId="01ADA3C6" w14:textId="77777777">
        <w:tc>
          <w:tcPr>
            <w:tcW w:w="9540" w:type="dxa"/>
            <w:shd w:val="clear" w:color="auto" w:fill="D9D9D9"/>
          </w:tcPr>
          <w:p w14:paraId="33E1B383" w14:textId="77777777" w:rsidR="000E69F2" w:rsidRPr="000E69F2" w:rsidRDefault="000E69F2" w:rsidP="000E69F2">
            <w:pPr>
              <w:spacing w:line="260" w:lineRule="exact"/>
              <w:rPr>
                <w:rFonts w:eastAsia="MS Gothic"/>
                <w:b/>
                <w:bCs/>
                <w:szCs w:val="22"/>
              </w:rPr>
            </w:pPr>
            <w:r w:rsidRPr="000E69F2">
              <w:rPr>
                <w:rFonts w:eastAsia="MS Gothic"/>
                <w:b/>
                <w:bCs/>
                <w:szCs w:val="22"/>
              </w:rPr>
              <w:t>Kerncompetentie 1</w:t>
            </w:r>
          </w:p>
          <w:p w14:paraId="74B076BD" w14:textId="77777777" w:rsidR="000E69F2" w:rsidRPr="000E69F2" w:rsidRDefault="000E69F2" w:rsidP="000E69F2">
            <w:pPr>
              <w:spacing w:line="260" w:lineRule="exact"/>
              <w:rPr>
                <w:rFonts w:eastAsia="MS Gothic"/>
                <w:szCs w:val="22"/>
              </w:rPr>
            </w:pPr>
            <w:r w:rsidRPr="000E69F2">
              <w:rPr>
                <w:rFonts w:eastAsia="MS Gothic"/>
                <w:szCs w:val="22"/>
              </w:rPr>
              <w:t>Uitvoeren van meerjarige dagelijkse preventieve en correctieve onderhoudswerkzaamheden aan</w:t>
            </w:r>
          </w:p>
          <w:p w14:paraId="7BBC4B9C" w14:textId="6D23E049" w:rsidR="000F37CF" w:rsidRPr="000E69F2" w:rsidRDefault="000E69F2" w:rsidP="001405D0">
            <w:pPr>
              <w:spacing w:line="260" w:lineRule="exact"/>
              <w:rPr>
                <w:rFonts w:eastAsia="MS Gothic"/>
                <w:szCs w:val="22"/>
              </w:rPr>
            </w:pPr>
            <w:r w:rsidRPr="000E69F2">
              <w:rPr>
                <w:rFonts w:eastAsia="MS Gothic"/>
                <w:szCs w:val="22"/>
              </w:rPr>
              <w:t>openbare verlichtingsinstallaties in vergelijkbaar gebied als Opdrachtgever (</w:t>
            </w:r>
            <w:r w:rsidR="001405D0">
              <w:rPr>
                <w:rFonts w:eastAsia="MS Gothic"/>
                <w:szCs w:val="22"/>
              </w:rPr>
              <w:t xml:space="preserve">minimaal </w:t>
            </w:r>
            <w:r w:rsidRPr="000E69F2">
              <w:rPr>
                <w:rFonts w:eastAsia="MS Gothic"/>
                <w:szCs w:val="22"/>
              </w:rPr>
              <w:t>aantal verlichtingsobjecten</w:t>
            </w:r>
            <w:r w:rsidR="001405D0">
              <w:rPr>
                <w:rFonts w:eastAsia="MS Gothic"/>
                <w:szCs w:val="22"/>
              </w:rPr>
              <w:t xml:space="preserve"> 3600</w:t>
            </w:r>
            <w:r w:rsidRPr="000E69F2">
              <w:rPr>
                <w:rFonts w:eastAsia="MS Gothic"/>
                <w:szCs w:val="22"/>
              </w:rPr>
              <w:t xml:space="preserve"> stuks) waarbij responstijden gelden van gelijke aard als in deze </w:t>
            </w:r>
            <w:r>
              <w:rPr>
                <w:rFonts w:eastAsia="MS Gothic"/>
                <w:szCs w:val="22"/>
              </w:rPr>
              <w:t>R</w:t>
            </w:r>
            <w:r w:rsidRPr="000E69F2">
              <w:rPr>
                <w:rFonts w:eastAsia="MS Gothic"/>
                <w:szCs w:val="22"/>
              </w:rPr>
              <w:t>aamovereenkomst</w:t>
            </w:r>
            <w:r w:rsidR="001405D0">
              <w:rPr>
                <w:rFonts w:eastAsia="MS Gothic"/>
                <w:szCs w:val="22"/>
              </w:rPr>
              <w:t>.</w:t>
            </w:r>
          </w:p>
        </w:tc>
      </w:tr>
      <w:tr w:rsidR="000F37CF" w14:paraId="336C0325" w14:textId="77777777">
        <w:tc>
          <w:tcPr>
            <w:tcW w:w="9540" w:type="dxa"/>
          </w:tcPr>
          <w:p w14:paraId="62DF267C" w14:textId="77777777" w:rsidR="000F37CF" w:rsidRDefault="000F37CF" w:rsidP="00AC761F">
            <w:pPr>
              <w:pStyle w:val="Ballontekst"/>
              <w:spacing w:before="90" w:after="54" w:line="260" w:lineRule="exact"/>
              <w:rPr>
                <w:rFonts w:ascii="Times New Roman" w:hAnsi="Times New Roman" w:cs="Times New Roman"/>
                <w:bCs/>
                <w:sz w:val="20"/>
              </w:rPr>
            </w:pPr>
          </w:p>
          <w:p w14:paraId="25D45C22" w14:textId="77777777" w:rsidR="000F37CF" w:rsidRDefault="000F37CF" w:rsidP="00AC761F">
            <w:pPr>
              <w:pStyle w:val="Aanhef"/>
              <w:spacing w:before="90" w:after="54" w:line="260" w:lineRule="exact"/>
              <w:rPr>
                <w:szCs w:val="16"/>
              </w:rPr>
            </w:pPr>
          </w:p>
          <w:p w14:paraId="5EDF4C35" w14:textId="77777777" w:rsidR="000F37CF" w:rsidRDefault="000F37CF" w:rsidP="00AC761F">
            <w:pPr>
              <w:pStyle w:val="Koptekst"/>
              <w:tabs>
                <w:tab w:val="clear" w:pos="9072"/>
              </w:tabs>
              <w:spacing w:before="90" w:after="54" w:line="260" w:lineRule="exact"/>
              <w:rPr>
                <w:szCs w:val="16"/>
              </w:rPr>
            </w:pPr>
          </w:p>
          <w:p w14:paraId="377B6E83" w14:textId="77777777" w:rsidR="000F37CF" w:rsidRDefault="000F37CF" w:rsidP="00AC761F">
            <w:pPr>
              <w:spacing w:before="90" w:after="54" w:line="260" w:lineRule="exact"/>
              <w:rPr>
                <w:szCs w:val="16"/>
              </w:rPr>
            </w:pPr>
          </w:p>
          <w:p w14:paraId="154B6897" w14:textId="77777777" w:rsidR="000F37CF" w:rsidRDefault="000F37CF" w:rsidP="00AC761F">
            <w:pPr>
              <w:spacing w:before="90" w:after="54" w:line="260" w:lineRule="exact"/>
              <w:rPr>
                <w:szCs w:val="16"/>
              </w:rPr>
            </w:pPr>
          </w:p>
          <w:p w14:paraId="08F829E6" w14:textId="77777777" w:rsidR="000F37CF" w:rsidRDefault="000F37CF" w:rsidP="00AC761F">
            <w:pPr>
              <w:spacing w:before="90" w:after="54" w:line="260" w:lineRule="exact"/>
              <w:rPr>
                <w:b/>
                <w:sz w:val="16"/>
                <w:szCs w:val="16"/>
              </w:rPr>
            </w:pPr>
          </w:p>
        </w:tc>
      </w:tr>
    </w:tbl>
    <w:p w14:paraId="1D9D2A4C" w14:textId="77777777" w:rsidR="000E69F2" w:rsidRDefault="000E69F2" w:rsidP="00AC761F">
      <w:pPr>
        <w:pStyle w:val="StandardText"/>
        <w:numPr>
          <w:ilvl w:val="0"/>
          <w:numId w:val="0"/>
        </w:numPr>
        <w:spacing w:line="260" w:lineRule="exact"/>
        <w:rPr>
          <w:i/>
        </w:rPr>
      </w:pPr>
    </w:p>
    <w:tbl>
      <w:tblPr>
        <w:tblW w:w="954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40"/>
      </w:tblGrid>
      <w:tr w:rsidR="000E69F2" w14:paraId="7F3736D3" w14:textId="77777777" w:rsidTr="00007DD9">
        <w:tc>
          <w:tcPr>
            <w:tcW w:w="9540" w:type="dxa"/>
            <w:shd w:val="clear" w:color="auto" w:fill="D9D9D9"/>
          </w:tcPr>
          <w:p w14:paraId="4257D726" w14:textId="77777777" w:rsidR="000E69F2" w:rsidRPr="000E69F2" w:rsidRDefault="000E69F2" w:rsidP="000E69F2">
            <w:pPr>
              <w:spacing w:line="260" w:lineRule="exact"/>
              <w:rPr>
                <w:rFonts w:eastAsia="MS Gothic"/>
                <w:b/>
                <w:bCs/>
                <w:szCs w:val="22"/>
              </w:rPr>
            </w:pPr>
            <w:r w:rsidRPr="000E69F2">
              <w:rPr>
                <w:rFonts w:eastAsia="MS Gothic"/>
                <w:b/>
                <w:bCs/>
                <w:szCs w:val="22"/>
              </w:rPr>
              <w:t>Kerncompetentie 2</w:t>
            </w:r>
          </w:p>
          <w:p w14:paraId="3EE59ABB" w14:textId="77777777" w:rsidR="000E69F2" w:rsidRPr="000E69F2" w:rsidRDefault="000E69F2" w:rsidP="000E69F2">
            <w:pPr>
              <w:spacing w:line="260" w:lineRule="exact"/>
              <w:rPr>
                <w:rFonts w:eastAsia="MS Gothic"/>
                <w:szCs w:val="22"/>
              </w:rPr>
            </w:pPr>
            <w:r w:rsidRPr="000E69F2">
              <w:rPr>
                <w:rFonts w:eastAsia="MS Gothic"/>
                <w:szCs w:val="22"/>
              </w:rPr>
              <w:t>Uitvoeren van meerjarige elektrotechnische werkzaamheden aan ondergrondse en bovengrondse</w:t>
            </w:r>
          </w:p>
          <w:p w14:paraId="096DCE2E" w14:textId="77777777" w:rsidR="000E69F2" w:rsidRPr="000E69F2" w:rsidRDefault="000E69F2" w:rsidP="000E69F2">
            <w:pPr>
              <w:spacing w:line="260" w:lineRule="exact"/>
              <w:rPr>
                <w:rFonts w:eastAsia="MS Gothic"/>
                <w:szCs w:val="22"/>
              </w:rPr>
            </w:pPr>
            <w:r w:rsidRPr="000E69F2">
              <w:rPr>
                <w:rFonts w:eastAsia="MS Gothic"/>
                <w:szCs w:val="22"/>
              </w:rPr>
              <w:t>openbare verlichtingsinstallaties (o.a. kabels en verdeelkasten) in vergelijkbaar gebied als</w:t>
            </w:r>
          </w:p>
          <w:p w14:paraId="3FBAE02F" w14:textId="3E93193F" w:rsidR="000E69F2" w:rsidRPr="000E69F2" w:rsidRDefault="000E69F2" w:rsidP="001E5244">
            <w:pPr>
              <w:spacing w:line="260" w:lineRule="exact"/>
              <w:rPr>
                <w:rFonts w:eastAsia="MS Gothic"/>
                <w:szCs w:val="22"/>
              </w:rPr>
            </w:pPr>
            <w:r w:rsidRPr="000E69F2">
              <w:rPr>
                <w:rFonts w:eastAsia="MS Gothic"/>
                <w:szCs w:val="22"/>
              </w:rPr>
              <w:t xml:space="preserve">Opdrachtgever. </w:t>
            </w:r>
          </w:p>
        </w:tc>
      </w:tr>
      <w:tr w:rsidR="000E69F2" w14:paraId="1D4EDB25" w14:textId="77777777" w:rsidTr="00007DD9">
        <w:tc>
          <w:tcPr>
            <w:tcW w:w="9540" w:type="dxa"/>
          </w:tcPr>
          <w:p w14:paraId="06FAA74F" w14:textId="77777777" w:rsidR="000E69F2" w:rsidRDefault="000E69F2" w:rsidP="00007DD9">
            <w:pPr>
              <w:pStyle w:val="Ballontekst"/>
              <w:spacing w:before="90" w:after="54" w:line="260" w:lineRule="exact"/>
              <w:rPr>
                <w:rFonts w:ascii="Times New Roman" w:hAnsi="Times New Roman" w:cs="Times New Roman"/>
                <w:bCs/>
                <w:sz w:val="20"/>
              </w:rPr>
            </w:pPr>
          </w:p>
          <w:p w14:paraId="58F13DCA" w14:textId="77777777" w:rsidR="000E69F2" w:rsidRDefault="000E69F2" w:rsidP="00007DD9">
            <w:pPr>
              <w:pStyle w:val="Ballontekst"/>
              <w:spacing w:before="90" w:after="54" w:line="260" w:lineRule="exact"/>
              <w:rPr>
                <w:rFonts w:ascii="Times New Roman" w:hAnsi="Times New Roman" w:cs="Times New Roman"/>
                <w:bCs/>
                <w:sz w:val="20"/>
              </w:rPr>
            </w:pPr>
          </w:p>
          <w:p w14:paraId="39DC6226" w14:textId="77777777" w:rsidR="000E69F2" w:rsidRDefault="000E69F2" w:rsidP="00007DD9">
            <w:pPr>
              <w:pStyle w:val="Aanhef"/>
              <w:spacing w:before="90" w:after="54" w:line="260" w:lineRule="exact"/>
              <w:rPr>
                <w:szCs w:val="16"/>
              </w:rPr>
            </w:pPr>
          </w:p>
          <w:p w14:paraId="56AE17A2" w14:textId="77777777" w:rsidR="000E69F2" w:rsidRDefault="000E69F2" w:rsidP="00007DD9">
            <w:pPr>
              <w:pStyle w:val="Koptekst"/>
              <w:tabs>
                <w:tab w:val="clear" w:pos="9072"/>
              </w:tabs>
              <w:spacing w:before="90" w:after="54" w:line="260" w:lineRule="exact"/>
              <w:rPr>
                <w:szCs w:val="16"/>
              </w:rPr>
            </w:pPr>
          </w:p>
          <w:p w14:paraId="6FCD74CB" w14:textId="77777777" w:rsidR="000E69F2" w:rsidRDefault="000E69F2" w:rsidP="00007DD9">
            <w:pPr>
              <w:spacing w:before="90" w:after="54" w:line="260" w:lineRule="exact"/>
              <w:rPr>
                <w:szCs w:val="16"/>
              </w:rPr>
            </w:pPr>
          </w:p>
          <w:p w14:paraId="380692DF" w14:textId="77777777" w:rsidR="000E69F2" w:rsidRDefault="000E69F2" w:rsidP="00007DD9">
            <w:pPr>
              <w:spacing w:before="90" w:after="54" w:line="260" w:lineRule="exact"/>
              <w:rPr>
                <w:szCs w:val="16"/>
              </w:rPr>
            </w:pPr>
          </w:p>
          <w:p w14:paraId="6F3D4A0E" w14:textId="77777777" w:rsidR="000E69F2" w:rsidRDefault="000E69F2" w:rsidP="00007DD9">
            <w:pPr>
              <w:spacing w:before="90" w:after="54" w:line="260" w:lineRule="exact"/>
              <w:rPr>
                <w:b/>
                <w:sz w:val="16"/>
                <w:szCs w:val="16"/>
              </w:rPr>
            </w:pPr>
          </w:p>
        </w:tc>
      </w:tr>
    </w:tbl>
    <w:p w14:paraId="24FB8EA8" w14:textId="77777777" w:rsidR="000E69F2" w:rsidRDefault="000E69F2" w:rsidP="00AC761F">
      <w:pPr>
        <w:pStyle w:val="StandardText"/>
        <w:numPr>
          <w:ilvl w:val="0"/>
          <w:numId w:val="0"/>
        </w:numPr>
        <w:spacing w:line="260" w:lineRule="exact"/>
        <w:rPr>
          <w:i/>
        </w:rPr>
      </w:pPr>
    </w:p>
    <w:p w14:paraId="4E43DF51" w14:textId="77777777" w:rsidR="000E69F2" w:rsidRDefault="000E69F2" w:rsidP="00AC761F">
      <w:pPr>
        <w:pStyle w:val="StandardText"/>
        <w:numPr>
          <w:ilvl w:val="0"/>
          <w:numId w:val="0"/>
        </w:numPr>
        <w:spacing w:line="260" w:lineRule="exact"/>
        <w:rPr>
          <w:i/>
        </w:rPr>
      </w:pPr>
    </w:p>
    <w:p w14:paraId="176CB079" w14:textId="77777777" w:rsidR="000E69F2" w:rsidRDefault="000E69F2" w:rsidP="00AC761F">
      <w:pPr>
        <w:pStyle w:val="StandardText"/>
        <w:numPr>
          <w:ilvl w:val="0"/>
          <w:numId w:val="0"/>
        </w:numPr>
        <w:spacing w:line="260" w:lineRule="exact"/>
        <w:rPr>
          <w:i/>
        </w:rPr>
      </w:pPr>
    </w:p>
    <w:p w14:paraId="51C16AD2" w14:textId="1CDAF81A" w:rsidR="000F37CF" w:rsidRDefault="000F37CF" w:rsidP="00AC761F">
      <w:pPr>
        <w:pStyle w:val="StandardText"/>
        <w:numPr>
          <w:ilvl w:val="0"/>
          <w:numId w:val="0"/>
        </w:numPr>
        <w:spacing w:line="260" w:lineRule="exact"/>
      </w:pPr>
      <w:r>
        <w:rPr>
          <w:i/>
        </w:rPr>
        <w:t xml:space="preserve"> (*</w:t>
      </w:r>
      <w:r w:rsidR="00AC761F">
        <w:rPr>
          <w:i/>
        </w:rPr>
        <w:t>Opdrachtgever</w:t>
      </w:r>
      <w:r>
        <w:rPr>
          <w:i/>
        </w:rPr>
        <w:t xml:space="preserve"> behoudt zich het recht voor om referenties na te trekken)</w:t>
      </w:r>
      <w:r>
        <w:rPr>
          <w:i/>
        </w:rPr>
        <w:br/>
      </w:r>
    </w:p>
    <w:p w14:paraId="042BE5F7" w14:textId="77777777" w:rsidR="000F37CF" w:rsidRDefault="000F37CF" w:rsidP="00AC761F">
      <w:pPr>
        <w:pStyle w:val="StandardText"/>
        <w:spacing w:line="260" w:lineRule="exact"/>
      </w:pPr>
    </w:p>
    <w:tbl>
      <w:tblPr>
        <w:tblW w:w="954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220"/>
        <w:gridCol w:w="4320"/>
      </w:tblGrid>
      <w:tr w:rsidR="000F37CF" w14:paraId="1CE7B881" w14:textId="77777777">
        <w:tc>
          <w:tcPr>
            <w:tcW w:w="5220" w:type="dxa"/>
          </w:tcPr>
          <w:p w14:paraId="2321E8E2" w14:textId="77777777" w:rsidR="000F37CF" w:rsidRDefault="000F37CF" w:rsidP="00AC761F">
            <w:pPr>
              <w:spacing w:before="90" w:after="54" w:line="260" w:lineRule="exact"/>
              <w:rPr>
                <w:szCs w:val="16"/>
              </w:rPr>
            </w:pPr>
            <w:r>
              <w:rPr>
                <w:szCs w:val="16"/>
              </w:rPr>
              <w:t>Opdrachtnemer:</w:t>
            </w:r>
          </w:p>
        </w:tc>
        <w:tc>
          <w:tcPr>
            <w:tcW w:w="4320" w:type="dxa"/>
          </w:tcPr>
          <w:p w14:paraId="66EFE9C2" w14:textId="77777777" w:rsidR="000F37CF" w:rsidRDefault="000F37CF" w:rsidP="00AC761F">
            <w:pPr>
              <w:spacing w:before="90" w:after="54" w:line="260" w:lineRule="exact"/>
              <w:rPr>
                <w:i/>
                <w:szCs w:val="16"/>
              </w:rPr>
            </w:pPr>
          </w:p>
        </w:tc>
      </w:tr>
      <w:tr w:rsidR="000F37CF" w14:paraId="0B10E336" w14:textId="77777777">
        <w:tc>
          <w:tcPr>
            <w:tcW w:w="5220" w:type="dxa"/>
          </w:tcPr>
          <w:p w14:paraId="009DFE77" w14:textId="77777777" w:rsidR="000F37CF" w:rsidRDefault="000F37CF" w:rsidP="00AC761F">
            <w:pPr>
              <w:spacing w:before="90" w:after="54" w:line="260" w:lineRule="exact"/>
              <w:rPr>
                <w:szCs w:val="16"/>
              </w:rPr>
            </w:pPr>
            <w:r>
              <w:rPr>
                <w:szCs w:val="16"/>
              </w:rPr>
              <w:t>Was er sprake van een samenwerkingsverband:</w:t>
            </w:r>
          </w:p>
          <w:p w14:paraId="4837C74A" w14:textId="77777777" w:rsidR="000F37CF" w:rsidRDefault="000F37CF" w:rsidP="00AC761F">
            <w:pPr>
              <w:spacing w:before="90" w:after="54" w:line="260" w:lineRule="exact"/>
              <w:rPr>
                <w:szCs w:val="16"/>
              </w:rPr>
            </w:pPr>
            <w:r>
              <w:rPr>
                <w:szCs w:val="16"/>
              </w:rPr>
              <w:t>Wat zijn de namen van de ondernemingen in het samenwerkingsverband:</w:t>
            </w:r>
          </w:p>
          <w:p w14:paraId="1EE5343C" w14:textId="77777777" w:rsidR="000F37CF" w:rsidRDefault="000F37CF" w:rsidP="00AC761F">
            <w:pPr>
              <w:spacing w:before="90" w:after="54" w:line="260" w:lineRule="exact"/>
              <w:rPr>
                <w:szCs w:val="16"/>
              </w:rPr>
            </w:pPr>
            <w:r>
              <w:rPr>
                <w:szCs w:val="16"/>
              </w:rPr>
              <w:t>Wat is de rechtsvorm van het samenwerkingsverband:</w:t>
            </w:r>
          </w:p>
          <w:p w14:paraId="5A119246" w14:textId="77777777" w:rsidR="000F37CF" w:rsidRDefault="000F37CF" w:rsidP="00AC761F">
            <w:pPr>
              <w:spacing w:before="90" w:after="54" w:line="260" w:lineRule="exact"/>
              <w:rPr>
                <w:szCs w:val="16"/>
              </w:rPr>
            </w:pPr>
            <w:r>
              <w:rPr>
                <w:szCs w:val="16"/>
              </w:rPr>
              <w:t>Wat was de onderlinge werkverdeling tussen de ondernemingen:</w:t>
            </w:r>
          </w:p>
        </w:tc>
        <w:tc>
          <w:tcPr>
            <w:tcW w:w="4320" w:type="dxa"/>
          </w:tcPr>
          <w:p w14:paraId="6F257546" w14:textId="77777777" w:rsidR="000F37CF" w:rsidRDefault="000F37CF" w:rsidP="00AC761F">
            <w:pPr>
              <w:spacing w:before="90" w:after="54" w:line="260" w:lineRule="exact"/>
              <w:rPr>
                <w:i/>
                <w:szCs w:val="16"/>
              </w:rPr>
            </w:pPr>
          </w:p>
        </w:tc>
      </w:tr>
      <w:tr w:rsidR="000F37CF" w14:paraId="42452772" w14:textId="77777777">
        <w:tc>
          <w:tcPr>
            <w:tcW w:w="5220" w:type="dxa"/>
          </w:tcPr>
          <w:p w14:paraId="21E94DEF" w14:textId="77777777" w:rsidR="000F37CF" w:rsidRDefault="000F37CF" w:rsidP="00AC761F">
            <w:pPr>
              <w:spacing w:before="90" w:after="54" w:line="260" w:lineRule="exact"/>
              <w:rPr>
                <w:szCs w:val="16"/>
              </w:rPr>
            </w:pPr>
            <w:r>
              <w:rPr>
                <w:szCs w:val="16"/>
              </w:rPr>
              <w:t>Was u hoofd- of onderaannemer:</w:t>
            </w:r>
          </w:p>
          <w:p w14:paraId="0E5F8FF6" w14:textId="77777777" w:rsidR="000F37CF" w:rsidRDefault="000F37CF" w:rsidP="00AC761F">
            <w:pPr>
              <w:spacing w:before="90" w:after="54" w:line="260" w:lineRule="exact"/>
              <w:rPr>
                <w:szCs w:val="16"/>
              </w:rPr>
            </w:pPr>
            <w:r>
              <w:rPr>
                <w:szCs w:val="16"/>
              </w:rPr>
              <w:t>Indien onderaannemer, wie was de hoofdaannemer:</w:t>
            </w:r>
          </w:p>
          <w:p w14:paraId="03228472" w14:textId="77777777" w:rsidR="000F37CF" w:rsidRDefault="000F37CF" w:rsidP="00AC761F">
            <w:pPr>
              <w:spacing w:before="90" w:after="54" w:line="260" w:lineRule="exact"/>
              <w:rPr>
                <w:szCs w:val="16"/>
              </w:rPr>
            </w:pPr>
            <w:r>
              <w:rPr>
                <w:szCs w:val="16"/>
              </w:rPr>
              <w:t>Werkverdeling tussen hoofd- en onderaannemer:</w:t>
            </w:r>
          </w:p>
          <w:p w14:paraId="5E3FC61B" w14:textId="77777777" w:rsidR="000F37CF" w:rsidRDefault="000F37CF" w:rsidP="00AC761F">
            <w:pPr>
              <w:spacing w:before="90" w:after="54" w:line="260" w:lineRule="exact"/>
              <w:rPr>
                <w:szCs w:val="16"/>
              </w:rPr>
            </w:pPr>
            <w:r>
              <w:rPr>
                <w:szCs w:val="16"/>
              </w:rPr>
              <w:t>Aanneemsommen onderaannemers</w:t>
            </w:r>
          </w:p>
        </w:tc>
        <w:tc>
          <w:tcPr>
            <w:tcW w:w="4320" w:type="dxa"/>
          </w:tcPr>
          <w:p w14:paraId="4F9FD898" w14:textId="77777777" w:rsidR="000F37CF" w:rsidRDefault="000F37CF" w:rsidP="00AC761F">
            <w:pPr>
              <w:spacing w:before="90" w:after="54" w:line="260" w:lineRule="exact"/>
              <w:rPr>
                <w:i/>
                <w:szCs w:val="16"/>
              </w:rPr>
            </w:pPr>
          </w:p>
        </w:tc>
      </w:tr>
      <w:tr w:rsidR="000F37CF" w14:paraId="71B397E5" w14:textId="77777777">
        <w:tc>
          <w:tcPr>
            <w:tcW w:w="5220" w:type="dxa"/>
          </w:tcPr>
          <w:p w14:paraId="72070D4A" w14:textId="77777777" w:rsidR="000F37CF" w:rsidRDefault="000F37CF" w:rsidP="00AC761F">
            <w:pPr>
              <w:spacing w:before="90" w:after="54" w:line="260" w:lineRule="exact"/>
              <w:rPr>
                <w:szCs w:val="16"/>
              </w:rPr>
            </w:pPr>
            <w:r>
              <w:rPr>
                <w:szCs w:val="16"/>
              </w:rPr>
              <w:t>Naam opdrachtgevende instantie of bedrijf:</w:t>
            </w:r>
          </w:p>
        </w:tc>
        <w:tc>
          <w:tcPr>
            <w:tcW w:w="4320" w:type="dxa"/>
          </w:tcPr>
          <w:p w14:paraId="1395B7A9" w14:textId="77777777" w:rsidR="000F37CF" w:rsidRDefault="000F37CF" w:rsidP="00AC761F">
            <w:pPr>
              <w:spacing w:before="90" w:after="54" w:line="260" w:lineRule="exact"/>
              <w:rPr>
                <w:i/>
                <w:szCs w:val="16"/>
              </w:rPr>
            </w:pPr>
          </w:p>
        </w:tc>
      </w:tr>
      <w:tr w:rsidR="000F37CF" w14:paraId="14961892" w14:textId="77777777">
        <w:tc>
          <w:tcPr>
            <w:tcW w:w="5220" w:type="dxa"/>
          </w:tcPr>
          <w:p w14:paraId="11D733AA" w14:textId="77777777" w:rsidR="000F37CF" w:rsidRDefault="000F37CF" w:rsidP="00AC761F">
            <w:pPr>
              <w:spacing w:before="90" w:after="54" w:line="260" w:lineRule="exact"/>
              <w:rPr>
                <w:szCs w:val="16"/>
              </w:rPr>
            </w:pPr>
            <w:r>
              <w:rPr>
                <w:szCs w:val="16"/>
              </w:rPr>
              <w:t>Naam contactpersoon bedrijf:</w:t>
            </w:r>
          </w:p>
        </w:tc>
        <w:tc>
          <w:tcPr>
            <w:tcW w:w="4320" w:type="dxa"/>
          </w:tcPr>
          <w:p w14:paraId="07E5C3D3" w14:textId="77777777" w:rsidR="000F37CF" w:rsidRDefault="000F37CF" w:rsidP="00AC761F">
            <w:pPr>
              <w:spacing w:before="90" w:after="54" w:line="260" w:lineRule="exact"/>
              <w:rPr>
                <w:i/>
                <w:szCs w:val="16"/>
              </w:rPr>
            </w:pPr>
          </w:p>
        </w:tc>
      </w:tr>
      <w:tr w:rsidR="000F37CF" w14:paraId="268F946F" w14:textId="77777777">
        <w:tc>
          <w:tcPr>
            <w:tcW w:w="5220" w:type="dxa"/>
          </w:tcPr>
          <w:p w14:paraId="5D39653D" w14:textId="77777777" w:rsidR="000F37CF" w:rsidRDefault="000F37CF" w:rsidP="00AC761F">
            <w:pPr>
              <w:spacing w:before="90" w:after="54" w:line="260" w:lineRule="exact"/>
              <w:rPr>
                <w:szCs w:val="16"/>
              </w:rPr>
            </w:pPr>
            <w:r>
              <w:rPr>
                <w:szCs w:val="16"/>
              </w:rPr>
              <w:t>Telefoonnummer contactpersoon:</w:t>
            </w:r>
          </w:p>
        </w:tc>
        <w:tc>
          <w:tcPr>
            <w:tcW w:w="4320" w:type="dxa"/>
          </w:tcPr>
          <w:p w14:paraId="7DEDCAF2" w14:textId="77777777" w:rsidR="000F37CF" w:rsidRDefault="000F37CF" w:rsidP="00AC761F">
            <w:pPr>
              <w:spacing w:before="90" w:after="54" w:line="260" w:lineRule="exact"/>
              <w:rPr>
                <w:i/>
                <w:szCs w:val="16"/>
              </w:rPr>
            </w:pPr>
          </w:p>
        </w:tc>
      </w:tr>
      <w:tr w:rsidR="000F37CF" w14:paraId="07696461" w14:textId="77777777">
        <w:tc>
          <w:tcPr>
            <w:tcW w:w="5220" w:type="dxa"/>
          </w:tcPr>
          <w:p w14:paraId="6D3E3D2A" w14:textId="77777777" w:rsidR="000F37CF" w:rsidRDefault="000F37CF" w:rsidP="00AC761F">
            <w:pPr>
              <w:spacing w:before="90" w:after="54" w:line="260" w:lineRule="exact"/>
              <w:rPr>
                <w:szCs w:val="16"/>
              </w:rPr>
            </w:pPr>
            <w:r>
              <w:rPr>
                <w:szCs w:val="16"/>
              </w:rPr>
              <w:t>Emailadres contactpersoon:</w:t>
            </w:r>
          </w:p>
        </w:tc>
        <w:tc>
          <w:tcPr>
            <w:tcW w:w="4320" w:type="dxa"/>
          </w:tcPr>
          <w:p w14:paraId="07BD621B" w14:textId="77777777" w:rsidR="000F37CF" w:rsidRDefault="000F37CF" w:rsidP="00AC761F">
            <w:pPr>
              <w:spacing w:before="90" w:after="54" w:line="260" w:lineRule="exact"/>
              <w:rPr>
                <w:i/>
                <w:szCs w:val="16"/>
              </w:rPr>
            </w:pPr>
          </w:p>
        </w:tc>
      </w:tr>
      <w:tr w:rsidR="00254F9E" w14:paraId="3446601C" w14:textId="77777777">
        <w:tc>
          <w:tcPr>
            <w:tcW w:w="5220" w:type="dxa"/>
          </w:tcPr>
          <w:p w14:paraId="713C840C" w14:textId="77777777" w:rsidR="00254F9E" w:rsidRDefault="00254F9E" w:rsidP="00934484">
            <w:pPr>
              <w:spacing w:before="90" w:after="54" w:line="260" w:lineRule="exact"/>
              <w:rPr>
                <w:szCs w:val="16"/>
              </w:rPr>
            </w:pPr>
            <w:r>
              <w:rPr>
                <w:szCs w:val="16"/>
              </w:rPr>
              <w:t xml:space="preserve">Totaalbedrag (projectomvang in Euro </w:t>
            </w:r>
            <w:r w:rsidR="00934484">
              <w:rPr>
                <w:szCs w:val="16"/>
              </w:rPr>
              <w:t>excl. BTW</w:t>
            </w:r>
            <w:r>
              <w:rPr>
                <w:szCs w:val="16"/>
              </w:rPr>
              <w:t>)</w:t>
            </w:r>
          </w:p>
        </w:tc>
        <w:tc>
          <w:tcPr>
            <w:tcW w:w="4320" w:type="dxa"/>
          </w:tcPr>
          <w:p w14:paraId="39A2C402" w14:textId="77777777" w:rsidR="00254F9E" w:rsidRDefault="00254F9E" w:rsidP="00AC761F">
            <w:pPr>
              <w:spacing w:before="90" w:after="54" w:line="260" w:lineRule="exact"/>
              <w:rPr>
                <w:i/>
                <w:szCs w:val="16"/>
              </w:rPr>
            </w:pPr>
          </w:p>
        </w:tc>
      </w:tr>
      <w:tr w:rsidR="000F37CF" w14:paraId="37E07770" w14:textId="77777777">
        <w:tc>
          <w:tcPr>
            <w:tcW w:w="5220" w:type="dxa"/>
          </w:tcPr>
          <w:p w14:paraId="0AE1F4C8" w14:textId="4B5282B5" w:rsidR="000F37CF" w:rsidRDefault="000F37CF" w:rsidP="00934484">
            <w:pPr>
              <w:spacing w:before="90" w:after="54" w:line="260" w:lineRule="exact"/>
              <w:rPr>
                <w:szCs w:val="16"/>
              </w:rPr>
            </w:pPr>
            <w:r>
              <w:rPr>
                <w:szCs w:val="16"/>
              </w:rPr>
              <w:t xml:space="preserve">Datum </w:t>
            </w:r>
            <w:r w:rsidR="000E69F2">
              <w:rPr>
                <w:szCs w:val="16"/>
              </w:rPr>
              <w:t>aanvang Opdracht</w:t>
            </w:r>
            <w:r>
              <w:rPr>
                <w:szCs w:val="16"/>
              </w:rPr>
              <w:t>:</w:t>
            </w:r>
          </w:p>
        </w:tc>
        <w:tc>
          <w:tcPr>
            <w:tcW w:w="4320" w:type="dxa"/>
          </w:tcPr>
          <w:p w14:paraId="197851A2" w14:textId="77777777" w:rsidR="000F37CF" w:rsidRDefault="000F37CF" w:rsidP="00AC761F">
            <w:pPr>
              <w:spacing w:before="90" w:after="54" w:line="260" w:lineRule="exact"/>
              <w:rPr>
                <w:i/>
                <w:szCs w:val="16"/>
              </w:rPr>
            </w:pPr>
          </w:p>
        </w:tc>
      </w:tr>
      <w:tr w:rsidR="000F37CF" w14:paraId="1D9C3BD7" w14:textId="77777777">
        <w:tc>
          <w:tcPr>
            <w:tcW w:w="5220" w:type="dxa"/>
          </w:tcPr>
          <w:p w14:paraId="3952D762" w14:textId="74C6FBDB" w:rsidR="000F37CF" w:rsidRDefault="000F37CF" w:rsidP="00AC761F">
            <w:pPr>
              <w:spacing w:before="90" w:after="54" w:line="260" w:lineRule="exact"/>
              <w:rPr>
                <w:szCs w:val="16"/>
              </w:rPr>
            </w:pPr>
            <w:r>
              <w:rPr>
                <w:szCs w:val="16"/>
              </w:rPr>
              <w:t xml:space="preserve">Datum </w:t>
            </w:r>
            <w:r w:rsidR="000E69F2">
              <w:rPr>
                <w:szCs w:val="16"/>
              </w:rPr>
              <w:t>einde Opdracht</w:t>
            </w:r>
            <w:r>
              <w:rPr>
                <w:szCs w:val="16"/>
              </w:rPr>
              <w:t>:</w:t>
            </w:r>
          </w:p>
        </w:tc>
        <w:tc>
          <w:tcPr>
            <w:tcW w:w="4320" w:type="dxa"/>
          </w:tcPr>
          <w:p w14:paraId="3A1DA052" w14:textId="77777777" w:rsidR="000F37CF" w:rsidRDefault="000F37CF" w:rsidP="00AC761F">
            <w:pPr>
              <w:spacing w:before="90" w:after="54" w:line="260" w:lineRule="exact"/>
              <w:rPr>
                <w:i/>
                <w:szCs w:val="16"/>
              </w:rPr>
            </w:pPr>
          </w:p>
        </w:tc>
      </w:tr>
      <w:tr w:rsidR="000F37CF" w14:paraId="5765CDC3" w14:textId="77777777">
        <w:tc>
          <w:tcPr>
            <w:tcW w:w="5220" w:type="dxa"/>
          </w:tcPr>
          <w:p w14:paraId="0DB0569D" w14:textId="77777777" w:rsidR="000F37CF" w:rsidRDefault="000F37CF" w:rsidP="00AC761F">
            <w:pPr>
              <w:spacing w:before="90" w:after="54" w:line="260" w:lineRule="exact"/>
              <w:rPr>
                <w:szCs w:val="16"/>
              </w:rPr>
            </w:pPr>
            <w:r>
              <w:rPr>
                <w:szCs w:val="16"/>
              </w:rPr>
              <w:t xml:space="preserve">Is een </w:t>
            </w:r>
            <w:r w:rsidR="00934484">
              <w:rPr>
                <w:szCs w:val="16"/>
              </w:rPr>
              <w:t>certificaat/</w:t>
            </w:r>
            <w:r>
              <w:rPr>
                <w:szCs w:val="16"/>
              </w:rPr>
              <w:t>tevredenheidsverklaring</w:t>
            </w:r>
            <w:r>
              <w:rPr>
                <w:rStyle w:val="Voetnootmarkering"/>
                <w:szCs w:val="16"/>
              </w:rPr>
              <w:footnoteReference w:id="1"/>
            </w:r>
            <w:r>
              <w:rPr>
                <w:szCs w:val="16"/>
              </w:rPr>
              <w:t xml:space="preserve"> aanwezig:</w:t>
            </w:r>
          </w:p>
          <w:p w14:paraId="40F77EA8" w14:textId="593765E7" w:rsidR="000F37CF" w:rsidRDefault="000E69F2" w:rsidP="00934484">
            <w:pPr>
              <w:spacing w:before="90" w:after="54" w:line="260" w:lineRule="exact"/>
              <w:rPr>
                <w:szCs w:val="16"/>
              </w:rPr>
            </w:pPr>
            <w:r w:rsidRPr="000E69F2">
              <w:rPr>
                <w:szCs w:val="16"/>
              </w:rPr>
              <w:t>Deze tevredenheidsverklaring dient na voorlopige gunning enkel door de winnende Inschrijver te worden ingediend.</w:t>
            </w:r>
          </w:p>
        </w:tc>
        <w:tc>
          <w:tcPr>
            <w:tcW w:w="4320" w:type="dxa"/>
          </w:tcPr>
          <w:p w14:paraId="71C2C0A7" w14:textId="77777777" w:rsidR="000F37CF" w:rsidRDefault="000F37CF" w:rsidP="00AC761F">
            <w:pPr>
              <w:spacing w:before="90" w:after="54" w:line="260" w:lineRule="exact"/>
              <w:rPr>
                <w:i/>
                <w:szCs w:val="16"/>
              </w:rPr>
            </w:pPr>
          </w:p>
        </w:tc>
      </w:tr>
    </w:tbl>
    <w:p w14:paraId="77939EDC" w14:textId="77777777" w:rsidR="000F37CF" w:rsidRDefault="000F37CF" w:rsidP="00AC761F">
      <w:pPr>
        <w:spacing w:line="260" w:lineRule="exact"/>
        <w:rPr>
          <w:rFonts w:cs="Arial"/>
          <w:i/>
        </w:rPr>
      </w:pPr>
    </w:p>
    <w:p w14:paraId="754242C6" w14:textId="77777777" w:rsidR="000F37CF" w:rsidRDefault="000F37CF" w:rsidP="00AC761F">
      <w:pPr>
        <w:spacing w:line="260" w:lineRule="exact"/>
        <w:rPr>
          <w:rFonts w:cs="Arial"/>
        </w:rPr>
      </w:pPr>
      <w:r>
        <w:rPr>
          <w:rFonts w:cs="Arial"/>
          <w:i/>
        </w:rPr>
        <w:t xml:space="preserve"> (*</w:t>
      </w:r>
      <w:r w:rsidR="00AC761F">
        <w:rPr>
          <w:rFonts w:cs="Arial"/>
          <w:i/>
        </w:rPr>
        <w:t xml:space="preserve">Opdrachtgever </w:t>
      </w:r>
      <w:r>
        <w:rPr>
          <w:rFonts w:cs="Arial"/>
          <w:i/>
        </w:rPr>
        <w:t>behoudt zich het recht voor om referenties na te trekken)</w:t>
      </w:r>
      <w:r>
        <w:rPr>
          <w:rFonts w:cs="Arial"/>
          <w:i/>
        </w:rPr>
        <w:br/>
      </w:r>
    </w:p>
    <w:sectPr w:rsidR="000F37CF" w:rsidSect="00B42344">
      <w:footerReference w:type="default" r:id="rId9"/>
      <w:pgSz w:w="11905" w:h="16837"/>
      <w:pgMar w:top="1134" w:right="850" w:bottom="850" w:left="1275" w:header="1134" w:footer="850"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136C58" w14:textId="77777777" w:rsidR="008A7651" w:rsidRDefault="008A7651">
      <w:r>
        <w:separator/>
      </w:r>
    </w:p>
  </w:endnote>
  <w:endnote w:type="continuationSeparator" w:id="0">
    <w:p w14:paraId="3312DD78" w14:textId="77777777" w:rsidR="008A7651" w:rsidRDefault="008A76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WP TypographicSymbols">
    <w:panose1 w:val="00000000000000000000"/>
    <w:charset w:val="00"/>
    <w:family w:val="auto"/>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
    <w:panose1 w:val="020B060402020203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FDEA6" w14:textId="0B617DEB" w:rsidR="00C012D6" w:rsidRPr="00C012D6" w:rsidRDefault="00221B3D">
    <w:pPr>
      <w:pStyle w:val="Voettekst"/>
      <w:rPr>
        <w:b/>
      </w:rPr>
    </w:pPr>
    <w:r>
      <w:rPr>
        <w:b/>
      </w:rPr>
      <w:t>Bijlage</w:t>
    </w:r>
    <w:r w:rsidR="000E69F2">
      <w:rPr>
        <w:b/>
      </w:rPr>
      <w:t xml:space="preserve"> </w:t>
    </w:r>
    <w:r w:rsidR="001E5244">
      <w:rPr>
        <w:b/>
      </w:rPr>
      <w:t>3</w:t>
    </w:r>
    <w:r w:rsidR="00C012D6" w:rsidRPr="00C012D6">
      <w:rPr>
        <w:b/>
      </w:rPr>
      <w:t xml:space="preserve"> Model formulier Referentieopdrachten </w:t>
    </w:r>
    <w:r w:rsidR="000E69F2">
      <w:rPr>
        <w:b/>
      </w:rPr>
      <w:t xml:space="preserve">– EA onderhouden openbare verlichting </w:t>
    </w:r>
  </w:p>
  <w:p w14:paraId="2E8D811D" w14:textId="77777777" w:rsidR="00C012D6" w:rsidRDefault="00C012D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EDFF6F" w14:textId="77777777" w:rsidR="008A7651" w:rsidRDefault="008A7651">
      <w:r>
        <w:separator/>
      </w:r>
    </w:p>
  </w:footnote>
  <w:footnote w:type="continuationSeparator" w:id="0">
    <w:p w14:paraId="0D3F9E2E" w14:textId="77777777" w:rsidR="008A7651" w:rsidRDefault="008A7651">
      <w:r>
        <w:continuationSeparator/>
      </w:r>
    </w:p>
  </w:footnote>
  <w:footnote w:id="1">
    <w:p w14:paraId="45FC476E" w14:textId="77777777" w:rsidR="008A7651" w:rsidRPr="00D755E7" w:rsidRDefault="008A7651">
      <w:pPr>
        <w:pStyle w:val="Voetnoottekst"/>
        <w:rPr>
          <w:sz w:val="16"/>
          <w:szCs w:val="16"/>
        </w:rPr>
      </w:pPr>
      <w:r w:rsidRPr="00D755E7">
        <w:rPr>
          <w:rStyle w:val="Voetnootmarkering"/>
          <w:sz w:val="16"/>
          <w:szCs w:val="16"/>
        </w:rPr>
        <w:footnoteRef/>
      </w:r>
      <w:r w:rsidRPr="00D755E7">
        <w:rPr>
          <w:sz w:val="16"/>
          <w:szCs w:val="16"/>
        </w:rPr>
        <w:t xml:space="preserve"> Deze moet door de desbetreffende opdrachtgever zijn ondertekend. Uit deze verklaring dient te blijken welke werkzaamheden de Inschrijver heeft verricht en of deze tijdig en kwalitatief binnen de contractuele afspraken zijn uitgevoerd.</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EDC9F34"/>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34806E8E"/>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6C00A010"/>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12D83234"/>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EA42775C"/>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9EEFBF0"/>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0A23C08"/>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86E7448"/>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C2A716E"/>
    <w:lvl w:ilvl="0">
      <w:start w:val="1"/>
      <w:numFmt w:val="decimal"/>
      <w:pStyle w:val="Lijstnummering"/>
      <w:lvlText w:val="%1."/>
      <w:lvlJc w:val="left"/>
      <w:pPr>
        <w:tabs>
          <w:tab w:val="num" w:pos="360"/>
        </w:tabs>
        <w:ind w:left="360" w:hanging="360"/>
      </w:pPr>
    </w:lvl>
  </w:abstractNum>
  <w:abstractNum w:abstractNumId="9" w15:restartNumberingAfterBreak="0">
    <w:nsid w:val="13AB3494"/>
    <w:multiLevelType w:val="multilevel"/>
    <w:tmpl w:val="17D81118"/>
    <w:lvl w:ilvl="0">
      <w:start w:val="1"/>
      <w:numFmt w:val="bullet"/>
      <w:pStyle w:val="bullet1"/>
      <w:lvlText w:val=""/>
      <w:lvlJc w:val="left"/>
      <w:pPr>
        <w:tabs>
          <w:tab w:val="num" w:pos="360"/>
        </w:tabs>
        <w:ind w:left="360" w:hanging="360"/>
      </w:pPr>
      <w:rPr>
        <w:rFonts w:ascii="Symbol" w:hAnsi="Symbol" w:hint="default"/>
      </w:rPr>
    </w:lvl>
    <w:lvl w:ilvl="1">
      <w:start w:val="1"/>
      <w:numFmt w:val="bullet"/>
      <w:lvlText w:val=""/>
      <w:lvlJc w:val="left"/>
      <w:pPr>
        <w:tabs>
          <w:tab w:val="num" w:pos="720"/>
        </w:tabs>
        <w:ind w:left="357" w:firstLine="3"/>
      </w:pPr>
      <w:rPr>
        <w:rFonts w:ascii="Symbol" w:hAnsi="Symbol" w:hint="default"/>
      </w:rPr>
    </w:lvl>
    <w:lvl w:ilvl="2">
      <w:start w:val="1"/>
      <w:numFmt w:val="bullet"/>
      <w:lvlText w:val=""/>
      <w:lvlJc w:val="left"/>
      <w:pPr>
        <w:tabs>
          <w:tab w:val="num" w:pos="1080"/>
        </w:tabs>
        <w:ind w:left="357" w:firstLine="363"/>
      </w:pPr>
      <w:rPr>
        <w:rFonts w:ascii="Symbol" w:hAnsi="Symbol" w:hint="default"/>
      </w:rPr>
    </w:lvl>
    <w:lvl w:ilvl="3">
      <w:start w:val="1"/>
      <w:numFmt w:val="bullet"/>
      <w:lvlText w:val=""/>
      <w:lvlJc w:val="left"/>
      <w:pPr>
        <w:tabs>
          <w:tab w:val="num" w:pos="360"/>
        </w:tabs>
        <w:ind w:left="357" w:hanging="357"/>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0" w15:restartNumberingAfterBreak="0">
    <w:nsid w:val="16310F88"/>
    <w:multiLevelType w:val="multilevel"/>
    <w:tmpl w:val="489CE63E"/>
    <w:lvl w:ilvl="0">
      <w:start w:val="1"/>
      <w:numFmt w:val="decimal"/>
      <w:lvlText w:val="%1"/>
      <w:lvlJc w:val="left"/>
      <w:pPr>
        <w:tabs>
          <w:tab w:val="num" w:pos="567"/>
        </w:tabs>
        <w:ind w:left="567" w:hanging="567"/>
      </w:pPr>
    </w:lvl>
    <w:lvl w:ilvl="1">
      <w:start w:val="1"/>
      <w:numFmt w:val="lowerLetter"/>
      <w:lvlText w:val="%1%2"/>
      <w:lvlJc w:val="left"/>
      <w:pPr>
        <w:tabs>
          <w:tab w:val="num" w:pos="927"/>
        </w:tabs>
        <w:ind w:left="567" w:firstLine="0"/>
      </w:pPr>
    </w:lvl>
    <w:lvl w:ilvl="2">
      <w:start w:val="1"/>
      <w:numFmt w:val="decimal"/>
      <w:pStyle w:val="genummerdelijst"/>
      <w:lvlText w:val="%1.%2.%3"/>
      <w:lvlJc w:val="left"/>
      <w:pPr>
        <w:tabs>
          <w:tab w:val="num" w:pos="1287"/>
        </w:tabs>
        <w:ind w:left="567" w:firstLine="0"/>
      </w:p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960"/>
        </w:tabs>
        <w:ind w:left="2736" w:hanging="936"/>
      </w:p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6120"/>
        </w:tabs>
        <w:ind w:left="4320" w:hanging="1440"/>
      </w:pPr>
    </w:lvl>
  </w:abstractNum>
  <w:abstractNum w:abstractNumId="11" w15:restartNumberingAfterBreak="0">
    <w:nsid w:val="297A5B63"/>
    <w:multiLevelType w:val="multilevel"/>
    <w:tmpl w:val="175206C0"/>
    <w:lvl w:ilvl="0">
      <w:start w:val="1"/>
      <w:numFmt w:val="decimal"/>
      <w:pStyle w:val="verwijzingnummer"/>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bullet"/>
      <w:lvlText w:val=""/>
      <w:lvlJc w:val="left"/>
      <w:pPr>
        <w:tabs>
          <w:tab w:val="num" w:pos="1080"/>
        </w:tabs>
        <w:ind w:left="1080" w:hanging="360"/>
      </w:pPr>
      <w:rPr>
        <w:rFonts w:ascii="Symbol" w:hAnsi="Symbol" w:hint="default"/>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4C1B66BB"/>
    <w:multiLevelType w:val="hybridMultilevel"/>
    <w:tmpl w:val="A8766968"/>
    <w:lvl w:ilvl="0" w:tplc="EDF2EDB6">
      <w:start w:val="1"/>
      <w:numFmt w:val="decimal"/>
      <w:pStyle w:val="bijlage"/>
      <w:lvlText w:val="Bijlage %1"/>
      <w:lvlJc w:val="left"/>
      <w:pPr>
        <w:tabs>
          <w:tab w:val="num" w:pos="1800"/>
        </w:tabs>
        <w:ind w:left="1077" w:hanging="1077"/>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3" w15:restartNumberingAfterBreak="0">
    <w:nsid w:val="5D875C51"/>
    <w:multiLevelType w:val="singleLevel"/>
    <w:tmpl w:val="83FE3A12"/>
    <w:lvl w:ilvl="0">
      <w:start w:val="1"/>
      <w:numFmt w:val="bullet"/>
      <w:pStyle w:val="Lijstopsomteken"/>
      <w:lvlText w:val=""/>
      <w:lvlJc w:val="left"/>
      <w:pPr>
        <w:tabs>
          <w:tab w:val="num" w:pos="360"/>
        </w:tabs>
        <w:ind w:left="284" w:hanging="284"/>
      </w:pPr>
      <w:rPr>
        <w:rFonts w:ascii="WP TypographicSymbols" w:hAnsi="WP TypographicSymbols" w:hint="default"/>
      </w:rPr>
    </w:lvl>
  </w:abstractNum>
  <w:num w:numId="1" w16cid:durableId="815071624">
    <w:abstractNumId w:val="13"/>
  </w:num>
  <w:num w:numId="2" w16cid:durableId="2103605080">
    <w:abstractNumId w:val="7"/>
  </w:num>
  <w:num w:numId="3" w16cid:durableId="1970278740">
    <w:abstractNumId w:val="6"/>
  </w:num>
  <w:num w:numId="4" w16cid:durableId="1846675958">
    <w:abstractNumId w:val="5"/>
  </w:num>
  <w:num w:numId="5" w16cid:durableId="2024432212">
    <w:abstractNumId w:val="4"/>
  </w:num>
  <w:num w:numId="6" w16cid:durableId="1320842567">
    <w:abstractNumId w:val="8"/>
  </w:num>
  <w:num w:numId="7" w16cid:durableId="245460608">
    <w:abstractNumId w:val="3"/>
  </w:num>
  <w:num w:numId="8" w16cid:durableId="963118241">
    <w:abstractNumId w:val="2"/>
  </w:num>
  <w:num w:numId="9" w16cid:durableId="2064601433">
    <w:abstractNumId w:val="1"/>
  </w:num>
  <w:num w:numId="10" w16cid:durableId="219289850">
    <w:abstractNumId w:val="0"/>
  </w:num>
  <w:num w:numId="11" w16cid:durableId="1070152224">
    <w:abstractNumId w:val="9"/>
  </w:num>
  <w:num w:numId="12" w16cid:durableId="30959494">
    <w:abstractNumId w:val="10"/>
  </w:num>
  <w:num w:numId="13" w16cid:durableId="89740698">
    <w:abstractNumId w:val="11"/>
  </w:num>
  <w:num w:numId="14" w16cid:durableId="91097092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28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37CF"/>
    <w:rsid w:val="00023E83"/>
    <w:rsid w:val="00097147"/>
    <w:rsid w:val="000B61A3"/>
    <w:rsid w:val="000E69F2"/>
    <w:rsid w:val="000F37CF"/>
    <w:rsid w:val="001405D0"/>
    <w:rsid w:val="001B5713"/>
    <w:rsid w:val="001E5244"/>
    <w:rsid w:val="00221B3D"/>
    <w:rsid w:val="00254F9E"/>
    <w:rsid w:val="002648D9"/>
    <w:rsid w:val="0028675E"/>
    <w:rsid w:val="002B25E5"/>
    <w:rsid w:val="003C4B81"/>
    <w:rsid w:val="004E770D"/>
    <w:rsid w:val="00566B1F"/>
    <w:rsid w:val="005F511F"/>
    <w:rsid w:val="006060C0"/>
    <w:rsid w:val="006D0AAC"/>
    <w:rsid w:val="006D2DFA"/>
    <w:rsid w:val="00743FCE"/>
    <w:rsid w:val="00754104"/>
    <w:rsid w:val="007A50BA"/>
    <w:rsid w:val="008268DF"/>
    <w:rsid w:val="0086618B"/>
    <w:rsid w:val="008863FD"/>
    <w:rsid w:val="008A302E"/>
    <w:rsid w:val="008A7651"/>
    <w:rsid w:val="00934484"/>
    <w:rsid w:val="00990DDD"/>
    <w:rsid w:val="009A365F"/>
    <w:rsid w:val="009A4D67"/>
    <w:rsid w:val="00A252BB"/>
    <w:rsid w:val="00A973FC"/>
    <w:rsid w:val="00AB0C82"/>
    <w:rsid w:val="00AC761F"/>
    <w:rsid w:val="00AD4E5E"/>
    <w:rsid w:val="00AE4423"/>
    <w:rsid w:val="00B41D9B"/>
    <w:rsid w:val="00B42344"/>
    <w:rsid w:val="00B65549"/>
    <w:rsid w:val="00C012D6"/>
    <w:rsid w:val="00C935BB"/>
    <w:rsid w:val="00CC5CD6"/>
    <w:rsid w:val="00CF74BA"/>
    <w:rsid w:val="00D15AF3"/>
    <w:rsid w:val="00D22F90"/>
    <w:rsid w:val="00D273C2"/>
    <w:rsid w:val="00D36EDA"/>
    <w:rsid w:val="00D755E7"/>
    <w:rsid w:val="00EC769C"/>
    <w:rsid w:val="00F309E8"/>
    <w:rsid w:val="00F3577E"/>
    <w:rsid w:val="00F56885"/>
    <w:rsid w:val="00FD29B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0902CD"/>
  <w15:docId w15:val="{07947AB8-F3A2-4522-8A44-3A2FC5733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42344"/>
    <w:rPr>
      <w:rFonts w:ascii="Arial" w:hAnsi="Arial"/>
    </w:rPr>
  </w:style>
  <w:style w:type="paragraph" w:styleId="Kop1">
    <w:name w:val="heading 1"/>
    <w:basedOn w:val="Standaard"/>
    <w:next w:val="Standaard"/>
    <w:qFormat/>
    <w:rsid w:val="00B42344"/>
    <w:pPr>
      <w:keepNext/>
      <w:spacing w:before="480" w:after="240"/>
      <w:outlineLvl w:val="0"/>
    </w:pPr>
    <w:rPr>
      <w:b/>
      <w:kern w:val="28"/>
      <w:sz w:val="36"/>
    </w:rPr>
  </w:style>
  <w:style w:type="paragraph" w:styleId="Kop2">
    <w:name w:val="heading 2"/>
    <w:basedOn w:val="Standaard"/>
    <w:next w:val="Standaard"/>
    <w:qFormat/>
    <w:rsid w:val="00B42344"/>
    <w:pPr>
      <w:keepNext/>
      <w:keepLines/>
      <w:spacing w:before="480" w:after="240"/>
      <w:outlineLvl w:val="1"/>
    </w:pPr>
    <w:rPr>
      <w:b/>
      <w:sz w:val="28"/>
    </w:rPr>
  </w:style>
  <w:style w:type="paragraph" w:styleId="Kop3">
    <w:name w:val="heading 3"/>
    <w:basedOn w:val="Standaard"/>
    <w:next w:val="Standaard"/>
    <w:qFormat/>
    <w:rsid w:val="00B42344"/>
    <w:pPr>
      <w:keepNext/>
      <w:keepLines/>
      <w:spacing w:before="240" w:after="60"/>
      <w:outlineLvl w:val="2"/>
    </w:pPr>
    <w:rPr>
      <w:b/>
      <w:sz w:val="24"/>
    </w:rPr>
  </w:style>
  <w:style w:type="paragraph" w:styleId="Kop4">
    <w:name w:val="heading 4"/>
    <w:basedOn w:val="Standaard"/>
    <w:next w:val="Standaard"/>
    <w:qFormat/>
    <w:rsid w:val="00B42344"/>
    <w:pPr>
      <w:keepNext/>
      <w:keepLines/>
      <w:spacing w:before="240" w:after="60"/>
      <w:outlineLvl w:val="3"/>
    </w:pPr>
    <w:rPr>
      <w:b/>
      <w:sz w:val="22"/>
    </w:rPr>
  </w:style>
  <w:style w:type="paragraph" w:styleId="Kop5">
    <w:name w:val="heading 5"/>
    <w:basedOn w:val="Standaard"/>
    <w:next w:val="Standaard"/>
    <w:qFormat/>
    <w:rsid w:val="00B42344"/>
    <w:pPr>
      <w:keepNext/>
      <w:keepLines/>
      <w:spacing w:before="240" w:after="60"/>
      <w:outlineLvl w:val="4"/>
    </w:pPr>
    <w:rPr>
      <w:i/>
      <w:sz w:val="22"/>
    </w:rPr>
  </w:style>
  <w:style w:type="paragraph" w:styleId="Kop6">
    <w:name w:val="heading 6"/>
    <w:basedOn w:val="Standaard"/>
    <w:next w:val="Standaard"/>
    <w:qFormat/>
    <w:rsid w:val="00B42344"/>
    <w:pPr>
      <w:keepNext/>
      <w:keepLines/>
      <w:spacing w:before="240" w:after="60"/>
      <w:outlineLvl w:val="5"/>
    </w:pPr>
    <w:rPr>
      <w:i/>
    </w:rPr>
  </w:style>
  <w:style w:type="paragraph" w:styleId="Kop7">
    <w:name w:val="heading 7"/>
    <w:basedOn w:val="Standaard"/>
    <w:next w:val="Standaard"/>
    <w:qFormat/>
    <w:rsid w:val="00B42344"/>
    <w:pPr>
      <w:keepNext/>
      <w:keepLines/>
      <w:outlineLvl w:val="6"/>
    </w:pPr>
    <w:rPr>
      <w:b/>
    </w:rPr>
  </w:style>
  <w:style w:type="paragraph" w:styleId="Kop8">
    <w:name w:val="heading 8"/>
    <w:basedOn w:val="Standaard"/>
    <w:next w:val="Standaard"/>
    <w:qFormat/>
    <w:rsid w:val="00B42344"/>
    <w:pPr>
      <w:keepNext/>
      <w:keepLines/>
      <w:outlineLvl w:val="7"/>
    </w:pPr>
    <w:rPr>
      <w:b/>
      <w:i/>
      <w:sz w:val="18"/>
    </w:rPr>
  </w:style>
  <w:style w:type="paragraph" w:styleId="Kop9">
    <w:name w:val="heading 9"/>
    <w:basedOn w:val="Standaard"/>
    <w:next w:val="Standaard"/>
    <w:qFormat/>
    <w:rsid w:val="00B42344"/>
    <w:pPr>
      <w:keepNext/>
      <w:keepLines/>
      <w:outlineLvl w:val="8"/>
    </w:pPr>
    <w:rPr>
      <w:i/>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Aanhef">
    <w:name w:val="Salutation"/>
    <w:basedOn w:val="Standaard"/>
    <w:next w:val="Standaard"/>
    <w:semiHidden/>
    <w:rsid w:val="00B42344"/>
  </w:style>
  <w:style w:type="paragraph" w:styleId="Adresenvelop">
    <w:name w:val="envelope address"/>
    <w:basedOn w:val="Standaard"/>
    <w:semiHidden/>
    <w:rsid w:val="00B42344"/>
    <w:pPr>
      <w:framePr w:w="7920" w:h="1980" w:hRule="exact" w:hSpace="141" w:wrap="auto" w:hAnchor="page" w:xAlign="center" w:yAlign="bottom"/>
      <w:ind w:left="2410"/>
    </w:pPr>
    <w:rPr>
      <w:sz w:val="24"/>
    </w:rPr>
  </w:style>
  <w:style w:type="paragraph" w:styleId="Afsluiting">
    <w:name w:val="Closing"/>
    <w:basedOn w:val="Standaard"/>
    <w:semiHidden/>
    <w:rsid w:val="00B42344"/>
    <w:pPr>
      <w:ind w:left="3261"/>
    </w:pPr>
  </w:style>
  <w:style w:type="paragraph" w:styleId="Afzender">
    <w:name w:val="envelope return"/>
    <w:basedOn w:val="Standaard"/>
    <w:semiHidden/>
    <w:rsid w:val="00B42344"/>
  </w:style>
  <w:style w:type="paragraph" w:styleId="Berichtkop">
    <w:name w:val="Message Header"/>
    <w:basedOn w:val="Standaard"/>
    <w:semiHidden/>
    <w:rsid w:val="00B42344"/>
    <w:pPr>
      <w:pBdr>
        <w:top w:val="single" w:sz="6" w:space="1" w:color="auto"/>
        <w:bottom w:val="single" w:sz="6" w:space="1" w:color="auto"/>
      </w:pBdr>
      <w:shd w:val="pct20" w:color="auto" w:fill="auto"/>
      <w:ind w:left="1134" w:hanging="1134"/>
    </w:pPr>
    <w:rPr>
      <w:b/>
      <w:sz w:val="24"/>
    </w:rPr>
  </w:style>
  <w:style w:type="paragraph" w:styleId="Bijschrift">
    <w:name w:val="caption"/>
    <w:basedOn w:val="Standaard"/>
    <w:next w:val="Standaard"/>
    <w:qFormat/>
    <w:rsid w:val="00B42344"/>
    <w:pPr>
      <w:spacing w:before="120" w:after="120"/>
    </w:pPr>
    <w:rPr>
      <w:b/>
    </w:rPr>
  </w:style>
  <w:style w:type="paragraph" w:styleId="Bloktekst">
    <w:name w:val="Block Text"/>
    <w:basedOn w:val="Standaard"/>
    <w:semiHidden/>
    <w:rsid w:val="00B42344"/>
    <w:pPr>
      <w:spacing w:after="120"/>
      <w:ind w:left="3261" w:right="-1"/>
    </w:pPr>
  </w:style>
  <w:style w:type="paragraph" w:styleId="Bronvermelding">
    <w:name w:val="table of authorities"/>
    <w:basedOn w:val="Standaard"/>
    <w:next w:val="Standaard"/>
    <w:semiHidden/>
    <w:rsid w:val="00B42344"/>
    <w:pPr>
      <w:ind w:left="200" w:hanging="200"/>
    </w:pPr>
  </w:style>
  <w:style w:type="paragraph" w:customStyle="1" w:styleId="commentaar">
    <w:name w:val="commentaar"/>
    <w:basedOn w:val="Standaard"/>
    <w:rsid w:val="00B42344"/>
    <w:rPr>
      <w:i/>
    </w:rPr>
  </w:style>
  <w:style w:type="paragraph" w:styleId="Datum">
    <w:name w:val="Date"/>
    <w:basedOn w:val="Standaard"/>
    <w:next w:val="Standaard"/>
    <w:semiHidden/>
    <w:rsid w:val="00B42344"/>
  </w:style>
  <w:style w:type="paragraph" w:styleId="Documentstructuur">
    <w:name w:val="Document Map"/>
    <w:basedOn w:val="Standaard"/>
    <w:semiHidden/>
    <w:rsid w:val="00B42344"/>
    <w:pPr>
      <w:shd w:val="clear" w:color="auto" w:fill="FF0000"/>
    </w:pPr>
    <w:rPr>
      <w:rFonts w:ascii="Tahoma" w:hAnsi="Tahoma"/>
      <w:color w:val="FFFFFF"/>
    </w:rPr>
  </w:style>
  <w:style w:type="character" w:styleId="Eindnootmarkering">
    <w:name w:val="endnote reference"/>
    <w:basedOn w:val="Standaardalinea-lettertype"/>
    <w:semiHidden/>
    <w:rsid w:val="00B42344"/>
    <w:rPr>
      <w:vertAlign w:val="superscript"/>
    </w:rPr>
  </w:style>
  <w:style w:type="paragraph" w:styleId="Eindnoottekst">
    <w:name w:val="endnote text"/>
    <w:basedOn w:val="Standaard"/>
    <w:semiHidden/>
    <w:rsid w:val="00B42344"/>
    <w:rPr>
      <w:sz w:val="16"/>
    </w:rPr>
  </w:style>
  <w:style w:type="character" w:styleId="GevolgdeHyperlink">
    <w:name w:val="FollowedHyperlink"/>
    <w:basedOn w:val="Standaardalinea-lettertype"/>
    <w:semiHidden/>
    <w:rsid w:val="00B42344"/>
    <w:rPr>
      <w:color w:val="0000FF"/>
      <w:u w:val="single"/>
    </w:rPr>
  </w:style>
  <w:style w:type="paragraph" w:styleId="Handtekening">
    <w:name w:val="Signature"/>
    <w:basedOn w:val="Standaard"/>
    <w:semiHidden/>
    <w:rsid w:val="00B42344"/>
    <w:pPr>
      <w:tabs>
        <w:tab w:val="right" w:pos="3912"/>
      </w:tabs>
      <w:ind w:right="5528"/>
    </w:pPr>
  </w:style>
  <w:style w:type="character" w:styleId="Hyperlink">
    <w:name w:val="Hyperlink"/>
    <w:basedOn w:val="Standaardalinea-lettertype"/>
    <w:semiHidden/>
    <w:rsid w:val="00B42344"/>
    <w:rPr>
      <w:color w:val="FF0000"/>
      <w:u w:val="single"/>
    </w:rPr>
  </w:style>
  <w:style w:type="paragraph" w:styleId="Index1">
    <w:name w:val="index 1"/>
    <w:basedOn w:val="Standaard"/>
    <w:next w:val="Standaard"/>
    <w:autoRedefine/>
    <w:semiHidden/>
    <w:rsid w:val="00B42344"/>
    <w:pPr>
      <w:widowControl w:val="0"/>
      <w:autoSpaceDE w:val="0"/>
      <w:autoSpaceDN w:val="0"/>
      <w:adjustRightInd w:val="0"/>
    </w:pPr>
    <w:rPr>
      <w:rFonts w:ascii="Helv" w:hAnsi="Helv"/>
      <w:b/>
      <w:szCs w:val="24"/>
      <w:lang w:val="en-US"/>
    </w:rPr>
  </w:style>
  <w:style w:type="paragraph" w:styleId="Index2">
    <w:name w:val="index 2"/>
    <w:basedOn w:val="Standaard"/>
    <w:next w:val="Standaard"/>
    <w:autoRedefine/>
    <w:semiHidden/>
    <w:rsid w:val="00B42344"/>
    <w:pPr>
      <w:widowControl w:val="0"/>
      <w:autoSpaceDE w:val="0"/>
      <w:autoSpaceDN w:val="0"/>
      <w:adjustRightInd w:val="0"/>
    </w:pPr>
    <w:rPr>
      <w:rFonts w:ascii="Helv" w:hAnsi="Helv"/>
      <w:szCs w:val="24"/>
      <w:lang w:val="en-US"/>
    </w:rPr>
  </w:style>
  <w:style w:type="paragraph" w:styleId="Index3">
    <w:name w:val="index 3"/>
    <w:basedOn w:val="Standaard"/>
    <w:next w:val="Standaard"/>
    <w:autoRedefine/>
    <w:semiHidden/>
    <w:rsid w:val="00B42344"/>
    <w:pPr>
      <w:widowControl w:val="0"/>
      <w:autoSpaceDE w:val="0"/>
      <w:autoSpaceDN w:val="0"/>
      <w:adjustRightInd w:val="0"/>
    </w:pPr>
    <w:rPr>
      <w:rFonts w:ascii="Helv" w:hAnsi="Helv"/>
      <w:szCs w:val="24"/>
      <w:lang w:val="en-US"/>
    </w:rPr>
  </w:style>
  <w:style w:type="paragraph" w:styleId="Index4">
    <w:name w:val="index 4"/>
    <w:basedOn w:val="Standaard"/>
    <w:next w:val="Standaard"/>
    <w:autoRedefine/>
    <w:semiHidden/>
    <w:rsid w:val="00B42344"/>
    <w:pPr>
      <w:widowControl w:val="0"/>
      <w:autoSpaceDE w:val="0"/>
      <w:autoSpaceDN w:val="0"/>
      <w:adjustRightInd w:val="0"/>
    </w:pPr>
    <w:rPr>
      <w:rFonts w:ascii="Helv" w:hAnsi="Helv"/>
      <w:sz w:val="18"/>
      <w:szCs w:val="24"/>
      <w:lang w:val="en-US"/>
    </w:rPr>
  </w:style>
  <w:style w:type="paragraph" w:styleId="Index5">
    <w:name w:val="index 5"/>
    <w:basedOn w:val="Standaard"/>
    <w:next w:val="Standaard"/>
    <w:autoRedefine/>
    <w:semiHidden/>
    <w:rsid w:val="00B42344"/>
    <w:pPr>
      <w:widowControl w:val="0"/>
      <w:autoSpaceDE w:val="0"/>
      <w:autoSpaceDN w:val="0"/>
      <w:adjustRightInd w:val="0"/>
    </w:pPr>
    <w:rPr>
      <w:rFonts w:ascii="Helv" w:hAnsi="Helv"/>
      <w:sz w:val="16"/>
      <w:szCs w:val="24"/>
      <w:lang w:val="en-US"/>
    </w:rPr>
  </w:style>
  <w:style w:type="paragraph" w:styleId="Index6">
    <w:name w:val="index 6"/>
    <w:basedOn w:val="Standaard"/>
    <w:next w:val="Standaard"/>
    <w:autoRedefine/>
    <w:semiHidden/>
    <w:rsid w:val="00B42344"/>
    <w:pPr>
      <w:widowControl w:val="0"/>
      <w:autoSpaceDE w:val="0"/>
      <w:autoSpaceDN w:val="0"/>
      <w:adjustRightInd w:val="0"/>
    </w:pPr>
    <w:rPr>
      <w:rFonts w:ascii="Helv" w:hAnsi="Helv"/>
      <w:i/>
      <w:sz w:val="16"/>
      <w:szCs w:val="24"/>
      <w:lang w:val="en-US"/>
    </w:rPr>
  </w:style>
  <w:style w:type="paragraph" w:styleId="Index7">
    <w:name w:val="index 7"/>
    <w:basedOn w:val="Standaard"/>
    <w:next w:val="Standaard"/>
    <w:autoRedefine/>
    <w:semiHidden/>
    <w:rsid w:val="00B42344"/>
    <w:pPr>
      <w:widowControl w:val="0"/>
      <w:autoSpaceDE w:val="0"/>
      <w:autoSpaceDN w:val="0"/>
      <w:adjustRightInd w:val="0"/>
    </w:pPr>
    <w:rPr>
      <w:rFonts w:ascii="Helv" w:hAnsi="Helv"/>
      <w:i/>
      <w:sz w:val="16"/>
      <w:szCs w:val="24"/>
      <w:lang w:val="en-US"/>
    </w:rPr>
  </w:style>
  <w:style w:type="paragraph" w:styleId="Index8">
    <w:name w:val="index 8"/>
    <w:basedOn w:val="Standaard"/>
    <w:next w:val="Standaard"/>
    <w:autoRedefine/>
    <w:semiHidden/>
    <w:rsid w:val="00B42344"/>
    <w:pPr>
      <w:widowControl w:val="0"/>
      <w:autoSpaceDE w:val="0"/>
      <w:autoSpaceDN w:val="0"/>
      <w:adjustRightInd w:val="0"/>
    </w:pPr>
    <w:rPr>
      <w:rFonts w:ascii="Helv" w:hAnsi="Helv"/>
      <w:i/>
      <w:sz w:val="16"/>
      <w:szCs w:val="24"/>
      <w:lang w:val="en-US"/>
    </w:rPr>
  </w:style>
  <w:style w:type="paragraph" w:styleId="Index9">
    <w:name w:val="index 9"/>
    <w:basedOn w:val="Standaard"/>
    <w:next w:val="Standaard"/>
    <w:autoRedefine/>
    <w:semiHidden/>
    <w:rsid w:val="00B42344"/>
    <w:pPr>
      <w:widowControl w:val="0"/>
      <w:autoSpaceDE w:val="0"/>
      <w:autoSpaceDN w:val="0"/>
      <w:adjustRightInd w:val="0"/>
    </w:pPr>
    <w:rPr>
      <w:rFonts w:ascii="Helv" w:hAnsi="Helv"/>
      <w:i/>
      <w:sz w:val="16"/>
      <w:szCs w:val="24"/>
      <w:lang w:val="en-US"/>
    </w:rPr>
  </w:style>
  <w:style w:type="paragraph" w:styleId="Indexkop">
    <w:name w:val="index heading"/>
    <w:basedOn w:val="Standaard"/>
    <w:next w:val="Index1"/>
    <w:semiHidden/>
    <w:rsid w:val="00B42344"/>
    <w:pPr>
      <w:framePr w:hSpace="142" w:vSpace="142" w:wrap="around" w:vAnchor="text" w:hAnchor="text" w:y="1"/>
      <w:widowControl w:val="0"/>
      <w:pBdr>
        <w:top w:val="single" w:sz="4" w:space="1" w:color="auto"/>
      </w:pBdr>
      <w:autoSpaceDE w:val="0"/>
      <w:autoSpaceDN w:val="0"/>
      <w:adjustRightInd w:val="0"/>
    </w:pPr>
    <w:rPr>
      <w:rFonts w:cs="Arial"/>
      <w:b/>
      <w:bCs/>
      <w:sz w:val="32"/>
      <w:szCs w:val="24"/>
      <w:lang w:val="en-US"/>
    </w:rPr>
  </w:style>
  <w:style w:type="paragraph" w:styleId="Inhopg1">
    <w:name w:val="toc 1"/>
    <w:basedOn w:val="Standaard"/>
    <w:next w:val="Standaard"/>
    <w:autoRedefine/>
    <w:semiHidden/>
    <w:rsid w:val="00B42344"/>
    <w:pPr>
      <w:keepNext/>
      <w:keepLines/>
      <w:spacing w:before="240" w:after="120"/>
    </w:pPr>
    <w:rPr>
      <w:b/>
      <w:noProof/>
      <w:sz w:val="24"/>
    </w:rPr>
  </w:style>
  <w:style w:type="paragraph" w:styleId="Inhopg2">
    <w:name w:val="toc 2"/>
    <w:basedOn w:val="Standaard"/>
    <w:next w:val="Standaard"/>
    <w:autoRedefine/>
    <w:semiHidden/>
    <w:rsid w:val="00B42344"/>
    <w:pPr>
      <w:spacing w:before="120" w:after="60"/>
    </w:pPr>
    <w:rPr>
      <w:b/>
    </w:rPr>
  </w:style>
  <w:style w:type="paragraph" w:styleId="Inhopg3">
    <w:name w:val="toc 3"/>
    <w:basedOn w:val="Standaard"/>
    <w:next w:val="Standaard"/>
    <w:autoRedefine/>
    <w:semiHidden/>
    <w:rsid w:val="00B42344"/>
    <w:pPr>
      <w:tabs>
        <w:tab w:val="right" w:leader="dot" w:pos="9072"/>
      </w:tabs>
    </w:pPr>
    <w:rPr>
      <w:noProof/>
    </w:rPr>
  </w:style>
  <w:style w:type="paragraph" w:styleId="Inhopg4">
    <w:name w:val="toc 4"/>
    <w:basedOn w:val="Standaard"/>
    <w:next w:val="Standaard"/>
    <w:autoRedefine/>
    <w:semiHidden/>
    <w:rsid w:val="00B42344"/>
    <w:pPr>
      <w:tabs>
        <w:tab w:val="right" w:leader="dot" w:pos="9072"/>
      </w:tabs>
    </w:pPr>
    <w:rPr>
      <w:noProof/>
    </w:rPr>
  </w:style>
  <w:style w:type="paragraph" w:styleId="Inhopg5">
    <w:name w:val="toc 5"/>
    <w:basedOn w:val="Standaard"/>
    <w:next w:val="Standaard"/>
    <w:autoRedefine/>
    <w:semiHidden/>
    <w:rsid w:val="00B42344"/>
    <w:pPr>
      <w:tabs>
        <w:tab w:val="right" w:leader="dot" w:pos="9072"/>
      </w:tabs>
    </w:pPr>
    <w:rPr>
      <w:noProof/>
    </w:rPr>
  </w:style>
  <w:style w:type="paragraph" w:styleId="Inhopg6">
    <w:name w:val="toc 6"/>
    <w:basedOn w:val="Standaard"/>
    <w:next w:val="Standaard"/>
    <w:autoRedefine/>
    <w:semiHidden/>
    <w:rsid w:val="00B42344"/>
    <w:pPr>
      <w:tabs>
        <w:tab w:val="right" w:leader="dot" w:pos="9072"/>
      </w:tabs>
      <w:spacing w:line="240" w:lineRule="atLeast"/>
    </w:pPr>
    <w:rPr>
      <w:noProof/>
      <w:sz w:val="18"/>
    </w:rPr>
  </w:style>
  <w:style w:type="paragraph" w:styleId="Inhopg7">
    <w:name w:val="toc 7"/>
    <w:basedOn w:val="Standaard"/>
    <w:next w:val="Standaard"/>
    <w:autoRedefine/>
    <w:semiHidden/>
    <w:rsid w:val="00B42344"/>
    <w:pPr>
      <w:tabs>
        <w:tab w:val="right" w:leader="dot" w:pos="9072"/>
      </w:tabs>
      <w:spacing w:line="240" w:lineRule="atLeast"/>
    </w:pPr>
    <w:rPr>
      <w:noProof/>
      <w:sz w:val="18"/>
    </w:rPr>
  </w:style>
  <w:style w:type="paragraph" w:styleId="Inhopg8">
    <w:name w:val="toc 8"/>
    <w:basedOn w:val="Standaard"/>
    <w:next w:val="Standaard"/>
    <w:autoRedefine/>
    <w:semiHidden/>
    <w:rsid w:val="00B42344"/>
    <w:pPr>
      <w:tabs>
        <w:tab w:val="right" w:leader="dot" w:pos="9072"/>
      </w:tabs>
      <w:spacing w:line="240" w:lineRule="atLeast"/>
    </w:pPr>
    <w:rPr>
      <w:noProof/>
      <w:sz w:val="16"/>
    </w:rPr>
  </w:style>
  <w:style w:type="paragraph" w:styleId="Inhopg9">
    <w:name w:val="toc 9"/>
    <w:basedOn w:val="Standaard"/>
    <w:next w:val="Standaard"/>
    <w:autoRedefine/>
    <w:semiHidden/>
    <w:rsid w:val="00B42344"/>
    <w:pPr>
      <w:tabs>
        <w:tab w:val="right" w:leader="dot" w:pos="9072"/>
      </w:tabs>
      <w:spacing w:line="240" w:lineRule="atLeast"/>
    </w:pPr>
    <w:rPr>
      <w:noProof/>
      <w:sz w:val="16"/>
    </w:rPr>
  </w:style>
  <w:style w:type="paragraph" w:customStyle="1" w:styleId="inleiding">
    <w:name w:val="inleiding"/>
    <w:basedOn w:val="Standaard"/>
    <w:rsid w:val="00B42344"/>
    <w:rPr>
      <w:b/>
    </w:rPr>
  </w:style>
  <w:style w:type="paragraph" w:styleId="Kopbronvermelding">
    <w:name w:val="toa heading"/>
    <w:basedOn w:val="Standaard"/>
    <w:next w:val="Standaard"/>
    <w:semiHidden/>
    <w:rsid w:val="00B42344"/>
    <w:pPr>
      <w:spacing w:before="120"/>
    </w:pPr>
    <w:rPr>
      <w:b/>
      <w:sz w:val="24"/>
    </w:rPr>
  </w:style>
  <w:style w:type="paragraph" w:styleId="Koptekst">
    <w:name w:val="header"/>
    <w:basedOn w:val="Standaard"/>
    <w:semiHidden/>
    <w:rsid w:val="00B42344"/>
    <w:pPr>
      <w:tabs>
        <w:tab w:val="right" w:pos="9072"/>
      </w:tabs>
      <w:spacing w:before="60"/>
      <w:jc w:val="right"/>
    </w:pPr>
    <w:rPr>
      <w:sz w:val="18"/>
    </w:rPr>
  </w:style>
  <w:style w:type="paragraph" w:styleId="Lijst">
    <w:name w:val="List"/>
    <w:basedOn w:val="Standaard"/>
    <w:semiHidden/>
    <w:rsid w:val="00B42344"/>
    <w:pPr>
      <w:ind w:left="283" w:hanging="283"/>
    </w:pPr>
  </w:style>
  <w:style w:type="paragraph" w:styleId="Lijst2">
    <w:name w:val="List 2"/>
    <w:basedOn w:val="Standaard"/>
    <w:semiHidden/>
    <w:rsid w:val="00B42344"/>
    <w:pPr>
      <w:ind w:left="566" w:hanging="283"/>
    </w:pPr>
  </w:style>
  <w:style w:type="paragraph" w:styleId="Lijst3">
    <w:name w:val="List 3"/>
    <w:basedOn w:val="Standaard"/>
    <w:semiHidden/>
    <w:rsid w:val="00B42344"/>
    <w:pPr>
      <w:ind w:left="849" w:hanging="283"/>
    </w:pPr>
  </w:style>
  <w:style w:type="paragraph" w:styleId="Lijst4">
    <w:name w:val="List 4"/>
    <w:basedOn w:val="Standaard"/>
    <w:semiHidden/>
    <w:rsid w:val="00B42344"/>
    <w:pPr>
      <w:ind w:left="1132" w:hanging="283"/>
    </w:pPr>
  </w:style>
  <w:style w:type="paragraph" w:styleId="Lijst5">
    <w:name w:val="List 5"/>
    <w:basedOn w:val="Standaard"/>
    <w:semiHidden/>
    <w:rsid w:val="00B42344"/>
    <w:pPr>
      <w:ind w:left="1415" w:hanging="283"/>
    </w:pPr>
  </w:style>
  <w:style w:type="paragraph" w:styleId="Lijstmetafbeeldingen">
    <w:name w:val="table of figures"/>
    <w:basedOn w:val="Standaard"/>
    <w:next w:val="Standaard"/>
    <w:semiHidden/>
    <w:rsid w:val="00B42344"/>
    <w:pPr>
      <w:ind w:left="400" w:hanging="400"/>
    </w:pPr>
  </w:style>
  <w:style w:type="paragraph" w:styleId="Lijstopsomteken">
    <w:name w:val="List Bullet"/>
    <w:basedOn w:val="Standaard"/>
    <w:autoRedefine/>
    <w:semiHidden/>
    <w:rsid w:val="00B42344"/>
    <w:pPr>
      <w:numPr>
        <w:numId w:val="1"/>
      </w:numPr>
    </w:pPr>
  </w:style>
  <w:style w:type="paragraph" w:styleId="Lijstopsomteken2">
    <w:name w:val="List Bullet 2"/>
    <w:basedOn w:val="Standaard"/>
    <w:autoRedefine/>
    <w:semiHidden/>
    <w:rsid w:val="00B42344"/>
    <w:pPr>
      <w:numPr>
        <w:numId w:val="2"/>
      </w:numPr>
      <w:ind w:left="284" w:firstLine="0"/>
    </w:pPr>
  </w:style>
  <w:style w:type="paragraph" w:styleId="Lijstopsomteken3">
    <w:name w:val="List Bullet 3"/>
    <w:basedOn w:val="Standaard"/>
    <w:autoRedefine/>
    <w:semiHidden/>
    <w:rsid w:val="00B42344"/>
    <w:pPr>
      <w:numPr>
        <w:numId w:val="3"/>
      </w:numPr>
    </w:pPr>
  </w:style>
  <w:style w:type="paragraph" w:styleId="Lijstopsomteken4">
    <w:name w:val="List Bullet 4"/>
    <w:basedOn w:val="Standaard"/>
    <w:autoRedefine/>
    <w:semiHidden/>
    <w:rsid w:val="00B42344"/>
    <w:pPr>
      <w:numPr>
        <w:numId w:val="4"/>
      </w:numPr>
    </w:pPr>
  </w:style>
  <w:style w:type="paragraph" w:styleId="Lijstopsomteken5">
    <w:name w:val="List Bullet 5"/>
    <w:basedOn w:val="Standaard"/>
    <w:autoRedefine/>
    <w:semiHidden/>
    <w:rsid w:val="00B42344"/>
    <w:pPr>
      <w:numPr>
        <w:numId w:val="5"/>
      </w:numPr>
    </w:pPr>
  </w:style>
  <w:style w:type="paragraph" w:styleId="Lijstnummering">
    <w:name w:val="List Number"/>
    <w:basedOn w:val="Standaard"/>
    <w:semiHidden/>
    <w:rsid w:val="00B42344"/>
    <w:pPr>
      <w:numPr>
        <w:numId w:val="6"/>
      </w:numPr>
    </w:pPr>
  </w:style>
  <w:style w:type="paragraph" w:styleId="Lijstnummering2">
    <w:name w:val="List Number 2"/>
    <w:basedOn w:val="Standaard"/>
    <w:semiHidden/>
    <w:rsid w:val="00B42344"/>
    <w:pPr>
      <w:numPr>
        <w:numId w:val="7"/>
      </w:numPr>
    </w:pPr>
  </w:style>
  <w:style w:type="paragraph" w:styleId="Lijstnummering3">
    <w:name w:val="List Number 3"/>
    <w:basedOn w:val="Standaard"/>
    <w:semiHidden/>
    <w:rsid w:val="00B42344"/>
    <w:pPr>
      <w:numPr>
        <w:numId w:val="8"/>
      </w:numPr>
    </w:pPr>
  </w:style>
  <w:style w:type="paragraph" w:styleId="Lijstnummering4">
    <w:name w:val="List Number 4"/>
    <w:basedOn w:val="Standaard"/>
    <w:semiHidden/>
    <w:rsid w:val="00B42344"/>
    <w:pPr>
      <w:numPr>
        <w:numId w:val="9"/>
      </w:numPr>
    </w:pPr>
  </w:style>
  <w:style w:type="paragraph" w:styleId="Lijstnummering5">
    <w:name w:val="List Number 5"/>
    <w:basedOn w:val="Standaard"/>
    <w:semiHidden/>
    <w:rsid w:val="00B42344"/>
    <w:pPr>
      <w:numPr>
        <w:numId w:val="10"/>
      </w:numPr>
    </w:pPr>
  </w:style>
  <w:style w:type="paragraph" w:styleId="Lijstvoortzetting">
    <w:name w:val="List Continue"/>
    <w:basedOn w:val="Standaard"/>
    <w:semiHidden/>
    <w:rsid w:val="00B42344"/>
    <w:pPr>
      <w:spacing w:after="120"/>
      <w:ind w:left="283"/>
    </w:pPr>
  </w:style>
  <w:style w:type="paragraph" w:styleId="Lijstvoortzetting2">
    <w:name w:val="List Continue 2"/>
    <w:basedOn w:val="Standaard"/>
    <w:semiHidden/>
    <w:rsid w:val="00B42344"/>
    <w:pPr>
      <w:spacing w:after="120"/>
      <w:ind w:left="566"/>
    </w:pPr>
  </w:style>
  <w:style w:type="paragraph" w:styleId="Lijstvoortzetting3">
    <w:name w:val="List Continue 3"/>
    <w:basedOn w:val="Standaard"/>
    <w:semiHidden/>
    <w:rsid w:val="00B42344"/>
    <w:pPr>
      <w:spacing w:after="120"/>
      <w:ind w:left="849"/>
    </w:pPr>
  </w:style>
  <w:style w:type="paragraph" w:styleId="Lijstvoortzetting4">
    <w:name w:val="List Continue 4"/>
    <w:basedOn w:val="Standaard"/>
    <w:semiHidden/>
    <w:rsid w:val="00B42344"/>
    <w:pPr>
      <w:spacing w:after="120"/>
      <w:ind w:left="1132"/>
    </w:pPr>
  </w:style>
  <w:style w:type="paragraph" w:styleId="Lijstvoortzetting5">
    <w:name w:val="List Continue 5"/>
    <w:basedOn w:val="Standaard"/>
    <w:semiHidden/>
    <w:rsid w:val="00B42344"/>
    <w:pPr>
      <w:spacing w:after="120"/>
      <w:ind w:left="1415"/>
    </w:pPr>
  </w:style>
  <w:style w:type="paragraph" w:styleId="Macrotekst">
    <w:name w:val="macro"/>
    <w:semiHidden/>
    <w:rsid w:val="00B42344"/>
    <w:pPr>
      <w:tabs>
        <w:tab w:val="left" w:pos="480"/>
        <w:tab w:val="left" w:pos="960"/>
        <w:tab w:val="left" w:pos="1440"/>
        <w:tab w:val="left" w:pos="1920"/>
        <w:tab w:val="left" w:pos="2400"/>
        <w:tab w:val="left" w:pos="2880"/>
        <w:tab w:val="left" w:pos="3360"/>
        <w:tab w:val="left" w:pos="3840"/>
        <w:tab w:val="left" w:pos="4320"/>
      </w:tabs>
    </w:pPr>
    <w:rPr>
      <w:rFonts w:ascii="Courier New" w:hAnsi="Courier New"/>
    </w:rPr>
  </w:style>
  <w:style w:type="character" w:styleId="Nadruk">
    <w:name w:val="Emphasis"/>
    <w:basedOn w:val="Standaardalinea-lettertype"/>
    <w:qFormat/>
    <w:rsid w:val="00B42344"/>
    <w:rPr>
      <w:i/>
    </w:rPr>
  </w:style>
  <w:style w:type="paragraph" w:styleId="Notitiekop">
    <w:name w:val="Note Heading"/>
    <w:basedOn w:val="Standaard"/>
    <w:next w:val="Standaard"/>
    <w:semiHidden/>
    <w:rsid w:val="00B42344"/>
    <w:pPr>
      <w:keepNext/>
      <w:keepLines/>
      <w:spacing w:before="480" w:after="240"/>
      <w:ind w:left="3119"/>
    </w:pPr>
    <w:rPr>
      <w:b/>
      <w:sz w:val="36"/>
    </w:rPr>
  </w:style>
  <w:style w:type="paragraph" w:styleId="Tekstzonderopmaak">
    <w:name w:val="Plain Text"/>
    <w:basedOn w:val="Standaard"/>
    <w:semiHidden/>
    <w:rsid w:val="00B42344"/>
    <w:rPr>
      <w:rFonts w:ascii="Courier New" w:hAnsi="Courier New"/>
    </w:rPr>
  </w:style>
  <w:style w:type="character" w:styleId="Paginanummer">
    <w:name w:val="page number"/>
    <w:basedOn w:val="Standaardalinea-lettertype"/>
    <w:semiHidden/>
    <w:rsid w:val="00B42344"/>
    <w:rPr>
      <w:sz w:val="18"/>
    </w:rPr>
  </w:style>
  <w:style w:type="paragraph" w:styleId="Plattetekst">
    <w:name w:val="Body Text"/>
    <w:basedOn w:val="Standaard"/>
    <w:semiHidden/>
    <w:rsid w:val="00B42344"/>
    <w:pPr>
      <w:spacing w:after="120"/>
    </w:pPr>
  </w:style>
  <w:style w:type="paragraph" w:styleId="Plattetekst2">
    <w:name w:val="Body Text 2"/>
    <w:basedOn w:val="Standaard"/>
    <w:semiHidden/>
    <w:rsid w:val="00B42344"/>
    <w:pPr>
      <w:spacing w:after="120" w:line="480" w:lineRule="auto"/>
    </w:pPr>
  </w:style>
  <w:style w:type="paragraph" w:styleId="Plattetekst3">
    <w:name w:val="Body Text 3"/>
    <w:basedOn w:val="Standaard"/>
    <w:semiHidden/>
    <w:rsid w:val="00B42344"/>
    <w:pPr>
      <w:spacing w:after="120"/>
    </w:pPr>
    <w:rPr>
      <w:sz w:val="16"/>
    </w:rPr>
  </w:style>
  <w:style w:type="paragraph" w:styleId="Platteteksteersteinspringing">
    <w:name w:val="Body Text First Indent"/>
    <w:basedOn w:val="Plattetekst"/>
    <w:semiHidden/>
    <w:rsid w:val="00B42344"/>
    <w:pPr>
      <w:ind w:firstLine="210"/>
    </w:pPr>
  </w:style>
  <w:style w:type="paragraph" w:styleId="Plattetekstinspringen">
    <w:name w:val="Body Text Indent"/>
    <w:basedOn w:val="Standaard"/>
    <w:semiHidden/>
    <w:rsid w:val="00B42344"/>
    <w:pPr>
      <w:spacing w:after="120"/>
      <w:ind w:left="283"/>
    </w:pPr>
  </w:style>
  <w:style w:type="paragraph" w:styleId="Platteteksteersteinspringing2">
    <w:name w:val="Body Text First Indent 2"/>
    <w:basedOn w:val="Plattetekstinspringen"/>
    <w:semiHidden/>
    <w:rsid w:val="00B42344"/>
    <w:pPr>
      <w:ind w:firstLine="210"/>
    </w:pPr>
  </w:style>
  <w:style w:type="paragraph" w:styleId="Plattetekstinspringen2">
    <w:name w:val="Body Text Indent 2"/>
    <w:basedOn w:val="Standaard"/>
    <w:semiHidden/>
    <w:rsid w:val="00B42344"/>
    <w:pPr>
      <w:spacing w:after="120" w:line="480" w:lineRule="auto"/>
      <w:ind w:left="283"/>
    </w:pPr>
  </w:style>
  <w:style w:type="paragraph" w:styleId="Plattetekstinspringen3">
    <w:name w:val="Body Text Indent 3"/>
    <w:basedOn w:val="Standaard"/>
    <w:semiHidden/>
    <w:rsid w:val="00B42344"/>
    <w:pPr>
      <w:spacing w:after="120"/>
      <w:ind w:left="283"/>
    </w:pPr>
    <w:rPr>
      <w:sz w:val="16"/>
    </w:rPr>
  </w:style>
  <w:style w:type="character" w:styleId="Regelnummer">
    <w:name w:val="line number"/>
    <w:basedOn w:val="Standaardalinea-lettertype"/>
    <w:semiHidden/>
    <w:rsid w:val="00B42344"/>
  </w:style>
  <w:style w:type="paragraph" w:styleId="Standaardinspringing">
    <w:name w:val="Normal Indent"/>
    <w:basedOn w:val="Standaard"/>
    <w:semiHidden/>
    <w:rsid w:val="00B42344"/>
    <w:pPr>
      <w:ind w:left="708"/>
    </w:pPr>
  </w:style>
  <w:style w:type="paragraph" w:customStyle="1" w:styleId="Standaardklein">
    <w:name w:val="Standaard klein"/>
    <w:basedOn w:val="Standaard"/>
    <w:rsid w:val="00B42344"/>
    <w:pPr>
      <w:spacing w:line="240" w:lineRule="atLeast"/>
    </w:pPr>
    <w:rPr>
      <w:sz w:val="16"/>
    </w:rPr>
  </w:style>
  <w:style w:type="paragraph" w:styleId="Ondertitel">
    <w:name w:val="Subtitle"/>
    <w:basedOn w:val="Standaard"/>
    <w:next w:val="Standaard"/>
    <w:qFormat/>
    <w:rsid w:val="00B42344"/>
    <w:pPr>
      <w:pBdr>
        <w:bottom w:val="single" w:sz="2" w:space="1" w:color="auto"/>
      </w:pBdr>
      <w:spacing w:after="240"/>
      <w:outlineLvl w:val="1"/>
    </w:pPr>
    <w:rPr>
      <w:i/>
    </w:rPr>
  </w:style>
  <w:style w:type="paragraph" w:styleId="Tekstopmerking">
    <w:name w:val="annotation text"/>
    <w:basedOn w:val="Standaard"/>
    <w:semiHidden/>
    <w:rsid w:val="00B42344"/>
  </w:style>
  <w:style w:type="paragraph" w:styleId="Titel">
    <w:name w:val="Title"/>
    <w:basedOn w:val="Standaard"/>
    <w:qFormat/>
    <w:rsid w:val="00B42344"/>
    <w:pPr>
      <w:spacing w:before="240" w:after="60"/>
      <w:jc w:val="center"/>
      <w:outlineLvl w:val="0"/>
    </w:pPr>
    <w:rPr>
      <w:b/>
      <w:kern w:val="28"/>
      <w:sz w:val="36"/>
    </w:rPr>
  </w:style>
  <w:style w:type="character" w:styleId="Verwijzingopmerking">
    <w:name w:val="annotation reference"/>
    <w:basedOn w:val="Standaardalinea-lettertype"/>
    <w:semiHidden/>
    <w:rsid w:val="00B42344"/>
    <w:rPr>
      <w:sz w:val="16"/>
    </w:rPr>
  </w:style>
  <w:style w:type="character" w:styleId="Voetnootmarkering">
    <w:name w:val="footnote reference"/>
    <w:basedOn w:val="Standaardalinea-lettertype"/>
    <w:semiHidden/>
    <w:rsid w:val="00B42344"/>
    <w:rPr>
      <w:vertAlign w:val="superscript"/>
    </w:rPr>
  </w:style>
  <w:style w:type="paragraph" w:styleId="Voetnoottekst">
    <w:name w:val="footnote text"/>
    <w:basedOn w:val="Standaard"/>
    <w:semiHidden/>
    <w:rsid w:val="00B42344"/>
  </w:style>
  <w:style w:type="paragraph" w:styleId="Voettekst">
    <w:name w:val="footer"/>
    <w:basedOn w:val="Standaard"/>
    <w:link w:val="VoettekstChar"/>
    <w:uiPriority w:val="99"/>
    <w:rsid w:val="00B42344"/>
    <w:pPr>
      <w:tabs>
        <w:tab w:val="center" w:pos="4536"/>
        <w:tab w:val="right" w:pos="9072"/>
      </w:tabs>
    </w:pPr>
    <w:rPr>
      <w:sz w:val="16"/>
    </w:rPr>
  </w:style>
  <w:style w:type="character" w:styleId="Zwaar">
    <w:name w:val="Strong"/>
    <w:basedOn w:val="Standaardalinea-lettertype"/>
    <w:qFormat/>
    <w:rsid w:val="00B42344"/>
    <w:rPr>
      <w:b/>
    </w:rPr>
  </w:style>
  <w:style w:type="paragraph" w:customStyle="1" w:styleId="formuliernaam">
    <w:name w:val="formuliernaam"/>
    <w:basedOn w:val="Standaard"/>
    <w:next w:val="Standaard"/>
    <w:rsid w:val="00B42344"/>
    <w:pPr>
      <w:jc w:val="right"/>
    </w:pPr>
    <w:rPr>
      <w:b/>
      <w:i/>
      <w:sz w:val="36"/>
    </w:rPr>
  </w:style>
  <w:style w:type="paragraph" w:customStyle="1" w:styleId="goudanaam">
    <w:name w:val="goudanaam"/>
    <w:basedOn w:val="Standaard"/>
    <w:rsid w:val="00B42344"/>
    <w:pPr>
      <w:jc w:val="right"/>
    </w:pPr>
    <w:rPr>
      <w:b/>
      <w:sz w:val="36"/>
    </w:rPr>
  </w:style>
  <w:style w:type="paragraph" w:customStyle="1" w:styleId="alineakop">
    <w:name w:val="alineakop"/>
    <w:basedOn w:val="Standaard"/>
    <w:next w:val="Standaard"/>
    <w:rsid w:val="00B42344"/>
    <w:pPr>
      <w:spacing w:line="240" w:lineRule="atLeast"/>
    </w:pPr>
    <w:rPr>
      <w:i/>
    </w:rPr>
  </w:style>
  <w:style w:type="paragraph" w:customStyle="1" w:styleId="bovenkopjes">
    <w:name w:val="bovenkopjes"/>
    <w:basedOn w:val="Standaard"/>
    <w:rsid w:val="00B42344"/>
    <w:pPr>
      <w:spacing w:line="240" w:lineRule="atLeast"/>
    </w:pPr>
    <w:rPr>
      <w:b/>
      <w:sz w:val="15"/>
    </w:rPr>
  </w:style>
  <w:style w:type="paragraph" w:customStyle="1" w:styleId="bullet1">
    <w:name w:val="bullet1"/>
    <w:basedOn w:val="Standaard"/>
    <w:rsid w:val="00B42344"/>
    <w:pPr>
      <w:numPr>
        <w:numId w:val="11"/>
      </w:numPr>
      <w:tabs>
        <w:tab w:val="left" w:pos="1077"/>
      </w:tabs>
      <w:ind w:right="-28"/>
    </w:pPr>
    <w:rPr>
      <w:rFonts w:ascii="Times New Roman" w:hAnsi="Times New Roman"/>
    </w:rPr>
  </w:style>
  <w:style w:type="paragraph" w:customStyle="1" w:styleId="formuliernummer">
    <w:name w:val="formuliernummer"/>
    <w:basedOn w:val="Standaard"/>
    <w:rsid w:val="00B42344"/>
    <w:pPr>
      <w:spacing w:line="240" w:lineRule="atLeast"/>
    </w:pPr>
    <w:rPr>
      <w:sz w:val="12"/>
    </w:rPr>
  </w:style>
  <w:style w:type="paragraph" w:customStyle="1" w:styleId="gemeentenaam">
    <w:name w:val="gemeentenaam"/>
    <w:basedOn w:val="Standaard"/>
    <w:rsid w:val="00B42344"/>
    <w:pPr>
      <w:spacing w:line="240" w:lineRule="atLeast"/>
    </w:pPr>
    <w:rPr>
      <w:b/>
      <w:sz w:val="27"/>
    </w:rPr>
  </w:style>
  <w:style w:type="paragraph" w:customStyle="1" w:styleId="genummerdelijst">
    <w:name w:val="genummerde lijst"/>
    <w:basedOn w:val="Standaard"/>
    <w:rsid w:val="00B42344"/>
    <w:pPr>
      <w:numPr>
        <w:ilvl w:val="2"/>
        <w:numId w:val="12"/>
      </w:numPr>
      <w:spacing w:line="240" w:lineRule="atLeast"/>
    </w:pPr>
    <w:rPr>
      <w:rFonts w:ascii="Times New Roman" w:hAnsi="Times New Roman"/>
    </w:rPr>
  </w:style>
  <w:style w:type="paragraph" w:customStyle="1" w:styleId="hangendaankruishokje">
    <w:name w:val="hangend aankruishokje"/>
    <w:basedOn w:val="Standaard"/>
    <w:rsid w:val="00B42344"/>
    <w:pPr>
      <w:spacing w:line="240" w:lineRule="atLeast"/>
      <w:ind w:left="-567"/>
    </w:pPr>
    <w:rPr>
      <w:rFonts w:ascii="Times New Roman" w:hAnsi="Times New Roman"/>
    </w:rPr>
  </w:style>
  <w:style w:type="paragraph" w:customStyle="1" w:styleId="StandardText">
    <w:name w:val="StandardText"/>
    <w:basedOn w:val="Standaard"/>
    <w:rsid w:val="00B42344"/>
    <w:pPr>
      <w:numPr>
        <w:ilvl w:val="12"/>
      </w:numPr>
      <w:jc w:val="both"/>
    </w:pPr>
    <w:rPr>
      <w:rFonts w:cs="Arial"/>
    </w:rPr>
  </w:style>
  <w:style w:type="paragraph" w:customStyle="1" w:styleId="inspring1">
    <w:name w:val="inspring1"/>
    <w:basedOn w:val="Standaard"/>
    <w:rsid w:val="00B42344"/>
    <w:pPr>
      <w:spacing w:line="240" w:lineRule="atLeast"/>
      <w:ind w:left="357"/>
    </w:pPr>
    <w:rPr>
      <w:rFonts w:ascii="Times New Roman" w:hAnsi="Times New Roman"/>
    </w:rPr>
  </w:style>
  <w:style w:type="paragraph" w:customStyle="1" w:styleId="inspring2">
    <w:name w:val="inspring2"/>
    <w:basedOn w:val="Standaard"/>
    <w:rsid w:val="00B42344"/>
    <w:pPr>
      <w:spacing w:line="240" w:lineRule="atLeast"/>
      <w:ind w:left="714"/>
    </w:pPr>
    <w:rPr>
      <w:rFonts w:ascii="Times New Roman" w:hAnsi="Times New Roman"/>
    </w:rPr>
  </w:style>
  <w:style w:type="paragraph" w:customStyle="1" w:styleId="kopmetlijn">
    <w:name w:val="kopmetlijn"/>
    <w:basedOn w:val="Standaard"/>
    <w:rsid w:val="00B42344"/>
    <w:pPr>
      <w:pBdr>
        <w:top w:val="single" w:sz="2" w:space="1" w:color="auto"/>
      </w:pBdr>
      <w:spacing w:after="120" w:line="240" w:lineRule="atLeast"/>
    </w:pPr>
    <w:rPr>
      <w:b/>
      <w:sz w:val="15"/>
    </w:rPr>
  </w:style>
  <w:style w:type="paragraph" w:customStyle="1" w:styleId="referentiekop">
    <w:name w:val="referentiekop"/>
    <w:basedOn w:val="Standaard"/>
    <w:rsid w:val="00B42344"/>
    <w:pPr>
      <w:spacing w:line="240" w:lineRule="atLeast"/>
    </w:pPr>
    <w:rPr>
      <w:b/>
      <w:sz w:val="15"/>
    </w:rPr>
  </w:style>
  <w:style w:type="paragraph" w:customStyle="1" w:styleId="subparagraaf">
    <w:name w:val="subparagraaf"/>
    <w:basedOn w:val="Standaard"/>
    <w:rsid w:val="00B42344"/>
  </w:style>
  <w:style w:type="paragraph" w:customStyle="1" w:styleId="verwijzingletter">
    <w:name w:val="verwijzingletter"/>
    <w:basedOn w:val="Standaard"/>
    <w:rsid w:val="00B42344"/>
  </w:style>
  <w:style w:type="paragraph" w:customStyle="1" w:styleId="verwijzingnummer">
    <w:name w:val="verwijzingnummer"/>
    <w:basedOn w:val="bullet1"/>
    <w:rsid w:val="00B42344"/>
    <w:pPr>
      <w:numPr>
        <w:numId w:val="13"/>
      </w:numPr>
    </w:pPr>
  </w:style>
  <w:style w:type="paragraph" w:customStyle="1" w:styleId="paragraaf">
    <w:name w:val="paragraaf"/>
    <w:basedOn w:val="Standaard"/>
    <w:next w:val="Standaard"/>
    <w:rsid w:val="00B42344"/>
    <w:pPr>
      <w:spacing w:before="240" w:after="60" w:line="240" w:lineRule="atLeast"/>
    </w:pPr>
    <w:rPr>
      <w:b/>
    </w:rPr>
  </w:style>
  <w:style w:type="paragraph" w:customStyle="1" w:styleId="bijlage">
    <w:name w:val="bijlage"/>
    <w:basedOn w:val="Kop1"/>
    <w:next w:val="Standaard"/>
    <w:rsid w:val="00B42344"/>
    <w:pPr>
      <w:numPr>
        <w:numId w:val="14"/>
      </w:numPr>
      <w:tabs>
        <w:tab w:val="left" w:pos="2835"/>
      </w:tabs>
    </w:pPr>
  </w:style>
  <w:style w:type="paragraph" w:styleId="Ballontekst">
    <w:name w:val="Balloon Text"/>
    <w:basedOn w:val="Standaard"/>
    <w:semiHidden/>
    <w:rsid w:val="00B42344"/>
    <w:pPr>
      <w:spacing w:line="280" w:lineRule="atLeast"/>
    </w:pPr>
    <w:rPr>
      <w:rFonts w:ascii="Tahoma" w:hAnsi="Tahoma" w:cs="Tahoma"/>
      <w:sz w:val="16"/>
      <w:szCs w:val="16"/>
    </w:rPr>
  </w:style>
  <w:style w:type="character" w:customStyle="1" w:styleId="VoettekstChar">
    <w:name w:val="Voettekst Char"/>
    <w:basedOn w:val="Standaardalinea-lettertype"/>
    <w:link w:val="Voettekst"/>
    <w:uiPriority w:val="99"/>
    <w:rsid w:val="00C012D6"/>
    <w:rPr>
      <w:rFonts w:ascii="Arial" w:hAnsi="Arial"/>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EB23A44-0489-4F9B-9E63-A038F0DE63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316</Words>
  <Characters>2381</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Bijlage 1</vt:lpstr>
    </vt:vector>
  </TitlesOfParts>
  <Company>Gemeente Gouda</Company>
  <LinksUpToDate>false</LinksUpToDate>
  <CharactersWithSpaces>2692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1</dc:title>
  <dc:creator>adm-rzwanenburg</dc:creator>
  <cp:lastModifiedBy>Daniëlla van de Laar</cp:lastModifiedBy>
  <cp:revision>2</cp:revision>
  <cp:lastPrinted>2012-03-21T09:28:00Z</cp:lastPrinted>
  <dcterms:created xsi:type="dcterms:W3CDTF">2025-04-04T07:00:00Z</dcterms:created>
  <dcterms:modified xsi:type="dcterms:W3CDTF">2025-04-04T07:00:00Z</dcterms:modified>
</cp:coreProperties>
</file>