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6EF0" w14:textId="77777777" w:rsidR="001B10FE" w:rsidRDefault="001B10FE" w:rsidP="00351373">
      <w:pPr>
        <w:pStyle w:val="Titelrapport"/>
        <w:rPr>
          <w:bdr w:val="nil"/>
        </w:rPr>
      </w:pPr>
    </w:p>
    <w:p w14:paraId="6AF74314" w14:textId="77777777" w:rsidR="001B10FE" w:rsidRDefault="001B10FE" w:rsidP="00351373">
      <w:pPr>
        <w:pStyle w:val="Titelrapport"/>
        <w:rPr>
          <w:bdr w:val="nil"/>
        </w:rPr>
      </w:pPr>
    </w:p>
    <w:p w14:paraId="090839CF" w14:textId="6056CAA5" w:rsidR="00AF631E" w:rsidRPr="009F209B" w:rsidRDefault="00684783" w:rsidP="00351373">
      <w:pPr>
        <w:pStyle w:val="Titelrapport"/>
      </w:pPr>
      <w:r>
        <w:rPr>
          <w:bdr w:val="nil"/>
        </w:rPr>
        <w:t xml:space="preserve">Invulformulier </w:t>
      </w:r>
      <w:r w:rsidR="00C96665">
        <w:rPr>
          <w:bdr w:val="nil"/>
        </w:rPr>
        <w:t>m</w:t>
      </w:r>
      <w:r>
        <w:rPr>
          <w:bdr w:val="nil"/>
        </w:rPr>
        <w:t>arktconsultatie</w:t>
      </w:r>
    </w:p>
    <w:p w14:paraId="5B6E5E6D" w14:textId="6972560A" w:rsidR="00767FB3" w:rsidRDefault="00767FB3" w:rsidP="00767FB3">
      <w:pPr>
        <w:pStyle w:val="Ondertitelrapport"/>
      </w:pPr>
      <w:proofErr w:type="spellStart"/>
      <w:r>
        <w:rPr>
          <w:bdr w:val="nil"/>
        </w:rPr>
        <w:t>Emissieloze</w:t>
      </w:r>
      <w:proofErr w:type="spellEnd"/>
      <w:r>
        <w:rPr>
          <w:bdr w:val="nil"/>
        </w:rPr>
        <w:t xml:space="preserve"> veeg</w:t>
      </w:r>
      <w:r w:rsidR="00FE5F74">
        <w:rPr>
          <w:bdr w:val="nil"/>
        </w:rPr>
        <w:t>machines</w:t>
      </w:r>
      <w:r>
        <w:rPr>
          <w:bdr w:val="nil"/>
        </w:rPr>
        <w:t xml:space="preserve"> t.b.v. het </w:t>
      </w:r>
      <w:proofErr w:type="spellStart"/>
      <w:r>
        <w:rPr>
          <w:bdr w:val="nil"/>
        </w:rPr>
        <w:t>aslastgebied</w:t>
      </w:r>
      <w:proofErr w:type="spellEnd"/>
      <w:r>
        <w:rPr>
          <w:bdr w:val="nil"/>
        </w:rPr>
        <w:t xml:space="preserve"> binnenstad Utrecht</w:t>
      </w:r>
    </w:p>
    <w:p w14:paraId="57229175" w14:textId="77777777" w:rsidR="00684783" w:rsidRDefault="00684783" w:rsidP="00351373"/>
    <w:p w14:paraId="512C5BF2" w14:textId="77777777" w:rsidR="00341C78" w:rsidRDefault="00341C78" w:rsidP="00351373"/>
    <w:p w14:paraId="25CA9FDE" w14:textId="77777777" w:rsidR="00341C78" w:rsidRDefault="00341C78" w:rsidP="00351373"/>
    <w:p w14:paraId="324529D7" w14:textId="77777777" w:rsidR="00341C78" w:rsidRDefault="00341C78" w:rsidP="00351373"/>
    <w:p w14:paraId="495AD714" w14:textId="77777777" w:rsidR="00341C78" w:rsidRDefault="00341C78" w:rsidP="00351373"/>
    <w:p w14:paraId="5B72A8DA" w14:textId="77777777" w:rsidR="00341C78" w:rsidRDefault="00341C78" w:rsidP="00351373"/>
    <w:p w14:paraId="08073C93" w14:textId="77777777" w:rsidR="00341C78" w:rsidRDefault="00341C78" w:rsidP="00351373"/>
    <w:p w14:paraId="069BE056" w14:textId="77777777" w:rsidR="00341C78" w:rsidRDefault="00341C78" w:rsidP="00351373"/>
    <w:p w14:paraId="26C80801" w14:textId="77777777" w:rsidR="00341C78" w:rsidRDefault="00341C78" w:rsidP="00351373"/>
    <w:p w14:paraId="759306C2" w14:textId="77777777" w:rsidR="00341C78" w:rsidRDefault="00341C78" w:rsidP="00351373"/>
    <w:p w14:paraId="0CE8112C" w14:textId="77777777" w:rsidR="00341C78" w:rsidRDefault="00341C78" w:rsidP="00351373"/>
    <w:p w14:paraId="7521ABBC" w14:textId="77777777" w:rsidR="00341C78" w:rsidRDefault="00341C78" w:rsidP="00351373"/>
    <w:p w14:paraId="7993C9FA" w14:textId="77777777" w:rsidR="00341C78" w:rsidRDefault="00341C78" w:rsidP="00351373"/>
    <w:p w14:paraId="7EDD0221" w14:textId="77777777" w:rsidR="00341C78" w:rsidRDefault="00341C78" w:rsidP="00351373"/>
    <w:p w14:paraId="60B62C67" w14:textId="77777777" w:rsidR="00341C78" w:rsidRDefault="00341C78">
      <w:pPr>
        <w:spacing w:after="160" w:line="259" w:lineRule="auto"/>
      </w:pPr>
    </w:p>
    <w:p w14:paraId="6B0DABBF" w14:textId="77777777" w:rsidR="00341C78" w:rsidRDefault="00341C78">
      <w:pPr>
        <w:spacing w:after="160" w:line="259" w:lineRule="auto"/>
      </w:pPr>
    </w:p>
    <w:p w14:paraId="5ECB5023" w14:textId="77777777" w:rsidR="00341C78" w:rsidRDefault="00341C78">
      <w:pPr>
        <w:spacing w:after="160" w:line="259" w:lineRule="auto"/>
      </w:pPr>
    </w:p>
    <w:p w14:paraId="5C1B5189" w14:textId="77777777" w:rsidR="00341C78" w:rsidRDefault="00341C78">
      <w:pPr>
        <w:spacing w:after="160" w:line="259" w:lineRule="auto"/>
      </w:pPr>
    </w:p>
    <w:p w14:paraId="57EC9131" w14:textId="77777777" w:rsidR="00341C78" w:rsidRDefault="00341C78">
      <w:pPr>
        <w:spacing w:after="160" w:line="259" w:lineRule="auto"/>
      </w:pPr>
    </w:p>
    <w:p w14:paraId="53EA38F1" w14:textId="77777777" w:rsidR="00341C78" w:rsidRDefault="00341C78">
      <w:pPr>
        <w:spacing w:after="160" w:line="259" w:lineRule="auto"/>
      </w:pPr>
    </w:p>
    <w:p w14:paraId="57F593AE" w14:textId="77777777" w:rsidR="00341C78" w:rsidRDefault="00341C78">
      <w:pPr>
        <w:spacing w:after="160" w:line="259" w:lineRule="auto"/>
      </w:pPr>
    </w:p>
    <w:p w14:paraId="49482D70" w14:textId="77777777" w:rsidR="00341C78" w:rsidRDefault="00341C78">
      <w:pPr>
        <w:spacing w:after="160" w:line="259" w:lineRule="auto"/>
      </w:pPr>
    </w:p>
    <w:p w14:paraId="480573B8" w14:textId="77777777" w:rsidR="00341C78" w:rsidRPr="00EA7FCD" w:rsidRDefault="00341C78" w:rsidP="00341C78">
      <w:r>
        <w:t>5</w:t>
      </w:r>
      <w:r w:rsidRPr="00EA7FCD">
        <w:t xml:space="preserve"> augustus 2025</w:t>
      </w:r>
    </w:p>
    <w:p w14:paraId="1435279F" w14:textId="77777777" w:rsidR="00341C78" w:rsidRPr="00EA7FCD" w:rsidRDefault="00341C78" w:rsidP="00341C78">
      <w:r w:rsidRPr="00EA7FCD">
        <w:t>Versie 1.0</w:t>
      </w:r>
    </w:p>
    <w:p w14:paraId="563DC711" w14:textId="77777777" w:rsidR="00341C78" w:rsidRPr="0078009E" w:rsidRDefault="00341C78" w:rsidP="00341C78">
      <w:r w:rsidRPr="00EA7FCD">
        <w:t>Definitief</w:t>
      </w:r>
    </w:p>
    <w:p w14:paraId="6570F221" w14:textId="5586EB52" w:rsidR="00684783" w:rsidRDefault="00684783">
      <w:pPr>
        <w:spacing w:after="160" w:line="259" w:lineRule="auto"/>
      </w:pPr>
      <w:r>
        <w:br w:type="page"/>
      </w:r>
    </w:p>
    <w:p w14:paraId="6D770CE9" w14:textId="3CE28122" w:rsidR="00CF09A7" w:rsidRPr="00CF09A7" w:rsidRDefault="00CF09A7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bookmarkStart w:id="0" w:name="_Toc126820264"/>
      <w:r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Contactgegevens</w:t>
      </w:r>
      <w:bookmarkEnd w:id="0"/>
    </w:p>
    <w:p w14:paraId="65442ABF" w14:textId="77777777" w:rsidR="00684783" w:rsidRPr="00684783" w:rsidRDefault="00684783" w:rsidP="00684783"/>
    <w:tbl>
      <w:tblPr>
        <w:tblStyle w:val="Utrechtrood2015"/>
        <w:tblW w:w="9498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158"/>
      </w:tblGrid>
      <w:tr w:rsidR="00684783" w:rsidRPr="00684783" w14:paraId="75E57A20" w14:textId="77777777" w:rsidTr="00684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0328CB31" w14:textId="77777777" w:rsidR="00684783" w:rsidRPr="00684783" w:rsidRDefault="00684783" w:rsidP="00684783"/>
        </w:tc>
        <w:tc>
          <w:tcPr>
            <w:tcW w:w="7158" w:type="dxa"/>
          </w:tcPr>
          <w:p w14:paraId="4F07B632" w14:textId="77777777" w:rsidR="00684783" w:rsidRPr="00684783" w:rsidRDefault="00684783" w:rsidP="00684783"/>
        </w:tc>
      </w:tr>
      <w:tr w:rsidR="00684783" w:rsidRPr="00684783" w14:paraId="2A828948" w14:textId="77777777" w:rsidTr="00684783">
        <w:trPr>
          <w:cantSplit/>
        </w:trPr>
        <w:tc>
          <w:tcPr>
            <w:tcW w:w="2340" w:type="dxa"/>
          </w:tcPr>
          <w:p w14:paraId="7F8B05EC" w14:textId="77777777" w:rsidR="00684783" w:rsidRPr="00684783" w:rsidRDefault="00684783" w:rsidP="00684783">
            <w:r w:rsidRPr="00684783">
              <w:t>Naam organisatie:</w:t>
            </w:r>
          </w:p>
        </w:tc>
        <w:tc>
          <w:tcPr>
            <w:tcW w:w="7158" w:type="dxa"/>
          </w:tcPr>
          <w:p w14:paraId="136F28F2" w14:textId="77777777" w:rsidR="00684783" w:rsidRPr="00684783" w:rsidRDefault="00684783" w:rsidP="00684783"/>
        </w:tc>
      </w:tr>
      <w:tr w:rsidR="00684783" w:rsidRPr="00684783" w14:paraId="01053366" w14:textId="77777777" w:rsidTr="00684783">
        <w:trPr>
          <w:cantSplit/>
        </w:trPr>
        <w:tc>
          <w:tcPr>
            <w:tcW w:w="2340" w:type="dxa"/>
          </w:tcPr>
          <w:p w14:paraId="6CD95FED" w14:textId="77777777" w:rsidR="00684783" w:rsidRPr="00684783" w:rsidRDefault="00684783" w:rsidP="00684783">
            <w:r w:rsidRPr="00684783">
              <w:t>Naam contactpersoon:</w:t>
            </w:r>
          </w:p>
        </w:tc>
        <w:tc>
          <w:tcPr>
            <w:tcW w:w="7158" w:type="dxa"/>
          </w:tcPr>
          <w:p w14:paraId="6A41FFF4" w14:textId="77777777" w:rsidR="00684783" w:rsidRPr="00684783" w:rsidRDefault="00684783" w:rsidP="00684783"/>
        </w:tc>
      </w:tr>
      <w:tr w:rsidR="00684783" w:rsidRPr="00684783" w14:paraId="33062911" w14:textId="77777777" w:rsidTr="00684783">
        <w:trPr>
          <w:cantSplit/>
        </w:trPr>
        <w:tc>
          <w:tcPr>
            <w:tcW w:w="2340" w:type="dxa"/>
          </w:tcPr>
          <w:p w14:paraId="3F9177EB" w14:textId="77777777" w:rsidR="00684783" w:rsidRPr="00684783" w:rsidRDefault="00684783" w:rsidP="00684783">
            <w:r w:rsidRPr="00684783">
              <w:t>Telefoonnummer</w:t>
            </w:r>
          </w:p>
        </w:tc>
        <w:tc>
          <w:tcPr>
            <w:tcW w:w="7158" w:type="dxa"/>
          </w:tcPr>
          <w:p w14:paraId="4AB23E20" w14:textId="77777777" w:rsidR="00684783" w:rsidRPr="00684783" w:rsidRDefault="00684783" w:rsidP="00684783"/>
        </w:tc>
      </w:tr>
      <w:tr w:rsidR="00684783" w:rsidRPr="00684783" w14:paraId="24CC0670" w14:textId="77777777" w:rsidTr="00684783">
        <w:trPr>
          <w:cantSplit/>
        </w:trPr>
        <w:tc>
          <w:tcPr>
            <w:tcW w:w="2340" w:type="dxa"/>
          </w:tcPr>
          <w:p w14:paraId="0E624A0B" w14:textId="77777777" w:rsidR="00684783" w:rsidRPr="00684783" w:rsidRDefault="00684783" w:rsidP="00684783">
            <w:r w:rsidRPr="00684783">
              <w:t>E-mailadres:</w:t>
            </w:r>
          </w:p>
        </w:tc>
        <w:tc>
          <w:tcPr>
            <w:tcW w:w="7158" w:type="dxa"/>
          </w:tcPr>
          <w:p w14:paraId="6BBF4BCE" w14:textId="77777777" w:rsidR="00684783" w:rsidRPr="00684783" w:rsidRDefault="00684783" w:rsidP="00684783"/>
        </w:tc>
      </w:tr>
      <w:tr w:rsidR="00684783" w:rsidRPr="00684783" w14:paraId="30F8F1ED" w14:textId="77777777" w:rsidTr="006847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421FC00B" w14:textId="77777777" w:rsidR="00684783" w:rsidRPr="00684783" w:rsidRDefault="00684783" w:rsidP="00684783"/>
        </w:tc>
        <w:tc>
          <w:tcPr>
            <w:tcW w:w="7158" w:type="dxa"/>
          </w:tcPr>
          <w:p w14:paraId="5717392A" w14:textId="77777777" w:rsidR="00684783" w:rsidRPr="00684783" w:rsidRDefault="00684783" w:rsidP="00684783"/>
        </w:tc>
      </w:tr>
    </w:tbl>
    <w:p w14:paraId="090839D4" w14:textId="77777777" w:rsidR="00AF631E" w:rsidRPr="0075545E" w:rsidRDefault="00AF631E" w:rsidP="00351373"/>
    <w:p w14:paraId="090839D6" w14:textId="77777777" w:rsidR="00AF631E" w:rsidRPr="0026739A" w:rsidRDefault="00AF631E" w:rsidP="00351373"/>
    <w:p w14:paraId="79CF64BA" w14:textId="5D428F9E" w:rsidR="00CF09A7" w:rsidRDefault="000A39EE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r>
        <w:br w:type="page"/>
      </w:r>
      <w:r w:rsidR="00CF09A7"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Vragenlijst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B44C3" w14:paraId="06B04A36" w14:textId="77777777" w:rsidTr="006E5F83">
        <w:tc>
          <w:tcPr>
            <w:tcW w:w="9288" w:type="dxa"/>
          </w:tcPr>
          <w:p w14:paraId="37468C1D" w14:textId="14C3E0BF" w:rsidR="00C72798" w:rsidRDefault="004B44C3" w:rsidP="006E5F83">
            <w:r>
              <w:t xml:space="preserve">Vraag 1: </w:t>
            </w:r>
            <w:r w:rsidR="00285678">
              <w:t xml:space="preserve">Kunt u een oplossing leveren </w:t>
            </w:r>
            <w:r w:rsidR="00057AD6">
              <w:t>voor</w:t>
            </w:r>
            <w:r w:rsidR="00285678" w:rsidRPr="00657E72">
              <w:t xml:space="preserve"> de reiniging van dit gebied</w:t>
            </w:r>
            <w:r w:rsidR="00057AD6">
              <w:t xml:space="preserve">, binnen de in de leidraad omschreven </w:t>
            </w:r>
            <w:r w:rsidR="007B6AF3">
              <w:t>uitgangspunten?</w:t>
            </w:r>
            <w:r w:rsidR="008A3E91">
              <w:t xml:space="preserve"> </w:t>
            </w:r>
            <w:r w:rsidR="008A3E91">
              <w:br/>
            </w:r>
            <w:r w:rsidR="00C777FC">
              <w:t xml:space="preserve">Zo ja, wat is volgens u de ideale oplossing? </w:t>
            </w:r>
            <w:r w:rsidR="005B2EEC">
              <w:t xml:space="preserve">Graag zien we in uw </w:t>
            </w:r>
            <w:r w:rsidR="00C72798">
              <w:t>beantwoording</w:t>
            </w:r>
            <w:r w:rsidR="00A97645">
              <w:t xml:space="preserve"> in ieder geval</w:t>
            </w:r>
            <w:r w:rsidR="005B2EEC">
              <w:t xml:space="preserve">: </w:t>
            </w:r>
          </w:p>
          <w:p w14:paraId="46111954" w14:textId="77777777" w:rsidR="00C72798" w:rsidRPr="00657E72" w:rsidRDefault="00C72798" w:rsidP="00C72798">
            <w:pPr>
              <w:numPr>
                <w:ilvl w:val="0"/>
                <w:numId w:val="6"/>
              </w:numPr>
            </w:pPr>
            <w:r w:rsidRPr="00657E72">
              <w:t xml:space="preserve">Hoe de machine voldoet aan </w:t>
            </w:r>
            <w:r>
              <w:t>genoemde</w:t>
            </w:r>
            <w:r w:rsidRPr="00657E72">
              <w:t xml:space="preserve"> specificaties</w:t>
            </w:r>
          </w:p>
          <w:p w14:paraId="19057373" w14:textId="318400BA" w:rsidR="00C72798" w:rsidRPr="00657E72" w:rsidRDefault="00C72798" w:rsidP="00C72798">
            <w:pPr>
              <w:numPr>
                <w:ilvl w:val="0"/>
                <w:numId w:val="6"/>
              </w:numPr>
            </w:pPr>
            <w:r w:rsidRPr="00657E72">
              <w:t>Inzetmogelijkheden voor dagelijks gebruik (incl. oplaadduur, gebruiksduur</w:t>
            </w:r>
            <w:r w:rsidR="00A97645">
              <w:t>)</w:t>
            </w:r>
          </w:p>
          <w:p w14:paraId="012AC4A5" w14:textId="58B14670" w:rsidR="00C72798" w:rsidRPr="00657E72" w:rsidRDefault="00C72798" w:rsidP="00C72798">
            <w:pPr>
              <w:numPr>
                <w:ilvl w:val="0"/>
                <w:numId w:val="6"/>
              </w:numPr>
            </w:pPr>
            <w:r w:rsidRPr="00657E72">
              <w:t>Beschrijving van de</w:t>
            </w:r>
            <w:r>
              <w:t xml:space="preserve"> bediening</w:t>
            </w:r>
          </w:p>
          <w:p w14:paraId="60C69474" w14:textId="77777777" w:rsidR="00C72798" w:rsidRPr="00657E72" w:rsidRDefault="00C72798" w:rsidP="00C72798">
            <w:pPr>
              <w:numPr>
                <w:ilvl w:val="0"/>
                <w:numId w:val="6"/>
              </w:numPr>
            </w:pPr>
            <w:r w:rsidRPr="00657E72">
              <w:t>Beeld van de reinigingscapaciteit (m²/uur of vergelijkbaar)</w:t>
            </w:r>
          </w:p>
          <w:p w14:paraId="3D3A0DEB" w14:textId="77777777" w:rsidR="00C72798" w:rsidRDefault="00C72798" w:rsidP="00C72798">
            <w:pPr>
              <w:numPr>
                <w:ilvl w:val="0"/>
                <w:numId w:val="6"/>
              </w:numPr>
            </w:pPr>
            <w:r w:rsidRPr="00657E72">
              <w:t>Beperkingen of aandachtspunten die relevant zijn</w:t>
            </w:r>
          </w:p>
          <w:p w14:paraId="3C631082" w14:textId="5AFD8289" w:rsidR="00497453" w:rsidRDefault="00497453" w:rsidP="006E5F83"/>
          <w:p w14:paraId="22C1B769" w14:textId="1F8B7C87" w:rsidR="004B44C3" w:rsidRDefault="00902100" w:rsidP="006E5F83">
            <w:pPr>
              <w:rPr>
                <w:i/>
                <w:iCs/>
              </w:rPr>
            </w:pPr>
            <w:r w:rsidRPr="00902100">
              <w:rPr>
                <w:i/>
                <w:iCs/>
              </w:rPr>
              <w:t xml:space="preserve">Ga door naar </w:t>
            </w:r>
            <w:commentRangeStart w:id="1"/>
            <w:r w:rsidRPr="00902100">
              <w:rPr>
                <w:i/>
                <w:iCs/>
              </w:rPr>
              <w:t>vraag 4.</w:t>
            </w:r>
            <w:commentRangeEnd w:id="1"/>
            <w:r w:rsidR="00277C38">
              <w:rPr>
                <w:rStyle w:val="Verwijzingopmerking"/>
              </w:rPr>
              <w:commentReference w:id="1"/>
            </w:r>
          </w:p>
          <w:p w14:paraId="68454168" w14:textId="2E780A58" w:rsidR="00385F9D" w:rsidRDefault="00385F9D" w:rsidP="006E5F83">
            <w:r>
              <w:rPr>
                <w:i/>
                <w:iCs/>
              </w:rPr>
              <w:t>Zo nee: ga door naar vraag 2.</w:t>
            </w:r>
          </w:p>
          <w:p w14:paraId="7CA5FB8D" w14:textId="77777777" w:rsidR="004B44C3" w:rsidRDefault="004B44C3" w:rsidP="006E5F83"/>
        </w:tc>
      </w:tr>
      <w:tr w:rsidR="004B44C3" w14:paraId="298FCFC2" w14:textId="77777777" w:rsidTr="0004080C">
        <w:trPr>
          <w:trHeight w:val="4888"/>
        </w:trPr>
        <w:tc>
          <w:tcPr>
            <w:tcW w:w="9288" w:type="dxa"/>
            <w:tcBorders>
              <w:bottom w:val="single" w:sz="4" w:space="0" w:color="auto"/>
            </w:tcBorders>
          </w:tcPr>
          <w:p w14:paraId="341BA201" w14:textId="77777777" w:rsidR="004B44C3" w:rsidRDefault="004B44C3" w:rsidP="006E5F83">
            <w:r>
              <w:t>Antwoord:</w:t>
            </w:r>
          </w:p>
          <w:p w14:paraId="2322D688" w14:textId="77777777" w:rsidR="004B44C3" w:rsidRDefault="004B44C3" w:rsidP="006E5F83"/>
          <w:p w14:paraId="24A358BB" w14:textId="57B9345A" w:rsidR="0004080C" w:rsidRDefault="0004080C" w:rsidP="0004080C"/>
        </w:tc>
      </w:tr>
      <w:tr w:rsidR="00D75EB2" w14:paraId="28F33CCD" w14:textId="77777777" w:rsidTr="00E20EF9">
        <w:tc>
          <w:tcPr>
            <w:tcW w:w="9288" w:type="dxa"/>
            <w:tcBorders>
              <w:left w:val="nil"/>
              <w:right w:val="nil"/>
            </w:tcBorders>
          </w:tcPr>
          <w:p w14:paraId="7B3B31D2" w14:textId="77777777" w:rsidR="00D75EB2" w:rsidRDefault="00D75EB2" w:rsidP="00E20EF9"/>
        </w:tc>
      </w:tr>
      <w:tr w:rsidR="00684783" w14:paraId="3328386D" w14:textId="77777777" w:rsidTr="00C3579A">
        <w:tc>
          <w:tcPr>
            <w:tcW w:w="9288" w:type="dxa"/>
          </w:tcPr>
          <w:p w14:paraId="79B07E77" w14:textId="58A3E29A" w:rsidR="008C2F9B" w:rsidRDefault="00684783" w:rsidP="00684783">
            <w:r>
              <w:t xml:space="preserve">Vraag </w:t>
            </w:r>
            <w:r w:rsidR="004B44C3">
              <w:t>2</w:t>
            </w:r>
            <w:r>
              <w:t>:</w:t>
            </w:r>
            <w:r w:rsidR="00791677">
              <w:t xml:space="preserve"> </w:t>
            </w:r>
            <w:r w:rsidR="0019337B">
              <w:t>Indien het antwoord op vraag 1 “</w:t>
            </w:r>
            <w:r w:rsidR="00902100">
              <w:t>nee</w:t>
            </w:r>
            <w:r w:rsidR="0019337B">
              <w:t xml:space="preserve">” is, </w:t>
            </w:r>
            <w:r w:rsidR="00902100">
              <w:t xml:space="preserve">waar zit volgens u het knelpunt? Zou de gemeente dit anders kunnen oplossen waardoor er nog steeds op efficiënte en </w:t>
            </w:r>
            <w:proofErr w:type="spellStart"/>
            <w:r w:rsidR="00902100">
              <w:t>emissieloze</w:t>
            </w:r>
            <w:proofErr w:type="spellEnd"/>
            <w:r w:rsidR="00902100">
              <w:t xml:space="preserve"> wijze geveegd kan worden?</w:t>
            </w:r>
          </w:p>
          <w:p w14:paraId="35DE7B2D" w14:textId="77777777" w:rsidR="00684783" w:rsidRDefault="00684783" w:rsidP="00684783"/>
        </w:tc>
      </w:tr>
      <w:tr w:rsidR="00684783" w14:paraId="6DA36519" w14:textId="77777777" w:rsidTr="0004080C">
        <w:trPr>
          <w:trHeight w:val="3672"/>
        </w:trPr>
        <w:tc>
          <w:tcPr>
            <w:tcW w:w="9288" w:type="dxa"/>
            <w:tcBorders>
              <w:bottom w:val="single" w:sz="4" w:space="0" w:color="auto"/>
            </w:tcBorders>
          </w:tcPr>
          <w:p w14:paraId="3F86E808" w14:textId="77777777" w:rsidR="00684783" w:rsidRDefault="00684783" w:rsidP="00684783">
            <w:r>
              <w:t>Antwoord:</w:t>
            </w:r>
          </w:p>
          <w:p w14:paraId="1742D4EF" w14:textId="77777777" w:rsidR="00684783" w:rsidRDefault="00684783" w:rsidP="00684783"/>
          <w:p w14:paraId="018ED553" w14:textId="77777777" w:rsidR="00902100" w:rsidRDefault="00902100" w:rsidP="00902100"/>
          <w:p w14:paraId="431EA5D9" w14:textId="77777777" w:rsidR="00902100" w:rsidRDefault="00902100" w:rsidP="00902100"/>
          <w:p w14:paraId="29098797" w14:textId="5F9A7245" w:rsidR="00684783" w:rsidRDefault="00C777FC" w:rsidP="00902100">
            <w:r>
              <w:t xml:space="preserve"> </w:t>
            </w:r>
          </w:p>
        </w:tc>
      </w:tr>
    </w:tbl>
    <w:p w14:paraId="5BEC7D99" w14:textId="338A9270" w:rsidR="00363C3B" w:rsidRDefault="00363C3B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6C1ADE" w14:paraId="0648891A" w14:textId="77777777" w:rsidTr="00363C3B">
        <w:tc>
          <w:tcPr>
            <w:tcW w:w="9288" w:type="dxa"/>
          </w:tcPr>
          <w:p w14:paraId="1E82FA22" w14:textId="799CEF91" w:rsidR="00CF0669" w:rsidRPr="00672F6B" w:rsidRDefault="006C1ADE" w:rsidP="00276686">
            <w:pPr>
              <w:rPr>
                <w:rFonts w:cs="Arial"/>
              </w:rPr>
            </w:pPr>
            <w:r>
              <w:t xml:space="preserve">Vraag </w:t>
            </w:r>
            <w:r w:rsidR="004B44C3">
              <w:t>3</w:t>
            </w:r>
            <w:r>
              <w:t>:</w:t>
            </w:r>
            <w:r w:rsidR="005C67A6">
              <w:t xml:space="preserve"> </w:t>
            </w:r>
            <w:r w:rsidR="00C22205">
              <w:t xml:space="preserve">Indien het antwoord op vraag 1 “nee” is, </w:t>
            </w:r>
            <w:r w:rsidR="00D24C1E">
              <w:t>v</w:t>
            </w:r>
            <w:r w:rsidR="00C22205" w:rsidRPr="0035644F">
              <w:rPr>
                <w:rFonts w:cs="Arial"/>
                <w:szCs w:val="20"/>
              </w:rPr>
              <w:t xml:space="preserve">erwacht u </w:t>
            </w:r>
            <w:r w:rsidR="00D24C1E">
              <w:rPr>
                <w:rFonts w:cs="Arial"/>
                <w:szCs w:val="20"/>
              </w:rPr>
              <w:t>in de nabije toekomst</w:t>
            </w:r>
            <w:r w:rsidR="00C22205" w:rsidRPr="0035644F">
              <w:rPr>
                <w:rFonts w:cs="Arial"/>
                <w:szCs w:val="20"/>
              </w:rPr>
              <w:t xml:space="preserve"> technologische ontwikkelingen</w:t>
            </w:r>
            <w:r w:rsidR="00D24C1E">
              <w:rPr>
                <w:rFonts w:cs="Arial"/>
                <w:szCs w:val="20"/>
              </w:rPr>
              <w:t xml:space="preserve"> waardoor de oplossing wel beschikbaar is</w:t>
            </w:r>
            <w:r w:rsidR="00C22205" w:rsidRPr="0035644F">
              <w:rPr>
                <w:rFonts w:cs="Arial"/>
                <w:szCs w:val="20"/>
              </w:rPr>
              <w:t>?</w:t>
            </w:r>
            <w:r w:rsidR="00D24C1E">
              <w:rPr>
                <w:rFonts w:cs="Arial"/>
                <w:szCs w:val="20"/>
              </w:rPr>
              <w:t xml:space="preserve"> Zo ja, op welke termijn</w:t>
            </w:r>
            <w:r w:rsidR="00672F6B">
              <w:rPr>
                <w:rFonts w:cs="Arial"/>
                <w:szCs w:val="20"/>
              </w:rPr>
              <w:t>?</w:t>
            </w:r>
            <w:r w:rsidR="00C22205">
              <w:t xml:space="preserve"> </w:t>
            </w:r>
          </w:p>
          <w:p w14:paraId="3867EEFF" w14:textId="77777777" w:rsidR="006C1ADE" w:rsidRDefault="006C1ADE" w:rsidP="00276686"/>
        </w:tc>
      </w:tr>
      <w:tr w:rsidR="006C1ADE" w14:paraId="6E3BB213" w14:textId="77777777" w:rsidTr="0004080C">
        <w:trPr>
          <w:trHeight w:val="2969"/>
        </w:trPr>
        <w:tc>
          <w:tcPr>
            <w:tcW w:w="9288" w:type="dxa"/>
            <w:tcBorders>
              <w:bottom w:val="single" w:sz="4" w:space="0" w:color="auto"/>
            </w:tcBorders>
          </w:tcPr>
          <w:p w14:paraId="27C06378" w14:textId="77777777" w:rsidR="006C1ADE" w:rsidRDefault="006C1ADE" w:rsidP="00276686">
            <w:r>
              <w:t>Antwoord:</w:t>
            </w:r>
          </w:p>
          <w:p w14:paraId="1AB4AED7" w14:textId="77777777" w:rsidR="006C1ADE" w:rsidRDefault="006C1ADE" w:rsidP="00276686"/>
          <w:p w14:paraId="382931AD" w14:textId="46978E5E" w:rsidR="006C1ADE" w:rsidRDefault="006C1ADE" w:rsidP="00276686"/>
          <w:p w14:paraId="1F638F91" w14:textId="77777777" w:rsidR="006C1ADE" w:rsidRDefault="006C1ADE" w:rsidP="00276686"/>
          <w:p w14:paraId="49877FB9" w14:textId="77777777" w:rsidR="006C1ADE" w:rsidRDefault="006C1ADE" w:rsidP="00276686"/>
        </w:tc>
      </w:tr>
      <w:tr w:rsidR="006C1ADE" w14:paraId="327D6C2B" w14:textId="77777777" w:rsidTr="00363C3B">
        <w:tc>
          <w:tcPr>
            <w:tcW w:w="9288" w:type="dxa"/>
            <w:tcBorders>
              <w:left w:val="nil"/>
              <w:right w:val="nil"/>
            </w:tcBorders>
          </w:tcPr>
          <w:p w14:paraId="032B62E4" w14:textId="77777777" w:rsidR="006C1ADE" w:rsidRDefault="006C1ADE" w:rsidP="00276686"/>
        </w:tc>
      </w:tr>
      <w:tr w:rsidR="006C1ADE" w14:paraId="58239253" w14:textId="77777777" w:rsidTr="00363C3B">
        <w:tc>
          <w:tcPr>
            <w:tcW w:w="9288" w:type="dxa"/>
          </w:tcPr>
          <w:p w14:paraId="719C867B" w14:textId="52BE5A1E" w:rsidR="007874A3" w:rsidRDefault="006C1ADE" w:rsidP="00276686">
            <w:r>
              <w:t xml:space="preserve">Vraag </w:t>
            </w:r>
            <w:r w:rsidR="004B44C3">
              <w:t>4</w:t>
            </w:r>
            <w:r>
              <w:t>:</w:t>
            </w:r>
            <w:r w:rsidR="00A1294A" w:rsidRPr="0035644F">
              <w:rPr>
                <w:rFonts w:cs="Arial"/>
              </w:rPr>
              <w:t xml:space="preserve"> Zijn er aandachtspunten of risico’s die volgens u belangrijk zijn in deze marktverkenning?</w:t>
            </w:r>
          </w:p>
          <w:p w14:paraId="4C89A8F5" w14:textId="77777777" w:rsidR="006C1ADE" w:rsidRDefault="006C1ADE" w:rsidP="00276686"/>
        </w:tc>
      </w:tr>
      <w:tr w:rsidR="006C1ADE" w14:paraId="573075BF" w14:textId="77777777" w:rsidTr="0004080C">
        <w:trPr>
          <w:trHeight w:val="3094"/>
        </w:trPr>
        <w:tc>
          <w:tcPr>
            <w:tcW w:w="9288" w:type="dxa"/>
            <w:tcBorders>
              <w:bottom w:val="single" w:sz="4" w:space="0" w:color="auto"/>
            </w:tcBorders>
          </w:tcPr>
          <w:p w14:paraId="67B15364" w14:textId="77777777" w:rsidR="006C1ADE" w:rsidRDefault="006C1ADE" w:rsidP="00276686">
            <w:r>
              <w:t>Antwoord:</w:t>
            </w:r>
          </w:p>
          <w:p w14:paraId="18D909FC" w14:textId="77777777" w:rsidR="006C1ADE" w:rsidRDefault="006C1ADE" w:rsidP="00276686"/>
          <w:p w14:paraId="5960B62D" w14:textId="77777777" w:rsidR="006C1ADE" w:rsidRDefault="006C1ADE" w:rsidP="00276686"/>
          <w:p w14:paraId="6E39CDF0" w14:textId="77777777" w:rsidR="006C1ADE" w:rsidRDefault="006C1ADE" w:rsidP="00276686"/>
          <w:p w14:paraId="3A9E581D" w14:textId="77777777" w:rsidR="006C1ADE" w:rsidRDefault="006C1ADE" w:rsidP="00276686"/>
          <w:p w14:paraId="67A727F9" w14:textId="77777777" w:rsidR="006C1ADE" w:rsidRDefault="006C1ADE" w:rsidP="00276686"/>
          <w:p w14:paraId="12B57AB0" w14:textId="77777777" w:rsidR="006C1ADE" w:rsidRDefault="006C1ADE" w:rsidP="00276686"/>
        </w:tc>
      </w:tr>
      <w:tr w:rsidR="00D75EB2" w14:paraId="47C6CC6E" w14:textId="77777777" w:rsidTr="00363C3B">
        <w:tc>
          <w:tcPr>
            <w:tcW w:w="9288" w:type="dxa"/>
            <w:tcBorders>
              <w:left w:val="nil"/>
              <w:right w:val="nil"/>
            </w:tcBorders>
          </w:tcPr>
          <w:p w14:paraId="5F8D38BE" w14:textId="77777777" w:rsidR="00D75EB2" w:rsidRDefault="00D75EB2" w:rsidP="00E20EF9"/>
        </w:tc>
      </w:tr>
      <w:tr w:rsidR="00C91588" w14:paraId="14289E84" w14:textId="77777777" w:rsidTr="00363C3B">
        <w:tc>
          <w:tcPr>
            <w:tcW w:w="9288" w:type="dxa"/>
            <w:tcBorders>
              <w:bottom w:val="single" w:sz="4" w:space="0" w:color="auto"/>
            </w:tcBorders>
          </w:tcPr>
          <w:p w14:paraId="0E869CE8" w14:textId="7CB4BA63" w:rsidR="00C91588" w:rsidRPr="0074298A" w:rsidRDefault="00C91588" w:rsidP="00CF0669">
            <w:pPr>
              <w:rPr>
                <w:i/>
                <w:iCs/>
              </w:rPr>
            </w:pPr>
            <w:r>
              <w:t>Vraag 5:</w:t>
            </w:r>
            <w:r w:rsidR="00A1294A" w:rsidRPr="0035644F">
              <w:rPr>
                <w:rFonts w:cs="Arial"/>
              </w:rPr>
              <w:t xml:space="preserve"> Zou u inschrijven op </w:t>
            </w:r>
            <w:r w:rsidR="00907E20">
              <w:rPr>
                <w:rFonts w:cs="Arial"/>
              </w:rPr>
              <w:t xml:space="preserve">deze aanbesteding en dit </w:t>
            </w:r>
            <w:r w:rsidR="0004080C">
              <w:rPr>
                <w:rFonts w:cs="Arial"/>
              </w:rPr>
              <w:t>specifieke perceel</w:t>
            </w:r>
            <w:r w:rsidR="00A1294A" w:rsidRPr="0035644F">
              <w:rPr>
                <w:rFonts w:cs="Arial"/>
              </w:rPr>
              <w:t>?</w:t>
            </w:r>
          </w:p>
          <w:p w14:paraId="34DCC2C4" w14:textId="77777777" w:rsidR="00C91588" w:rsidRDefault="00C91588" w:rsidP="00276686"/>
        </w:tc>
      </w:tr>
      <w:tr w:rsidR="00C91588" w14:paraId="6A5BFEA9" w14:textId="77777777" w:rsidTr="0004080C">
        <w:trPr>
          <w:trHeight w:val="1676"/>
        </w:trPr>
        <w:tc>
          <w:tcPr>
            <w:tcW w:w="9288" w:type="dxa"/>
            <w:tcBorders>
              <w:bottom w:val="single" w:sz="4" w:space="0" w:color="auto"/>
            </w:tcBorders>
          </w:tcPr>
          <w:p w14:paraId="2E5FEEEA" w14:textId="77777777" w:rsidR="00C91588" w:rsidRDefault="00C91588" w:rsidP="00C91588">
            <w:r>
              <w:t>Antwoord:</w:t>
            </w:r>
          </w:p>
          <w:p w14:paraId="644B2E2B" w14:textId="77777777" w:rsidR="00C91588" w:rsidRDefault="00C91588" w:rsidP="00C91588"/>
          <w:p w14:paraId="0D4EBA7F" w14:textId="77777777" w:rsidR="00C91588" w:rsidRDefault="00C91588" w:rsidP="00C91588"/>
          <w:p w14:paraId="05D6D775" w14:textId="77777777" w:rsidR="00C91588" w:rsidRDefault="00C91588" w:rsidP="00C91588"/>
          <w:p w14:paraId="0E6500D5" w14:textId="77777777" w:rsidR="00C91588" w:rsidRDefault="00C91588" w:rsidP="00C91588"/>
          <w:p w14:paraId="7821295B" w14:textId="77777777" w:rsidR="00C91588" w:rsidRDefault="00C91588" w:rsidP="00C91588"/>
          <w:p w14:paraId="723EB2BD" w14:textId="53DD9EC7" w:rsidR="00C91588" w:rsidRDefault="00C91588" w:rsidP="00C91588"/>
        </w:tc>
      </w:tr>
    </w:tbl>
    <w:p w14:paraId="0BEFE2CF" w14:textId="77777777" w:rsidR="00242EED" w:rsidRDefault="00242EED" w:rsidP="00684783"/>
    <w:sectPr w:rsidR="00242EED" w:rsidSect="00302250">
      <w:footerReference w:type="default" r:id="rId15"/>
      <w:footerReference w:type="first" r:id="rId16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uijs, Jos" w:date="2025-08-04T19:29:00Z" w:initials="JB">
    <w:p w14:paraId="5AC587D5" w14:textId="77777777" w:rsidR="00277C38" w:rsidRDefault="00277C38" w:rsidP="00277C38">
      <w:pPr>
        <w:pStyle w:val="Tekstopmerking"/>
      </w:pPr>
      <w:r>
        <w:rPr>
          <w:rStyle w:val="Verwijzingopmerking"/>
        </w:rPr>
        <w:annotationRef/>
      </w:r>
      <w:r>
        <w:t xml:space="preserve">Deze vermelding moet volgens mij naar vraag 4. Vraag 3 is een vervolg op het niet kunnen invullen van de oplossing.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C587D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65D122" w16cex:dateUtc="2025-08-04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C587D5" w16cid:durableId="5565D1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77EC" w14:textId="77777777" w:rsidR="00930A5A" w:rsidRDefault="00930A5A">
      <w:pPr>
        <w:spacing w:line="240" w:lineRule="auto"/>
      </w:pPr>
      <w:r>
        <w:separator/>
      </w:r>
    </w:p>
  </w:endnote>
  <w:endnote w:type="continuationSeparator" w:id="0">
    <w:p w14:paraId="4FE4D740" w14:textId="77777777" w:rsidR="00930A5A" w:rsidRDefault="00930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14:paraId="09083A26" w14:textId="77777777" w:rsidTr="003A5D7B">
      <w:tc>
        <w:tcPr>
          <w:tcW w:w="9288" w:type="dxa"/>
        </w:tcPr>
        <w:p w14:paraId="09083A25" w14:textId="77777777" w:rsidR="00AF631E" w:rsidRDefault="00AF631E">
          <w:pPr>
            <w:pStyle w:val="Voettekst"/>
          </w:pPr>
        </w:p>
      </w:tc>
    </w:tr>
    <w:tr w:rsidR="00100D28" w14:paraId="09083A28" w14:textId="77777777" w:rsidTr="003A5D7B">
      <w:tc>
        <w:tcPr>
          <w:tcW w:w="9288" w:type="dxa"/>
        </w:tcPr>
        <w:p w14:paraId="09083A27" w14:textId="77777777" w:rsidR="00AF631E" w:rsidRDefault="00AF631E">
          <w:pPr>
            <w:pStyle w:val="Voettekst"/>
          </w:pPr>
        </w:p>
      </w:tc>
    </w:tr>
    <w:tr w:rsidR="00100D28" w14:paraId="09083A2A" w14:textId="77777777" w:rsidTr="003A5D7B">
      <w:tc>
        <w:tcPr>
          <w:tcW w:w="9288" w:type="dxa"/>
        </w:tcPr>
        <w:p w14:paraId="09083A29" w14:textId="5ECFCD41" w:rsidR="00AF631E" w:rsidRPr="00C21EBE" w:rsidRDefault="000A39EE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</w:t>
          </w:r>
          <w:r w:rsidR="00CF09A7">
            <w:rPr>
              <w:sz w:val="16"/>
            </w:rPr>
            <w:t>Marktconsultatie</w:t>
          </w:r>
          <w:r w:rsidR="00600D0D">
            <w:rPr>
              <w:sz w:val="16"/>
            </w:rPr>
            <w:t xml:space="preserve"> </w:t>
          </w:r>
          <w:proofErr w:type="spellStart"/>
          <w:r w:rsidR="00600D0D">
            <w:rPr>
              <w:sz w:val="16"/>
            </w:rPr>
            <w:t>emissieloze</w:t>
          </w:r>
          <w:proofErr w:type="spellEnd"/>
          <w:r w:rsidR="00600D0D">
            <w:rPr>
              <w:sz w:val="16"/>
            </w:rPr>
            <w:t xml:space="preserve"> veegmachines | 5 augus</w:t>
          </w:r>
          <w:r w:rsidR="0020657F">
            <w:rPr>
              <w:sz w:val="16"/>
            </w:rPr>
            <w:t>tus 2025</w:t>
          </w:r>
        </w:p>
      </w:tc>
    </w:tr>
  </w:tbl>
  <w:p w14:paraId="09083A2B" w14:textId="77777777" w:rsidR="00AF631E" w:rsidRDefault="00AF63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14:paraId="09083A30" w14:textId="77777777" w:rsidTr="003A5D7B">
      <w:tc>
        <w:tcPr>
          <w:tcW w:w="3544" w:type="dxa"/>
          <w:vAlign w:val="bottom"/>
        </w:tcPr>
        <w:p w14:paraId="09083A2D" w14:textId="77777777" w:rsidR="00AF631E" w:rsidRDefault="000A39EE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9083A2E" w14:textId="77777777" w:rsidR="00AF631E" w:rsidRDefault="00AF631E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9083A2F" w14:textId="77777777" w:rsidR="00AF631E" w:rsidRDefault="00F951D4" w:rsidP="003A5D7B">
          <w:pPr>
            <w:pStyle w:val="Voettekst"/>
            <w:jc w:val="right"/>
          </w:pPr>
          <w:r>
            <w:rPr>
              <w:noProof/>
            </w:rPr>
            <w:pict w14:anchorId="09083A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09083A34" w14:textId="77777777" w:rsidR="00AF631E" w:rsidRPr="006564A4" w:rsidRDefault="000A39EE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99B1" w14:textId="77777777" w:rsidR="00930A5A" w:rsidRDefault="00930A5A">
      <w:pPr>
        <w:spacing w:line="240" w:lineRule="auto"/>
      </w:pPr>
      <w:r>
        <w:separator/>
      </w:r>
    </w:p>
  </w:footnote>
  <w:footnote w:type="continuationSeparator" w:id="0">
    <w:p w14:paraId="1B5A804A" w14:textId="77777777" w:rsidR="00930A5A" w:rsidRDefault="00930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64A6"/>
    <w:multiLevelType w:val="multilevel"/>
    <w:tmpl w:val="026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4"/>
  </w:num>
  <w:num w:numId="2" w16cid:durableId="1485464230">
    <w:abstractNumId w:val="1"/>
  </w:num>
  <w:num w:numId="3" w16cid:durableId="643389855">
    <w:abstractNumId w:val="3"/>
  </w:num>
  <w:num w:numId="4" w16cid:durableId="873269730">
    <w:abstractNumId w:val="0"/>
  </w:num>
  <w:num w:numId="5" w16cid:durableId="894506343">
    <w:abstractNumId w:val="5"/>
  </w:num>
  <w:num w:numId="6" w16cid:durableId="14909044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ijs, Jos">
    <w15:presenceInfo w15:providerId="AD" w15:userId="S::jos.buijs@utrecht.nl::4c024dca-e534-442d-a232-7a70ae7c0f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11794"/>
    <w:rsid w:val="00020C40"/>
    <w:rsid w:val="00030401"/>
    <w:rsid w:val="0003420D"/>
    <w:rsid w:val="0004080C"/>
    <w:rsid w:val="00057AD6"/>
    <w:rsid w:val="00095318"/>
    <w:rsid w:val="000A39EE"/>
    <w:rsid w:val="00100D28"/>
    <w:rsid w:val="001105BC"/>
    <w:rsid w:val="00130DDF"/>
    <w:rsid w:val="00137080"/>
    <w:rsid w:val="00162A4B"/>
    <w:rsid w:val="0019337B"/>
    <w:rsid w:val="0019646C"/>
    <w:rsid w:val="001B10FE"/>
    <w:rsid w:val="001C21ED"/>
    <w:rsid w:val="001C7BD2"/>
    <w:rsid w:val="0020657F"/>
    <w:rsid w:val="0020778F"/>
    <w:rsid w:val="00242EED"/>
    <w:rsid w:val="00277C38"/>
    <w:rsid w:val="00285678"/>
    <w:rsid w:val="002B2D2D"/>
    <w:rsid w:val="002B6D80"/>
    <w:rsid w:val="002E521D"/>
    <w:rsid w:val="002F5C28"/>
    <w:rsid w:val="002F6CB8"/>
    <w:rsid w:val="0031741B"/>
    <w:rsid w:val="003218E2"/>
    <w:rsid w:val="00323612"/>
    <w:rsid w:val="0033448F"/>
    <w:rsid w:val="00341C78"/>
    <w:rsid w:val="00363C3B"/>
    <w:rsid w:val="00385F9D"/>
    <w:rsid w:val="00393439"/>
    <w:rsid w:val="00393C94"/>
    <w:rsid w:val="003A5292"/>
    <w:rsid w:val="003E7A93"/>
    <w:rsid w:val="003F1DE9"/>
    <w:rsid w:val="00406C99"/>
    <w:rsid w:val="004345A9"/>
    <w:rsid w:val="004436DC"/>
    <w:rsid w:val="0049361A"/>
    <w:rsid w:val="00494A21"/>
    <w:rsid w:val="00497453"/>
    <w:rsid w:val="004B44C3"/>
    <w:rsid w:val="004C14AC"/>
    <w:rsid w:val="004C47E1"/>
    <w:rsid w:val="004F58DA"/>
    <w:rsid w:val="00505BC5"/>
    <w:rsid w:val="0051583A"/>
    <w:rsid w:val="0053145F"/>
    <w:rsid w:val="00576879"/>
    <w:rsid w:val="005B2EEC"/>
    <w:rsid w:val="005C364F"/>
    <w:rsid w:val="005C67A6"/>
    <w:rsid w:val="005E02EB"/>
    <w:rsid w:val="00600D0D"/>
    <w:rsid w:val="00625F3E"/>
    <w:rsid w:val="00662BFC"/>
    <w:rsid w:val="00672F6B"/>
    <w:rsid w:val="00682F7E"/>
    <w:rsid w:val="00684783"/>
    <w:rsid w:val="006902FA"/>
    <w:rsid w:val="006C1ADE"/>
    <w:rsid w:val="006D3F92"/>
    <w:rsid w:val="006E028F"/>
    <w:rsid w:val="00715036"/>
    <w:rsid w:val="00721E87"/>
    <w:rsid w:val="00722AB6"/>
    <w:rsid w:val="00736ACD"/>
    <w:rsid w:val="0074298A"/>
    <w:rsid w:val="0074786C"/>
    <w:rsid w:val="0075545E"/>
    <w:rsid w:val="00767FB3"/>
    <w:rsid w:val="007874A3"/>
    <w:rsid w:val="00791677"/>
    <w:rsid w:val="007B6AF3"/>
    <w:rsid w:val="007E0891"/>
    <w:rsid w:val="00814E52"/>
    <w:rsid w:val="00816248"/>
    <w:rsid w:val="00835D33"/>
    <w:rsid w:val="00863E47"/>
    <w:rsid w:val="008809A7"/>
    <w:rsid w:val="00887B8E"/>
    <w:rsid w:val="008955CD"/>
    <w:rsid w:val="008A3E91"/>
    <w:rsid w:val="008B7279"/>
    <w:rsid w:val="008C2F9B"/>
    <w:rsid w:val="008D39BF"/>
    <w:rsid w:val="008E3EF9"/>
    <w:rsid w:val="00902100"/>
    <w:rsid w:val="00907E20"/>
    <w:rsid w:val="009130BD"/>
    <w:rsid w:val="009160E8"/>
    <w:rsid w:val="009163FC"/>
    <w:rsid w:val="00930A5A"/>
    <w:rsid w:val="00943DEC"/>
    <w:rsid w:val="00966715"/>
    <w:rsid w:val="00984AF3"/>
    <w:rsid w:val="009A261F"/>
    <w:rsid w:val="009E6F9A"/>
    <w:rsid w:val="009F238A"/>
    <w:rsid w:val="009F73D5"/>
    <w:rsid w:val="00A01B00"/>
    <w:rsid w:val="00A1294A"/>
    <w:rsid w:val="00A46F4B"/>
    <w:rsid w:val="00A73966"/>
    <w:rsid w:val="00A873F1"/>
    <w:rsid w:val="00A97645"/>
    <w:rsid w:val="00AA722F"/>
    <w:rsid w:val="00AB1B33"/>
    <w:rsid w:val="00AE6CD1"/>
    <w:rsid w:val="00AF631E"/>
    <w:rsid w:val="00B000CA"/>
    <w:rsid w:val="00B06D3A"/>
    <w:rsid w:val="00BA4E34"/>
    <w:rsid w:val="00BA64B0"/>
    <w:rsid w:val="00BD1C74"/>
    <w:rsid w:val="00BF422C"/>
    <w:rsid w:val="00C16ED7"/>
    <w:rsid w:val="00C22205"/>
    <w:rsid w:val="00C23C0C"/>
    <w:rsid w:val="00C27725"/>
    <w:rsid w:val="00C3579A"/>
    <w:rsid w:val="00C54003"/>
    <w:rsid w:val="00C6612C"/>
    <w:rsid w:val="00C67926"/>
    <w:rsid w:val="00C72798"/>
    <w:rsid w:val="00C777FC"/>
    <w:rsid w:val="00C91588"/>
    <w:rsid w:val="00C96665"/>
    <w:rsid w:val="00CB3B1B"/>
    <w:rsid w:val="00CB405A"/>
    <w:rsid w:val="00CD6E0E"/>
    <w:rsid w:val="00CE15E2"/>
    <w:rsid w:val="00CE2E5B"/>
    <w:rsid w:val="00CF0669"/>
    <w:rsid w:val="00CF09A7"/>
    <w:rsid w:val="00CF6F8A"/>
    <w:rsid w:val="00D01633"/>
    <w:rsid w:val="00D04071"/>
    <w:rsid w:val="00D1489E"/>
    <w:rsid w:val="00D24C1E"/>
    <w:rsid w:val="00D37A86"/>
    <w:rsid w:val="00D40A88"/>
    <w:rsid w:val="00D40E02"/>
    <w:rsid w:val="00D52FE2"/>
    <w:rsid w:val="00D53F27"/>
    <w:rsid w:val="00D63D46"/>
    <w:rsid w:val="00D75EB2"/>
    <w:rsid w:val="00DC1087"/>
    <w:rsid w:val="00E071EC"/>
    <w:rsid w:val="00E15841"/>
    <w:rsid w:val="00E265F6"/>
    <w:rsid w:val="00E57EC9"/>
    <w:rsid w:val="00EA0C1A"/>
    <w:rsid w:val="00EF230C"/>
    <w:rsid w:val="00F002FD"/>
    <w:rsid w:val="00F1581B"/>
    <w:rsid w:val="00F351A9"/>
    <w:rsid w:val="00F372D0"/>
    <w:rsid w:val="00FC155F"/>
    <w:rsid w:val="00FD50DD"/>
    <w:rsid w:val="00FD672A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090839CF"/>
  <w15:docId w15:val="{883A9457-9060-45C9-9ABE-F5038DE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Utrechtrood2015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87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3DDD6111CA347B5E36996A98A71CE" ma:contentTypeVersion="4" ma:contentTypeDescription="Een nieuw document maken." ma:contentTypeScope="" ma:versionID="646ee824f6cdad29a85d127824f985fa">
  <xsd:schema xmlns:xsd="http://www.w3.org/2001/XMLSchema" xmlns:xs="http://www.w3.org/2001/XMLSchema" xmlns:p="http://schemas.microsoft.com/office/2006/metadata/properties" xmlns:ns2="7e0b7121-eaef-433c-b5f9-c12072deee51" targetNamespace="http://schemas.microsoft.com/office/2006/metadata/properties" ma:root="true" ma:fieldsID="1756515cdc6c293ed2969aed35cd8a15" ns2:_="">
    <xsd:import namespace="7e0b7121-eaef-433c-b5f9-c12072de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7121-eaef-433c-b5f9-c12072de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A9E35-0459-4239-A337-98567A467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b7121-eaef-433c-b5f9-c12072de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6DEB8-17A2-47EC-AC96-D1A8ECACF1A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7e0b7121-eaef-433c-b5f9-c12072dee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Rohof, Lilly</dc:creator>
  <cp:lastModifiedBy>Luiten, Matthijs</cp:lastModifiedBy>
  <cp:revision>62</cp:revision>
  <dcterms:created xsi:type="dcterms:W3CDTF">2025-07-30T10:32:00Z</dcterms:created>
  <dcterms:modified xsi:type="dcterms:W3CDTF">2025-08-05T06:52:00Z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0x010100D833DDD6111CA347B5E36996A98A71CE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