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D419" w14:textId="3CBFBC1F" w:rsidR="00074346" w:rsidRDefault="004A2151" w:rsidP="00074346">
      <w:pPr>
        <w:pStyle w:val="Kop1"/>
        <w:jc w:val="right"/>
        <w:rPr>
          <w:b w:val="0"/>
          <w:noProof/>
          <w:color w:val="FF0000"/>
        </w:rPr>
      </w:pPr>
      <w:r>
        <w:rPr>
          <w:noProof/>
          <w:sz w:val="20"/>
          <w:szCs w:val="20"/>
        </w:rPr>
        <w:drawing>
          <wp:inline distT="0" distB="0" distL="0" distR="0" wp14:anchorId="40BBABE2" wp14:editId="62AA5D07">
            <wp:extent cx="2193290" cy="1132205"/>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3290" cy="1132205"/>
                    </a:xfrm>
                    <a:prstGeom prst="rect">
                      <a:avLst/>
                    </a:prstGeom>
                  </pic:spPr>
                </pic:pic>
              </a:graphicData>
            </a:graphic>
          </wp:inline>
        </w:drawing>
      </w:r>
    </w:p>
    <w:p w14:paraId="1773D94C" w14:textId="75EC4296" w:rsidR="003963CC" w:rsidRPr="0009017A" w:rsidRDefault="00EE34A1" w:rsidP="003963CC">
      <w:pPr>
        <w:pStyle w:val="Kop1"/>
        <w:rPr>
          <w:color w:val="273E80"/>
        </w:rPr>
      </w:pPr>
      <w:r w:rsidRPr="0009017A">
        <w:rPr>
          <w:color w:val="273E80"/>
        </w:rPr>
        <w:t>Overeenkomst</w:t>
      </w:r>
      <w:r w:rsidR="00DE613C" w:rsidRPr="0009017A">
        <w:rPr>
          <w:color w:val="273E80"/>
        </w:rPr>
        <w:t xml:space="preserve"> </w:t>
      </w:r>
      <w:r w:rsidR="00DC6333">
        <w:rPr>
          <w:color w:val="273E80"/>
        </w:rPr>
        <w:t xml:space="preserve">HR-Systeem, zaaknummer 870130 </w:t>
      </w:r>
      <w:r w:rsidR="009764C7" w:rsidRPr="0009017A">
        <w:rPr>
          <w:color w:val="273E80"/>
        </w:rPr>
        <w:t xml:space="preserve">(concept) </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7B82D8CA"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973D65">
        <w:rPr>
          <w:rFonts w:ascii="Arial" w:hAnsi="Arial" w:cs="Arial"/>
          <w:sz w:val="20"/>
          <w:szCs w:val="20"/>
        </w:rPr>
        <w:t>2</w:t>
      </w:r>
      <w:r w:rsidR="003752FD">
        <w:rPr>
          <w:rFonts w:ascii="Arial" w:hAnsi="Arial" w:cs="Arial"/>
          <w:sz w:val="20"/>
          <w:szCs w:val="20"/>
        </w:rPr>
        <w:t>6 november 2019</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w:t>
      </w:r>
      <w:r w:rsidR="00DC6333">
        <w:rPr>
          <w:rFonts w:ascii="Arial" w:hAnsi="Arial" w:cs="Arial"/>
          <w:sz w:val="20"/>
          <w:szCs w:val="20"/>
        </w:rPr>
        <w:t>M. Schluter, Teammanager Informatie</w:t>
      </w:r>
      <w:r w:rsidRPr="002E5CE3">
        <w:rPr>
          <w:rFonts w:ascii="Arial" w:hAnsi="Arial" w:cs="Arial"/>
          <w:sz w:val="20"/>
          <w:szCs w:val="20"/>
        </w:rPr>
        <w:t xml:space="preserve">, hierna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7014AFF3" w14:textId="3E460355" w:rsidR="00FD2A58" w:rsidRPr="002E5CE3" w:rsidRDefault="00DC6333" w:rsidP="00FD2A58">
      <w:pPr>
        <w:numPr>
          <w:ilvl w:val="0"/>
          <w:numId w:val="2"/>
        </w:numPr>
        <w:rPr>
          <w:rFonts w:ascii="Arial" w:hAnsi="Arial" w:cs="Arial"/>
          <w:sz w:val="20"/>
          <w:szCs w:val="20"/>
        </w:rPr>
      </w:pPr>
      <w:r>
        <w:rPr>
          <w:rFonts w:ascii="Arial" w:hAnsi="Arial" w:cs="Arial"/>
          <w:sz w:val="20"/>
          <w:szCs w:val="20"/>
        </w:rPr>
        <w:t>De Opdrachtgever behoefte heeft aan een SaaS-oplossing voor de HR-en salarisadministratie;</w:t>
      </w:r>
    </w:p>
    <w:p w14:paraId="278A1181" w14:textId="29277306"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w:t>
      </w:r>
      <w:r w:rsidR="00EE34A1">
        <w:rPr>
          <w:rFonts w:ascii="Arial" w:hAnsi="Arial" w:cs="Arial"/>
          <w:sz w:val="20"/>
          <w:szCs w:val="20"/>
        </w:rPr>
        <w:t>Opdrachtgever</w:t>
      </w:r>
      <w:r w:rsidRPr="002E5CE3">
        <w:rPr>
          <w:rFonts w:ascii="Arial" w:hAnsi="Arial" w:cs="Arial"/>
          <w:sz w:val="20"/>
          <w:szCs w:val="20"/>
        </w:rPr>
        <w:t xml:space="preserve"> daartoe op </w:t>
      </w:r>
      <w:r w:rsidR="00DC6333">
        <w:rPr>
          <w:rFonts w:ascii="Arial" w:hAnsi="Arial" w:cs="Arial"/>
          <w:sz w:val="20"/>
          <w:szCs w:val="20"/>
        </w:rPr>
        <w:t>28 april 20205</w:t>
      </w:r>
      <w:r w:rsidRPr="002E5CE3">
        <w:rPr>
          <w:rFonts w:ascii="Arial" w:hAnsi="Arial" w:cs="Arial"/>
          <w:sz w:val="20"/>
          <w:szCs w:val="20"/>
        </w:rPr>
        <w:t xml:space="preserve"> </w:t>
      </w:r>
      <w:r w:rsidR="00202866">
        <w:rPr>
          <w:rFonts w:ascii="Arial" w:hAnsi="Arial" w:cs="Arial"/>
          <w:sz w:val="20"/>
          <w:szCs w:val="20"/>
        </w:rPr>
        <w:t xml:space="preserve">een </w:t>
      </w:r>
      <w:r w:rsidR="00DC6333">
        <w:rPr>
          <w:rFonts w:ascii="Arial" w:hAnsi="Arial" w:cs="Arial"/>
          <w:sz w:val="20"/>
          <w:szCs w:val="20"/>
        </w:rPr>
        <w:t>aanbesteding</w:t>
      </w:r>
      <w:r w:rsidRPr="002E5CE3">
        <w:rPr>
          <w:rFonts w:ascii="Arial" w:hAnsi="Arial" w:cs="Arial"/>
          <w:sz w:val="20"/>
          <w:szCs w:val="20"/>
        </w:rPr>
        <w:t xml:space="preserve"> heeft </w:t>
      </w:r>
      <w:r w:rsidR="00DC6333">
        <w:rPr>
          <w:rFonts w:ascii="Arial" w:hAnsi="Arial" w:cs="Arial"/>
          <w:sz w:val="20"/>
          <w:szCs w:val="20"/>
        </w:rPr>
        <w:t>gepubliceerd op TenderNed;</w:t>
      </w:r>
    </w:p>
    <w:p w14:paraId="76CE5255"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aanbieding van </w:t>
      </w:r>
      <w:r w:rsidR="00EE34A1">
        <w:rPr>
          <w:rFonts w:ascii="Arial" w:hAnsi="Arial" w:cs="Arial"/>
          <w:sz w:val="20"/>
          <w:szCs w:val="20"/>
        </w:rPr>
        <w:t>Opdrachtnemer</w:t>
      </w:r>
      <w:r w:rsidRPr="002E5CE3">
        <w:rPr>
          <w:rFonts w:ascii="Arial" w:hAnsi="Arial" w:cs="Arial"/>
          <w:sz w:val="20"/>
          <w:szCs w:val="20"/>
        </w:rPr>
        <w:t xml:space="preserve"> als meest voordelige aanbieding naar voren is gekomen;</w:t>
      </w:r>
    </w:p>
    <w:p w14:paraId="0E78BCF3"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opdracht derhalve wordt gegund aan </w:t>
      </w:r>
      <w:r w:rsidR="00EE34A1">
        <w:rPr>
          <w:rFonts w:ascii="Arial" w:hAnsi="Arial" w:cs="Arial"/>
          <w:sz w:val="20"/>
          <w:szCs w:val="20"/>
        </w:rPr>
        <w:t>Opdrachtnemer</w:t>
      </w:r>
      <w:r w:rsidR="00202866">
        <w:rPr>
          <w:rFonts w:ascii="Arial" w:hAnsi="Arial" w:cs="Arial"/>
          <w:sz w:val="20"/>
          <w:szCs w:val="20"/>
        </w:rPr>
        <w:t>.</w:t>
      </w:r>
    </w:p>
    <w:p w14:paraId="48F55CA4" w14:textId="77777777" w:rsidR="00FD2A58" w:rsidRPr="002E5CE3" w:rsidRDefault="00FD2A58" w:rsidP="00FD2A58">
      <w:pPr>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B83E57">
        <w:tc>
          <w:tcPr>
            <w:tcW w:w="9288" w:type="dxa"/>
            <w:gridSpan w:val="3"/>
            <w:shd w:val="clear" w:color="auto" w:fill="273E80"/>
          </w:tcPr>
          <w:p w14:paraId="727F40E2" w14:textId="77777777" w:rsidR="00FD2A58" w:rsidRPr="0009017A" w:rsidRDefault="00FD2A58" w:rsidP="00544B90">
            <w:pPr>
              <w:rPr>
                <w:rFonts w:ascii="Arial" w:hAnsi="Arial" w:cs="Arial"/>
                <w:b/>
                <w:color w:val="FFFFFF" w:themeColor="background1"/>
                <w:sz w:val="20"/>
                <w:szCs w:val="20"/>
              </w:rPr>
            </w:pPr>
            <w:r w:rsidRPr="0009017A">
              <w:rPr>
                <w:rFonts w:ascii="Arial" w:hAnsi="Arial" w:cs="Arial"/>
                <w:b/>
                <w:color w:val="FFFFFF" w:themeColor="background1"/>
                <w:sz w:val="20"/>
                <w:szCs w:val="20"/>
              </w:rPr>
              <w:t>Artikel 1</w:t>
            </w:r>
            <w:r w:rsidRPr="0009017A">
              <w:rPr>
                <w:rFonts w:ascii="Arial" w:hAnsi="Arial" w:cs="Arial"/>
                <w:b/>
                <w:color w:val="FFFFFF" w:themeColor="background1"/>
                <w:sz w:val="20"/>
                <w:szCs w:val="20"/>
              </w:rPr>
              <w:tab/>
              <w:t>Definities</w:t>
            </w:r>
          </w:p>
        </w:tc>
      </w:tr>
      <w:tr w:rsidR="00FD2A58" w:rsidRPr="001F515F" w14:paraId="0B7D33B3" w14:textId="77777777" w:rsidTr="00B83E57">
        <w:tc>
          <w:tcPr>
            <w:tcW w:w="2782" w:type="dxa"/>
            <w:gridSpan w:val="2"/>
            <w:shd w:val="clear" w:color="auto" w:fill="auto"/>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shd w:val="clear" w:color="auto" w:fill="auto"/>
          </w:tcPr>
          <w:p w14:paraId="4BCCD110" w14:textId="17A5E634" w:rsidR="00FD2A58" w:rsidRPr="00185281" w:rsidRDefault="00202866" w:rsidP="00544B90">
            <w:pPr>
              <w:rPr>
                <w:rFonts w:ascii="Arial" w:hAnsi="Arial" w:cs="Arial"/>
                <w:sz w:val="20"/>
                <w:szCs w:val="20"/>
              </w:rPr>
            </w:pPr>
            <w:r w:rsidRPr="00185281">
              <w:rPr>
                <w:rFonts w:ascii="Arial" w:hAnsi="Arial" w:cs="Arial"/>
                <w:sz w:val="20"/>
                <w:szCs w:val="20"/>
              </w:rPr>
              <w:t>Gibit</w:t>
            </w:r>
            <w:r w:rsidR="00DC6333">
              <w:rPr>
                <w:rFonts w:ascii="Arial" w:hAnsi="Arial" w:cs="Arial"/>
                <w:sz w:val="20"/>
                <w:szCs w:val="20"/>
              </w:rPr>
              <w:t xml:space="preserve"> 2023</w:t>
            </w:r>
          </w:p>
        </w:tc>
      </w:tr>
      <w:tr w:rsidR="00FD2A58" w:rsidRPr="001F515F" w14:paraId="322C05EC" w14:textId="77777777" w:rsidTr="00B83E57">
        <w:tc>
          <w:tcPr>
            <w:tcW w:w="2782" w:type="dxa"/>
            <w:gridSpan w:val="2"/>
            <w:shd w:val="clear" w:color="auto" w:fill="auto"/>
          </w:tcPr>
          <w:p w14:paraId="5D35082F" w14:textId="77777777" w:rsidR="00FD2A58" w:rsidRPr="00185281" w:rsidRDefault="00EE34A1" w:rsidP="00544B90">
            <w:pPr>
              <w:rPr>
                <w:rFonts w:ascii="Arial" w:hAnsi="Arial" w:cs="Arial"/>
                <w:sz w:val="20"/>
                <w:szCs w:val="20"/>
              </w:rPr>
            </w:pPr>
            <w:r w:rsidRPr="00185281">
              <w:rPr>
                <w:rFonts w:ascii="Arial" w:hAnsi="Arial" w:cs="Arial"/>
                <w:sz w:val="20"/>
                <w:szCs w:val="20"/>
              </w:rPr>
              <w:t>Nota van Inlichtingen</w:t>
            </w:r>
            <w:r w:rsidR="00202866" w:rsidRPr="00185281">
              <w:rPr>
                <w:rFonts w:ascii="Arial" w:hAnsi="Arial" w:cs="Arial"/>
                <w:sz w:val="20"/>
                <w:szCs w:val="20"/>
              </w:rPr>
              <w:t xml:space="preserve"> (NvI)</w:t>
            </w:r>
          </w:p>
        </w:tc>
        <w:tc>
          <w:tcPr>
            <w:tcW w:w="6506" w:type="dxa"/>
            <w:shd w:val="clear" w:color="auto" w:fill="auto"/>
          </w:tcPr>
          <w:p w14:paraId="5687C8B7" w14:textId="77777777" w:rsidR="00FD2A58" w:rsidRPr="00185281" w:rsidRDefault="00EE34A1" w:rsidP="00EE34A1">
            <w:pPr>
              <w:pStyle w:val="Geenafstand"/>
              <w:spacing w:line="276" w:lineRule="auto"/>
              <w:rPr>
                <w:rFonts w:cs="Arial"/>
                <w:szCs w:val="20"/>
              </w:rPr>
            </w:pPr>
            <w:r w:rsidRPr="00185281">
              <w:rPr>
                <w:rFonts w:cs="Arial"/>
                <w:szCs w:val="20"/>
              </w:rPr>
              <w:t>Document waarin de geanonimiseerde antwoorden op vragen van Inschrijvers zijn opgenomen, evenals eventuele wijzigingen van de Inschrijvingsleidraad. De Nota van Inlichtingen maakt integraal en bindend onderdeel uit van deze aanbestedingsprocedure en prevaleert boven de Inschrijvingsleidraad en de bijbehorende Bijlagen en Appendices. In geval van strijdigheden tussen de Nota’s van Inlichtingen, prevaleert het bepaalde in de meest recente Nota van Inlichtingen.</w:t>
            </w:r>
          </w:p>
        </w:tc>
      </w:tr>
      <w:tr w:rsidR="00A67E4F" w:rsidRPr="001F515F" w14:paraId="77B5A312" w14:textId="77777777" w:rsidTr="00B83E57">
        <w:tc>
          <w:tcPr>
            <w:tcW w:w="2782" w:type="dxa"/>
            <w:gridSpan w:val="2"/>
            <w:shd w:val="clear" w:color="auto" w:fill="auto"/>
          </w:tcPr>
          <w:p w14:paraId="5DEC08B9" w14:textId="77777777" w:rsidR="00A67E4F" w:rsidRPr="00185281" w:rsidRDefault="00A67E4F" w:rsidP="00A67E4F">
            <w:pPr>
              <w:rPr>
                <w:rFonts w:ascii="Arial" w:hAnsi="Arial" w:cs="Arial"/>
                <w:sz w:val="20"/>
                <w:szCs w:val="20"/>
              </w:rPr>
            </w:pPr>
            <w:r w:rsidRPr="00185281">
              <w:rPr>
                <w:rFonts w:ascii="Arial" w:hAnsi="Arial" w:cs="Arial"/>
                <w:sz w:val="20"/>
                <w:szCs w:val="20"/>
              </w:rPr>
              <w:t>Verwerkers</w:t>
            </w:r>
            <w:r w:rsidR="00B04CA0" w:rsidRPr="00185281">
              <w:rPr>
                <w:rFonts w:ascii="Arial" w:hAnsi="Arial" w:cs="Arial"/>
                <w:sz w:val="20"/>
                <w:szCs w:val="20"/>
              </w:rPr>
              <w:t>o</w:t>
            </w:r>
            <w:r w:rsidR="00EE34A1" w:rsidRPr="00185281">
              <w:rPr>
                <w:rFonts w:ascii="Arial" w:hAnsi="Arial" w:cs="Arial"/>
                <w:sz w:val="20"/>
                <w:szCs w:val="20"/>
              </w:rPr>
              <w:t>vereenkomst</w:t>
            </w:r>
          </w:p>
        </w:tc>
        <w:tc>
          <w:tcPr>
            <w:tcW w:w="6506" w:type="dxa"/>
            <w:shd w:val="clear" w:color="auto" w:fill="auto"/>
          </w:tcPr>
          <w:p w14:paraId="431780D1" w14:textId="77777777" w:rsidR="00A67E4F" w:rsidRPr="00185281" w:rsidRDefault="00B04CA0" w:rsidP="00B04CA0">
            <w:pPr>
              <w:pStyle w:val="Geenafstand"/>
              <w:spacing w:line="276" w:lineRule="auto"/>
              <w:rPr>
                <w:rFonts w:cs="Arial"/>
                <w:szCs w:val="20"/>
              </w:rPr>
            </w:pPr>
            <w:r w:rsidRPr="00185281">
              <w:rPr>
                <w:rFonts w:cs="Arial"/>
                <w:szCs w:val="20"/>
              </w:rPr>
              <w:t>Indien de Opdrachtnemer verwerker van persoonsgegevens is ten behoeve van de Opdrachtgever, dan wordt de verwerking van persoonsgegevens door de verwerker volgens artikel 28 van de Algemene Verordening Persoonsgegevens geregeld in een verwerkersovereenkomst die de verwerker ten aanzien van de verwerkingsverantwoordelijke (de Opdrachtgever) bindt, en waarin het onderwerp en de duur van de verwerking, de aard en het doel van de verwerking, het soort persoonsgegevens en de categorieën van betrokkenen, en de rechten en verplichtingen van de verwerkingsverantwoordelijke worden omschreven.</w:t>
            </w:r>
          </w:p>
        </w:tc>
      </w:tr>
      <w:tr w:rsidR="00FD2A58" w:rsidRPr="001F515F" w14:paraId="5EE81EA6" w14:textId="77777777" w:rsidTr="00B83E57">
        <w:tc>
          <w:tcPr>
            <w:tcW w:w="675" w:type="dxa"/>
            <w:tcBorders>
              <w:bottom w:val="single" w:sz="4" w:space="0" w:color="auto"/>
            </w:tcBorders>
            <w:shd w:val="clear" w:color="auto" w:fill="auto"/>
          </w:tcPr>
          <w:p w14:paraId="0E3DDEE1"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B83E57">
        <w:tc>
          <w:tcPr>
            <w:tcW w:w="9288" w:type="dxa"/>
            <w:gridSpan w:val="3"/>
            <w:shd w:val="clear" w:color="auto" w:fill="273E80"/>
          </w:tcPr>
          <w:p w14:paraId="09ECA2D8"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2</w:t>
            </w:r>
            <w:r w:rsidRPr="0009017A">
              <w:rPr>
                <w:rFonts w:ascii="Arial" w:hAnsi="Arial" w:cs="Arial"/>
                <w:b/>
                <w:color w:val="FFFFFF" w:themeColor="background1"/>
                <w:sz w:val="20"/>
                <w:szCs w:val="20"/>
              </w:rPr>
              <w:tab/>
              <w:t xml:space="preserve">Onderwerp van de </w:t>
            </w:r>
            <w:r w:rsidR="00EE34A1" w:rsidRPr="0009017A">
              <w:rPr>
                <w:rFonts w:ascii="Arial" w:hAnsi="Arial" w:cs="Arial"/>
                <w:b/>
                <w:color w:val="FFFFFF" w:themeColor="background1"/>
                <w:sz w:val="20"/>
                <w:szCs w:val="20"/>
              </w:rPr>
              <w:t>Overeenkomst</w:t>
            </w:r>
          </w:p>
        </w:tc>
      </w:tr>
      <w:tr w:rsidR="00FD2A58" w:rsidRPr="001F515F" w14:paraId="6CB03930" w14:textId="77777777" w:rsidTr="00B83E57">
        <w:tc>
          <w:tcPr>
            <w:tcW w:w="675" w:type="dxa"/>
            <w:shd w:val="clear" w:color="auto" w:fill="auto"/>
          </w:tcPr>
          <w:p w14:paraId="095B7EFE" w14:textId="77777777" w:rsidR="00FD2A58" w:rsidRPr="001F515F" w:rsidRDefault="00FD2A58" w:rsidP="00544B90">
            <w:pPr>
              <w:rPr>
                <w:rFonts w:ascii="Arial" w:hAnsi="Arial" w:cs="Arial"/>
                <w:sz w:val="20"/>
                <w:szCs w:val="20"/>
              </w:rPr>
            </w:pPr>
            <w:r w:rsidRPr="001F515F">
              <w:rPr>
                <w:rFonts w:ascii="Arial" w:hAnsi="Arial" w:cs="Arial"/>
                <w:sz w:val="20"/>
                <w:szCs w:val="20"/>
              </w:rPr>
              <w:t>2.1</w:t>
            </w:r>
          </w:p>
        </w:tc>
        <w:tc>
          <w:tcPr>
            <w:tcW w:w="8613" w:type="dxa"/>
            <w:gridSpan w:val="2"/>
            <w:shd w:val="clear" w:color="auto" w:fill="auto"/>
          </w:tcPr>
          <w:p w14:paraId="184527D2" w14:textId="77777777" w:rsidR="00FD2A58" w:rsidRDefault="00B83E57" w:rsidP="00544B90">
            <w:pPr>
              <w:rPr>
                <w:rFonts w:ascii="Arial" w:hAnsi="Arial" w:cs="Arial"/>
                <w:sz w:val="20"/>
                <w:szCs w:val="20"/>
              </w:rPr>
            </w:pPr>
            <w:r>
              <w:rPr>
                <w:rFonts w:ascii="Arial" w:hAnsi="Arial" w:cs="Arial"/>
                <w:sz w:val="20"/>
                <w:szCs w:val="20"/>
              </w:rPr>
              <w:t>Leveren SaaS-oplossing voor de HR- en salarisadministratie</w:t>
            </w:r>
            <w:r w:rsidR="00E70702">
              <w:rPr>
                <w:rFonts w:ascii="Arial" w:hAnsi="Arial" w:cs="Arial"/>
                <w:sz w:val="20"/>
                <w:szCs w:val="20"/>
              </w:rPr>
              <w:t xml:space="preserve"> zoals beschreven in:</w:t>
            </w:r>
          </w:p>
          <w:p w14:paraId="02E4BDE3" w14:textId="77777777" w:rsidR="00E70702" w:rsidRDefault="00E70702" w:rsidP="00544B90">
            <w:pPr>
              <w:rPr>
                <w:rFonts w:ascii="Arial" w:hAnsi="Arial" w:cs="Arial"/>
                <w:sz w:val="20"/>
                <w:szCs w:val="20"/>
              </w:rPr>
            </w:pPr>
            <w:r>
              <w:rPr>
                <w:rFonts w:ascii="Arial" w:hAnsi="Arial" w:cs="Arial"/>
                <w:sz w:val="20"/>
                <w:szCs w:val="20"/>
              </w:rPr>
              <w:lastRenderedPageBreak/>
              <w:t xml:space="preserve">- Nota’s van inlichtingen </w:t>
            </w:r>
          </w:p>
          <w:p w14:paraId="03784F54" w14:textId="77777777" w:rsidR="00E70702" w:rsidRDefault="00E70702" w:rsidP="00544B90">
            <w:pPr>
              <w:rPr>
                <w:rFonts w:ascii="Arial" w:hAnsi="Arial" w:cs="Arial"/>
                <w:sz w:val="20"/>
                <w:szCs w:val="20"/>
              </w:rPr>
            </w:pPr>
            <w:r>
              <w:rPr>
                <w:rFonts w:ascii="Arial" w:hAnsi="Arial" w:cs="Arial"/>
                <w:sz w:val="20"/>
                <w:szCs w:val="20"/>
              </w:rPr>
              <w:t>- Aanbestedingsdocument</w:t>
            </w:r>
          </w:p>
          <w:p w14:paraId="16238BA0" w14:textId="411DE60C" w:rsidR="00E70702" w:rsidRPr="001F515F" w:rsidRDefault="00E70702" w:rsidP="00544B90">
            <w:pPr>
              <w:rPr>
                <w:rFonts w:ascii="Arial" w:hAnsi="Arial" w:cs="Arial"/>
                <w:sz w:val="20"/>
                <w:szCs w:val="20"/>
              </w:rPr>
            </w:pPr>
            <w:r>
              <w:rPr>
                <w:rFonts w:ascii="Arial" w:hAnsi="Arial" w:cs="Arial"/>
                <w:sz w:val="20"/>
                <w:szCs w:val="20"/>
              </w:rPr>
              <w:t>- Offerte leverancier</w:t>
            </w:r>
          </w:p>
        </w:tc>
      </w:tr>
      <w:tr w:rsidR="00FD2A58" w:rsidRPr="001F515F" w14:paraId="24264BF9" w14:textId="77777777" w:rsidTr="00B83E57">
        <w:tc>
          <w:tcPr>
            <w:tcW w:w="675" w:type="dxa"/>
            <w:tcBorders>
              <w:bottom w:val="single" w:sz="4" w:space="0" w:color="auto"/>
            </w:tcBorders>
            <w:shd w:val="clear" w:color="auto" w:fill="auto"/>
          </w:tcPr>
          <w:p w14:paraId="4474D832"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5196E043" w14:textId="77777777" w:rsidR="00FD2A58" w:rsidRPr="001F515F" w:rsidRDefault="00FD2A58" w:rsidP="00544B90">
            <w:pPr>
              <w:rPr>
                <w:rFonts w:ascii="Arial" w:hAnsi="Arial" w:cs="Arial"/>
                <w:sz w:val="20"/>
                <w:szCs w:val="20"/>
              </w:rPr>
            </w:pPr>
          </w:p>
        </w:tc>
      </w:tr>
      <w:tr w:rsidR="00FD2A58" w:rsidRPr="001F515F" w14:paraId="09230FA0" w14:textId="77777777" w:rsidTr="00B83E57">
        <w:tc>
          <w:tcPr>
            <w:tcW w:w="9288" w:type="dxa"/>
            <w:gridSpan w:val="3"/>
            <w:shd w:val="clear" w:color="auto" w:fill="273E80"/>
          </w:tcPr>
          <w:p w14:paraId="6C3D5CEE"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3 </w:t>
            </w:r>
            <w:r w:rsidRPr="0009017A">
              <w:rPr>
                <w:rFonts w:ascii="Arial" w:hAnsi="Arial" w:cs="Arial"/>
                <w:b/>
                <w:color w:val="FFFFFF" w:themeColor="background1"/>
                <w:sz w:val="20"/>
                <w:szCs w:val="20"/>
              </w:rPr>
              <w:tab/>
              <w:t>Van toepassing zijnde documenten</w:t>
            </w:r>
          </w:p>
        </w:tc>
      </w:tr>
      <w:tr w:rsidR="00FD2A58" w:rsidRPr="001F515F" w14:paraId="3A2B26CB" w14:textId="77777777" w:rsidTr="00B83E57">
        <w:tc>
          <w:tcPr>
            <w:tcW w:w="675" w:type="dxa"/>
            <w:shd w:val="clear" w:color="auto" w:fill="auto"/>
          </w:tcPr>
          <w:p w14:paraId="211B15AA" w14:textId="77777777" w:rsidR="00FD2A58" w:rsidRPr="001F515F" w:rsidRDefault="00FD2A58" w:rsidP="00544B90">
            <w:pPr>
              <w:rPr>
                <w:rFonts w:ascii="Arial" w:hAnsi="Arial" w:cs="Arial"/>
                <w:sz w:val="20"/>
                <w:szCs w:val="20"/>
              </w:rPr>
            </w:pPr>
            <w:r w:rsidRPr="001F515F">
              <w:rPr>
                <w:rFonts w:ascii="Arial" w:hAnsi="Arial" w:cs="Arial"/>
                <w:sz w:val="20"/>
                <w:szCs w:val="20"/>
              </w:rPr>
              <w:t>3.1</w:t>
            </w:r>
          </w:p>
        </w:tc>
        <w:tc>
          <w:tcPr>
            <w:tcW w:w="8613" w:type="dxa"/>
            <w:gridSpan w:val="2"/>
            <w:shd w:val="clear" w:color="auto" w:fill="auto"/>
          </w:tcPr>
          <w:p w14:paraId="1848C145" w14:textId="4B0A9EEE" w:rsidR="0080088D" w:rsidRPr="001F515F" w:rsidRDefault="00FD2A58" w:rsidP="00DC6333">
            <w:pPr>
              <w:rPr>
                <w:rFonts w:ascii="Arial" w:hAnsi="Arial" w:cs="Arial"/>
                <w:sz w:val="20"/>
                <w:szCs w:val="20"/>
              </w:rPr>
            </w:pPr>
            <w:r w:rsidRPr="001F515F">
              <w:rPr>
                <w:rFonts w:ascii="Arial" w:hAnsi="Arial" w:cs="Arial"/>
                <w:sz w:val="20"/>
                <w:szCs w:val="20"/>
              </w:rPr>
              <w:t xml:space="preserve">Op de </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zijn de </w:t>
            </w:r>
            <w:r w:rsidR="00DC6333">
              <w:rPr>
                <w:rFonts w:ascii="Arial" w:hAnsi="Arial" w:cs="Arial"/>
                <w:sz w:val="20"/>
                <w:szCs w:val="20"/>
              </w:rPr>
              <w:t xml:space="preserve">GIBIT 2023. </w:t>
            </w:r>
            <w:hyperlink r:id="rId8" w:history="1">
              <w:r w:rsidR="00DC6333" w:rsidRPr="00DC6333">
                <w:rPr>
                  <w:rStyle w:val="Hyperlink"/>
                  <w:rFonts w:ascii="Arial" w:hAnsi="Arial" w:cs="Arial"/>
                  <w:sz w:val="20"/>
                  <w:szCs w:val="20"/>
                </w:rPr>
                <w:t>VNG Jaarplan 2023</w:t>
              </w:r>
            </w:hyperlink>
          </w:p>
        </w:tc>
      </w:tr>
      <w:tr w:rsidR="00FD2A58" w:rsidRPr="001F515F" w14:paraId="292C7E45" w14:textId="77777777" w:rsidTr="00B83E57">
        <w:tc>
          <w:tcPr>
            <w:tcW w:w="675" w:type="dxa"/>
            <w:shd w:val="clear" w:color="auto" w:fill="auto"/>
          </w:tcPr>
          <w:p w14:paraId="247C1277" w14:textId="77777777" w:rsidR="00FD2A58" w:rsidRPr="001F515F" w:rsidRDefault="00FD2A58" w:rsidP="00544B90">
            <w:pPr>
              <w:rPr>
                <w:rFonts w:ascii="Arial" w:hAnsi="Arial" w:cs="Arial"/>
                <w:sz w:val="20"/>
                <w:szCs w:val="20"/>
              </w:rPr>
            </w:pPr>
            <w:r w:rsidRPr="001F515F">
              <w:rPr>
                <w:rFonts w:ascii="Arial" w:hAnsi="Arial" w:cs="Arial"/>
                <w:sz w:val="20"/>
                <w:szCs w:val="20"/>
              </w:rPr>
              <w:t>3.2</w:t>
            </w:r>
          </w:p>
        </w:tc>
        <w:tc>
          <w:tcPr>
            <w:tcW w:w="8613" w:type="dxa"/>
            <w:gridSpan w:val="2"/>
            <w:shd w:val="clear" w:color="auto" w:fill="auto"/>
          </w:tcPr>
          <w:p w14:paraId="2A7F774A" w14:textId="330F333A" w:rsidR="00202866" w:rsidRDefault="00202866" w:rsidP="00202866">
            <w:pPr>
              <w:rPr>
                <w:rFonts w:ascii="Arial" w:hAnsi="Arial" w:cs="Arial"/>
                <w:sz w:val="20"/>
                <w:szCs w:val="20"/>
              </w:rPr>
            </w:pPr>
            <w:r>
              <w:rPr>
                <w:rFonts w:ascii="Arial" w:hAnsi="Arial" w:cs="Arial"/>
                <w:sz w:val="20"/>
                <w:szCs w:val="20"/>
              </w:rPr>
              <w:t xml:space="preserve">Deze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en de navolgende stukken vormen gezamenlijk de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Voor zover deze stukken met elkaar in tegenspraak zijn, prevaleert het eerder genoemde document boven het later genoemde:</w:t>
            </w:r>
          </w:p>
          <w:p w14:paraId="77101A7C"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Deze </w:t>
            </w:r>
            <w:r w:rsid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w:t>
            </w:r>
          </w:p>
          <w:p w14:paraId="3FD507A0" w14:textId="4DE549AF"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Nota(‘s) van Inlichtingen</w:t>
            </w:r>
          </w:p>
          <w:p w14:paraId="6A925346" w14:textId="2D17B493" w:rsidR="00202866" w:rsidRPr="009764C7" w:rsidRDefault="00B83E57" w:rsidP="00202866">
            <w:pPr>
              <w:numPr>
                <w:ilvl w:val="0"/>
                <w:numId w:val="17"/>
              </w:numPr>
              <w:rPr>
                <w:rFonts w:ascii="Arial" w:hAnsi="Arial" w:cs="Arial"/>
                <w:sz w:val="20"/>
                <w:szCs w:val="20"/>
              </w:rPr>
            </w:pPr>
            <w:r>
              <w:rPr>
                <w:rFonts w:ascii="Arial" w:hAnsi="Arial" w:cs="Arial"/>
                <w:sz w:val="20"/>
                <w:szCs w:val="20"/>
              </w:rPr>
              <w:t>Aanbestedingsdocument</w:t>
            </w:r>
            <w:r w:rsidR="00202866" w:rsidRPr="009764C7">
              <w:rPr>
                <w:rFonts w:ascii="Arial" w:hAnsi="Arial" w:cs="Arial"/>
                <w:sz w:val="20"/>
                <w:szCs w:val="20"/>
              </w:rPr>
              <w:t xml:space="preserve"> met bijlagen </w:t>
            </w:r>
          </w:p>
          <w:p w14:paraId="0A918F95"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Algemene inkoopvoorwaarden zoals genoemd onder art. 3.1</w:t>
            </w:r>
          </w:p>
          <w:p w14:paraId="0D3DF0DE" w14:textId="0FDAEE08"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 door </w:t>
            </w:r>
            <w:r w:rsidR="00EE34A1" w:rsidRPr="009764C7">
              <w:rPr>
                <w:rFonts w:ascii="Arial" w:hAnsi="Arial" w:cs="Arial"/>
                <w:sz w:val="20"/>
                <w:szCs w:val="20"/>
              </w:rPr>
              <w:t>Opdrachtnemer</w:t>
            </w:r>
            <w:r w:rsidRPr="009764C7">
              <w:rPr>
                <w:rFonts w:ascii="Arial" w:hAnsi="Arial" w:cs="Arial"/>
                <w:sz w:val="20"/>
                <w:szCs w:val="20"/>
              </w:rPr>
              <w:t xml:space="preserve"> ingediende </w:t>
            </w:r>
            <w:r w:rsidR="009764C7">
              <w:rPr>
                <w:rFonts w:ascii="Arial" w:hAnsi="Arial" w:cs="Arial"/>
                <w:sz w:val="20"/>
                <w:szCs w:val="20"/>
              </w:rPr>
              <w:t>i</w:t>
            </w:r>
            <w:r w:rsidRPr="009764C7">
              <w:rPr>
                <w:rFonts w:ascii="Arial" w:hAnsi="Arial" w:cs="Arial"/>
                <w:sz w:val="20"/>
                <w:szCs w:val="20"/>
              </w:rPr>
              <w:t>nschrijving van &lt;datum&gt;</w:t>
            </w:r>
            <w:r w:rsidR="00A67E4F" w:rsidRPr="009764C7">
              <w:rPr>
                <w:rFonts w:ascii="Arial" w:hAnsi="Arial" w:cs="Arial"/>
                <w:sz w:val="20"/>
                <w:szCs w:val="20"/>
              </w:rPr>
              <w:t xml:space="preserve"> </w:t>
            </w:r>
          </w:p>
          <w:p w14:paraId="1C4E2ECC" w14:textId="243AAEEA"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De Verwerkers</w:t>
            </w:r>
            <w:r w:rsidR="00B04CA0" w:rsidRPr="009764C7">
              <w:rPr>
                <w:rFonts w:ascii="Arial" w:hAnsi="Arial" w:cs="Arial"/>
                <w:sz w:val="20"/>
                <w:szCs w:val="20"/>
              </w:rPr>
              <w:t>o</w:t>
            </w:r>
            <w:r w:rsidR="00EE34A1" w:rsidRPr="009764C7">
              <w:rPr>
                <w:rFonts w:ascii="Arial" w:hAnsi="Arial" w:cs="Arial"/>
                <w:sz w:val="20"/>
                <w:szCs w:val="20"/>
              </w:rPr>
              <w:t>vereenkomst</w:t>
            </w:r>
          </w:p>
          <w:p w14:paraId="7E65F9C9" w14:textId="77777777" w:rsidR="00202866" w:rsidRPr="001F515F" w:rsidRDefault="00202866" w:rsidP="00202866">
            <w:pPr>
              <w:rPr>
                <w:rFonts w:ascii="Arial" w:hAnsi="Arial" w:cs="Arial"/>
                <w:sz w:val="20"/>
                <w:szCs w:val="20"/>
              </w:rPr>
            </w:pPr>
          </w:p>
        </w:tc>
      </w:tr>
      <w:tr w:rsidR="00FD2A58" w:rsidRPr="001F515F" w14:paraId="6508B115" w14:textId="77777777" w:rsidTr="00B83E57">
        <w:tc>
          <w:tcPr>
            <w:tcW w:w="675" w:type="dxa"/>
            <w:tcBorders>
              <w:bottom w:val="single" w:sz="4" w:space="0" w:color="auto"/>
            </w:tcBorders>
            <w:shd w:val="clear" w:color="auto" w:fill="auto"/>
          </w:tcPr>
          <w:p w14:paraId="2AF4E66C"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10389068" w14:textId="77777777" w:rsidR="00FD2A58" w:rsidRPr="001F515F" w:rsidRDefault="00FD2A58" w:rsidP="00544B90">
            <w:pPr>
              <w:rPr>
                <w:rFonts w:ascii="Arial" w:hAnsi="Arial" w:cs="Arial"/>
                <w:sz w:val="20"/>
                <w:szCs w:val="20"/>
              </w:rPr>
            </w:pPr>
          </w:p>
        </w:tc>
      </w:tr>
      <w:tr w:rsidR="00FD2A58" w:rsidRPr="001F515F" w14:paraId="207024ED" w14:textId="77777777" w:rsidTr="00B83E57">
        <w:tc>
          <w:tcPr>
            <w:tcW w:w="9288" w:type="dxa"/>
            <w:gridSpan w:val="3"/>
            <w:shd w:val="clear" w:color="auto" w:fill="273E80"/>
          </w:tcPr>
          <w:p w14:paraId="197E6187"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4</w:t>
            </w:r>
            <w:r w:rsidRPr="0009017A">
              <w:rPr>
                <w:rFonts w:ascii="Arial" w:hAnsi="Arial" w:cs="Arial"/>
                <w:b/>
                <w:color w:val="FFFFFF" w:themeColor="background1"/>
                <w:sz w:val="20"/>
                <w:szCs w:val="20"/>
              </w:rPr>
              <w:tab/>
              <w:t xml:space="preserve">Duur </w:t>
            </w:r>
            <w:r w:rsidR="00A67E4F" w:rsidRPr="0009017A">
              <w:rPr>
                <w:rFonts w:ascii="Arial" w:hAnsi="Arial" w:cs="Arial"/>
                <w:b/>
                <w:color w:val="FFFFFF" w:themeColor="background1"/>
                <w:sz w:val="20"/>
                <w:szCs w:val="20"/>
              </w:rPr>
              <w:t xml:space="preserve">en einde </w:t>
            </w:r>
            <w:r w:rsidRPr="0009017A">
              <w:rPr>
                <w:rFonts w:ascii="Arial" w:hAnsi="Arial" w:cs="Arial"/>
                <w:b/>
                <w:color w:val="FFFFFF" w:themeColor="background1"/>
                <w:sz w:val="20"/>
                <w:szCs w:val="20"/>
              </w:rPr>
              <w:t xml:space="preserve">van de </w:t>
            </w:r>
            <w:r w:rsidR="00EE34A1" w:rsidRPr="0009017A">
              <w:rPr>
                <w:rFonts w:ascii="Arial" w:hAnsi="Arial" w:cs="Arial"/>
                <w:b/>
                <w:color w:val="FFFFFF" w:themeColor="background1"/>
                <w:sz w:val="20"/>
                <w:szCs w:val="20"/>
              </w:rPr>
              <w:t>Overeenkomst</w:t>
            </w:r>
          </w:p>
        </w:tc>
      </w:tr>
      <w:tr w:rsidR="00FD2A58" w:rsidRPr="001F515F" w14:paraId="12C16B5C" w14:textId="77777777" w:rsidTr="00B83E57">
        <w:tc>
          <w:tcPr>
            <w:tcW w:w="675" w:type="dxa"/>
            <w:shd w:val="clear" w:color="auto" w:fill="auto"/>
          </w:tcPr>
          <w:p w14:paraId="09456A5F" w14:textId="77777777" w:rsidR="00FD2A58" w:rsidRPr="001F515F" w:rsidRDefault="00FD2A58" w:rsidP="00544B90">
            <w:pPr>
              <w:rPr>
                <w:rFonts w:ascii="Arial" w:hAnsi="Arial" w:cs="Arial"/>
                <w:sz w:val="20"/>
                <w:szCs w:val="20"/>
              </w:rPr>
            </w:pPr>
            <w:r w:rsidRPr="001F515F">
              <w:rPr>
                <w:rFonts w:ascii="Arial" w:hAnsi="Arial" w:cs="Arial"/>
                <w:sz w:val="20"/>
                <w:szCs w:val="20"/>
              </w:rPr>
              <w:t>4.1</w:t>
            </w:r>
          </w:p>
        </w:tc>
        <w:tc>
          <w:tcPr>
            <w:tcW w:w="8613" w:type="dxa"/>
            <w:gridSpan w:val="2"/>
            <w:shd w:val="clear" w:color="auto" w:fill="auto"/>
          </w:tcPr>
          <w:p w14:paraId="470E82EC" w14:textId="59005580" w:rsidR="00FD2A58" w:rsidRPr="001F515F" w:rsidRDefault="00FD2A58" w:rsidP="00544B90">
            <w:pPr>
              <w:rPr>
                <w:rFonts w:ascii="Arial" w:hAnsi="Arial" w:cs="Arial"/>
                <w:sz w:val="20"/>
                <w:szCs w:val="20"/>
              </w:rPr>
            </w:pPr>
            <w:r w:rsidRPr="001F515F">
              <w:rPr>
                <w:rFonts w:ascii="Arial" w:hAnsi="Arial" w:cs="Arial"/>
                <w:sz w:val="20"/>
                <w:szCs w:val="20"/>
              </w:rPr>
              <w:t xml:space="preserve">De </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t>
            </w:r>
            <w:r w:rsidR="00B83E57">
              <w:rPr>
                <w:rFonts w:ascii="Arial" w:hAnsi="Arial" w:cs="Arial"/>
                <w:sz w:val="20"/>
                <w:szCs w:val="20"/>
              </w:rPr>
              <w:t xml:space="preserve">treedt in werking op &lt;datum&gt; en de overeenkomst wordt aangegaan voor </w:t>
            </w:r>
            <w:r w:rsidR="00202866">
              <w:rPr>
                <w:rFonts w:ascii="Arial" w:hAnsi="Arial" w:cs="Arial"/>
                <w:sz w:val="20"/>
                <w:szCs w:val="20"/>
              </w:rPr>
              <w:t xml:space="preserve"> </w:t>
            </w:r>
            <w:r w:rsidR="00B83E57">
              <w:rPr>
                <w:rFonts w:ascii="Arial" w:hAnsi="Arial" w:cs="Arial"/>
                <w:sz w:val="20"/>
                <w:szCs w:val="20"/>
              </w:rPr>
              <w:t>onbepaalde tijd.</w:t>
            </w:r>
          </w:p>
        </w:tc>
      </w:tr>
      <w:tr w:rsidR="00FD2A58" w:rsidRPr="001F515F" w14:paraId="431A4AA4" w14:textId="77777777" w:rsidTr="00B83E57">
        <w:tc>
          <w:tcPr>
            <w:tcW w:w="675" w:type="dxa"/>
            <w:shd w:val="clear" w:color="auto" w:fill="auto"/>
          </w:tcPr>
          <w:p w14:paraId="214050CF" w14:textId="77777777" w:rsidR="00FD2A58" w:rsidRPr="001F515F" w:rsidRDefault="00FD2A58" w:rsidP="00544B90">
            <w:pPr>
              <w:rPr>
                <w:rFonts w:ascii="Arial" w:hAnsi="Arial" w:cs="Arial"/>
                <w:sz w:val="20"/>
                <w:szCs w:val="20"/>
              </w:rPr>
            </w:pPr>
            <w:r w:rsidRPr="001F515F">
              <w:rPr>
                <w:rFonts w:ascii="Arial" w:hAnsi="Arial" w:cs="Arial"/>
                <w:sz w:val="20"/>
                <w:szCs w:val="20"/>
              </w:rPr>
              <w:t>4.2</w:t>
            </w:r>
          </w:p>
        </w:tc>
        <w:tc>
          <w:tcPr>
            <w:tcW w:w="8613" w:type="dxa"/>
            <w:gridSpan w:val="2"/>
            <w:shd w:val="clear" w:color="auto" w:fill="auto"/>
          </w:tcPr>
          <w:p w14:paraId="3B68EB5E" w14:textId="52263C32" w:rsidR="00FD2A58" w:rsidRPr="001F515F" w:rsidRDefault="0044666C" w:rsidP="00544B90">
            <w:pPr>
              <w:rPr>
                <w:rFonts w:ascii="Arial" w:hAnsi="Arial" w:cs="Arial"/>
                <w:sz w:val="20"/>
                <w:szCs w:val="20"/>
              </w:rPr>
            </w:pPr>
            <w:r>
              <w:rPr>
                <w:rFonts w:ascii="Arial" w:hAnsi="Arial" w:cs="Arial"/>
                <w:sz w:val="20"/>
                <w:szCs w:val="20"/>
              </w:rPr>
              <w:t>Partijen evalueren</w:t>
            </w:r>
            <w:r w:rsidRPr="0044666C">
              <w:rPr>
                <w:rFonts w:ascii="Arial" w:hAnsi="Arial" w:cs="Arial"/>
                <w:sz w:val="20"/>
                <w:szCs w:val="20"/>
              </w:rPr>
              <w:t xml:space="preserve"> minimaal één (1) maal per jaar de uitvoering van de opdracht en het resultaat van de ICT Prestatie. De onderwerpen van evaluatie omvatten in ieder geval en indien van toepassing: • de kwaliteit • de prijs / facturatie • ontwikkelingen • algemene ervaringen tussen partije</w:t>
            </w:r>
            <w:r>
              <w:rPr>
                <w:rFonts w:ascii="Arial" w:hAnsi="Arial" w:cs="Arial"/>
                <w:sz w:val="20"/>
                <w:szCs w:val="20"/>
              </w:rPr>
              <w:t>n</w:t>
            </w:r>
          </w:p>
        </w:tc>
      </w:tr>
      <w:tr w:rsidR="00FD2A58" w:rsidRPr="001F515F" w14:paraId="6AA342C7" w14:textId="77777777" w:rsidTr="00B83E57">
        <w:tc>
          <w:tcPr>
            <w:tcW w:w="675" w:type="dxa"/>
            <w:shd w:val="clear" w:color="auto" w:fill="auto"/>
          </w:tcPr>
          <w:p w14:paraId="62AE5915" w14:textId="77777777" w:rsidR="00FD2A58" w:rsidRPr="001F515F" w:rsidRDefault="00FD2A58" w:rsidP="00544B90">
            <w:pPr>
              <w:rPr>
                <w:rFonts w:ascii="Arial" w:hAnsi="Arial" w:cs="Arial"/>
                <w:sz w:val="20"/>
                <w:szCs w:val="20"/>
              </w:rPr>
            </w:pPr>
            <w:r w:rsidRPr="001F515F">
              <w:rPr>
                <w:rFonts w:ascii="Arial" w:hAnsi="Arial" w:cs="Arial"/>
                <w:sz w:val="20"/>
                <w:szCs w:val="20"/>
              </w:rPr>
              <w:t>4.3</w:t>
            </w:r>
          </w:p>
        </w:tc>
        <w:tc>
          <w:tcPr>
            <w:tcW w:w="8613" w:type="dxa"/>
            <w:gridSpan w:val="2"/>
            <w:shd w:val="clear" w:color="auto" w:fill="auto"/>
          </w:tcPr>
          <w:p w14:paraId="559C5CDC" w14:textId="6AB4EAC5" w:rsidR="00FD2A58" w:rsidRPr="001F515F" w:rsidRDefault="00B83E57" w:rsidP="00544B90">
            <w:pPr>
              <w:rPr>
                <w:rFonts w:ascii="Arial" w:hAnsi="Arial" w:cs="Arial"/>
                <w:sz w:val="20"/>
                <w:szCs w:val="20"/>
              </w:rPr>
            </w:pPr>
            <w:r>
              <w:rPr>
                <w:rFonts w:ascii="Arial" w:hAnsi="Arial" w:cs="Arial"/>
                <w:sz w:val="20"/>
                <w:szCs w:val="20"/>
              </w:rPr>
              <w:t xml:space="preserve">Opdrachtgever kan de overeenkomst eenzijdig opzeggen met een termijn van 6 maanden. Opzegging gebeurt schriftelijk met opgave van reden.  </w:t>
            </w:r>
          </w:p>
        </w:tc>
      </w:tr>
      <w:tr w:rsidR="00B83E57" w:rsidRPr="001F515F" w14:paraId="34D26AF8" w14:textId="77777777" w:rsidTr="00B83E57">
        <w:tc>
          <w:tcPr>
            <w:tcW w:w="675" w:type="dxa"/>
            <w:shd w:val="clear" w:color="auto" w:fill="auto"/>
          </w:tcPr>
          <w:p w14:paraId="2A3AB5D7" w14:textId="506EF2D2" w:rsidR="00B83E57" w:rsidRPr="001F515F" w:rsidRDefault="00B83E57" w:rsidP="00B83E57">
            <w:pPr>
              <w:rPr>
                <w:rFonts w:ascii="Arial" w:hAnsi="Arial" w:cs="Arial"/>
                <w:sz w:val="20"/>
                <w:szCs w:val="20"/>
              </w:rPr>
            </w:pPr>
            <w:r>
              <w:rPr>
                <w:rFonts w:ascii="Arial" w:hAnsi="Arial" w:cs="Arial"/>
                <w:sz w:val="20"/>
                <w:szCs w:val="20"/>
              </w:rPr>
              <w:t>4.4</w:t>
            </w:r>
          </w:p>
        </w:tc>
        <w:tc>
          <w:tcPr>
            <w:tcW w:w="8613" w:type="dxa"/>
            <w:gridSpan w:val="2"/>
            <w:shd w:val="clear" w:color="auto" w:fill="auto"/>
          </w:tcPr>
          <w:p w14:paraId="295ECC5A" w14:textId="1ACFCD6D" w:rsidR="00B83E57" w:rsidRDefault="00B83E57" w:rsidP="00B83E57">
            <w:pPr>
              <w:rPr>
                <w:rFonts w:ascii="Arial" w:hAnsi="Arial" w:cs="Arial"/>
                <w:sz w:val="20"/>
                <w:szCs w:val="20"/>
              </w:rPr>
            </w:pPr>
            <w:r w:rsidRPr="001F515F">
              <w:rPr>
                <w:rFonts w:ascii="Arial" w:hAnsi="Arial" w:cs="Arial"/>
                <w:sz w:val="20"/>
                <w:szCs w:val="20"/>
              </w:rPr>
              <w:t xml:space="preserve">In het geval van fusies en overnames behoudt </w:t>
            </w:r>
            <w:r>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overeenkomst,</w:t>
            </w:r>
            <w:r w:rsidRPr="001F515F">
              <w:rPr>
                <w:rFonts w:ascii="Arial" w:hAnsi="Arial" w:cs="Arial"/>
                <w:sz w:val="20"/>
                <w:szCs w:val="20"/>
              </w:rPr>
              <w:t xml:space="preserve"> met in achtneming van een opzegtermijn van drie maanden, te beëindigen.</w:t>
            </w:r>
          </w:p>
        </w:tc>
      </w:tr>
      <w:tr w:rsidR="00B83E57" w:rsidRPr="001F515F" w14:paraId="68AFCAB6" w14:textId="77777777" w:rsidTr="00B83E57">
        <w:tc>
          <w:tcPr>
            <w:tcW w:w="675" w:type="dxa"/>
            <w:tcBorders>
              <w:bottom w:val="single" w:sz="4" w:space="0" w:color="auto"/>
            </w:tcBorders>
            <w:shd w:val="clear" w:color="auto" w:fill="auto"/>
          </w:tcPr>
          <w:p w14:paraId="7B6B8D9E" w14:textId="77777777" w:rsidR="00B83E57" w:rsidRDefault="00B83E57" w:rsidP="00B83E57">
            <w:pPr>
              <w:rPr>
                <w:rFonts w:ascii="Arial" w:hAnsi="Arial" w:cs="Arial"/>
                <w:sz w:val="20"/>
                <w:szCs w:val="20"/>
              </w:rPr>
            </w:pPr>
          </w:p>
        </w:tc>
        <w:tc>
          <w:tcPr>
            <w:tcW w:w="8613" w:type="dxa"/>
            <w:gridSpan w:val="2"/>
            <w:tcBorders>
              <w:bottom w:val="single" w:sz="4" w:space="0" w:color="auto"/>
            </w:tcBorders>
            <w:shd w:val="clear" w:color="auto" w:fill="auto"/>
          </w:tcPr>
          <w:p w14:paraId="6824D943" w14:textId="77777777" w:rsidR="00B83E57" w:rsidRDefault="00B83E57" w:rsidP="00B83E57">
            <w:pPr>
              <w:rPr>
                <w:rFonts w:ascii="Arial" w:hAnsi="Arial" w:cs="Arial"/>
                <w:sz w:val="20"/>
                <w:szCs w:val="20"/>
              </w:rPr>
            </w:pPr>
          </w:p>
        </w:tc>
      </w:tr>
      <w:tr w:rsidR="00B83E57" w:rsidRPr="001F515F" w14:paraId="1F32B269" w14:textId="77777777" w:rsidTr="00B83E57">
        <w:tc>
          <w:tcPr>
            <w:tcW w:w="9288" w:type="dxa"/>
            <w:gridSpan w:val="3"/>
            <w:shd w:val="clear" w:color="auto" w:fill="273E80"/>
          </w:tcPr>
          <w:p w14:paraId="3B008D1F" w14:textId="56382267" w:rsidR="00B83E57" w:rsidRPr="0009017A" w:rsidRDefault="00B83E57" w:rsidP="00B83E57">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5</w:t>
            </w:r>
            <w:r w:rsidRPr="0009017A">
              <w:rPr>
                <w:rFonts w:ascii="Arial" w:hAnsi="Arial" w:cs="Arial"/>
                <w:b/>
                <w:color w:val="FFFFFF" w:themeColor="background1"/>
                <w:sz w:val="20"/>
                <w:szCs w:val="20"/>
              </w:rPr>
              <w:tab/>
            </w:r>
            <w:r>
              <w:rPr>
                <w:rFonts w:ascii="Arial" w:hAnsi="Arial" w:cs="Arial"/>
                <w:b/>
                <w:color w:val="FFFFFF" w:themeColor="background1"/>
                <w:sz w:val="20"/>
                <w:szCs w:val="20"/>
              </w:rPr>
              <w:t>Implementatie</w:t>
            </w:r>
          </w:p>
        </w:tc>
      </w:tr>
      <w:tr w:rsidR="00B83E57" w:rsidRPr="001F515F" w14:paraId="0CC554C7" w14:textId="77777777" w:rsidTr="00B83E57">
        <w:tc>
          <w:tcPr>
            <w:tcW w:w="675" w:type="dxa"/>
            <w:shd w:val="clear" w:color="auto" w:fill="auto"/>
          </w:tcPr>
          <w:p w14:paraId="76F318F1" w14:textId="77777777" w:rsidR="00B83E57" w:rsidRPr="001F515F" w:rsidRDefault="00B83E57" w:rsidP="00B83E57">
            <w:pPr>
              <w:rPr>
                <w:rFonts w:ascii="Arial" w:hAnsi="Arial" w:cs="Arial"/>
                <w:sz w:val="20"/>
                <w:szCs w:val="20"/>
              </w:rPr>
            </w:pPr>
            <w:r w:rsidRPr="001F515F">
              <w:rPr>
                <w:rFonts w:ascii="Arial" w:hAnsi="Arial" w:cs="Arial"/>
                <w:sz w:val="20"/>
                <w:szCs w:val="20"/>
              </w:rPr>
              <w:t>5.1</w:t>
            </w:r>
          </w:p>
        </w:tc>
        <w:tc>
          <w:tcPr>
            <w:tcW w:w="8613" w:type="dxa"/>
            <w:gridSpan w:val="2"/>
            <w:shd w:val="clear" w:color="auto" w:fill="auto"/>
          </w:tcPr>
          <w:p w14:paraId="6710DB98" w14:textId="52A83C66" w:rsidR="00B83E57" w:rsidRPr="001F515F" w:rsidRDefault="00B83E57" w:rsidP="00B83E57">
            <w:pPr>
              <w:rPr>
                <w:rFonts w:ascii="Arial" w:hAnsi="Arial" w:cs="Arial"/>
                <w:sz w:val="20"/>
                <w:szCs w:val="20"/>
              </w:rPr>
            </w:pPr>
            <w:r>
              <w:rPr>
                <w:rFonts w:ascii="Arial" w:hAnsi="Arial" w:cs="Arial"/>
                <w:sz w:val="20"/>
                <w:szCs w:val="20"/>
              </w:rPr>
              <w:t>De implementatie geschiedt volgens een in nader overleg vast te stellen implementatieplan.</w:t>
            </w:r>
          </w:p>
        </w:tc>
      </w:tr>
      <w:tr w:rsidR="00E70702" w:rsidRPr="001F515F" w14:paraId="2B1B805B" w14:textId="77777777" w:rsidTr="00B83E57">
        <w:tc>
          <w:tcPr>
            <w:tcW w:w="675" w:type="dxa"/>
            <w:shd w:val="clear" w:color="auto" w:fill="auto"/>
          </w:tcPr>
          <w:p w14:paraId="0918A73F" w14:textId="5F74DDE1" w:rsidR="00E70702" w:rsidRPr="001F515F" w:rsidRDefault="00E70702" w:rsidP="00B83E57">
            <w:pPr>
              <w:rPr>
                <w:rFonts w:ascii="Arial" w:hAnsi="Arial" w:cs="Arial"/>
                <w:sz w:val="20"/>
                <w:szCs w:val="20"/>
              </w:rPr>
            </w:pPr>
            <w:r>
              <w:rPr>
                <w:rFonts w:ascii="Arial" w:hAnsi="Arial" w:cs="Arial"/>
                <w:sz w:val="20"/>
                <w:szCs w:val="20"/>
              </w:rPr>
              <w:t>5.2</w:t>
            </w:r>
          </w:p>
        </w:tc>
        <w:tc>
          <w:tcPr>
            <w:tcW w:w="8613" w:type="dxa"/>
            <w:gridSpan w:val="2"/>
            <w:shd w:val="clear" w:color="auto" w:fill="auto"/>
          </w:tcPr>
          <w:p w14:paraId="11D4C879" w14:textId="1EDCB64C" w:rsidR="00E70702" w:rsidRDefault="00E70702" w:rsidP="00B83E57">
            <w:pPr>
              <w:rPr>
                <w:rFonts w:ascii="Arial" w:hAnsi="Arial" w:cs="Arial"/>
                <w:sz w:val="20"/>
                <w:szCs w:val="20"/>
              </w:rPr>
            </w:pPr>
            <w:r>
              <w:rPr>
                <w:rFonts w:ascii="Arial" w:hAnsi="Arial" w:cs="Arial"/>
                <w:sz w:val="20"/>
                <w:szCs w:val="20"/>
              </w:rPr>
              <w:t>De implementatie dient gereed te zijn per &lt;datum&gt;</w:t>
            </w:r>
          </w:p>
        </w:tc>
      </w:tr>
      <w:tr w:rsidR="00B83E57" w:rsidRPr="001F515F" w14:paraId="44016740" w14:textId="77777777" w:rsidTr="00B83E57">
        <w:tc>
          <w:tcPr>
            <w:tcW w:w="675" w:type="dxa"/>
            <w:tcBorders>
              <w:bottom w:val="single" w:sz="4" w:space="0" w:color="auto"/>
            </w:tcBorders>
            <w:shd w:val="clear" w:color="auto" w:fill="auto"/>
          </w:tcPr>
          <w:p w14:paraId="095201C1" w14:textId="77777777" w:rsidR="00B83E57" w:rsidRPr="001F515F" w:rsidRDefault="00B83E57" w:rsidP="00B83E57">
            <w:pPr>
              <w:rPr>
                <w:rFonts w:ascii="Arial" w:hAnsi="Arial" w:cs="Arial"/>
                <w:sz w:val="20"/>
                <w:szCs w:val="20"/>
              </w:rPr>
            </w:pPr>
          </w:p>
        </w:tc>
        <w:tc>
          <w:tcPr>
            <w:tcW w:w="8613" w:type="dxa"/>
            <w:gridSpan w:val="2"/>
            <w:tcBorders>
              <w:bottom w:val="single" w:sz="4" w:space="0" w:color="auto"/>
            </w:tcBorders>
            <w:shd w:val="clear" w:color="auto" w:fill="auto"/>
          </w:tcPr>
          <w:p w14:paraId="2A1A0A14" w14:textId="77777777" w:rsidR="00B83E57" w:rsidRPr="001F515F" w:rsidRDefault="00B83E57" w:rsidP="00B83E57">
            <w:pPr>
              <w:rPr>
                <w:rFonts w:ascii="Arial" w:hAnsi="Arial" w:cs="Arial"/>
                <w:sz w:val="20"/>
                <w:szCs w:val="20"/>
              </w:rPr>
            </w:pPr>
          </w:p>
        </w:tc>
      </w:tr>
      <w:tr w:rsidR="00E70702" w:rsidRPr="001F515F" w14:paraId="6CDBEEBD" w14:textId="77777777" w:rsidTr="00B019A6">
        <w:tc>
          <w:tcPr>
            <w:tcW w:w="9288" w:type="dxa"/>
            <w:gridSpan w:val="3"/>
            <w:tcBorders>
              <w:bottom w:val="single" w:sz="4" w:space="0" w:color="auto"/>
            </w:tcBorders>
            <w:shd w:val="clear" w:color="auto" w:fill="273E80"/>
          </w:tcPr>
          <w:p w14:paraId="059CD675" w14:textId="6D76D7AF" w:rsidR="00E70702" w:rsidRPr="001F515F" w:rsidRDefault="00E70702" w:rsidP="00E70702">
            <w:pPr>
              <w:rPr>
                <w:rFonts w:ascii="Arial" w:hAnsi="Arial" w:cs="Arial"/>
                <w:sz w:val="20"/>
                <w:szCs w:val="20"/>
              </w:rPr>
            </w:pPr>
            <w:r w:rsidRPr="0009017A">
              <w:rPr>
                <w:rFonts w:ascii="Arial" w:hAnsi="Arial" w:cs="Arial"/>
                <w:b/>
                <w:color w:val="FFFFFF" w:themeColor="background1"/>
                <w:sz w:val="20"/>
                <w:szCs w:val="20"/>
              </w:rPr>
              <w:t>Artikel 6</w:t>
            </w:r>
            <w:r w:rsidRPr="0009017A">
              <w:rPr>
                <w:rFonts w:ascii="Arial" w:hAnsi="Arial" w:cs="Arial"/>
                <w:b/>
                <w:color w:val="FFFFFF" w:themeColor="background1"/>
                <w:sz w:val="20"/>
                <w:szCs w:val="20"/>
              </w:rPr>
              <w:tab/>
            </w:r>
            <w:r>
              <w:rPr>
                <w:rFonts w:ascii="Arial" w:hAnsi="Arial" w:cs="Arial"/>
                <w:b/>
                <w:color w:val="FFFFFF" w:themeColor="background1"/>
                <w:sz w:val="20"/>
                <w:szCs w:val="20"/>
              </w:rPr>
              <w:t>Acceptatie</w:t>
            </w:r>
          </w:p>
        </w:tc>
      </w:tr>
      <w:tr w:rsidR="00E70702" w:rsidRPr="001F515F" w14:paraId="74005465" w14:textId="77777777" w:rsidTr="00B83E57">
        <w:tc>
          <w:tcPr>
            <w:tcW w:w="675" w:type="dxa"/>
            <w:tcBorders>
              <w:bottom w:val="single" w:sz="4" w:space="0" w:color="auto"/>
            </w:tcBorders>
            <w:shd w:val="clear" w:color="auto" w:fill="auto"/>
          </w:tcPr>
          <w:p w14:paraId="5CF52BB4" w14:textId="22959A63" w:rsidR="00E70702" w:rsidRPr="001F515F" w:rsidRDefault="00E70702" w:rsidP="00B83E57">
            <w:pPr>
              <w:rPr>
                <w:rFonts w:ascii="Arial" w:hAnsi="Arial" w:cs="Arial"/>
                <w:sz w:val="20"/>
                <w:szCs w:val="20"/>
              </w:rPr>
            </w:pPr>
            <w:r>
              <w:rPr>
                <w:rFonts w:ascii="Arial" w:hAnsi="Arial" w:cs="Arial"/>
                <w:sz w:val="20"/>
                <w:szCs w:val="20"/>
              </w:rPr>
              <w:t>6.1</w:t>
            </w:r>
          </w:p>
        </w:tc>
        <w:tc>
          <w:tcPr>
            <w:tcW w:w="8613" w:type="dxa"/>
            <w:gridSpan w:val="2"/>
            <w:tcBorders>
              <w:bottom w:val="single" w:sz="4" w:space="0" w:color="auto"/>
            </w:tcBorders>
            <w:shd w:val="clear" w:color="auto" w:fill="auto"/>
          </w:tcPr>
          <w:p w14:paraId="449A717B" w14:textId="7601CF53" w:rsidR="00E70702" w:rsidRPr="001F515F" w:rsidRDefault="00E70702" w:rsidP="00B83E57">
            <w:pPr>
              <w:rPr>
                <w:rFonts w:ascii="Arial" w:hAnsi="Arial" w:cs="Arial"/>
                <w:sz w:val="20"/>
                <w:szCs w:val="20"/>
              </w:rPr>
            </w:pPr>
            <w:r>
              <w:rPr>
                <w:rFonts w:ascii="Arial" w:hAnsi="Arial" w:cs="Arial"/>
                <w:sz w:val="20"/>
                <w:szCs w:val="20"/>
              </w:rPr>
              <w:t>De acceptatieprocedure verloopt conform het in nader overleg vast te stellen testprotocol.</w:t>
            </w:r>
          </w:p>
        </w:tc>
      </w:tr>
      <w:tr w:rsidR="00E70702" w:rsidRPr="001F515F" w14:paraId="601C0A3D" w14:textId="77777777" w:rsidTr="00B83E57">
        <w:tc>
          <w:tcPr>
            <w:tcW w:w="675" w:type="dxa"/>
            <w:tcBorders>
              <w:bottom w:val="single" w:sz="4" w:space="0" w:color="auto"/>
            </w:tcBorders>
            <w:shd w:val="clear" w:color="auto" w:fill="auto"/>
          </w:tcPr>
          <w:p w14:paraId="4D4AAB1C" w14:textId="77777777" w:rsidR="00E70702" w:rsidRPr="001F515F" w:rsidRDefault="00E70702" w:rsidP="00B83E57">
            <w:pPr>
              <w:rPr>
                <w:rFonts w:ascii="Arial" w:hAnsi="Arial" w:cs="Arial"/>
                <w:sz w:val="20"/>
                <w:szCs w:val="20"/>
              </w:rPr>
            </w:pPr>
          </w:p>
        </w:tc>
        <w:tc>
          <w:tcPr>
            <w:tcW w:w="8613" w:type="dxa"/>
            <w:gridSpan w:val="2"/>
            <w:tcBorders>
              <w:bottom w:val="single" w:sz="4" w:space="0" w:color="auto"/>
            </w:tcBorders>
            <w:shd w:val="clear" w:color="auto" w:fill="auto"/>
          </w:tcPr>
          <w:p w14:paraId="44934071" w14:textId="77777777" w:rsidR="00E70702" w:rsidRPr="001F515F" w:rsidRDefault="00E70702" w:rsidP="00B83E57">
            <w:pPr>
              <w:rPr>
                <w:rFonts w:ascii="Arial" w:hAnsi="Arial" w:cs="Arial"/>
                <w:sz w:val="20"/>
                <w:szCs w:val="20"/>
              </w:rPr>
            </w:pPr>
          </w:p>
        </w:tc>
      </w:tr>
      <w:tr w:rsidR="00E70702" w:rsidRPr="001F515F" w14:paraId="775C2BCE" w14:textId="77777777" w:rsidTr="00805749">
        <w:tc>
          <w:tcPr>
            <w:tcW w:w="9288" w:type="dxa"/>
            <w:gridSpan w:val="3"/>
            <w:tcBorders>
              <w:bottom w:val="single" w:sz="4" w:space="0" w:color="auto"/>
            </w:tcBorders>
            <w:shd w:val="clear" w:color="auto" w:fill="273E80"/>
          </w:tcPr>
          <w:p w14:paraId="1FD988A7" w14:textId="401C72E8" w:rsidR="00E70702" w:rsidRPr="001F515F" w:rsidRDefault="00E70702" w:rsidP="00E70702">
            <w:pPr>
              <w:rPr>
                <w:rFonts w:ascii="Arial" w:hAnsi="Arial" w:cs="Arial"/>
                <w:sz w:val="20"/>
                <w:szCs w:val="20"/>
              </w:rPr>
            </w:pPr>
            <w:r w:rsidRPr="0009017A">
              <w:rPr>
                <w:rFonts w:ascii="Arial" w:hAnsi="Arial" w:cs="Arial"/>
                <w:b/>
                <w:color w:val="FFFFFF" w:themeColor="background1"/>
                <w:sz w:val="20"/>
                <w:szCs w:val="20"/>
              </w:rPr>
              <w:t xml:space="preserve">Artikel </w:t>
            </w:r>
            <w:r>
              <w:rPr>
                <w:rFonts w:ascii="Arial" w:hAnsi="Arial" w:cs="Arial"/>
                <w:b/>
                <w:color w:val="FFFFFF" w:themeColor="background1"/>
                <w:sz w:val="20"/>
                <w:szCs w:val="20"/>
              </w:rPr>
              <w:t>7</w:t>
            </w:r>
            <w:r w:rsidRPr="0009017A">
              <w:rPr>
                <w:rFonts w:ascii="Arial" w:hAnsi="Arial" w:cs="Arial"/>
                <w:b/>
                <w:color w:val="FFFFFF" w:themeColor="background1"/>
                <w:sz w:val="20"/>
                <w:szCs w:val="20"/>
              </w:rPr>
              <w:tab/>
            </w:r>
            <w:r>
              <w:rPr>
                <w:rFonts w:ascii="Arial" w:hAnsi="Arial" w:cs="Arial"/>
                <w:b/>
                <w:color w:val="FFFFFF" w:themeColor="background1"/>
                <w:sz w:val="20"/>
                <w:szCs w:val="20"/>
              </w:rPr>
              <w:t>Onderhoud en dienstverlening</w:t>
            </w:r>
          </w:p>
        </w:tc>
      </w:tr>
      <w:tr w:rsidR="00E70702" w:rsidRPr="001F515F" w14:paraId="7FFA216F" w14:textId="77777777" w:rsidTr="00B83E57">
        <w:tc>
          <w:tcPr>
            <w:tcW w:w="675" w:type="dxa"/>
            <w:tcBorders>
              <w:bottom w:val="single" w:sz="4" w:space="0" w:color="auto"/>
            </w:tcBorders>
            <w:shd w:val="clear" w:color="auto" w:fill="auto"/>
          </w:tcPr>
          <w:p w14:paraId="0BE5E97B" w14:textId="1BEBB05E" w:rsidR="00E70702" w:rsidRPr="001F515F" w:rsidRDefault="00E70702" w:rsidP="00E70702">
            <w:pPr>
              <w:rPr>
                <w:rFonts w:ascii="Arial" w:hAnsi="Arial" w:cs="Arial"/>
                <w:sz w:val="20"/>
                <w:szCs w:val="20"/>
              </w:rPr>
            </w:pPr>
            <w:r>
              <w:rPr>
                <w:rFonts w:ascii="Arial" w:hAnsi="Arial" w:cs="Arial"/>
                <w:sz w:val="20"/>
                <w:szCs w:val="20"/>
              </w:rPr>
              <w:t>7.1</w:t>
            </w:r>
          </w:p>
        </w:tc>
        <w:tc>
          <w:tcPr>
            <w:tcW w:w="8613" w:type="dxa"/>
            <w:gridSpan w:val="2"/>
            <w:tcBorders>
              <w:bottom w:val="single" w:sz="4" w:space="0" w:color="auto"/>
            </w:tcBorders>
            <w:shd w:val="clear" w:color="auto" w:fill="auto"/>
          </w:tcPr>
          <w:p w14:paraId="0E3AC73D" w14:textId="17F51DCC" w:rsidR="00E70702" w:rsidRPr="001F515F" w:rsidRDefault="00E70702" w:rsidP="00E70702">
            <w:pPr>
              <w:rPr>
                <w:rFonts w:ascii="Arial" w:hAnsi="Arial" w:cs="Arial"/>
                <w:sz w:val="20"/>
                <w:szCs w:val="20"/>
              </w:rPr>
            </w:pPr>
            <w:r w:rsidRPr="00E70702">
              <w:rPr>
                <w:rFonts w:ascii="Arial" w:hAnsi="Arial" w:cs="Arial"/>
                <w:sz w:val="20"/>
                <w:szCs w:val="20"/>
              </w:rPr>
              <w:t xml:space="preserve">Het Onderhoud en de dienstverlening wordt verricht zoals gespecificeerd in de in artikel </w:t>
            </w:r>
            <w:r>
              <w:rPr>
                <w:rFonts w:ascii="Arial" w:hAnsi="Arial" w:cs="Arial"/>
                <w:sz w:val="20"/>
                <w:szCs w:val="20"/>
              </w:rPr>
              <w:t>2.1</w:t>
            </w:r>
            <w:r w:rsidRPr="00E70702">
              <w:rPr>
                <w:rFonts w:ascii="Arial" w:hAnsi="Arial" w:cs="Arial"/>
                <w:sz w:val="20"/>
                <w:szCs w:val="20"/>
              </w:rPr>
              <w:t xml:space="preserve"> genoemde documenten. Artikel 10 GIBIT 2023 vormt voor onvoorziene omstandigheden het vangnet.</w:t>
            </w:r>
          </w:p>
        </w:tc>
      </w:tr>
      <w:tr w:rsidR="00E70702" w:rsidRPr="001F515F" w14:paraId="08B10386" w14:textId="77777777" w:rsidTr="00B83E57">
        <w:tc>
          <w:tcPr>
            <w:tcW w:w="675" w:type="dxa"/>
            <w:tcBorders>
              <w:bottom w:val="single" w:sz="4" w:space="0" w:color="auto"/>
            </w:tcBorders>
            <w:shd w:val="clear" w:color="auto" w:fill="auto"/>
          </w:tcPr>
          <w:p w14:paraId="3EFFB21D" w14:textId="496874C2" w:rsidR="00E70702" w:rsidRPr="001F515F" w:rsidRDefault="00E70702" w:rsidP="00E70702">
            <w:pPr>
              <w:rPr>
                <w:rFonts w:ascii="Arial" w:hAnsi="Arial" w:cs="Arial"/>
                <w:sz w:val="20"/>
                <w:szCs w:val="20"/>
              </w:rPr>
            </w:pPr>
            <w:r>
              <w:rPr>
                <w:rFonts w:ascii="Arial" w:hAnsi="Arial" w:cs="Arial"/>
                <w:sz w:val="20"/>
                <w:szCs w:val="20"/>
              </w:rPr>
              <w:t>7.2</w:t>
            </w:r>
          </w:p>
        </w:tc>
        <w:tc>
          <w:tcPr>
            <w:tcW w:w="8613" w:type="dxa"/>
            <w:gridSpan w:val="2"/>
            <w:tcBorders>
              <w:bottom w:val="single" w:sz="4" w:space="0" w:color="auto"/>
            </w:tcBorders>
            <w:shd w:val="clear" w:color="auto" w:fill="auto"/>
          </w:tcPr>
          <w:p w14:paraId="7260DAA6" w14:textId="0D04643A" w:rsidR="00E70702" w:rsidRPr="001F515F" w:rsidRDefault="0044666C" w:rsidP="00E70702">
            <w:pPr>
              <w:rPr>
                <w:rFonts w:ascii="Arial" w:hAnsi="Arial" w:cs="Arial"/>
                <w:sz w:val="20"/>
                <w:szCs w:val="20"/>
              </w:rPr>
            </w:pPr>
            <w:r>
              <w:rPr>
                <w:rFonts w:ascii="Arial" w:hAnsi="Arial" w:cs="Arial"/>
                <w:sz w:val="20"/>
                <w:szCs w:val="20"/>
              </w:rPr>
              <w:t>De Opdrachtnemer</w:t>
            </w:r>
            <w:r w:rsidR="00E70702" w:rsidRPr="00E70702">
              <w:rPr>
                <w:rFonts w:ascii="Arial" w:hAnsi="Arial" w:cs="Arial"/>
                <w:sz w:val="20"/>
                <w:szCs w:val="20"/>
              </w:rPr>
              <w:t xml:space="preserve"> verzorgt de Implementatie van Updates en Upgrades zodra deze beschikbaar zijn, doch zonder nadere vergoeding. Bij Implementatie van een Pagina 3 van 6 Update zal in afwijking van artikel 10.13 GIBIT 2023, een Acceptatieprocedure plaatsvinden.</w:t>
            </w:r>
          </w:p>
        </w:tc>
      </w:tr>
      <w:tr w:rsidR="00E70702" w:rsidRPr="001F515F" w14:paraId="4C695056" w14:textId="77777777" w:rsidTr="00B83E57">
        <w:tc>
          <w:tcPr>
            <w:tcW w:w="675" w:type="dxa"/>
            <w:tcBorders>
              <w:bottom w:val="single" w:sz="4" w:space="0" w:color="auto"/>
            </w:tcBorders>
            <w:shd w:val="clear" w:color="auto" w:fill="auto"/>
          </w:tcPr>
          <w:p w14:paraId="14E04ABF" w14:textId="77777777" w:rsidR="00E70702" w:rsidRPr="001F515F" w:rsidRDefault="00E70702" w:rsidP="00E70702">
            <w:pPr>
              <w:rPr>
                <w:rFonts w:ascii="Arial" w:hAnsi="Arial" w:cs="Arial"/>
                <w:sz w:val="20"/>
                <w:szCs w:val="20"/>
              </w:rPr>
            </w:pPr>
          </w:p>
        </w:tc>
        <w:tc>
          <w:tcPr>
            <w:tcW w:w="8613" w:type="dxa"/>
            <w:gridSpan w:val="2"/>
            <w:tcBorders>
              <w:bottom w:val="single" w:sz="4" w:space="0" w:color="auto"/>
            </w:tcBorders>
            <w:shd w:val="clear" w:color="auto" w:fill="auto"/>
          </w:tcPr>
          <w:p w14:paraId="7BA036F5" w14:textId="77777777" w:rsidR="00E70702" w:rsidRPr="001F515F" w:rsidRDefault="00E70702" w:rsidP="00E70702">
            <w:pPr>
              <w:rPr>
                <w:rFonts w:ascii="Arial" w:hAnsi="Arial" w:cs="Arial"/>
                <w:sz w:val="20"/>
                <w:szCs w:val="20"/>
              </w:rPr>
            </w:pPr>
          </w:p>
        </w:tc>
      </w:tr>
      <w:tr w:rsidR="0044666C" w:rsidRPr="001F515F" w14:paraId="26C86D05" w14:textId="77777777" w:rsidTr="008C5D12">
        <w:tc>
          <w:tcPr>
            <w:tcW w:w="9288" w:type="dxa"/>
            <w:gridSpan w:val="3"/>
            <w:tcBorders>
              <w:bottom w:val="single" w:sz="4" w:space="0" w:color="auto"/>
            </w:tcBorders>
            <w:shd w:val="clear" w:color="auto" w:fill="273E80"/>
          </w:tcPr>
          <w:p w14:paraId="6CEBA290" w14:textId="25463B6F" w:rsidR="0044666C" w:rsidRPr="001F515F" w:rsidRDefault="0044666C" w:rsidP="00E70702">
            <w:pPr>
              <w:rPr>
                <w:rFonts w:ascii="Arial" w:hAnsi="Arial" w:cs="Arial"/>
                <w:sz w:val="20"/>
                <w:szCs w:val="20"/>
              </w:rPr>
            </w:pPr>
            <w:r w:rsidRPr="0009017A">
              <w:rPr>
                <w:rFonts w:ascii="Arial" w:hAnsi="Arial" w:cs="Arial"/>
                <w:b/>
                <w:color w:val="FFFFFF" w:themeColor="background1"/>
                <w:sz w:val="20"/>
                <w:szCs w:val="20"/>
              </w:rPr>
              <w:t xml:space="preserve">Artikel </w:t>
            </w:r>
            <w:r>
              <w:rPr>
                <w:rFonts w:ascii="Arial" w:hAnsi="Arial" w:cs="Arial"/>
                <w:b/>
                <w:color w:val="FFFFFF" w:themeColor="background1"/>
                <w:sz w:val="20"/>
                <w:szCs w:val="20"/>
              </w:rPr>
              <w:t>8</w:t>
            </w:r>
            <w:r w:rsidRPr="0009017A">
              <w:rPr>
                <w:rFonts w:ascii="Arial" w:hAnsi="Arial" w:cs="Arial"/>
                <w:b/>
                <w:color w:val="FFFFFF" w:themeColor="background1"/>
                <w:sz w:val="20"/>
                <w:szCs w:val="20"/>
              </w:rPr>
              <w:tab/>
            </w:r>
            <w:r>
              <w:rPr>
                <w:rFonts w:ascii="Arial" w:hAnsi="Arial" w:cs="Arial"/>
                <w:b/>
                <w:color w:val="FFFFFF" w:themeColor="background1"/>
                <w:sz w:val="20"/>
                <w:szCs w:val="20"/>
              </w:rPr>
              <w:t>Gebruiksrechten</w:t>
            </w:r>
          </w:p>
        </w:tc>
      </w:tr>
      <w:tr w:rsidR="00E70702" w:rsidRPr="001F515F" w14:paraId="690364D2" w14:textId="77777777" w:rsidTr="00B83E57">
        <w:tc>
          <w:tcPr>
            <w:tcW w:w="675" w:type="dxa"/>
            <w:tcBorders>
              <w:bottom w:val="single" w:sz="4" w:space="0" w:color="auto"/>
            </w:tcBorders>
            <w:shd w:val="clear" w:color="auto" w:fill="auto"/>
          </w:tcPr>
          <w:p w14:paraId="1A9EBD58" w14:textId="218AAA2A" w:rsidR="00E70702" w:rsidRPr="001F515F" w:rsidRDefault="0044666C" w:rsidP="00E70702">
            <w:pPr>
              <w:rPr>
                <w:rFonts w:ascii="Arial" w:hAnsi="Arial" w:cs="Arial"/>
                <w:sz w:val="20"/>
                <w:szCs w:val="20"/>
              </w:rPr>
            </w:pPr>
            <w:r>
              <w:rPr>
                <w:rFonts w:ascii="Arial" w:hAnsi="Arial" w:cs="Arial"/>
                <w:sz w:val="20"/>
                <w:szCs w:val="20"/>
              </w:rPr>
              <w:t>8.1</w:t>
            </w:r>
          </w:p>
        </w:tc>
        <w:tc>
          <w:tcPr>
            <w:tcW w:w="8613" w:type="dxa"/>
            <w:gridSpan w:val="2"/>
            <w:tcBorders>
              <w:bottom w:val="single" w:sz="4" w:space="0" w:color="auto"/>
            </w:tcBorders>
            <w:shd w:val="clear" w:color="auto" w:fill="auto"/>
          </w:tcPr>
          <w:p w14:paraId="56D29DFA" w14:textId="6615B710" w:rsidR="00E70702" w:rsidRPr="001F515F" w:rsidRDefault="0044666C" w:rsidP="00E70702">
            <w:pPr>
              <w:rPr>
                <w:rFonts w:ascii="Arial" w:hAnsi="Arial" w:cs="Arial"/>
                <w:sz w:val="20"/>
                <w:szCs w:val="20"/>
              </w:rPr>
            </w:pPr>
            <w:r w:rsidRPr="0044666C">
              <w:rPr>
                <w:rFonts w:ascii="Arial" w:hAnsi="Arial" w:cs="Arial"/>
                <w:sz w:val="20"/>
                <w:szCs w:val="20"/>
              </w:rPr>
              <w:t>Leverancier levert Gebruiksrechten zoals gespecificeerd in de in artikel 1.1 genoemde documenten.</w:t>
            </w:r>
          </w:p>
        </w:tc>
      </w:tr>
      <w:tr w:rsidR="00E70702" w:rsidRPr="001F515F" w14:paraId="2BD2ACAC" w14:textId="77777777" w:rsidTr="00B83E57">
        <w:tc>
          <w:tcPr>
            <w:tcW w:w="675" w:type="dxa"/>
            <w:tcBorders>
              <w:bottom w:val="single" w:sz="4" w:space="0" w:color="auto"/>
            </w:tcBorders>
            <w:shd w:val="clear" w:color="auto" w:fill="auto"/>
          </w:tcPr>
          <w:p w14:paraId="5C5048AC" w14:textId="77777777" w:rsidR="00E70702" w:rsidRPr="001F515F" w:rsidRDefault="00E70702" w:rsidP="00E70702">
            <w:pPr>
              <w:rPr>
                <w:rFonts w:ascii="Arial" w:hAnsi="Arial" w:cs="Arial"/>
                <w:sz w:val="20"/>
                <w:szCs w:val="20"/>
              </w:rPr>
            </w:pPr>
          </w:p>
        </w:tc>
        <w:tc>
          <w:tcPr>
            <w:tcW w:w="8613" w:type="dxa"/>
            <w:gridSpan w:val="2"/>
            <w:tcBorders>
              <w:bottom w:val="single" w:sz="4" w:space="0" w:color="auto"/>
            </w:tcBorders>
            <w:shd w:val="clear" w:color="auto" w:fill="auto"/>
          </w:tcPr>
          <w:p w14:paraId="0F00C6AE" w14:textId="77777777" w:rsidR="00E70702" w:rsidRPr="001F515F" w:rsidRDefault="00E70702" w:rsidP="00E70702">
            <w:pPr>
              <w:rPr>
                <w:rFonts w:ascii="Arial" w:hAnsi="Arial" w:cs="Arial"/>
                <w:sz w:val="20"/>
                <w:szCs w:val="20"/>
              </w:rPr>
            </w:pPr>
          </w:p>
        </w:tc>
      </w:tr>
      <w:tr w:rsidR="0044666C" w:rsidRPr="001F515F" w14:paraId="24C2E076" w14:textId="77777777" w:rsidTr="00052C79">
        <w:tc>
          <w:tcPr>
            <w:tcW w:w="9288" w:type="dxa"/>
            <w:gridSpan w:val="3"/>
            <w:tcBorders>
              <w:bottom w:val="single" w:sz="4" w:space="0" w:color="auto"/>
            </w:tcBorders>
            <w:shd w:val="clear" w:color="auto" w:fill="273E80"/>
          </w:tcPr>
          <w:p w14:paraId="5658B920" w14:textId="7A3B20A3" w:rsidR="0044666C" w:rsidRPr="001F515F" w:rsidRDefault="0044666C" w:rsidP="0044666C">
            <w:pPr>
              <w:rPr>
                <w:rFonts w:ascii="Arial" w:hAnsi="Arial" w:cs="Arial"/>
                <w:sz w:val="20"/>
                <w:szCs w:val="20"/>
              </w:rPr>
            </w:pPr>
            <w:r w:rsidRPr="0009017A">
              <w:rPr>
                <w:rFonts w:ascii="Arial" w:hAnsi="Arial" w:cs="Arial"/>
                <w:b/>
                <w:color w:val="FFFFFF" w:themeColor="background1"/>
                <w:sz w:val="20"/>
                <w:szCs w:val="20"/>
              </w:rPr>
              <w:t xml:space="preserve">Artikel </w:t>
            </w:r>
            <w:r>
              <w:rPr>
                <w:rFonts w:ascii="Arial" w:hAnsi="Arial" w:cs="Arial"/>
                <w:b/>
                <w:color w:val="FFFFFF" w:themeColor="background1"/>
                <w:sz w:val="20"/>
                <w:szCs w:val="20"/>
              </w:rPr>
              <w:t>9</w:t>
            </w:r>
            <w:r w:rsidRPr="0009017A">
              <w:rPr>
                <w:rFonts w:ascii="Arial" w:hAnsi="Arial" w:cs="Arial"/>
                <w:b/>
                <w:color w:val="FFFFFF" w:themeColor="background1"/>
                <w:sz w:val="20"/>
                <w:szCs w:val="20"/>
              </w:rPr>
              <w:tab/>
            </w:r>
            <w:r>
              <w:rPr>
                <w:rFonts w:ascii="Arial" w:hAnsi="Arial" w:cs="Arial"/>
                <w:b/>
                <w:color w:val="FFFFFF" w:themeColor="background1"/>
                <w:sz w:val="20"/>
                <w:szCs w:val="20"/>
              </w:rPr>
              <w:t>Verwerking van persoonsgegevens</w:t>
            </w:r>
          </w:p>
        </w:tc>
      </w:tr>
      <w:tr w:rsidR="0044666C" w:rsidRPr="001F515F" w14:paraId="1E9C55EC" w14:textId="77777777" w:rsidTr="00B83E57">
        <w:tc>
          <w:tcPr>
            <w:tcW w:w="675" w:type="dxa"/>
            <w:tcBorders>
              <w:bottom w:val="single" w:sz="4" w:space="0" w:color="auto"/>
            </w:tcBorders>
            <w:shd w:val="clear" w:color="auto" w:fill="auto"/>
          </w:tcPr>
          <w:p w14:paraId="13EFA748" w14:textId="0F39141E" w:rsidR="0044666C" w:rsidRPr="001F515F" w:rsidRDefault="0044666C" w:rsidP="00E70702">
            <w:pPr>
              <w:rPr>
                <w:rFonts w:ascii="Arial" w:hAnsi="Arial" w:cs="Arial"/>
                <w:sz w:val="20"/>
                <w:szCs w:val="20"/>
              </w:rPr>
            </w:pPr>
            <w:r>
              <w:rPr>
                <w:rFonts w:ascii="Arial" w:hAnsi="Arial" w:cs="Arial"/>
                <w:sz w:val="20"/>
                <w:szCs w:val="20"/>
              </w:rPr>
              <w:t>9.1</w:t>
            </w:r>
          </w:p>
        </w:tc>
        <w:tc>
          <w:tcPr>
            <w:tcW w:w="8613" w:type="dxa"/>
            <w:gridSpan w:val="2"/>
            <w:tcBorders>
              <w:bottom w:val="single" w:sz="4" w:space="0" w:color="auto"/>
            </w:tcBorders>
            <w:shd w:val="clear" w:color="auto" w:fill="auto"/>
          </w:tcPr>
          <w:p w14:paraId="6BF12EC6" w14:textId="4ADEDB00" w:rsidR="0044666C" w:rsidRPr="001F515F" w:rsidRDefault="0044666C" w:rsidP="00E70702">
            <w:pPr>
              <w:rPr>
                <w:rFonts w:ascii="Arial" w:hAnsi="Arial" w:cs="Arial"/>
                <w:sz w:val="20"/>
                <w:szCs w:val="20"/>
              </w:rPr>
            </w:pPr>
            <w:r>
              <w:rPr>
                <w:rFonts w:ascii="Arial" w:hAnsi="Arial" w:cs="Arial"/>
                <w:sz w:val="20"/>
                <w:szCs w:val="20"/>
              </w:rPr>
              <w:t>De Opdrachtnemer</w:t>
            </w:r>
            <w:r w:rsidRPr="0044666C">
              <w:rPr>
                <w:rFonts w:ascii="Arial" w:hAnsi="Arial" w:cs="Arial"/>
                <w:sz w:val="20"/>
                <w:szCs w:val="20"/>
              </w:rPr>
              <w:t xml:space="preserve"> handelt als verwerker in de zin van de Algemene verordening gegevensbescherming.</w:t>
            </w:r>
          </w:p>
        </w:tc>
      </w:tr>
      <w:tr w:rsidR="0044666C" w:rsidRPr="001F515F" w14:paraId="62681746" w14:textId="77777777" w:rsidTr="00B83E57">
        <w:tc>
          <w:tcPr>
            <w:tcW w:w="675" w:type="dxa"/>
            <w:tcBorders>
              <w:bottom w:val="single" w:sz="4" w:space="0" w:color="auto"/>
            </w:tcBorders>
            <w:shd w:val="clear" w:color="auto" w:fill="auto"/>
          </w:tcPr>
          <w:p w14:paraId="7D117C55" w14:textId="3B63A410" w:rsidR="0044666C" w:rsidRPr="001F515F" w:rsidRDefault="0044666C" w:rsidP="00E70702">
            <w:pPr>
              <w:rPr>
                <w:rFonts w:ascii="Arial" w:hAnsi="Arial" w:cs="Arial"/>
                <w:sz w:val="20"/>
                <w:szCs w:val="20"/>
              </w:rPr>
            </w:pPr>
            <w:r>
              <w:rPr>
                <w:rFonts w:ascii="Arial" w:hAnsi="Arial" w:cs="Arial"/>
                <w:sz w:val="20"/>
                <w:szCs w:val="20"/>
              </w:rPr>
              <w:t>9.2</w:t>
            </w:r>
          </w:p>
        </w:tc>
        <w:tc>
          <w:tcPr>
            <w:tcW w:w="8613" w:type="dxa"/>
            <w:gridSpan w:val="2"/>
            <w:tcBorders>
              <w:bottom w:val="single" w:sz="4" w:space="0" w:color="auto"/>
            </w:tcBorders>
            <w:shd w:val="clear" w:color="auto" w:fill="auto"/>
          </w:tcPr>
          <w:p w14:paraId="22DBB980" w14:textId="68564D24" w:rsidR="0044666C" w:rsidRPr="0044666C" w:rsidRDefault="0044666C" w:rsidP="00E70702">
            <w:pPr>
              <w:rPr>
                <w:rFonts w:ascii="Arial" w:hAnsi="Arial" w:cs="Arial"/>
                <w:sz w:val="20"/>
                <w:szCs w:val="20"/>
              </w:rPr>
            </w:pPr>
            <w:r w:rsidRPr="0044666C">
              <w:rPr>
                <w:rFonts w:ascii="Arial" w:hAnsi="Arial" w:cs="Arial"/>
                <w:sz w:val="20"/>
                <w:szCs w:val="20"/>
              </w:rPr>
              <w:t>De</w:t>
            </w:r>
            <w:r>
              <w:rPr>
                <w:rFonts w:ascii="Arial" w:hAnsi="Arial" w:cs="Arial"/>
                <w:sz w:val="20"/>
                <w:szCs w:val="20"/>
              </w:rPr>
              <w:t xml:space="preserve"> Opdrachtnemer</w:t>
            </w:r>
            <w:r w:rsidRPr="0044666C">
              <w:rPr>
                <w:rFonts w:ascii="Arial" w:hAnsi="Arial" w:cs="Arial"/>
                <w:sz w:val="20"/>
                <w:szCs w:val="20"/>
              </w:rPr>
              <w:t xml:space="preserve">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w:t>
            </w:r>
          </w:p>
        </w:tc>
      </w:tr>
      <w:tr w:rsidR="0044666C" w:rsidRPr="001F515F" w14:paraId="70730227" w14:textId="77777777" w:rsidTr="00B83E57">
        <w:tc>
          <w:tcPr>
            <w:tcW w:w="675" w:type="dxa"/>
            <w:tcBorders>
              <w:bottom w:val="single" w:sz="4" w:space="0" w:color="auto"/>
            </w:tcBorders>
            <w:shd w:val="clear" w:color="auto" w:fill="auto"/>
          </w:tcPr>
          <w:p w14:paraId="6FE3064A" w14:textId="7FD5C2CD" w:rsidR="0044666C" w:rsidRPr="001F515F" w:rsidRDefault="0044666C" w:rsidP="00E70702">
            <w:pPr>
              <w:rPr>
                <w:rFonts w:ascii="Arial" w:hAnsi="Arial" w:cs="Arial"/>
                <w:sz w:val="20"/>
                <w:szCs w:val="20"/>
              </w:rPr>
            </w:pPr>
            <w:r>
              <w:rPr>
                <w:rFonts w:ascii="Arial" w:hAnsi="Arial" w:cs="Arial"/>
                <w:sz w:val="20"/>
                <w:szCs w:val="20"/>
              </w:rPr>
              <w:t>9.3</w:t>
            </w:r>
          </w:p>
        </w:tc>
        <w:tc>
          <w:tcPr>
            <w:tcW w:w="8613" w:type="dxa"/>
            <w:gridSpan w:val="2"/>
            <w:tcBorders>
              <w:bottom w:val="single" w:sz="4" w:space="0" w:color="auto"/>
            </w:tcBorders>
            <w:shd w:val="clear" w:color="auto" w:fill="auto"/>
          </w:tcPr>
          <w:p w14:paraId="73752756" w14:textId="1EFE64DB" w:rsidR="0044666C" w:rsidRPr="0044666C" w:rsidRDefault="0044666C" w:rsidP="00E70702">
            <w:pPr>
              <w:rPr>
                <w:rFonts w:ascii="Arial" w:hAnsi="Arial" w:cs="Arial"/>
                <w:sz w:val="20"/>
                <w:szCs w:val="20"/>
              </w:rPr>
            </w:pPr>
            <w:r w:rsidRPr="0044666C">
              <w:rPr>
                <w:rFonts w:ascii="Arial" w:hAnsi="Arial" w:cs="Arial"/>
                <w:sz w:val="20"/>
                <w:szCs w:val="20"/>
              </w:rPr>
              <w:t>De</w:t>
            </w:r>
            <w:r>
              <w:rPr>
                <w:rFonts w:ascii="Arial" w:hAnsi="Arial" w:cs="Arial"/>
                <w:sz w:val="20"/>
                <w:szCs w:val="20"/>
              </w:rPr>
              <w:t xml:space="preserve"> Opdrachtnemer</w:t>
            </w:r>
            <w:r w:rsidRPr="0044666C">
              <w:rPr>
                <w:rFonts w:ascii="Arial" w:hAnsi="Arial" w:cs="Arial"/>
                <w:sz w:val="20"/>
                <w:szCs w:val="20"/>
              </w:rPr>
              <w:t xml:space="preserve">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tc>
      </w:tr>
      <w:tr w:rsidR="0044666C" w:rsidRPr="001F515F" w14:paraId="4A0E0168" w14:textId="77777777" w:rsidTr="00B83E57">
        <w:tc>
          <w:tcPr>
            <w:tcW w:w="675" w:type="dxa"/>
            <w:tcBorders>
              <w:bottom w:val="single" w:sz="4" w:space="0" w:color="auto"/>
            </w:tcBorders>
            <w:shd w:val="clear" w:color="auto" w:fill="auto"/>
          </w:tcPr>
          <w:p w14:paraId="43F38EC1" w14:textId="77777777" w:rsidR="0044666C" w:rsidRPr="001F515F" w:rsidRDefault="0044666C" w:rsidP="00E70702">
            <w:pPr>
              <w:rPr>
                <w:rFonts w:ascii="Arial" w:hAnsi="Arial" w:cs="Arial"/>
                <w:sz w:val="20"/>
                <w:szCs w:val="20"/>
              </w:rPr>
            </w:pPr>
          </w:p>
        </w:tc>
        <w:tc>
          <w:tcPr>
            <w:tcW w:w="8613" w:type="dxa"/>
            <w:gridSpan w:val="2"/>
            <w:tcBorders>
              <w:bottom w:val="single" w:sz="4" w:space="0" w:color="auto"/>
            </w:tcBorders>
            <w:shd w:val="clear" w:color="auto" w:fill="auto"/>
          </w:tcPr>
          <w:p w14:paraId="71B8652A" w14:textId="77777777" w:rsidR="0044666C" w:rsidRPr="0044666C" w:rsidRDefault="0044666C" w:rsidP="00E70702">
            <w:pPr>
              <w:rPr>
                <w:rFonts w:ascii="Arial" w:hAnsi="Arial" w:cs="Arial"/>
                <w:sz w:val="20"/>
                <w:szCs w:val="20"/>
              </w:rPr>
            </w:pPr>
          </w:p>
        </w:tc>
      </w:tr>
      <w:tr w:rsidR="00E70702" w:rsidRPr="001F515F" w14:paraId="0C22870D" w14:textId="77777777" w:rsidTr="00B83E57">
        <w:tc>
          <w:tcPr>
            <w:tcW w:w="9288" w:type="dxa"/>
            <w:gridSpan w:val="3"/>
            <w:shd w:val="clear" w:color="auto" w:fill="273E80"/>
          </w:tcPr>
          <w:p w14:paraId="04E2CEC1" w14:textId="696558FA" w:rsidR="00E70702" w:rsidRPr="0009017A" w:rsidRDefault="00E70702" w:rsidP="00E70702">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w:t>
            </w:r>
            <w:r w:rsidR="0044666C">
              <w:rPr>
                <w:rFonts w:ascii="Arial" w:hAnsi="Arial" w:cs="Arial"/>
                <w:b/>
                <w:color w:val="FFFFFF" w:themeColor="background1"/>
                <w:sz w:val="20"/>
                <w:szCs w:val="20"/>
              </w:rPr>
              <w:t>10</w:t>
            </w:r>
            <w:r w:rsidRPr="0009017A">
              <w:rPr>
                <w:rFonts w:ascii="Arial" w:hAnsi="Arial" w:cs="Arial"/>
                <w:b/>
                <w:color w:val="FFFFFF" w:themeColor="background1"/>
                <w:sz w:val="20"/>
                <w:szCs w:val="20"/>
              </w:rPr>
              <w:tab/>
              <w:t>Prijs</w:t>
            </w:r>
          </w:p>
        </w:tc>
      </w:tr>
      <w:tr w:rsidR="00E70702" w:rsidRPr="001F515F" w14:paraId="7EA17ECA" w14:textId="77777777" w:rsidTr="00B83E57">
        <w:tc>
          <w:tcPr>
            <w:tcW w:w="675" w:type="dxa"/>
            <w:shd w:val="clear" w:color="auto" w:fill="auto"/>
          </w:tcPr>
          <w:p w14:paraId="23A3B565" w14:textId="4B95F24B" w:rsidR="00E70702" w:rsidRPr="001F515F" w:rsidRDefault="0044666C" w:rsidP="00E70702">
            <w:pPr>
              <w:rPr>
                <w:rFonts w:ascii="Arial" w:hAnsi="Arial" w:cs="Arial"/>
                <w:sz w:val="20"/>
                <w:szCs w:val="20"/>
              </w:rPr>
            </w:pPr>
            <w:r>
              <w:rPr>
                <w:rFonts w:ascii="Arial" w:hAnsi="Arial" w:cs="Arial"/>
                <w:sz w:val="20"/>
                <w:szCs w:val="20"/>
              </w:rPr>
              <w:t>10</w:t>
            </w:r>
            <w:r w:rsidR="00E70702" w:rsidRPr="001F515F">
              <w:rPr>
                <w:rFonts w:ascii="Arial" w:hAnsi="Arial" w:cs="Arial"/>
                <w:sz w:val="20"/>
                <w:szCs w:val="20"/>
              </w:rPr>
              <w:t>.1</w:t>
            </w:r>
          </w:p>
        </w:tc>
        <w:tc>
          <w:tcPr>
            <w:tcW w:w="8613" w:type="dxa"/>
            <w:gridSpan w:val="2"/>
            <w:shd w:val="clear" w:color="auto" w:fill="auto"/>
          </w:tcPr>
          <w:p w14:paraId="5A72BBF5" w14:textId="77777777" w:rsidR="00E70702" w:rsidRPr="001F515F" w:rsidRDefault="00E70702" w:rsidP="00E70702">
            <w:pPr>
              <w:rPr>
                <w:rFonts w:ascii="Arial" w:hAnsi="Arial" w:cs="Arial"/>
                <w:sz w:val="20"/>
                <w:szCs w:val="20"/>
              </w:rPr>
            </w:pPr>
            <w:r w:rsidRPr="001F515F">
              <w:rPr>
                <w:rFonts w:ascii="Arial" w:hAnsi="Arial" w:cs="Arial"/>
                <w:sz w:val="20"/>
                <w:szCs w:val="20"/>
              </w:rPr>
              <w:t>&lt;beschrijving prijs, tarieven, verrekening meer- en minderwerk, indexering etc.&gt;</w:t>
            </w:r>
          </w:p>
        </w:tc>
      </w:tr>
      <w:tr w:rsidR="00E70702" w:rsidRPr="001F515F" w14:paraId="4C1117FB" w14:textId="77777777" w:rsidTr="00B83E57">
        <w:tc>
          <w:tcPr>
            <w:tcW w:w="675" w:type="dxa"/>
            <w:shd w:val="clear" w:color="auto" w:fill="auto"/>
          </w:tcPr>
          <w:p w14:paraId="148A14F4" w14:textId="3CCB06E6" w:rsidR="00E70702" w:rsidRPr="001F515F" w:rsidRDefault="0044666C" w:rsidP="00E70702">
            <w:pPr>
              <w:rPr>
                <w:rFonts w:ascii="Arial" w:hAnsi="Arial" w:cs="Arial"/>
                <w:sz w:val="20"/>
                <w:szCs w:val="20"/>
              </w:rPr>
            </w:pPr>
            <w:r>
              <w:rPr>
                <w:rFonts w:ascii="Arial" w:hAnsi="Arial" w:cs="Arial"/>
                <w:sz w:val="20"/>
                <w:szCs w:val="20"/>
              </w:rPr>
              <w:t>10</w:t>
            </w:r>
            <w:r w:rsidR="00E70702" w:rsidRPr="001F515F">
              <w:rPr>
                <w:rFonts w:ascii="Arial" w:hAnsi="Arial" w:cs="Arial"/>
                <w:sz w:val="20"/>
                <w:szCs w:val="20"/>
              </w:rPr>
              <w:t>.2</w:t>
            </w:r>
          </w:p>
        </w:tc>
        <w:tc>
          <w:tcPr>
            <w:tcW w:w="8613" w:type="dxa"/>
            <w:gridSpan w:val="2"/>
            <w:shd w:val="clear" w:color="auto" w:fill="auto"/>
          </w:tcPr>
          <w:p w14:paraId="10529B00" w14:textId="77777777" w:rsidR="00E70702" w:rsidRPr="001F515F" w:rsidRDefault="00E70702" w:rsidP="00E70702">
            <w:pPr>
              <w:rPr>
                <w:rFonts w:ascii="Arial" w:hAnsi="Arial" w:cs="Arial"/>
                <w:sz w:val="20"/>
                <w:szCs w:val="20"/>
              </w:rPr>
            </w:pPr>
            <w:r w:rsidRPr="001F515F">
              <w:rPr>
                <w:rFonts w:ascii="Arial" w:hAnsi="Arial" w:cs="Arial"/>
                <w:sz w:val="20"/>
                <w:szCs w:val="20"/>
              </w:rPr>
              <w:t>Alle prijzen zijn excl</w:t>
            </w:r>
            <w:r>
              <w:rPr>
                <w:rFonts w:ascii="Arial" w:hAnsi="Arial" w:cs="Arial"/>
                <w:sz w:val="20"/>
                <w:szCs w:val="20"/>
              </w:rPr>
              <w:t>usief</w:t>
            </w:r>
            <w:r w:rsidRPr="001F515F">
              <w:rPr>
                <w:rFonts w:ascii="Arial" w:hAnsi="Arial" w:cs="Arial"/>
                <w:sz w:val="20"/>
                <w:szCs w:val="20"/>
              </w:rPr>
              <w:t xml:space="preserve"> BTW en incl</w:t>
            </w:r>
            <w:r>
              <w:rPr>
                <w:rFonts w:ascii="Arial" w:hAnsi="Arial" w:cs="Arial"/>
                <w:sz w:val="20"/>
                <w:szCs w:val="20"/>
              </w:rPr>
              <w:t>usief</w:t>
            </w:r>
            <w:r w:rsidRPr="001F515F">
              <w:rPr>
                <w:rFonts w:ascii="Arial" w:hAnsi="Arial" w:cs="Arial"/>
                <w:sz w:val="20"/>
                <w:szCs w:val="20"/>
              </w:rPr>
              <w:t xml:space="preserve"> &lt;</w:t>
            </w:r>
            <w:r>
              <w:rPr>
                <w:rFonts w:ascii="Arial" w:hAnsi="Arial" w:cs="Arial"/>
                <w:sz w:val="20"/>
                <w:szCs w:val="20"/>
              </w:rPr>
              <w:t>reis- en verblijfkosten</w:t>
            </w:r>
            <w:r w:rsidRPr="001F515F">
              <w:rPr>
                <w:rFonts w:ascii="Arial" w:hAnsi="Arial" w:cs="Arial"/>
                <w:sz w:val="20"/>
                <w:szCs w:val="20"/>
              </w:rPr>
              <w:t>….&gt;</w:t>
            </w:r>
          </w:p>
        </w:tc>
      </w:tr>
      <w:tr w:rsidR="00E70702" w:rsidRPr="001F515F" w14:paraId="118D822E" w14:textId="77777777" w:rsidTr="00B83E57">
        <w:tc>
          <w:tcPr>
            <w:tcW w:w="675" w:type="dxa"/>
            <w:shd w:val="clear" w:color="auto" w:fill="auto"/>
          </w:tcPr>
          <w:p w14:paraId="46D1CEE0" w14:textId="5471EFDE" w:rsidR="00E70702" w:rsidRPr="001F515F" w:rsidRDefault="0044666C" w:rsidP="00E70702">
            <w:pPr>
              <w:rPr>
                <w:rFonts w:ascii="Arial" w:hAnsi="Arial" w:cs="Arial"/>
                <w:sz w:val="20"/>
                <w:szCs w:val="20"/>
              </w:rPr>
            </w:pPr>
            <w:r>
              <w:rPr>
                <w:rFonts w:ascii="Arial" w:hAnsi="Arial" w:cs="Arial"/>
                <w:sz w:val="20"/>
                <w:szCs w:val="20"/>
              </w:rPr>
              <w:t>10</w:t>
            </w:r>
            <w:r w:rsidR="00E70702" w:rsidRPr="001F515F">
              <w:rPr>
                <w:rFonts w:ascii="Arial" w:hAnsi="Arial" w:cs="Arial"/>
                <w:sz w:val="20"/>
                <w:szCs w:val="20"/>
              </w:rPr>
              <w:t>.3</w:t>
            </w:r>
          </w:p>
        </w:tc>
        <w:tc>
          <w:tcPr>
            <w:tcW w:w="8613" w:type="dxa"/>
            <w:gridSpan w:val="2"/>
            <w:shd w:val="clear" w:color="auto" w:fill="auto"/>
          </w:tcPr>
          <w:p w14:paraId="79FA4748" w14:textId="5550E6B8" w:rsidR="00E70702" w:rsidRPr="001F515F" w:rsidRDefault="00E70702" w:rsidP="00E70702">
            <w:pPr>
              <w:rPr>
                <w:rFonts w:ascii="Arial" w:hAnsi="Arial" w:cs="Arial"/>
                <w:sz w:val="20"/>
                <w:szCs w:val="20"/>
              </w:rPr>
            </w:pPr>
            <w:r>
              <w:rPr>
                <w:rFonts w:ascii="Arial" w:hAnsi="Arial" w:cs="Arial"/>
                <w:sz w:val="20"/>
                <w:szCs w:val="20"/>
              </w:rPr>
              <w:t>I</w:t>
            </w:r>
            <w:r w:rsidRPr="001F515F">
              <w:rPr>
                <w:rFonts w:ascii="Arial" w:hAnsi="Arial" w:cs="Arial"/>
                <w:sz w:val="20"/>
                <w:szCs w:val="20"/>
              </w:rPr>
              <w:t>ndexatie van de in lid 1 genoemde vergoeding zal uitsluitend bij een verlenging kunnen plaatsvinden</w:t>
            </w:r>
            <w:r>
              <w:rPr>
                <w:rFonts w:ascii="Arial" w:hAnsi="Arial" w:cs="Arial"/>
                <w:sz w:val="20"/>
                <w:szCs w:val="20"/>
              </w:rPr>
              <w:t xml:space="preserve"> conform GIBIT 2023.</w:t>
            </w:r>
          </w:p>
        </w:tc>
      </w:tr>
      <w:tr w:rsidR="00E70702" w:rsidRPr="001F515F" w14:paraId="576B3C87" w14:textId="77777777" w:rsidTr="00B83E57">
        <w:tc>
          <w:tcPr>
            <w:tcW w:w="675" w:type="dxa"/>
            <w:tcBorders>
              <w:bottom w:val="single" w:sz="4" w:space="0" w:color="auto"/>
            </w:tcBorders>
            <w:shd w:val="clear" w:color="auto" w:fill="auto"/>
          </w:tcPr>
          <w:p w14:paraId="7CC7DD46" w14:textId="77777777" w:rsidR="00E70702" w:rsidRPr="001F515F" w:rsidRDefault="00E70702" w:rsidP="00E70702">
            <w:pPr>
              <w:rPr>
                <w:rFonts w:ascii="Arial" w:hAnsi="Arial" w:cs="Arial"/>
                <w:sz w:val="20"/>
                <w:szCs w:val="20"/>
              </w:rPr>
            </w:pPr>
          </w:p>
        </w:tc>
        <w:tc>
          <w:tcPr>
            <w:tcW w:w="8613" w:type="dxa"/>
            <w:gridSpan w:val="2"/>
            <w:tcBorders>
              <w:bottom w:val="single" w:sz="4" w:space="0" w:color="auto"/>
            </w:tcBorders>
            <w:shd w:val="clear" w:color="auto" w:fill="auto"/>
          </w:tcPr>
          <w:p w14:paraId="1A80B9F9" w14:textId="77777777" w:rsidR="00E70702" w:rsidRPr="001F515F" w:rsidRDefault="00E70702" w:rsidP="00E70702">
            <w:pPr>
              <w:rPr>
                <w:rFonts w:ascii="Arial" w:hAnsi="Arial" w:cs="Arial"/>
                <w:sz w:val="20"/>
                <w:szCs w:val="20"/>
              </w:rPr>
            </w:pPr>
          </w:p>
        </w:tc>
      </w:tr>
      <w:tr w:rsidR="00E70702" w:rsidRPr="001F515F" w14:paraId="74918E46" w14:textId="77777777" w:rsidTr="00B83E57">
        <w:tc>
          <w:tcPr>
            <w:tcW w:w="9288" w:type="dxa"/>
            <w:gridSpan w:val="3"/>
            <w:shd w:val="clear" w:color="auto" w:fill="273E80"/>
          </w:tcPr>
          <w:p w14:paraId="47FDF44A" w14:textId="4C6AA67F" w:rsidR="00E70702" w:rsidRPr="0009017A" w:rsidRDefault="00E70702" w:rsidP="00E70702">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w:t>
            </w:r>
            <w:r w:rsidR="0044666C">
              <w:rPr>
                <w:rFonts w:ascii="Arial" w:hAnsi="Arial" w:cs="Arial"/>
                <w:b/>
                <w:color w:val="FFFFFF" w:themeColor="background1"/>
                <w:sz w:val="20"/>
                <w:szCs w:val="20"/>
              </w:rPr>
              <w:t>11</w:t>
            </w:r>
            <w:r w:rsidRPr="0009017A">
              <w:rPr>
                <w:rFonts w:ascii="Arial" w:hAnsi="Arial" w:cs="Arial"/>
                <w:b/>
                <w:color w:val="FFFFFF" w:themeColor="background1"/>
                <w:sz w:val="20"/>
                <w:szCs w:val="20"/>
              </w:rPr>
              <w:tab/>
              <w:t>Betalingen</w:t>
            </w:r>
          </w:p>
        </w:tc>
      </w:tr>
      <w:tr w:rsidR="00E70702" w:rsidRPr="001F515F" w14:paraId="7E0DB9C6" w14:textId="77777777" w:rsidTr="00B83E57">
        <w:tc>
          <w:tcPr>
            <w:tcW w:w="675" w:type="dxa"/>
            <w:shd w:val="clear" w:color="auto" w:fill="auto"/>
          </w:tcPr>
          <w:p w14:paraId="0F0C1A01" w14:textId="1A022875" w:rsidR="00E70702" w:rsidRPr="001F515F" w:rsidRDefault="0044666C" w:rsidP="00E70702">
            <w:pPr>
              <w:rPr>
                <w:rFonts w:ascii="Arial" w:hAnsi="Arial" w:cs="Arial"/>
                <w:sz w:val="20"/>
                <w:szCs w:val="20"/>
              </w:rPr>
            </w:pPr>
            <w:r>
              <w:rPr>
                <w:rFonts w:ascii="Arial" w:hAnsi="Arial" w:cs="Arial"/>
                <w:sz w:val="20"/>
                <w:szCs w:val="20"/>
              </w:rPr>
              <w:t>11</w:t>
            </w:r>
            <w:r w:rsidR="00E70702" w:rsidRPr="001F515F">
              <w:rPr>
                <w:rFonts w:ascii="Arial" w:hAnsi="Arial" w:cs="Arial"/>
                <w:sz w:val="20"/>
                <w:szCs w:val="20"/>
              </w:rPr>
              <w:t>.1</w:t>
            </w:r>
          </w:p>
        </w:tc>
        <w:tc>
          <w:tcPr>
            <w:tcW w:w="8613" w:type="dxa"/>
            <w:gridSpan w:val="2"/>
            <w:shd w:val="clear" w:color="auto" w:fill="auto"/>
          </w:tcPr>
          <w:p w14:paraId="5E4E5487" w14:textId="77777777" w:rsidR="00E70702" w:rsidRPr="001F515F" w:rsidRDefault="00E70702" w:rsidP="00E70702">
            <w:pPr>
              <w:rPr>
                <w:rFonts w:ascii="Arial" w:hAnsi="Arial" w:cs="Arial"/>
                <w:sz w:val="20"/>
                <w:szCs w:val="20"/>
              </w:rPr>
            </w:pPr>
            <w:r w:rsidRPr="001F515F">
              <w:rPr>
                <w:rFonts w:ascii="Arial" w:hAnsi="Arial" w:cs="Arial"/>
                <w:sz w:val="20"/>
                <w:szCs w:val="20"/>
              </w:rPr>
              <w:t xml:space="preserve">De betaling van de opdrachtsom </w:t>
            </w:r>
            <w:r>
              <w:rPr>
                <w:rFonts w:ascii="Arial" w:hAnsi="Arial" w:cs="Arial"/>
                <w:sz w:val="20"/>
                <w:szCs w:val="20"/>
              </w:rPr>
              <w:t xml:space="preserve">vindt plaats </w:t>
            </w:r>
            <w:r w:rsidRPr="001F515F">
              <w:rPr>
                <w:rFonts w:ascii="Arial" w:hAnsi="Arial" w:cs="Arial"/>
                <w:sz w:val="20"/>
                <w:szCs w:val="20"/>
              </w:rPr>
              <w:t xml:space="preserve">binnen 30 dagen nadat </w:t>
            </w:r>
            <w:r>
              <w:rPr>
                <w:rFonts w:ascii="Arial" w:hAnsi="Arial" w:cs="Arial"/>
                <w:sz w:val="20"/>
                <w:szCs w:val="20"/>
              </w:rPr>
              <w:t>Opdrachtgever</w:t>
            </w:r>
            <w:r w:rsidRPr="001F515F">
              <w:rPr>
                <w:rFonts w:ascii="Arial" w:hAnsi="Arial" w:cs="Arial"/>
                <w:sz w:val="20"/>
                <w:szCs w:val="20"/>
              </w:rPr>
              <w:t xml:space="preserve"> van </w:t>
            </w:r>
            <w:r>
              <w:rPr>
                <w:rFonts w:ascii="Arial" w:hAnsi="Arial" w:cs="Arial"/>
                <w:sz w:val="20"/>
                <w:szCs w:val="20"/>
              </w:rPr>
              <w:t>Opdrachtnemer</w:t>
            </w:r>
            <w:r w:rsidRPr="001F515F">
              <w:rPr>
                <w:rFonts w:ascii="Arial" w:hAnsi="Arial" w:cs="Arial"/>
                <w:sz w:val="20"/>
                <w:szCs w:val="20"/>
              </w:rPr>
              <w:t xml:space="preserve"> een factuur heeft ontvangen.</w:t>
            </w:r>
          </w:p>
        </w:tc>
      </w:tr>
      <w:tr w:rsidR="00E70702" w:rsidRPr="001F515F" w14:paraId="20E7A2C7" w14:textId="77777777" w:rsidTr="00B83E57">
        <w:tc>
          <w:tcPr>
            <w:tcW w:w="675" w:type="dxa"/>
            <w:shd w:val="clear" w:color="auto" w:fill="auto"/>
          </w:tcPr>
          <w:p w14:paraId="372D66C2" w14:textId="2D850664" w:rsidR="00E70702" w:rsidRPr="001F515F" w:rsidRDefault="0044666C" w:rsidP="00E70702">
            <w:pPr>
              <w:rPr>
                <w:rFonts w:ascii="Arial" w:hAnsi="Arial" w:cs="Arial"/>
                <w:sz w:val="20"/>
                <w:szCs w:val="20"/>
              </w:rPr>
            </w:pPr>
            <w:r>
              <w:rPr>
                <w:rFonts w:ascii="Arial" w:hAnsi="Arial" w:cs="Arial"/>
                <w:sz w:val="20"/>
                <w:szCs w:val="20"/>
              </w:rPr>
              <w:t>11</w:t>
            </w:r>
            <w:r w:rsidR="00E70702">
              <w:rPr>
                <w:rFonts w:ascii="Arial" w:hAnsi="Arial" w:cs="Arial"/>
                <w:sz w:val="20"/>
                <w:szCs w:val="20"/>
              </w:rPr>
              <w:t>.2</w:t>
            </w:r>
          </w:p>
        </w:tc>
        <w:tc>
          <w:tcPr>
            <w:tcW w:w="8613" w:type="dxa"/>
            <w:gridSpan w:val="2"/>
            <w:shd w:val="clear" w:color="auto" w:fill="auto"/>
          </w:tcPr>
          <w:p w14:paraId="63CBEA47" w14:textId="3F038C31" w:rsidR="00E70702" w:rsidRPr="001F515F" w:rsidRDefault="00E70702" w:rsidP="00E70702">
            <w:pPr>
              <w:rPr>
                <w:rFonts w:ascii="Arial" w:hAnsi="Arial" w:cs="Arial"/>
                <w:sz w:val="20"/>
                <w:szCs w:val="20"/>
              </w:rPr>
            </w:pPr>
            <w:r>
              <w:rPr>
                <w:rFonts w:ascii="Arial" w:hAnsi="Arial" w:cs="Arial"/>
                <w:sz w:val="20"/>
                <w:szCs w:val="20"/>
              </w:rPr>
              <w:t>Opdrachtnemer stuurt &lt;per maand/ ?&gt; een factuur.</w:t>
            </w:r>
          </w:p>
        </w:tc>
      </w:tr>
      <w:tr w:rsidR="00E70702" w:rsidRPr="001F515F" w14:paraId="0B4BAA09" w14:textId="77777777" w:rsidTr="00B83E57">
        <w:tc>
          <w:tcPr>
            <w:tcW w:w="675" w:type="dxa"/>
            <w:shd w:val="clear" w:color="auto" w:fill="auto"/>
          </w:tcPr>
          <w:p w14:paraId="6F9CCEFF" w14:textId="3172A2B0" w:rsidR="00E70702" w:rsidRPr="001F515F" w:rsidRDefault="0044666C" w:rsidP="00E70702">
            <w:pPr>
              <w:rPr>
                <w:rFonts w:ascii="Arial" w:hAnsi="Arial" w:cs="Arial"/>
                <w:sz w:val="20"/>
                <w:szCs w:val="20"/>
              </w:rPr>
            </w:pPr>
            <w:r>
              <w:rPr>
                <w:rFonts w:ascii="Arial" w:hAnsi="Arial" w:cs="Arial"/>
                <w:sz w:val="20"/>
                <w:szCs w:val="20"/>
              </w:rPr>
              <w:t>11</w:t>
            </w:r>
            <w:r w:rsidR="00E70702" w:rsidRPr="001F515F">
              <w:rPr>
                <w:rFonts w:ascii="Arial" w:hAnsi="Arial" w:cs="Arial"/>
                <w:sz w:val="20"/>
                <w:szCs w:val="20"/>
              </w:rPr>
              <w:t>.</w:t>
            </w:r>
            <w:r>
              <w:rPr>
                <w:rFonts w:ascii="Arial" w:hAnsi="Arial" w:cs="Arial"/>
                <w:sz w:val="20"/>
                <w:szCs w:val="20"/>
              </w:rPr>
              <w:t>3</w:t>
            </w:r>
          </w:p>
        </w:tc>
        <w:tc>
          <w:tcPr>
            <w:tcW w:w="8613" w:type="dxa"/>
            <w:gridSpan w:val="2"/>
            <w:shd w:val="clear" w:color="auto" w:fill="auto"/>
          </w:tcPr>
          <w:p w14:paraId="2E0830FA" w14:textId="722463C5" w:rsidR="00E70702" w:rsidRPr="001F515F" w:rsidRDefault="00E70702" w:rsidP="00E70702">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9" w:history="1">
              <w:r w:rsidRPr="00707323">
                <w:rPr>
                  <w:rStyle w:val="Hyperlink"/>
                  <w:rFonts w:ascii="Arial" w:hAnsi="Arial" w:cs="Arial"/>
                  <w:sz w:val="20"/>
                  <w:szCs w:val="20"/>
                </w:rPr>
                <w:t>facturen@houten.nl</w:t>
              </w:r>
            </w:hyperlink>
          </w:p>
        </w:tc>
      </w:tr>
      <w:tr w:rsidR="00E70702" w:rsidRPr="001F515F" w14:paraId="5B2FFEA1" w14:textId="77777777" w:rsidTr="00B83E57">
        <w:tc>
          <w:tcPr>
            <w:tcW w:w="675" w:type="dxa"/>
            <w:shd w:val="clear" w:color="auto" w:fill="auto"/>
          </w:tcPr>
          <w:p w14:paraId="70C6CC1F" w14:textId="1D226EFA" w:rsidR="00E70702" w:rsidRPr="001F515F" w:rsidRDefault="0044666C" w:rsidP="00E70702">
            <w:pPr>
              <w:rPr>
                <w:rFonts w:ascii="Arial" w:hAnsi="Arial" w:cs="Arial"/>
                <w:sz w:val="20"/>
                <w:szCs w:val="20"/>
              </w:rPr>
            </w:pPr>
            <w:r>
              <w:rPr>
                <w:rFonts w:ascii="Arial" w:hAnsi="Arial" w:cs="Arial"/>
                <w:sz w:val="20"/>
                <w:szCs w:val="20"/>
              </w:rPr>
              <w:t>11</w:t>
            </w:r>
            <w:r w:rsidR="00E70702" w:rsidRPr="001F515F">
              <w:rPr>
                <w:rFonts w:ascii="Arial" w:hAnsi="Arial" w:cs="Arial"/>
                <w:sz w:val="20"/>
                <w:szCs w:val="20"/>
              </w:rPr>
              <w:t>.</w:t>
            </w:r>
            <w:r>
              <w:rPr>
                <w:rFonts w:ascii="Arial" w:hAnsi="Arial" w:cs="Arial"/>
                <w:sz w:val="20"/>
                <w:szCs w:val="20"/>
              </w:rPr>
              <w:t>4</w:t>
            </w:r>
          </w:p>
        </w:tc>
        <w:tc>
          <w:tcPr>
            <w:tcW w:w="8613" w:type="dxa"/>
            <w:gridSpan w:val="2"/>
            <w:shd w:val="clear" w:color="auto" w:fill="auto"/>
          </w:tcPr>
          <w:p w14:paraId="1591AB96" w14:textId="77777777" w:rsidR="00E70702" w:rsidRPr="001F515F" w:rsidRDefault="00E70702" w:rsidP="00E70702">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107069BE" w14:textId="77777777" w:rsidR="00E70702" w:rsidRPr="001F515F" w:rsidRDefault="00E70702" w:rsidP="00E70702">
            <w:pPr>
              <w:numPr>
                <w:ilvl w:val="0"/>
                <w:numId w:val="1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4395661B" w14:textId="77777777" w:rsidR="00E70702" w:rsidRPr="001F515F" w:rsidRDefault="00E70702" w:rsidP="00E70702">
            <w:pPr>
              <w:numPr>
                <w:ilvl w:val="0"/>
                <w:numId w:val="16"/>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557AE99B" w14:textId="77777777" w:rsidR="00E70702" w:rsidRPr="001F515F" w:rsidRDefault="00E70702" w:rsidP="00E70702">
            <w:pPr>
              <w:numPr>
                <w:ilvl w:val="0"/>
                <w:numId w:val="1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6760CA4E" w14:textId="77777777" w:rsidR="00E70702" w:rsidRPr="001F515F" w:rsidRDefault="00E70702" w:rsidP="00E70702">
            <w:pPr>
              <w:numPr>
                <w:ilvl w:val="0"/>
                <w:numId w:val="16"/>
              </w:numPr>
              <w:rPr>
                <w:rFonts w:ascii="Arial" w:hAnsi="Arial" w:cs="Arial"/>
                <w:sz w:val="20"/>
                <w:szCs w:val="20"/>
              </w:rPr>
            </w:pPr>
            <w:r w:rsidRPr="001F515F">
              <w:rPr>
                <w:rFonts w:ascii="Arial" w:hAnsi="Arial" w:cs="Arial"/>
                <w:sz w:val="20"/>
                <w:szCs w:val="20"/>
              </w:rPr>
              <w:t>Naam bank, rekeningnummer bank en vestigingsplaats bank;</w:t>
            </w:r>
          </w:p>
          <w:p w14:paraId="073DFADD" w14:textId="5925D809" w:rsidR="00E70702" w:rsidRDefault="00E70702" w:rsidP="00E70702">
            <w:pPr>
              <w:numPr>
                <w:ilvl w:val="0"/>
                <w:numId w:val="16"/>
              </w:numPr>
              <w:rPr>
                <w:rFonts w:ascii="Arial" w:hAnsi="Arial" w:cs="Arial"/>
                <w:sz w:val="20"/>
                <w:szCs w:val="20"/>
              </w:rPr>
            </w:pPr>
            <w:r w:rsidRPr="001F515F">
              <w:rPr>
                <w:rFonts w:ascii="Arial" w:hAnsi="Arial" w:cs="Arial"/>
                <w:sz w:val="20"/>
                <w:szCs w:val="20"/>
              </w:rPr>
              <w:t>Specificatie van de</w:t>
            </w:r>
            <w:r>
              <w:rPr>
                <w:rFonts w:ascii="Arial" w:hAnsi="Arial" w:cs="Arial"/>
                <w:sz w:val="20"/>
                <w:szCs w:val="20"/>
              </w:rPr>
              <w:t xml:space="preserve"> dienst;</w:t>
            </w:r>
          </w:p>
          <w:p w14:paraId="6FCDB2AB" w14:textId="2866251F" w:rsidR="00E70702" w:rsidRDefault="00E70702" w:rsidP="00E70702">
            <w:pPr>
              <w:numPr>
                <w:ilvl w:val="0"/>
                <w:numId w:val="16"/>
              </w:numPr>
              <w:rPr>
                <w:rFonts w:ascii="Arial" w:hAnsi="Arial" w:cs="Arial"/>
                <w:sz w:val="20"/>
                <w:szCs w:val="20"/>
              </w:rPr>
            </w:pPr>
            <w:r>
              <w:rPr>
                <w:rFonts w:ascii="Arial" w:hAnsi="Arial" w:cs="Arial"/>
                <w:sz w:val="20"/>
                <w:szCs w:val="20"/>
              </w:rPr>
              <w:t>Verplichtingennummer &lt;VUL IN&gt;</w:t>
            </w:r>
          </w:p>
          <w:p w14:paraId="414C47C7" w14:textId="77777777" w:rsidR="00E70702" w:rsidRDefault="00E70702" w:rsidP="00E70702">
            <w:pPr>
              <w:rPr>
                <w:rFonts w:ascii="Arial" w:hAnsi="Arial" w:cs="Arial"/>
                <w:sz w:val="20"/>
                <w:szCs w:val="20"/>
              </w:rPr>
            </w:pPr>
          </w:p>
          <w:p w14:paraId="266A684C" w14:textId="77777777" w:rsidR="00E70702" w:rsidRPr="001F515F" w:rsidRDefault="00E70702" w:rsidP="00E70702">
            <w:pPr>
              <w:rPr>
                <w:rFonts w:ascii="Arial" w:hAnsi="Arial" w:cs="Arial"/>
                <w:sz w:val="20"/>
                <w:szCs w:val="20"/>
              </w:rPr>
            </w:pPr>
            <w:r>
              <w:rPr>
                <w:rFonts w:ascii="Arial" w:hAnsi="Arial" w:cs="Arial"/>
                <w:sz w:val="20"/>
                <w:szCs w:val="20"/>
              </w:rPr>
              <w:t>Facturen zonder verplichtingennummer kunnen wij niet in behandeling nemen.</w:t>
            </w:r>
          </w:p>
        </w:tc>
      </w:tr>
      <w:tr w:rsidR="0044666C" w:rsidRPr="001F515F" w14:paraId="50DE61E4" w14:textId="77777777" w:rsidTr="00B83E57">
        <w:tc>
          <w:tcPr>
            <w:tcW w:w="675" w:type="dxa"/>
            <w:tcBorders>
              <w:bottom w:val="single" w:sz="4" w:space="0" w:color="auto"/>
            </w:tcBorders>
            <w:shd w:val="clear" w:color="auto" w:fill="auto"/>
          </w:tcPr>
          <w:p w14:paraId="1C9770BA" w14:textId="77777777" w:rsidR="0044666C" w:rsidRPr="001F515F" w:rsidRDefault="0044666C" w:rsidP="00E70702">
            <w:pPr>
              <w:rPr>
                <w:rFonts w:ascii="Arial" w:hAnsi="Arial" w:cs="Arial"/>
                <w:sz w:val="20"/>
                <w:szCs w:val="20"/>
              </w:rPr>
            </w:pPr>
          </w:p>
        </w:tc>
        <w:tc>
          <w:tcPr>
            <w:tcW w:w="8613" w:type="dxa"/>
            <w:gridSpan w:val="2"/>
            <w:tcBorders>
              <w:bottom w:val="single" w:sz="4" w:space="0" w:color="auto"/>
            </w:tcBorders>
            <w:shd w:val="clear" w:color="auto" w:fill="auto"/>
          </w:tcPr>
          <w:p w14:paraId="78CC4E22" w14:textId="77777777" w:rsidR="0044666C" w:rsidRPr="001F515F" w:rsidRDefault="0044666C" w:rsidP="00E70702">
            <w:pPr>
              <w:tabs>
                <w:tab w:val="num" w:pos="720"/>
              </w:tabs>
              <w:ind w:left="720" w:hanging="720"/>
              <w:rPr>
                <w:rFonts w:ascii="Arial" w:hAnsi="Arial" w:cs="Arial"/>
                <w:sz w:val="20"/>
                <w:szCs w:val="20"/>
              </w:rPr>
            </w:pPr>
          </w:p>
        </w:tc>
      </w:tr>
      <w:tr w:rsidR="00E70702" w:rsidRPr="001F515F" w14:paraId="0297CD7B" w14:textId="77777777" w:rsidTr="00B83E57">
        <w:tc>
          <w:tcPr>
            <w:tcW w:w="9288" w:type="dxa"/>
            <w:gridSpan w:val="3"/>
            <w:shd w:val="clear" w:color="auto" w:fill="273E80"/>
          </w:tcPr>
          <w:p w14:paraId="24F2684B" w14:textId="74F48A7B" w:rsidR="00E70702" w:rsidRPr="0009017A" w:rsidRDefault="00E70702" w:rsidP="00E70702">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1</w:t>
            </w:r>
            <w:r w:rsidR="0044666C">
              <w:rPr>
                <w:rFonts w:ascii="Arial" w:hAnsi="Arial" w:cs="Arial"/>
                <w:b/>
                <w:color w:val="FFFFFF" w:themeColor="background1"/>
                <w:sz w:val="20"/>
                <w:szCs w:val="20"/>
              </w:rPr>
              <w:t>2</w:t>
            </w:r>
            <w:r w:rsidRPr="0009017A">
              <w:rPr>
                <w:rFonts w:ascii="Arial" w:hAnsi="Arial" w:cs="Arial"/>
                <w:b/>
                <w:color w:val="FFFFFF" w:themeColor="background1"/>
                <w:sz w:val="20"/>
                <w:szCs w:val="20"/>
              </w:rPr>
              <w:tab/>
              <w:t>Slotbepalingen</w:t>
            </w:r>
          </w:p>
        </w:tc>
      </w:tr>
      <w:tr w:rsidR="00E70702" w:rsidRPr="001F515F" w14:paraId="69823E61" w14:textId="77777777" w:rsidTr="00B83E57">
        <w:tc>
          <w:tcPr>
            <w:tcW w:w="675" w:type="dxa"/>
            <w:shd w:val="clear" w:color="auto" w:fill="auto"/>
          </w:tcPr>
          <w:p w14:paraId="14B29F0F" w14:textId="070D92B4" w:rsidR="00E70702" w:rsidRPr="001F515F" w:rsidRDefault="0044666C" w:rsidP="00E70702">
            <w:pPr>
              <w:rPr>
                <w:rFonts w:ascii="Arial" w:hAnsi="Arial" w:cs="Arial"/>
                <w:sz w:val="20"/>
                <w:szCs w:val="20"/>
              </w:rPr>
            </w:pPr>
            <w:r>
              <w:rPr>
                <w:rFonts w:ascii="Arial" w:hAnsi="Arial" w:cs="Arial"/>
                <w:sz w:val="20"/>
                <w:szCs w:val="20"/>
              </w:rPr>
              <w:t>12</w:t>
            </w:r>
            <w:r w:rsidR="00E70702" w:rsidRPr="001F515F">
              <w:rPr>
                <w:rFonts w:ascii="Arial" w:hAnsi="Arial" w:cs="Arial"/>
                <w:sz w:val="20"/>
                <w:szCs w:val="20"/>
              </w:rPr>
              <w:t>.1</w:t>
            </w:r>
          </w:p>
        </w:tc>
        <w:tc>
          <w:tcPr>
            <w:tcW w:w="8613" w:type="dxa"/>
            <w:gridSpan w:val="2"/>
            <w:shd w:val="clear" w:color="auto" w:fill="auto"/>
          </w:tcPr>
          <w:p w14:paraId="238CBED9" w14:textId="77777777" w:rsidR="00E70702" w:rsidRPr="001F515F" w:rsidRDefault="00E70702" w:rsidP="00E70702">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Pr>
                <w:rFonts w:ascii="Arial" w:hAnsi="Arial" w:cs="Arial"/>
                <w:sz w:val="20"/>
                <w:szCs w:val="20"/>
              </w:rPr>
              <w:t>overeenkomst</w:t>
            </w:r>
            <w:r w:rsidRPr="001F515F">
              <w:rPr>
                <w:rFonts w:ascii="Arial" w:hAnsi="Arial" w:cs="Arial"/>
                <w:sz w:val="20"/>
                <w:szCs w:val="20"/>
              </w:rPr>
              <w:t xml:space="preserve"> naar mening van één van de Partijen of beide partijen aanvulling of wijziging behoeft, zullen de Partijen met elkaar in overleg treden om te bezien op welke wijze de </w:t>
            </w:r>
            <w:r>
              <w:rPr>
                <w:rFonts w:ascii="Arial" w:hAnsi="Arial" w:cs="Arial"/>
                <w:sz w:val="20"/>
                <w:szCs w:val="20"/>
              </w:rPr>
              <w:t>overeenkomst</w:t>
            </w:r>
            <w:r w:rsidRPr="001F515F">
              <w:rPr>
                <w:rFonts w:ascii="Arial" w:hAnsi="Arial" w:cs="Arial"/>
                <w:sz w:val="20"/>
                <w:szCs w:val="20"/>
              </w:rPr>
              <w:t xml:space="preserve"> kan worden aangevuld of gewijzigd. Slagen de Partijen er niet in om hierover tot overeenstemming te komen, dan zal sprake zijn van een geschil zoals bedoeld in de Algemene Voorwaarden.</w:t>
            </w:r>
          </w:p>
        </w:tc>
      </w:tr>
      <w:tr w:rsidR="00E70702" w:rsidRPr="001F515F" w14:paraId="38CF7B59" w14:textId="77777777" w:rsidTr="00B83E57">
        <w:tc>
          <w:tcPr>
            <w:tcW w:w="675" w:type="dxa"/>
            <w:shd w:val="clear" w:color="auto" w:fill="auto"/>
          </w:tcPr>
          <w:p w14:paraId="44A00E3E" w14:textId="431DD706" w:rsidR="00E70702" w:rsidRPr="001F515F" w:rsidRDefault="0044666C" w:rsidP="00E70702">
            <w:pPr>
              <w:rPr>
                <w:rFonts w:ascii="Arial" w:hAnsi="Arial" w:cs="Arial"/>
                <w:sz w:val="20"/>
                <w:szCs w:val="20"/>
              </w:rPr>
            </w:pPr>
            <w:r>
              <w:rPr>
                <w:rFonts w:ascii="Arial" w:hAnsi="Arial" w:cs="Arial"/>
                <w:sz w:val="20"/>
                <w:szCs w:val="20"/>
              </w:rPr>
              <w:t>12</w:t>
            </w:r>
            <w:r w:rsidR="00E70702" w:rsidRPr="001F515F">
              <w:rPr>
                <w:rFonts w:ascii="Arial" w:hAnsi="Arial" w:cs="Arial"/>
                <w:sz w:val="20"/>
                <w:szCs w:val="20"/>
              </w:rPr>
              <w:t>.2</w:t>
            </w:r>
          </w:p>
        </w:tc>
        <w:tc>
          <w:tcPr>
            <w:tcW w:w="8613" w:type="dxa"/>
            <w:gridSpan w:val="2"/>
            <w:shd w:val="clear" w:color="auto" w:fill="auto"/>
          </w:tcPr>
          <w:p w14:paraId="4B4F35CB" w14:textId="77777777" w:rsidR="00E70702" w:rsidRPr="001F515F" w:rsidRDefault="00E70702" w:rsidP="00E70702">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Pr>
                <w:rFonts w:ascii="Arial" w:hAnsi="Arial" w:cs="Arial"/>
                <w:sz w:val="20"/>
                <w:szCs w:val="20"/>
              </w:rPr>
              <w:t>overeenkomst</w:t>
            </w:r>
            <w:r w:rsidRPr="001F515F">
              <w:rPr>
                <w:rFonts w:ascii="Arial" w:hAnsi="Arial" w:cs="Arial"/>
                <w:sz w:val="20"/>
                <w:szCs w:val="20"/>
              </w:rPr>
              <w:t xml:space="preserve"> worden </w:t>
            </w:r>
            <w:r>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1A4B0E1E"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064B2473" w14:textId="4C267464" w:rsidR="00FD2A58" w:rsidRPr="002E5CE3" w:rsidRDefault="0044666C" w:rsidP="00FD2A58">
      <w:pPr>
        <w:tabs>
          <w:tab w:val="num" w:pos="720"/>
        </w:tabs>
        <w:ind w:left="720" w:hanging="720"/>
        <w:rPr>
          <w:rFonts w:ascii="Arial" w:hAnsi="Arial" w:cs="Arial"/>
          <w:sz w:val="20"/>
          <w:szCs w:val="20"/>
        </w:rPr>
      </w:pPr>
      <w:r>
        <w:rPr>
          <w:rFonts w:ascii="Arial" w:hAnsi="Arial" w:cs="Arial"/>
          <w:sz w:val="20"/>
          <w:szCs w:val="20"/>
        </w:rPr>
        <w:t>M. Schluter</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&lt;Naam&gt;</w:t>
      </w:r>
    </w:p>
    <w:p w14:paraId="0BC20A60" w14:textId="4A092357" w:rsidR="00FD2A58" w:rsidRDefault="0044666C" w:rsidP="00FD2A58">
      <w:pPr>
        <w:tabs>
          <w:tab w:val="num" w:pos="720"/>
        </w:tabs>
        <w:ind w:left="720" w:hanging="720"/>
        <w:rPr>
          <w:rFonts w:ascii="Arial" w:hAnsi="Arial" w:cs="Arial"/>
          <w:sz w:val="20"/>
          <w:szCs w:val="20"/>
        </w:rPr>
      </w:pPr>
      <w:r>
        <w:rPr>
          <w:rFonts w:ascii="Arial" w:hAnsi="Arial" w:cs="Arial"/>
          <w:sz w:val="20"/>
          <w:szCs w:val="20"/>
        </w:rPr>
        <w:t>Teammanager Informatie</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&lt;Functie&gt;</w:t>
      </w:r>
    </w:p>
    <w:p w14:paraId="2E14BA00" w14:textId="77777777" w:rsidR="003963CC" w:rsidRDefault="003963CC" w:rsidP="00DE613C">
      <w:pPr>
        <w:rPr>
          <w:rFonts w:ascii="Arial" w:hAnsi="Arial" w:cs="Arial"/>
          <w:sz w:val="22"/>
          <w:szCs w:val="22"/>
        </w:rPr>
      </w:pPr>
    </w:p>
    <w:sectPr w:rsidR="003963CC" w:rsidSect="00074346">
      <w:headerReference w:type="default" r:id="rId10"/>
      <w:footerReference w:type="default" r:id="rId11"/>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A77C" w14:textId="77777777" w:rsidR="00950BD3" w:rsidRDefault="00950BD3" w:rsidP="00EE34A1">
      <w:r>
        <w:separator/>
      </w:r>
    </w:p>
  </w:endnote>
  <w:endnote w:type="continuationSeparator" w:id="0">
    <w:p w14:paraId="6309A8CF" w14:textId="77777777" w:rsidR="00950BD3" w:rsidRDefault="00950BD3"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547A" w14:textId="77777777" w:rsidR="00EE34A1" w:rsidRPr="00EE34A1" w:rsidRDefault="00EE34A1" w:rsidP="00EE34A1">
    <w:pPr>
      <w:pStyle w:val="Voettekst"/>
      <w:jc w:val="right"/>
      <w:rPr>
        <w:rFonts w:ascii="Arial" w:hAnsi="Arial" w:cs="Arial"/>
        <w:sz w:val="16"/>
        <w:szCs w:val="16"/>
      </w:rPr>
    </w:pPr>
    <w:r w:rsidRPr="00EE34A1">
      <w:rPr>
        <w:rFonts w:ascii="Arial" w:hAnsi="Arial" w:cs="Arial"/>
        <w:sz w:val="16"/>
        <w:szCs w:val="16"/>
      </w:rPr>
      <w:t xml:space="preserve">Overeenkomst &lt;naam + zaaknummer&gt;                                                                      </w:t>
    </w:r>
    <w:r>
      <w:rPr>
        <w:rFonts w:ascii="Arial" w:hAnsi="Arial" w:cs="Arial"/>
        <w:sz w:val="16"/>
        <w:szCs w:val="16"/>
      </w:rPr>
      <w:tab/>
    </w:r>
    <w:r w:rsidRPr="00EE34A1">
      <w:rPr>
        <w:rFonts w:ascii="Arial" w:hAnsi="Arial" w:cs="Arial"/>
        <w:sz w:val="16"/>
        <w:szCs w:val="16"/>
      </w:rPr>
      <w:t xml:space="preserve">                </w:t>
    </w:r>
    <w:r w:rsidRPr="00EE34A1">
      <w:rPr>
        <w:rFonts w:ascii="Arial" w:hAnsi="Arial" w:cs="Arial"/>
        <w:sz w:val="16"/>
        <w:szCs w:val="16"/>
      </w:rPr>
      <w:fldChar w:fldCharType="begin"/>
    </w:r>
    <w:r w:rsidRPr="00EE34A1">
      <w:rPr>
        <w:rFonts w:ascii="Arial" w:hAnsi="Arial" w:cs="Arial"/>
        <w:sz w:val="16"/>
        <w:szCs w:val="16"/>
      </w:rPr>
      <w:instrText>PAGE   \* MERGEFORMAT</w:instrText>
    </w:r>
    <w:r w:rsidRPr="00EE34A1">
      <w:rPr>
        <w:rFonts w:ascii="Arial" w:hAnsi="Arial" w:cs="Arial"/>
        <w:sz w:val="16"/>
        <w:szCs w:val="16"/>
      </w:rPr>
      <w:fldChar w:fldCharType="separate"/>
    </w:r>
    <w:r w:rsidRPr="00EE34A1">
      <w:rPr>
        <w:rFonts w:ascii="Arial" w:hAnsi="Arial" w:cs="Arial"/>
        <w:sz w:val="16"/>
        <w:szCs w:val="16"/>
      </w:rPr>
      <w:t>2</w:t>
    </w:r>
    <w:r w:rsidRPr="00EE34A1">
      <w:rPr>
        <w:rFonts w:ascii="Arial" w:hAnsi="Arial" w:cs="Arial"/>
        <w:sz w:val="16"/>
        <w:szCs w:val="16"/>
      </w:rPr>
      <w:fldChar w:fldCharType="end"/>
    </w:r>
  </w:p>
  <w:p w14:paraId="7D0A8231" w14:textId="77777777" w:rsidR="00EE34A1" w:rsidRPr="00EE34A1" w:rsidRDefault="00EE34A1">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0682A" w14:textId="77777777" w:rsidR="00950BD3" w:rsidRDefault="00950BD3" w:rsidP="00EE34A1">
      <w:r>
        <w:separator/>
      </w:r>
    </w:p>
  </w:footnote>
  <w:footnote w:type="continuationSeparator" w:id="0">
    <w:p w14:paraId="1778FCA3" w14:textId="77777777" w:rsidR="00950BD3" w:rsidRDefault="00950BD3" w:rsidP="00EE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5B8AF" w14:textId="1647814D" w:rsidR="00EE34A1" w:rsidRDefault="00EE34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9"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8"/>
  </w:num>
  <w:num w:numId="2" w16cid:durableId="977150547">
    <w:abstractNumId w:val="3"/>
  </w:num>
  <w:num w:numId="3" w16cid:durableId="1687174638">
    <w:abstractNumId w:val="10"/>
  </w:num>
  <w:num w:numId="4" w16cid:durableId="1371104722">
    <w:abstractNumId w:val="13"/>
  </w:num>
  <w:num w:numId="5" w16cid:durableId="534513031">
    <w:abstractNumId w:val="15"/>
  </w:num>
  <w:num w:numId="6" w16cid:durableId="1228416165">
    <w:abstractNumId w:val="16"/>
  </w:num>
  <w:num w:numId="7" w16cid:durableId="2080865967">
    <w:abstractNumId w:val="2"/>
  </w:num>
  <w:num w:numId="8" w16cid:durableId="1282112609">
    <w:abstractNumId w:val="9"/>
  </w:num>
  <w:num w:numId="9" w16cid:durableId="225844148">
    <w:abstractNumId w:val="7"/>
  </w:num>
  <w:num w:numId="10" w16cid:durableId="97722528">
    <w:abstractNumId w:val="14"/>
  </w:num>
  <w:num w:numId="11" w16cid:durableId="478351427">
    <w:abstractNumId w:val="6"/>
  </w:num>
  <w:num w:numId="12" w16cid:durableId="1657952433">
    <w:abstractNumId w:val="11"/>
  </w:num>
  <w:num w:numId="13" w16cid:durableId="345442558">
    <w:abstractNumId w:val="5"/>
  </w:num>
  <w:num w:numId="14" w16cid:durableId="110175341">
    <w:abstractNumId w:val="0"/>
  </w:num>
  <w:num w:numId="15" w16cid:durableId="325476677">
    <w:abstractNumId w:val="4"/>
  </w:num>
  <w:num w:numId="16" w16cid:durableId="857693109">
    <w:abstractNumId w:val="1"/>
  </w:num>
  <w:num w:numId="17" w16cid:durableId="3344596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74346"/>
    <w:rsid w:val="0009017A"/>
    <w:rsid w:val="00185281"/>
    <w:rsid w:val="00202866"/>
    <w:rsid w:val="00206149"/>
    <w:rsid w:val="00236A80"/>
    <w:rsid w:val="00241854"/>
    <w:rsid w:val="002A01C3"/>
    <w:rsid w:val="0032621E"/>
    <w:rsid w:val="003752FD"/>
    <w:rsid w:val="00392A7A"/>
    <w:rsid w:val="003963CC"/>
    <w:rsid w:val="004233AD"/>
    <w:rsid w:val="0044666C"/>
    <w:rsid w:val="00471A5C"/>
    <w:rsid w:val="00486B9F"/>
    <w:rsid w:val="004A2151"/>
    <w:rsid w:val="005328D6"/>
    <w:rsid w:val="00544B90"/>
    <w:rsid w:val="005746A1"/>
    <w:rsid w:val="00757587"/>
    <w:rsid w:val="007577C1"/>
    <w:rsid w:val="0080088D"/>
    <w:rsid w:val="0082072E"/>
    <w:rsid w:val="00871EAE"/>
    <w:rsid w:val="008E0EBC"/>
    <w:rsid w:val="00950BD3"/>
    <w:rsid w:val="00973D65"/>
    <w:rsid w:val="009764C7"/>
    <w:rsid w:val="00A23249"/>
    <w:rsid w:val="00A67E4F"/>
    <w:rsid w:val="00AA4421"/>
    <w:rsid w:val="00AB1733"/>
    <w:rsid w:val="00B04CA0"/>
    <w:rsid w:val="00B17664"/>
    <w:rsid w:val="00B83E57"/>
    <w:rsid w:val="00DC6333"/>
    <w:rsid w:val="00DE613C"/>
    <w:rsid w:val="00E70702"/>
    <w:rsid w:val="00E8380B"/>
    <w:rsid w:val="00ED13B6"/>
    <w:rsid w:val="00EE34A1"/>
    <w:rsid w:val="00FA6139"/>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rsid w:val="00EE34A1"/>
    <w:pPr>
      <w:tabs>
        <w:tab w:val="center" w:pos="4536"/>
        <w:tab w:val="right" w:pos="9072"/>
      </w:tabs>
    </w:pPr>
  </w:style>
  <w:style w:type="character" w:customStyle="1" w:styleId="KoptekstChar">
    <w:name w:val="Koptekst Char"/>
    <w:link w:val="Koptekst"/>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ng.nl/sites/default/files/2023-12/vng_gibit_2023_artikelen.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cturen@hout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1000</Words>
  <Characters>6489</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Gemeente Houten</Company>
  <LinksUpToDate>false</LinksUpToDate>
  <CharactersWithSpaces>7475</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5</cp:revision>
  <dcterms:created xsi:type="dcterms:W3CDTF">2025-04-23T05:22:00Z</dcterms:created>
  <dcterms:modified xsi:type="dcterms:W3CDTF">2025-04-24T07:10:00Z</dcterms:modified>
</cp:coreProperties>
</file>