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AE4F" w14:textId="77777777" w:rsidR="00550688" w:rsidRDefault="00550688" w:rsidP="00550688">
      <w:pPr>
        <w:pStyle w:val="Kop1"/>
      </w:pPr>
      <w:r w:rsidRPr="00084B25">
        <w:t>B</w:t>
      </w:r>
      <w:r>
        <w:t>ijlage 1</w:t>
      </w:r>
      <w:r w:rsidRPr="00084B25">
        <w:t xml:space="preserve"> ‘</w:t>
      </w:r>
      <w:r>
        <w:t>Schriftelijke vragenlijst’</w:t>
      </w:r>
    </w:p>
    <w:p w14:paraId="75C7BB30" w14:textId="77777777" w:rsidR="00550688" w:rsidRDefault="00550688" w:rsidP="00550688">
      <w:pPr>
        <w:rPr>
          <w:b/>
          <w:sz w:val="24"/>
          <w:szCs w:val="24"/>
        </w:rPr>
      </w:pPr>
    </w:p>
    <w:p w14:paraId="0A6528A0" w14:textId="77777777" w:rsidR="00550688" w:rsidRDefault="00550688" w:rsidP="00550688">
      <w:pPr>
        <w:rPr>
          <w:b/>
          <w:sz w:val="24"/>
          <w:szCs w:val="24"/>
        </w:rPr>
      </w:pPr>
      <w:r w:rsidRPr="00FD1CF5">
        <w:rPr>
          <w:b/>
          <w:sz w:val="24"/>
          <w:szCs w:val="24"/>
        </w:rPr>
        <w:t>Algemeen</w:t>
      </w:r>
    </w:p>
    <w:p w14:paraId="65D4330D" w14:textId="77777777" w:rsidR="00550688" w:rsidRDefault="00550688" w:rsidP="00550688">
      <w:pPr>
        <w:rPr>
          <w:b/>
          <w:sz w:val="24"/>
          <w:szCs w:val="24"/>
        </w:rPr>
      </w:pPr>
    </w:p>
    <w:tbl>
      <w:tblPr>
        <w:tblStyle w:val="Tabelraster"/>
        <w:tblW w:w="0" w:type="auto"/>
        <w:tblLook w:val="04A0" w:firstRow="1" w:lastRow="0" w:firstColumn="1" w:lastColumn="0" w:noHBand="0" w:noVBand="1"/>
      </w:tblPr>
      <w:tblGrid>
        <w:gridCol w:w="2727"/>
        <w:gridCol w:w="6335"/>
      </w:tblGrid>
      <w:tr w:rsidR="00550688" w:rsidRPr="00CA63B8" w14:paraId="12FDF0B8" w14:textId="77777777" w:rsidTr="00E831CC">
        <w:tc>
          <w:tcPr>
            <w:tcW w:w="2727" w:type="dxa"/>
          </w:tcPr>
          <w:p w14:paraId="18B76B04" w14:textId="77777777" w:rsidR="00550688" w:rsidRPr="00CA63B8" w:rsidRDefault="00550688" w:rsidP="00E831CC">
            <w:r w:rsidRPr="00CA63B8">
              <w:t>Bedrijfsnaam</w:t>
            </w:r>
          </w:p>
        </w:tc>
        <w:tc>
          <w:tcPr>
            <w:tcW w:w="6335" w:type="dxa"/>
          </w:tcPr>
          <w:p w14:paraId="4F914481" w14:textId="77777777" w:rsidR="00550688" w:rsidRPr="00F42E2F" w:rsidRDefault="00550688" w:rsidP="00E831CC">
            <w:pPr>
              <w:rPr>
                <w:i/>
              </w:rPr>
            </w:pPr>
            <w:r w:rsidRPr="00F42E2F">
              <w:rPr>
                <w:i/>
              </w:rPr>
              <w:t>&lt;vul in&gt;</w:t>
            </w:r>
          </w:p>
        </w:tc>
      </w:tr>
      <w:tr w:rsidR="00550688" w:rsidRPr="00CA63B8" w14:paraId="4159DF09" w14:textId="77777777" w:rsidTr="00E831CC">
        <w:tc>
          <w:tcPr>
            <w:tcW w:w="2727" w:type="dxa"/>
          </w:tcPr>
          <w:p w14:paraId="33086CE1" w14:textId="77777777" w:rsidR="00550688" w:rsidRPr="00CA63B8" w:rsidRDefault="00550688" w:rsidP="00E831CC">
            <w:r w:rsidRPr="00CA63B8">
              <w:t>Adres</w:t>
            </w:r>
          </w:p>
        </w:tc>
        <w:tc>
          <w:tcPr>
            <w:tcW w:w="6335" w:type="dxa"/>
          </w:tcPr>
          <w:p w14:paraId="6545C9C1" w14:textId="77777777" w:rsidR="00550688" w:rsidRPr="00F42E2F" w:rsidRDefault="00550688" w:rsidP="00E831CC">
            <w:pPr>
              <w:rPr>
                <w:b/>
                <w:i/>
              </w:rPr>
            </w:pPr>
            <w:r w:rsidRPr="00F42E2F">
              <w:rPr>
                <w:i/>
              </w:rPr>
              <w:t>&lt;vul in&gt;</w:t>
            </w:r>
          </w:p>
        </w:tc>
      </w:tr>
      <w:tr w:rsidR="00550688" w:rsidRPr="00CA63B8" w14:paraId="6E7CC8B4" w14:textId="77777777" w:rsidTr="00E831CC">
        <w:tc>
          <w:tcPr>
            <w:tcW w:w="2727" w:type="dxa"/>
          </w:tcPr>
          <w:p w14:paraId="2FCE21A8" w14:textId="77777777" w:rsidR="00550688" w:rsidRPr="00CA63B8" w:rsidRDefault="00550688" w:rsidP="00E831CC">
            <w:r w:rsidRPr="00CA63B8">
              <w:t>Postcode en plaats</w:t>
            </w:r>
          </w:p>
        </w:tc>
        <w:tc>
          <w:tcPr>
            <w:tcW w:w="6335" w:type="dxa"/>
          </w:tcPr>
          <w:p w14:paraId="11EDE527" w14:textId="77777777" w:rsidR="00550688" w:rsidRPr="00F42E2F" w:rsidRDefault="00550688" w:rsidP="00E831CC">
            <w:pPr>
              <w:rPr>
                <w:b/>
                <w:i/>
              </w:rPr>
            </w:pPr>
            <w:r w:rsidRPr="00F42E2F">
              <w:rPr>
                <w:i/>
              </w:rPr>
              <w:t>&lt;vul in&gt;</w:t>
            </w:r>
          </w:p>
        </w:tc>
      </w:tr>
      <w:tr w:rsidR="00550688" w:rsidRPr="00CA63B8" w14:paraId="3CFE2357" w14:textId="77777777" w:rsidTr="00E831CC">
        <w:tc>
          <w:tcPr>
            <w:tcW w:w="2727" w:type="dxa"/>
          </w:tcPr>
          <w:p w14:paraId="442CA2CB" w14:textId="77777777" w:rsidR="00550688" w:rsidRPr="00CA63B8" w:rsidRDefault="00550688" w:rsidP="00E831CC">
            <w:r w:rsidRPr="00CA63B8">
              <w:t>Internetadres website</w:t>
            </w:r>
          </w:p>
        </w:tc>
        <w:tc>
          <w:tcPr>
            <w:tcW w:w="6335" w:type="dxa"/>
          </w:tcPr>
          <w:p w14:paraId="7F6E13E5" w14:textId="77777777" w:rsidR="00550688" w:rsidRPr="00F42E2F" w:rsidRDefault="00550688" w:rsidP="00E831CC">
            <w:pPr>
              <w:rPr>
                <w:b/>
                <w:i/>
              </w:rPr>
            </w:pPr>
            <w:r w:rsidRPr="00F42E2F">
              <w:rPr>
                <w:i/>
              </w:rPr>
              <w:t>&lt;vul in&gt;</w:t>
            </w:r>
          </w:p>
        </w:tc>
      </w:tr>
    </w:tbl>
    <w:p w14:paraId="7C9E90DA" w14:textId="77777777" w:rsidR="00550688" w:rsidRPr="000207DD" w:rsidRDefault="00550688" w:rsidP="00550688">
      <w:pPr>
        <w:rPr>
          <w:b/>
          <w:sz w:val="24"/>
          <w:szCs w:val="24"/>
        </w:rPr>
      </w:pPr>
    </w:p>
    <w:tbl>
      <w:tblPr>
        <w:tblStyle w:val="Tabelraster"/>
        <w:tblW w:w="0" w:type="auto"/>
        <w:tblBorders>
          <w:insideH w:val="dotted" w:sz="4" w:space="0" w:color="auto"/>
        </w:tblBorders>
        <w:tblLook w:val="04A0" w:firstRow="1" w:lastRow="0" w:firstColumn="1" w:lastColumn="0" w:noHBand="0" w:noVBand="1"/>
      </w:tblPr>
      <w:tblGrid>
        <w:gridCol w:w="9062"/>
      </w:tblGrid>
      <w:tr w:rsidR="00550688" w:rsidRPr="00FD1CF5" w14:paraId="183B0888" w14:textId="77777777" w:rsidTr="00E831CC">
        <w:tc>
          <w:tcPr>
            <w:tcW w:w="9464" w:type="dxa"/>
            <w:tcBorders>
              <w:top w:val="single" w:sz="4" w:space="0" w:color="auto"/>
              <w:bottom w:val="single" w:sz="4" w:space="0" w:color="auto"/>
            </w:tcBorders>
            <w:shd w:val="clear" w:color="auto" w:fill="002060"/>
          </w:tcPr>
          <w:p w14:paraId="6A27E9A3" w14:textId="77777777" w:rsidR="00550688" w:rsidRPr="00BF72F6" w:rsidRDefault="00550688" w:rsidP="00E831CC">
            <w:pPr>
              <w:rPr>
                <w:b/>
              </w:rPr>
            </w:pPr>
            <w:r w:rsidRPr="00FD1CF5">
              <w:rPr>
                <w:b/>
              </w:rPr>
              <w:t>Organisatie omschrijving</w:t>
            </w:r>
          </w:p>
        </w:tc>
      </w:tr>
      <w:tr w:rsidR="00550688" w:rsidRPr="00CB5941" w14:paraId="71556851" w14:textId="77777777" w:rsidTr="00E831CC">
        <w:tc>
          <w:tcPr>
            <w:tcW w:w="9464" w:type="dxa"/>
            <w:tcBorders>
              <w:top w:val="single" w:sz="4" w:space="0" w:color="auto"/>
              <w:bottom w:val="single" w:sz="4" w:space="0" w:color="auto"/>
            </w:tcBorders>
          </w:tcPr>
          <w:p w14:paraId="2BC2F59E" w14:textId="77777777" w:rsidR="00550688" w:rsidRPr="00FD1CF5" w:rsidRDefault="00550688" w:rsidP="00E831CC">
            <w:pPr>
              <w:rPr>
                <w:b/>
              </w:rPr>
            </w:pPr>
            <w:r w:rsidRPr="00FD1CF5">
              <w:t>Kunt u een beschrijving geven van uw organisatie en de diensten die u aanbiedt?</w:t>
            </w:r>
          </w:p>
        </w:tc>
      </w:tr>
      <w:tr w:rsidR="00550688" w:rsidRPr="00CA63B8" w14:paraId="0892167E" w14:textId="77777777" w:rsidTr="00E831CC">
        <w:tc>
          <w:tcPr>
            <w:tcW w:w="9464" w:type="dxa"/>
            <w:tcBorders>
              <w:top w:val="single" w:sz="4" w:space="0" w:color="auto"/>
              <w:bottom w:val="single" w:sz="4" w:space="0" w:color="auto"/>
            </w:tcBorders>
          </w:tcPr>
          <w:p w14:paraId="748FD4EC" w14:textId="77777777" w:rsidR="00550688" w:rsidRDefault="00550688" w:rsidP="00E831CC">
            <w:pPr>
              <w:rPr>
                <w:i/>
              </w:rPr>
            </w:pPr>
            <w:r w:rsidRPr="00FD1CF5">
              <w:rPr>
                <w:i/>
              </w:rPr>
              <w:t>&lt;vul in&gt;</w:t>
            </w:r>
          </w:p>
          <w:p w14:paraId="4CE85858" w14:textId="77777777" w:rsidR="00550688" w:rsidRPr="00FD1CF5" w:rsidRDefault="00550688" w:rsidP="00E831CC">
            <w:pPr>
              <w:rPr>
                <w:i/>
              </w:rPr>
            </w:pPr>
          </w:p>
        </w:tc>
      </w:tr>
    </w:tbl>
    <w:p w14:paraId="6775902D" w14:textId="77777777" w:rsidR="00550688" w:rsidRDefault="00550688" w:rsidP="00550688"/>
    <w:p w14:paraId="2428F53A" w14:textId="77777777" w:rsidR="00550688" w:rsidRDefault="00550688" w:rsidP="00550688">
      <w:pPr>
        <w:rPr>
          <w:b/>
          <w:sz w:val="24"/>
          <w:szCs w:val="24"/>
        </w:rPr>
      </w:pPr>
      <w:r w:rsidRPr="000F15B8">
        <w:rPr>
          <w:b/>
          <w:sz w:val="24"/>
          <w:szCs w:val="24"/>
        </w:rPr>
        <w:t>Scope</w:t>
      </w:r>
      <w:r>
        <w:rPr>
          <w:b/>
          <w:sz w:val="24"/>
          <w:szCs w:val="24"/>
        </w:rPr>
        <w:t>, eisen</w:t>
      </w:r>
      <w:r w:rsidRPr="000F15B8">
        <w:rPr>
          <w:b/>
          <w:sz w:val="24"/>
          <w:szCs w:val="24"/>
        </w:rPr>
        <w:t xml:space="preserve"> en risico's</w:t>
      </w:r>
    </w:p>
    <w:p w14:paraId="5254749B" w14:textId="77777777" w:rsidR="00550688" w:rsidRPr="000F15B8" w:rsidRDefault="00550688" w:rsidP="00550688">
      <w:pPr>
        <w:rPr>
          <w:b/>
          <w:sz w:val="24"/>
          <w:szCs w:val="24"/>
        </w:rPr>
      </w:pPr>
    </w:p>
    <w:tbl>
      <w:tblPr>
        <w:tblStyle w:val="Tabelraster"/>
        <w:tblW w:w="0" w:type="auto"/>
        <w:tblLook w:val="04A0" w:firstRow="1" w:lastRow="0" w:firstColumn="1" w:lastColumn="0" w:noHBand="0" w:noVBand="1"/>
      </w:tblPr>
      <w:tblGrid>
        <w:gridCol w:w="9062"/>
      </w:tblGrid>
      <w:tr w:rsidR="00550688" w:rsidRPr="000F15B8" w14:paraId="5DCDC7D1" w14:textId="77777777" w:rsidTr="00E831CC">
        <w:tc>
          <w:tcPr>
            <w:tcW w:w="9062" w:type="dxa"/>
            <w:shd w:val="clear" w:color="auto" w:fill="002060"/>
          </w:tcPr>
          <w:p w14:paraId="0D0A438A" w14:textId="77777777" w:rsidR="00550688" w:rsidRPr="00BF72F6" w:rsidRDefault="00550688" w:rsidP="00E831CC">
            <w:pPr>
              <w:rPr>
                <w:b/>
              </w:rPr>
            </w:pPr>
            <w:r>
              <w:rPr>
                <w:b/>
              </w:rPr>
              <w:t>S</w:t>
            </w:r>
            <w:r w:rsidRPr="000F15B8">
              <w:rPr>
                <w:b/>
              </w:rPr>
              <w:t>cope</w:t>
            </w:r>
          </w:p>
        </w:tc>
      </w:tr>
      <w:tr w:rsidR="00550688" w:rsidRPr="00CB5941" w14:paraId="47817B95" w14:textId="77777777" w:rsidTr="00E831CC">
        <w:tc>
          <w:tcPr>
            <w:tcW w:w="9062" w:type="dxa"/>
          </w:tcPr>
          <w:p w14:paraId="3A779017" w14:textId="77777777" w:rsidR="00550688" w:rsidRDefault="00550688" w:rsidP="00E831CC">
            <w:r w:rsidRPr="000F15B8">
              <w:t xml:space="preserve">De scope zoals gedefinieerd in dit document is hoe </w:t>
            </w:r>
            <w:r>
              <w:t xml:space="preserve">de gemeente </w:t>
            </w:r>
            <w:r w:rsidRPr="000F15B8">
              <w:t xml:space="preserve">momenteel de in te kopen dienstverlening </w:t>
            </w:r>
            <w:r>
              <w:t xml:space="preserve">met betrekking tot de opvoedadviseurs </w:t>
            </w:r>
            <w:r w:rsidRPr="000F15B8">
              <w:t xml:space="preserve">voor zich ziet. </w:t>
            </w:r>
          </w:p>
          <w:p w14:paraId="17DFA32A" w14:textId="77777777" w:rsidR="00550688" w:rsidRDefault="00550688" w:rsidP="00E831CC"/>
          <w:p w14:paraId="79834FCE" w14:textId="77777777" w:rsidR="00550688" w:rsidRDefault="00550688" w:rsidP="00E831CC">
            <w:r>
              <w:t>Zou u deze dienstverlening zoals hier uitgevraagd voor de gemeente kunnen leveren? En zo ja, zou u ook interesse hebben in de opdracht als deze zou worden aanbesteed?</w:t>
            </w:r>
          </w:p>
          <w:p w14:paraId="3D9991F7" w14:textId="77777777" w:rsidR="00550688" w:rsidRPr="00E76A64" w:rsidRDefault="00550688" w:rsidP="00E831CC"/>
        </w:tc>
      </w:tr>
      <w:tr w:rsidR="00550688" w:rsidRPr="00FD1CF5" w14:paraId="33C36960" w14:textId="77777777" w:rsidTr="00E831CC">
        <w:tc>
          <w:tcPr>
            <w:tcW w:w="9062" w:type="dxa"/>
          </w:tcPr>
          <w:p w14:paraId="4D6EEE93" w14:textId="77777777" w:rsidR="00550688" w:rsidRPr="00FD1CF5" w:rsidRDefault="00550688" w:rsidP="00E831CC">
            <w:pPr>
              <w:rPr>
                <w:i/>
              </w:rPr>
            </w:pPr>
            <w:r w:rsidRPr="00FD1CF5">
              <w:rPr>
                <w:i/>
              </w:rPr>
              <w:t>&lt;vul in&gt;</w:t>
            </w:r>
            <w:r>
              <w:rPr>
                <w:i/>
              </w:rPr>
              <w:br/>
            </w:r>
          </w:p>
        </w:tc>
      </w:tr>
      <w:tr w:rsidR="00550688" w:rsidRPr="00FD1CF5" w14:paraId="636430E1" w14:textId="77777777" w:rsidTr="00E831CC">
        <w:tc>
          <w:tcPr>
            <w:tcW w:w="9062" w:type="dxa"/>
          </w:tcPr>
          <w:p w14:paraId="6AAE57E5" w14:textId="77777777" w:rsidR="00550688" w:rsidRDefault="00550688" w:rsidP="00E831CC">
            <w:r>
              <w:t>En zo ja, wat zijn dan voor de belangrijkste voorwaarden of aandachtspunten?</w:t>
            </w:r>
          </w:p>
          <w:p w14:paraId="3D6EEC18" w14:textId="77777777" w:rsidR="00550688" w:rsidRPr="00FD1CF5" w:rsidRDefault="00550688" w:rsidP="00E831CC">
            <w:pPr>
              <w:rPr>
                <w:i/>
              </w:rPr>
            </w:pPr>
          </w:p>
        </w:tc>
      </w:tr>
      <w:tr w:rsidR="00550688" w:rsidRPr="00FD1CF5" w14:paraId="059C92AF" w14:textId="77777777" w:rsidTr="00E831CC">
        <w:tc>
          <w:tcPr>
            <w:tcW w:w="9062" w:type="dxa"/>
          </w:tcPr>
          <w:p w14:paraId="15B4119D" w14:textId="77777777" w:rsidR="00550688" w:rsidRDefault="00550688" w:rsidP="00E831CC">
            <w:pPr>
              <w:rPr>
                <w:i/>
              </w:rPr>
            </w:pPr>
            <w:r w:rsidRPr="00FD1CF5">
              <w:rPr>
                <w:i/>
              </w:rPr>
              <w:t>&lt;vul in&gt;</w:t>
            </w:r>
          </w:p>
          <w:p w14:paraId="381480C3" w14:textId="77777777" w:rsidR="00550688" w:rsidRPr="00FD1CF5" w:rsidRDefault="00550688" w:rsidP="00E831CC">
            <w:pPr>
              <w:rPr>
                <w:i/>
              </w:rPr>
            </w:pPr>
          </w:p>
        </w:tc>
      </w:tr>
      <w:tr w:rsidR="00550688" w:rsidRPr="00FD1CF5" w14:paraId="523E08FF" w14:textId="77777777" w:rsidTr="00E831CC">
        <w:tc>
          <w:tcPr>
            <w:tcW w:w="9062" w:type="dxa"/>
          </w:tcPr>
          <w:p w14:paraId="62B3EEE2" w14:textId="77777777" w:rsidR="00550688" w:rsidRDefault="00550688" w:rsidP="00E831CC">
            <w:r>
              <w:t>Zo nee. Waarom niet?</w:t>
            </w:r>
          </w:p>
          <w:p w14:paraId="2BE02D7E" w14:textId="77777777" w:rsidR="00550688" w:rsidRPr="00FD1CF5" w:rsidRDefault="00550688" w:rsidP="00E831CC">
            <w:pPr>
              <w:rPr>
                <w:i/>
              </w:rPr>
            </w:pPr>
          </w:p>
        </w:tc>
      </w:tr>
      <w:tr w:rsidR="00550688" w:rsidRPr="00FD1CF5" w14:paraId="4BB0BB3D" w14:textId="77777777" w:rsidTr="00E831CC">
        <w:tc>
          <w:tcPr>
            <w:tcW w:w="9062" w:type="dxa"/>
          </w:tcPr>
          <w:p w14:paraId="30EC10C1" w14:textId="77777777" w:rsidR="00550688" w:rsidRDefault="00550688" w:rsidP="00E831CC">
            <w:r w:rsidRPr="00FD1CF5">
              <w:rPr>
                <w:i/>
              </w:rPr>
              <w:t>&lt;vul in&gt;</w:t>
            </w:r>
          </w:p>
          <w:p w14:paraId="6B4B8817" w14:textId="77777777" w:rsidR="00550688" w:rsidRDefault="00550688" w:rsidP="00E831CC"/>
        </w:tc>
      </w:tr>
    </w:tbl>
    <w:p w14:paraId="560BE7C1" w14:textId="77777777" w:rsidR="00550688" w:rsidRPr="005E41D9" w:rsidRDefault="00550688" w:rsidP="00550688"/>
    <w:tbl>
      <w:tblPr>
        <w:tblStyle w:val="Tabelraster"/>
        <w:tblW w:w="0" w:type="auto"/>
        <w:tblLook w:val="04A0" w:firstRow="1" w:lastRow="0" w:firstColumn="1" w:lastColumn="0" w:noHBand="0" w:noVBand="1"/>
      </w:tblPr>
      <w:tblGrid>
        <w:gridCol w:w="9062"/>
      </w:tblGrid>
      <w:tr w:rsidR="00550688" w:rsidRPr="000F15B8" w14:paraId="5EE9AD87" w14:textId="77777777" w:rsidTr="00E831CC">
        <w:tc>
          <w:tcPr>
            <w:tcW w:w="9062" w:type="dxa"/>
            <w:shd w:val="clear" w:color="auto" w:fill="002060"/>
          </w:tcPr>
          <w:p w14:paraId="21C6B3BA" w14:textId="77777777" w:rsidR="00550688" w:rsidRPr="00BF72F6" w:rsidRDefault="00550688" w:rsidP="00E831CC">
            <w:pPr>
              <w:rPr>
                <w:b/>
              </w:rPr>
            </w:pPr>
            <w:r>
              <w:rPr>
                <w:b/>
              </w:rPr>
              <w:t>Looptijd overeenkomst</w:t>
            </w:r>
          </w:p>
        </w:tc>
      </w:tr>
      <w:tr w:rsidR="00550688" w:rsidRPr="00CB5941" w14:paraId="127C128F" w14:textId="77777777" w:rsidTr="00E831CC">
        <w:tc>
          <w:tcPr>
            <w:tcW w:w="9062" w:type="dxa"/>
          </w:tcPr>
          <w:p w14:paraId="45B2EE68" w14:textId="77777777" w:rsidR="00550688" w:rsidRDefault="00550688" w:rsidP="00E831CC">
            <w:r w:rsidRPr="000F15B8">
              <w:t xml:space="preserve">Ziet u op basis van de omschreven </w:t>
            </w:r>
            <w:r>
              <w:t xml:space="preserve">looptijd van de overeenkomst bepaalde risico’s? </w:t>
            </w:r>
            <w:r w:rsidRPr="000F15B8">
              <w:t>Zo ja, zou u mogelijke maatregelen</w:t>
            </w:r>
            <w:r>
              <w:t xml:space="preserve"> </w:t>
            </w:r>
            <w:r w:rsidRPr="000F15B8">
              <w:t>om deze risico's te mitigeren kort willen adress</w:t>
            </w:r>
            <w:r>
              <w:t xml:space="preserve">eren. </w:t>
            </w:r>
          </w:p>
          <w:p w14:paraId="7C70E7DD" w14:textId="77777777" w:rsidR="00550688" w:rsidRPr="000F15B8" w:rsidRDefault="00550688" w:rsidP="00E831CC">
            <w:pPr>
              <w:rPr>
                <w:b/>
              </w:rPr>
            </w:pPr>
          </w:p>
        </w:tc>
      </w:tr>
      <w:tr w:rsidR="00550688" w:rsidRPr="00FD1CF5" w14:paraId="571BFB93" w14:textId="77777777" w:rsidTr="00E831CC">
        <w:tc>
          <w:tcPr>
            <w:tcW w:w="9062" w:type="dxa"/>
          </w:tcPr>
          <w:p w14:paraId="3CE0A26F" w14:textId="77777777" w:rsidR="00550688" w:rsidRDefault="00550688" w:rsidP="00E831CC">
            <w:pPr>
              <w:rPr>
                <w:i/>
              </w:rPr>
            </w:pPr>
            <w:r w:rsidRPr="00FD1CF5">
              <w:rPr>
                <w:i/>
              </w:rPr>
              <w:t>&lt;vul in&gt;</w:t>
            </w:r>
          </w:p>
          <w:p w14:paraId="10C455CB" w14:textId="77777777" w:rsidR="00550688" w:rsidRPr="00FD1CF5" w:rsidRDefault="00550688" w:rsidP="00E831CC">
            <w:pPr>
              <w:rPr>
                <w:i/>
              </w:rPr>
            </w:pPr>
          </w:p>
        </w:tc>
      </w:tr>
    </w:tbl>
    <w:p w14:paraId="678F2465" w14:textId="77777777" w:rsidR="00550688" w:rsidRDefault="00550688" w:rsidP="00550688"/>
    <w:tbl>
      <w:tblPr>
        <w:tblStyle w:val="Tabelraster"/>
        <w:tblW w:w="0" w:type="auto"/>
        <w:tblLook w:val="04A0" w:firstRow="1" w:lastRow="0" w:firstColumn="1" w:lastColumn="0" w:noHBand="0" w:noVBand="1"/>
      </w:tblPr>
      <w:tblGrid>
        <w:gridCol w:w="9062"/>
      </w:tblGrid>
      <w:tr w:rsidR="00550688" w:rsidRPr="00BF72F6" w14:paraId="78655824" w14:textId="77777777" w:rsidTr="00E831CC">
        <w:tc>
          <w:tcPr>
            <w:tcW w:w="9062" w:type="dxa"/>
            <w:shd w:val="clear" w:color="auto" w:fill="002060"/>
          </w:tcPr>
          <w:p w14:paraId="79742967" w14:textId="77777777" w:rsidR="00550688" w:rsidRPr="00BF72F6" w:rsidRDefault="00550688" w:rsidP="00E831CC">
            <w:pPr>
              <w:rPr>
                <w:b/>
              </w:rPr>
            </w:pPr>
            <w:r>
              <w:rPr>
                <w:b/>
              </w:rPr>
              <w:t>Aanbesteding</w:t>
            </w:r>
          </w:p>
        </w:tc>
      </w:tr>
      <w:tr w:rsidR="00550688" w:rsidRPr="00CB5941" w14:paraId="29719165" w14:textId="77777777" w:rsidTr="00E831CC">
        <w:tc>
          <w:tcPr>
            <w:tcW w:w="9062" w:type="dxa"/>
          </w:tcPr>
          <w:p w14:paraId="62F34381" w14:textId="77777777" w:rsidR="00550688" w:rsidRPr="00BF72F6" w:rsidRDefault="00550688" w:rsidP="00E831CC">
            <w:pPr>
              <w:rPr>
                <w:b/>
              </w:rPr>
            </w:pPr>
            <w:r>
              <w:t xml:space="preserve">Heeft u ervaring met aanbestedingen? En zo ja, waar dienen wij zoal volgens u rekening mee te houden? </w:t>
            </w:r>
          </w:p>
        </w:tc>
      </w:tr>
      <w:tr w:rsidR="00550688" w:rsidRPr="00FD1CF5" w14:paraId="7BB657BE" w14:textId="77777777" w:rsidTr="00E831CC">
        <w:tc>
          <w:tcPr>
            <w:tcW w:w="9062" w:type="dxa"/>
          </w:tcPr>
          <w:p w14:paraId="04E387E4" w14:textId="77777777" w:rsidR="00550688" w:rsidRDefault="00550688" w:rsidP="00E831CC">
            <w:pPr>
              <w:rPr>
                <w:i/>
              </w:rPr>
            </w:pPr>
            <w:r w:rsidRPr="00FD1CF5">
              <w:rPr>
                <w:i/>
              </w:rPr>
              <w:t>&lt;vul in&gt;</w:t>
            </w:r>
          </w:p>
          <w:p w14:paraId="27E0F226" w14:textId="77777777" w:rsidR="00550688" w:rsidRPr="00FD1CF5" w:rsidRDefault="00550688" w:rsidP="00E831CC">
            <w:pPr>
              <w:rPr>
                <w:i/>
              </w:rPr>
            </w:pPr>
          </w:p>
        </w:tc>
      </w:tr>
    </w:tbl>
    <w:p w14:paraId="1D512037" w14:textId="77777777" w:rsidR="00550688" w:rsidRDefault="00550688" w:rsidP="00550688"/>
    <w:p w14:paraId="4C4DB220" w14:textId="77777777" w:rsidR="00550688" w:rsidRPr="00BF72F6" w:rsidRDefault="00550688" w:rsidP="00550688">
      <w:pPr>
        <w:rPr>
          <w:b/>
          <w:sz w:val="24"/>
          <w:szCs w:val="24"/>
        </w:rPr>
      </w:pPr>
    </w:p>
    <w:tbl>
      <w:tblPr>
        <w:tblStyle w:val="Tabelraster"/>
        <w:tblW w:w="0" w:type="auto"/>
        <w:tblLook w:val="04A0" w:firstRow="1" w:lastRow="0" w:firstColumn="1" w:lastColumn="0" w:noHBand="0" w:noVBand="1"/>
      </w:tblPr>
      <w:tblGrid>
        <w:gridCol w:w="9062"/>
      </w:tblGrid>
      <w:tr w:rsidR="00550688" w:rsidRPr="00BF72F6" w14:paraId="22567B12" w14:textId="77777777" w:rsidTr="00E831CC">
        <w:tc>
          <w:tcPr>
            <w:tcW w:w="9464" w:type="dxa"/>
            <w:shd w:val="clear" w:color="auto" w:fill="002060"/>
          </w:tcPr>
          <w:p w14:paraId="5BB74ECA" w14:textId="77777777" w:rsidR="00550688" w:rsidRPr="00BF72F6" w:rsidRDefault="00550688" w:rsidP="00E831CC">
            <w:pPr>
              <w:rPr>
                <w:b/>
              </w:rPr>
            </w:pPr>
            <w:r w:rsidRPr="00BF72F6">
              <w:rPr>
                <w:b/>
              </w:rPr>
              <w:t>Eisen aan de dienstverlening</w:t>
            </w:r>
          </w:p>
        </w:tc>
      </w:tr>
      <w:tr w:rsidR="00550688" w:rsidRPr="00CB5941" w14:paraId="4C3CEF19" w14:textId="77777777" w:rsidTr="00E831CC">
        <w:tc>
          <w:tcPr>
            <w:tcW w:w="9464" w:type="dxa"/>
          </w:tcPr>
          <w:p w14:paraId="6ABC134A" w14:textId="77777777" w:rsidR="00550688" w:rsidRPr="00BF72F6" w:rsidRDefault="00550688" w:rsidP="00E831CC">
            <w:pPr>
              <w:rPr>
                <w:b/>
              </w:rPr>
            </w:pPr>
            <w:r w:rsidRPr="00BF72F6">
              <w:t xml:space="preserve">Welke eisen zou </w:t>
            </w:r>
            <w:r>
              <w:t xml:space="preserve">de gemeente </w:t>
            </w:r>
            <w:r w:rsidRPr="00BF72F6">
              <w:t>moeten stellen t.a.v. de kwaliteit van de gevraagde dienstverlening?</w:t>
            </w:r>
          </w:p>
        </w:tc>
      </w:tr>
      <w:tr w:rsidR="00550688" w:rsidRPr="00FD1CF5" w14:paraId="5A62B97A" w14:textId="77777777" w:rsidTr="00E831CC">
        <w:tc>
          <w:tcPr>
            <w:tcW w:w="9464" w:type="dxa"/>
          </w:tcPr>
          <w:p w14:paraId="58AD7D87" w14:textId="77777777" w:rsidR="00550688" w:rsidRDefault="00550688" w:rsidP="00E831CC">
            <w:pPr>
              <w:rPr>
                <w:i/>
              </w:rPr>
            </w:pPr>
            <w:r w:rsidRPr="00FD1CF5">
              <w:rPr>
                <w:i/>
              </w:rPr>
              <w:t>&lt;vul in&gt;</w:t>
            </w:r>
          </w:p>
          <w:p w14:paraId="12B59005" w14:textId="77777777" w:rsidR="00550688" w:rsidRPr="00FD1CF5" w:rsidRDefault="00550688" w:rsidP="00E831CC">
            <w:pPr>
              <w:rPr>
                <w:i/>
              </w:rPr>
            </w:pPr>
          </w:p>
        </w:tc>
      </w:tr>
    </w:tbl>
    <w:p w14:paraId="187256DD" w14:textId="77777777" w:rsidR="00550688" w:rsidRPr="005E41D9" w:rsidRDefault="00550688" w:rsidP="00550688"/>
    <w:p w14:paraId="757B1215" w14:textId="77777777" w:rsidR="00550688" w:rsidRDefault="00550688" w:rsidP="00550688">
      <w:pPr>
        <w:rPr>
          <w:b/>
          <w:sz w:val="24"/>
          <w:szCs w:val="24"/>
        </w:rPr>
      </w:pPr>
      <w:r>
        <w:br/>
      </w:r>
      <w:r>
        <w:rPr>
          <w:b/>
          <w:sz w:val="24"/>
          <w:szCs w:val="24"/>
        </w:rPr>
        <w:t xml:space="preserve">Geschiktheidseisen </w:t>
      </w:r>
      <w:r w:rsidRPr="00BF72F6">
        <w:rPr>
          <w:b/>
          <w:sz w:val="24"/>
          <w:szCs w:val="24"/>
        </w:rPr>
        <w:t>en gunningscriteria</w:t>
      </w:r>
      <w:r>
        <w:rPr>
          <w:b/>
          <w:sz w:val="24"/>
          <w:szCs w:val="24"/>
        </w:rPr>
        <w:t xml:space="preserve"> kwaliteit</w:t>
      </w:r>
    </w:p>
    <w:p w14:paraId="0D719982" w14:textId="77777777" w:rsidR="00550688" w:rsidRPr="00BF72F6" w:rsidRDefault="00550688" w:rsidP="00550688">
      <w:pPr>
        <w:rPr>
          <w:b/>
          <w:sz w:val="24"/>
          <w:szCs w:val="24"/>
        </w:rPr>
      </w:pPr>
    </w:p>
    <w:tbl>
      <w:tblPr>
        <w:tblStyle w:val="Tabelraster"/>
        <w:tblW w:w="0" w:type="auto"/>
        <w:tblLook w:val="04A0" w:firstRow="1" w:lastRow="0" w:firstColumn="1" w:lastColumn="0" w:noHBand="0" w:noVBand="1"/>
      </w:tblPr>
      <w:tblGrid>
        <w:gridCol w:w="9062"/>
      </w:tblGrid>
      <w:tr w:rsidR="00550688" w:rsidRPr="00BF72F6" w14:paraId="4DDE7891" w14:textId="77777777" w:rsidTr="00E831CC">
        <w:tc>
          <w:tcPr>
            <w:tcW w:w="9464" w:type="dxa"/>
            <w:shd w:val="clear" w:color="auto" w:fill="002060"/>
          </w:tcPr>
          <w:p w14:paraId="5A1AB6AA" w14:textId="77777777" w:rsidR="00550688" w:rsidRPr="00BF72F6" w:rsidRDefault="00550688" w:rsidP="00E831CC">
            <w:pPr>
              <w:rPr>
                <w:b/>
              </w:rPr>
            </w:pPr>
            <w:r>
              <w:rPr>
                <w:b/>
              </w:rPr>
              <w:t>Geschiktheidseisen</w:t>
            </w:r>
          </w:p>
        </w:tc>
      </w:tr>
      <w:tr w:rsidR="00550688" w:rsidRPr="00CB5941" w14:paraId="01152AD7" w14:textId="77777777" w:rsidTr="00E831CC">
        <w:tc>
          <w:tcPr>
            <w:tcW w:w="9464" w:type="dxa"/>
          </w:tcPr>
          <w:p w14:paraId="6AC42039" w14:textId="77777777" w:rsidR="00550688" w:rsidRPr="00BF72F6" w:rsidRDefault="00550688" w:rsidP="00E831CC">
            <w:pPr>
              <w:rPr>
                <w:b/>
              </w:rPr>
            </w:pPr>
            <w:r w:rsidRPr="00BF72F6">
              <w:t xml:space="preserve">Kunt u aangeven wat volgens u passende </w:t>
            </w:r>
            <w:r>
              <w:t xml:space="preserve">geschiktheidseisen </w:t>
            </w:r>
            <w:r w:rsidRPr="00BF72F6">
              <w:t>zijn waarop uw organisatie onderscheid kan maken ten aanzien van uw concurrenten?</w:t>
            </w:r>
          </w:p>
        </w:tc>
      </w:tr>
      <w:tr w:rsidR="00550688" w:rsidRPr="00FD1CF5" w14:paraId="2BDBD574" w14:textId="77777777" w:rsidTr="00E831CC">
        <w:tc>
          <w:tcPr>
            <w:tcW w:w="9464" w:type="dxa"/>
          </w:tcPr>
          <w:p w14:paraId="24191E73" w14:textId="77777777" w:rsidR="00550688" w:rsidRDefault="00550688" w:rsidP="00E831CC">
            <w:pPr>
              <w:rPr>
                <w:i/>
              </w:rPr>
            </w:pPr>
            <w:r w:rsidRPr="00FD1CF5">
              <w:rPr>
                <w:i/>
              </w:rPr>
              <w:t>&lt;vul in&gt;</w:t>
            </w:r>
          </w:p>
          <w:p w14:paraId="72B1D8EC" w14:textId="77777777" w:rsidR="00550688" w:rsidRPr="00FD1CF5" w:rsidRDefault="00550688" w:rsidP="00E831CC">
            <w:pPr>
              <w:rPr>
                <w:i/>
              </w:rPr>
            </w:pPr>
          </w:p>
        </w:tc>
      </w:tr>
    </w:tbl>
    <w:p w14:paraId="2B987AD0" w14:textId="77777777" w:rsidR="00550688" w:rsidRPr="005E41D9" w:rsidRDefault="00550688" w:rsidP="00550688"/>
    <w:tbl>
      <w:tblPr>
        <w:tblStyle w:val="Tabelraster"/>
        <w:tblW w:w="0" w:type="auto"/>
        <w:tblLook w:val="04A0" w:firstRow="1" w:lastRow="0" w:firstColumn="1" w:lastColumn="0" w:noHBand="0" w:noVBand="1"/>
      </w:tblPr>
      <w:tblGrid>
        <w:gridCol w:w="9062"/>
      </w:tblGrid>
      <w:tr w:rsidR="00550688" w:rsidRPr="00BF72F6" w14:paraId="55657ECE" w14:textId="77777777" w:rsidTr="00E831CC">
        <w:tc>
          <w:tcPr>
            <w:tcW w:w="9464" w:type="dxa"/>
            <w:shd w:val="clear" w:color="auto" w:fill="002060"/>
          </w:tcPr>
          <w:p w14:paraId="13AC55D5" w14:textId="77777777" w:rsidR="00550688" w:rsidRPr="00BF72F6" w:rsidRDefault="00550688" w:rsidP="00E831CC">
            <w:pPr>
              <w:rPr>
                <w:b/>
              </w:rPr>
            </w:pPr>
            <w:r w:rsidRPr="00BF72F6">
              <w:rPr>
                <w:b/>
              </w:rPr>
              <w:t>Gunningscriteria</w:t>
            </w:r>
          </w:p>
        </w:tc>
      </w:tr>
      <w:tr w:rsidR="00550688" w:rsidRPr="00CB5941" w14:paraId="7575D45A" w14:textId="77777777" w:rsidTr="00E831CC">
        <w:tc>
          <w:tcPr>
            <w:tcW w:w="9464" w:type="dxa"/>
          </w:tcPr>
          <w:p w14:paraId="31BE880B" w14:textId="77777777" w:rsidR="00550688" w:rsidRPr="00BF72F6" w:rsidRDefault="00550688" w:rsidP="00E831CC">
            <w:pPr>
              <w:rPr>
                <w:b/>
              </w:rPr>
            </w:pPr>
            <w:r>
              <w:t>Kunt u aangeven wat volgens u passende gunningscriteria zijn waarop uw dienstverlening kwalitatief onderscheid kan maken ten aanzien van uw concurrenten?</w:t>
            </w:r>
          </w:p>
        </w:tc>
      </w:tr>
      <w:tr w:rsidR="00550688" w:rsidRPr="00FD1CF5" w14:paraId="02803DCE" w14:textId="77777777" w:rsidTr="00E831CC">
        <w:tc>
          <w:tcPr>
            <w:tcW w:w="9464" w:type="dxa"/>
          </w:tcPr>
          <w:p w14:paraId="4460700A" w14:textId="77777777" w:rsidR="00550688" w:rsidRDefault="00550688" w:rsidP="00E831CC">
            <w:pPr>
              <w:rPr>
                <w:i/>
              </w:rPr>
            </w:pPr>
            <w:r w:rsidRPr="00FD1CF5">
              <w:rPr>
                <w:i/>
              </w:rPr>
              <w:t>&lt;vul in&gt;</w:t>
            </w:r>
          </w:p>
          <w:p w14:paraId="42B7067A" w14:textId="77777777" w:rsidR="00550688" w:rsidRPr="00FD1CF5" w:rsidRDefault="00550688" w:rsidP="00E831CC">
            <w:pPr>
              <w:rPr>
                <w:i/>
              </w:rPr>
            </w:pPr>
          </w:p>
        </w:tc>
      </w:tr>
    </w:tbl>
    <w:p w14:paraId="0CCFC641" w14:textId="77777777" w:rsidR="00550688" w:rsidRDefault="00550688" w:rsidP="00550688"/>
    <w:p w14:paraId="19F56ADC" w14:textId="77777777" w:rsidR="00550688" w:rsidRDefault="00550688" w:rsidP="00550688"/>
    <w:p w14:paraId="771129B7" w14:textId="77777777" w:rsidR="00550688" w:rsidRDefault="00550688" w:rsidP="00550688">
      <w:pPr>
        <w:rPr>
          <w:b/>
          <w:sz w:val="24"/>
          <w:szCs w:val="24"/>
        </w:rPr>
      </w:pPr>
      <w:r w:rsidRPr="00BF72F6">
        <w:rPr>
          <w:b/>
          <w:sz w:val="24"/>
          <w:szCs w:val="24"/>
        </w:rPr>
        <w:t>Prijs</w:t>
      </w:r>
    </w:p>
    <w:p w14:paraId="687A3E16" w14:textId="77777777" w:rsidR="00550688" w:rsidRPr="00BF72F6" w:rsidRDefault="00550688" w:rsidP="00550688">
      <w:pPr>
        <w:rPr>
          <w:b/>
          <w:sz w:val="24"/>
          <w:szCs w:val="24"/>
        </w:rPr>
      </w:pPr>
    </w:p>
    <w:tbl>
      <w:tblPr>
        <w:tblStyle w:val="Tabelraster"/>
        <w:tblW w:w="0" w:type="auto"/>
        <w:tblLook w:val="04A0" w:firstRow="1" w:lastRow="0" w:firstColumn="1" w:lastColumn="0" w:noHBand="0" w:noVBand="1"/>
      </w:tblPr>
      <w:tblGrid>
        <w:gridCol w:w="9062"/>
      </w:tblGrid>
      <w:tr w:rsidR="00550688" w:rsidRPr="00BF72F6" w14:paraId="63D227CD" w14:textId="77777777" w:rsidTr="00E831CC">
        <w:tc>
          <w:tcPr>
            <w:tcW w:w="9062" w:type="dxa"/>
            <w:shd w:val="clear" w:color="auto" w:fill="002060"/>
          </w:tcPr>
          <w:p w14:paraId="34ACCA1A" w14:textId="77777777" w:rsidR="00550688" w:rsidRPr="00BF72F6" w:rsidRDefault="00550688" w:rsidP="00E831CC">
            <w:pPr>
              <w:rPr>
                <w:b/>
              </w:rPr>
            </w:pPr>
            <w:r w:rsidRPr="00BF72F6">
              <w:rPr>
                <w:b/>
              </w:rPr>
              <w:t>Calculatie- /prijsmodel</w:t>
            </w:r>
          </w:p>
        </w:tc>
      </w:tr>
      <w:tr w:rsidR="00550688" w:rsidRPr="00CB5941" w14:paraId="14C890AE" w14:textId="77777777" w:rsidTr="00E831CC">
        <w:tc>
          <w:tcPr>
            <w:tcW w:w="9062" w:type="dxa"/>
          </w:tcPr>
          <w:p w14:paraId="104DD3F1" w14:textId="77777777" w:rsidR="00550688" w:rsidRPr="000D3A1D" w:rsidRDefault="00550688" w:rsidP="00E831CC">
            <w:r w:rsidRPr="00BF72F6">
              <w:t xml:space="preserve">Kunt u aangeven </w:t>
            </w:r>
            <w:r>
              <w:t>hoe</w:t>
            </w:r>
            <w:r w:rsidRPr="00BF72F6">
              <w:t xml:space="preserve"> een goed calculatie- /prijsmodel </w:t>
            </w:r>
            <w:r>
              <w:t xml:space="preserve">er voor u </w:t>
            </w:r>
            <w:r w:rsidRPr="00BF72F6">
              <w:t>idealiter uitzie</w:t>
            </w:r>
            <w:r>
              <w:t>t</w:t>
            </w:r>
            <w:r w:rsidRPr="00BF72F6">
              <w:t>?</w:t>
            </w:r>
            <w:r>
              <w:t xml:space="preserve"> Aan welke kosten moeten wij zoal denken? En hoe ziet deze opbouw eruit? </w:t>
            </w:r>
          </w:p>
        </w:tc>
      </w:tr>
      <w:tr w:rsidR="00550688" w:rsidRPr="00FD1CF5" w14:paraId="5AB51E98" w14:textId="77777777" w:rsidTr="00E831CC">
        <w:tc>
          <w:tcPr>
            <w:tcW w:w="9062" w:type="dxa"/>
          </w:tcPr>
          <w:p w14:paraId="6D632BAA" w14:textId="77777777" w:rsidR="00550688" w:rsidRDefault="00550688" w:rsidP="00E831CC">
            <w:pPr>
              <w:rPr>
                <w:i/>
              </w:rPr>
            </w:pPr>
            <w:r w:rsidRPr="00FD1CF5">
              <w:rPr>
                <w:i/>
              </w:rPr>
              <w:t>&lt;vul in&gt;</w:t>
            </w:r>
          </w:p>
          <w:p w14:paraId="108F0B67" w14:textId="77777777" w:rsidR="00550688" w:rsidRPr="00FD1CF5" w:rsidRDefault="00550688" w:rsidP="00E831CC">
            <w:pPr>
              <w:rPr>
                <w:i/>
              </w:rPr>
            </w:pPr>
          </w:p>
        </w:tc>
      </w:tr>
      <w:tr w:rsidR="00550688" w:rsidRPr="00FD1CF5" w14:paraId="16D3077D" w14:textId="77777777" w:rsidTr="00E831CC">
        <w:tc>
          <w:tcPr>
            <w:tcW w:w="9062" w:type="dxa"/>
          </w:tcPr>
          <w:p w14:paraId="7163A58D" w14:textId="77777777" w:rsidR="00550688" w:rsidRPr="00FD1CF5" w:rsidRDefault="00550688" w:rsidP="00E831CC">
            <w:pPr>
              <w:rPr>
                <w:i/>
              </w:rPr>
            </w:pPr>
            <w:r>
              <w:t xml:space="preserve">De gemeente ziet zelf een transparant kostenmodel voor zich waarbij de werkelijke loonkosten worden verrekend (open boek) met daarbij een extra kostencomponent voor de regie, bijvoorbeeld winst en risico. Hoe ziet een dergelijk prijsmodel er volgens u uit? En hoe gedetailleerd moet dit prijsmodel zijn? </w:t>
            </w:r>
          </w:p>
        </w:tc>
      </w:tr>
      <w:tr w:rsidR="00550688" w:rsidRPr="00FD1CF5" w14:paraId="07496C05" w14:textId="77777777" w:rsidTr="00E831CC">
        <w:tc>
          <w:tcPr>
            <w:tcW w:w="9062" w:type="dxa"/>
          </w:tcPr>
          <w:p w14:paraId="38D3043A" w14:textId="77777777" w:rsidR="00550688" w:rsidRDefault="00550688" w:rsidP="00E831CC">
            <w:pPr>
              <w:rPr>
                <w:i/>
              </w:rPr>
            </w:pPr>
            <w:r w:rsidRPr="00FD1CF5">
              <w:rPr>
                <w:i/>
              </w:rPr>
              <w:t>&lt;vul in&gt;</w:t>
            </w:r>
          </w:p>
          <w:p w14:paraId="1255F94B" w14:textId="77777777" w:rsidR="00550688" w:rsidRPr="00FD1CF5" w:rsidRDefault="00550688" w:rsidP="00E831CC">
            <w:pPr>
              <w:rPr>
                <w:i/>
              </w:rPr>
            </w:pPr>
          </w:p>
        </w:tc>
      </w:tr>
    </w:tbl>
    <w:p w14:paraId="26C1B104" w14:textId="77777777" w:rsidR="00550688" w:rsidRDefault="00550688" w:rsidP="00550688"/>
    <w:p w14:paraId="6FB0BEF1" w14:textId="77777777" w:rsidR="00550688" w:rsidRDefault="00550688" w:rsidP="00550688">
      <w:pPr>
        <w:ind w:left="-5" w:right="1"/>
        <w:rPr>
          <w:rFonts w:ascii="Arial" w:hAnsi="Arial" w:cs="Arial"/>
          <w:sz w:val="20"/>
        </w:rPr>
      </w:pPr>
    </w:p>
    <w:p w14:paraId="6A9A113E" w14:textId="77777777" w:rsidR="00550688" w:rsidRPr="00743168" w:rsidRDefault="00550688" w:rsidP="00550688">
      <w:pPr>
        <w:ind w:left="-5" w:right="1"/>
        <w:rPr>
          <w:rFonts w:ascii="Arial" w:hAnsi="Arial" w:cs="Arial"/>
          <w:sz w:val="20"/>
        </w:rPr>
      </w:pPr>
    </w:p>
    <w:p w14:paraId="1C12EFBF" w14:textId="77777777" w:rsidR="00E91881" w:rsidRDefault="00E91881"/>
    <w:sectPr w:rsidR="00E9188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2DCE" w14:textId="77777777" w:rsidR="00E92E9A" w:rsidRDefault="00E92E9A" w:rsidP="00550688">
      <w:pPr>
        <w:spacing w:line="240" w:lineRule="auto"/>
      </w:pPr>
      <w:r>
        <w:separator/>
      </w:r>
    </w:p>
  </w:endnote>
  <w:endnote w:type="continuationSeparator" w:id="0">
    <w:p w14:paraId="5BBD4384" w14:textId="77777777" w:rsidR="00E92E9A" w:rsidRDefault="00E92E9A" w:rsidP="00550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72A0" w14:textId="40744D58" w:rsidR="00550688" w:rsidRPr="00550688" w:rsidRDefault="00550688">
    <w:pPr>
      <w:pStyle w:val="Voettekst"/>
      <w:rPr>
        <w:rFonts w:ascii="Arial" w:hAnsi="Arial" w:cs="Arial"/>
        <w:sz w:val="16"/>
        <w:szCs w:val="16"/>
      </w:rPr>
    </w:pPr>
    <w:r w:rsidRPr="00550688">
      <w:rPr>
        <w:rFonts w:ascii="Arial" w:hAnsi="Arial" w:cs="Arial"/>
        <w:sz w:val="16"/>
        <w:szCs w:val="16"/>
      </w:rPr>
      <w:t>Marktconsultatie Opvoedadviseurs – Bijlage 1 Vragenlijst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82F6" w14:textId="77777777" w:rsidR="00E92E9A" w:rsidRDefault="00E92E9A" w:rsidP="00550688">
      <w:pPr>
        <w:spacing w:line="240" w:lineRule="auto"/>
      </w:pPr>
      <w:r>
        <w:separator/>
      </w:r>
    </w:p>
  </w:footnote>
  <w:footnote w:type="continuationSeparator" w:id="0">
    <w:p w14:paraId="76B5E928" w14:textId="77777777" w:rsidR="00E92E9A" w:rsidRDefault="00E92E9A" w:rsidP="005506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88"/>
    <w:rsid w:val="00550688"/>
    <w:rsid w:val="00A75AB1"/>
    <w:rsid w:val="00AB46BD"/>
    <w:rsid w:val="00E91881"/>
    <w:rsid w:val="00E92E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A37B"/>
  <w15:chartTrackingRefBased/>
  <w15:docId w15:val="{158A300E-7DC6-4B78-AEC0-CC818765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688"/>
    <w:pPr>
      <w:spacing w:after="0" w:line="280" w:lineRule="atLeast"/>
    </w:pPr>
    <w:rPr>
      <w:rFonts w:ascii="Univers" w:eastAsia="Times New Roman" w:hAnsi="Univers" w:cs="Times New Roman"/>
      <w:kern w:val="0"/>
      <w:sz w:val="19"/>
      <w:szCs w:val="20"/>
      <w:lang w:eastAsia="nl-NL"/>
      <w14:ligatures w14:val="none"/>
    </w:rPr>
  </w:style>
  <w:style w:type="paragraph" w:styleId="Kop1">
    <w:name w:val="heading 1"/>
    <w:basedOn w:val="Standaard"/>
    <w:next w:val="Standaard"/>
    <w:link w:val="Kop1Char"/>
    <w:uiPriority w:val="9"/>
    <w:qFormat/>
    <w:rsid w:val="00550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50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6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6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6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68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68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68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68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6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6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6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6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6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6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6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6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688"/>
    <w:rPr>
      <w:rFonts w:eastAsiaTheme="majorEastAsia" w:cstheme="majorBidi"/>
      <w:color w:val="272727" w:themeColor="text1" w:themeTint="D8"/>
    </w:rPr>
  </w:style>
  <w:style w:type="paragraph" w:styleId="Titel">
    <w:name w:val="Title"/>
    <w:basedOn w:val="Standaard"/>
    <w:next w:val="Standaard"/>
    <w:link w:val="TitelChar"/>
    <w:uiPriority w:val="10"/>
    <w:qFormat/>
    <w:rsid w:val="00550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6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6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6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6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688"/>
    <w:rPr>
      <w:i/>
      <w:iCs/>
      <w:color w:val="404040" w:themeColor="text1" w:themeTint="BF"/>
    </w:rPr>
  </w:style>
  <w:style w:type="paragraph" w:styleId="Lijstalinea">
    <w:name w:val="List Paragraph"/>
    <w:basedOn w:val="Standaard"/>
    <w:uiPriority w:val="34"/>
    <w:qFormat/>
    <w:rsid w:val="00550688"/>
    <w:pPr>
      <w:ind w:left="720"/>
      <w:contextualSpacing/>
    </w:pPr>
  </w:style>
  <w:style w:type="character" w:styleId="Intensievebenadrukking">
    <w:name w:val="Intense Emphasis"/>
    <w:basedOn w:val="Standaardalinea-lettertype"/>
    <w:uiPriority w:val="21"/>
    <w:qFormat/>
    <w:rsid w:val="00550688"/>
    <w:rPr>
      <w:i/>
      <w:iCs/>
      <w:color w:val="0F4761" w:themeColor="accent1" w:themeShade="BF"/>
    </w:rPr>
  </w:style>
  <w:style w:type="paragraph" w:styleId="Duidelijkcitaat">
    <w:name w:val="Intense Quote"/>
    <w:basedOn w:val="Standaard"/>
    <w:next w:val="Standaard"/>
    <w:link w:val="DuidelijkcitaatChar"/>
    <w:uiPriority w:val="30"/>
    <w:qFormat/>
    <w:rsid w:val="00550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688"/>
    <w:rPr>
      <w:i/>
      <w:iCs/>
      <w:color w:val="0F4761" w:themeColor="accent1" w:themeShade="BF"/>
    </w:rPr>
  </w:style>
  <w:style w:type="character" w:styleId="Intensieveverwijzing">
    <w:name w:val="Intense Reference"/>
    <w:basedOn w:val="Standaardalinea-lettertype"/>
    <w:uiPriority w:val="32"/>
    <w:qFormat/>
    <w:rsid w:val="00550688"/>
    <w:rPr>
      <w:b/>
      <w:bCs/>
      <w:smallCaps/>
      <w:color w:val="0F4761" w:themeColor="accent1" w:themeShade="BF"/>
      <w:spacing w:val="5"/>
    </w:rPr>
  </w:style>
  <w:style w:type="table" w:styleId="Tabelraster">
    <w:name w:val="Table Grid"/>
    <w:basedOn w:val="Standaardtabel"/>
    <w:uiPriority w:val="59"/>
    <w:rsid w:val="0055068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068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0688"/>
    <w:rPr>
      <w:rFonts w:ascii="Univers" w:eastAsia="Times New Roman" w:hAnsi="Univers" w:cs="Times New Roman"/>
      <w:kern w:val="0"/>
      <w:sz w:val="19"/>
      <w:szCs w:val="20"/>
      <w:lang w:eastAsia="nl-NL"/>
      <w14:ligatures w14:val="none"/>
    </w:rPr>
  </w:style>
  <w:style w:type="paragraph" w:styleId="Voettekst">
    <w:name w:val="footer"/>
    <w:basedOn w:val="Standaard"/>
    <w:link w:val="VoettekstChar"/>
    <w:uiPriority w:val="99"/>
    <w:unhideWhenUsed/>
    <w:rsid w:val="0055068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0688"/>
    <w:rPr>
      <w:rFonts w:ascii="Univers" w:eastAsia="Times New Roman" w:hAnsi="Univers" w:cs="Times New Roman"/>
      <w:kern w:val="0"/>
      <w:sz w:val="19"/>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1843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Koppers</dc:creator>
  <cp:keywords/>
  <dc:description/>
  <cp:lastModifiedBy>Luc Koppers</cp:lastModifiedBy>
  <cp:revision>1</cp:revision>
  <dcterms:created xsi:type="dcterms:W3CDTF">2025-08-05T07:38:00Z</dcterms:created>
  <dcterms:modified xsi:type="dcterms:W3CDTF">2025-08-05T07:41:00Z</dcterms:modified>
</cp:coreProperties>
</file>