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4B" w:rsidRPr="00AA734B" w:rsidRDefault="00AA734B" w:rsidP="00AA734B">
      <w:pPr>
        <w:spacing w:line="240" w:lineRule="exact"/>
        <w:contextualSpacing/>
        <w:rPr>
          <w:color w:val="000000"/>
          <w:sz w:val="24"/>
          <w:lang w:val="nl-NL"/>
        </w:rPr>
      </w:pPr>
      <w:r w:rsidRPr="00AA734B">
        <w:rPr>
          <w:color w:val="000000"/>
          <w:sz w:val="24"/>
          <w:lang w:val="nl-NL"/>
        </w:rPr>
        <w:t xml:space="preserve">Bijlage E Gegevens omtrent technische bekwaamheid perceel </w:t>
      </w:r>
      <w:r w:rsidR="00FD7530">
        <w:rPr>
          <w:color w:val="000000"/>
          <w:sz w:val="24"/>
          <w:lang w:val="nl-NL"/>
        </w:rPr>
        <w:t>West (zaaknummer 31143622</w:t>
      </w:r>
      <w:bookmarkStart w:id="0" w:name="_GoBack"/>
      <w:bookmarkEnd w:id="0"/>
      <w:r w:rsidRPr="00AA734B">
        <w:rPr>
          <w:color w:val="000000"/>
          <w:sz w:val="24"/>
          <w:lang w:val="nl-NL"/>
        </w:rPr>
        <w:t>)</w:t>
      </w:r>
    </w:p>
    <w:p w:rsidR="00AA734B" w:rsidRDefault="00AA734B" w:rsidP="00AA734B">
      <w:pPr>
        <w:spacing w:line="240" w:lineRule="exact"/>
        <w:contextualSpacing/>
        <w:rPr>
          <w:color w:val="000000"/>
          <w:lang w:val="nl-NL"/>
        </w:rPr>
      </w:pPr>
    </w:p>
    <w:p w:rsidR="00AA734B" w:rsidRPr="00794C8F" w:rsidRDefault="00AA734B" w:rsidP="00AA734B">
      <w:pPr>
        <w:pStyle w:val="Lijstalinea"/>
        <w:numPr>
          <w:ilvl w:val="0"/>
          <w:numId w:val="30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794C8F">
        <w:rPr>
          <w:color w:val="000000"/>
          <w:lang w:val="nl-NL"/>
        </w:rPr>
        <w:t xml:space="preserve">De ondernemer(s) </w:t>
      </w:r>
      <w:r w:rsidRPr="00794C8F">
        <w:rPr>
          <w:rFonts w:cs="RijksoverheidSansText-Regular"/>
          <w:color w:val="000000"/>
          <w:lang w:val="nl-NL"/>
        </w:rPr>
        <w:t>(gegadigde(n))</w:t>
      </w:r>
      <w:r w:rsidRPr="00794C8F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r w:rsidRPr="00794C8F">
        <w:rPr>
          <w:rFonts w:cs="RijksoverheidSansText-Regular"/>
          <w:vanish/>
          <w:color w:val="E0E0E0"/>
          <w:lang w:val="nl-NL"/>
        </w:rPr>
        <w:t xml:space="preserve"> en de selectiecriteria</w:t>
      </w:r>
      <w:r w:rsidRPr="00794C8F">
        <w:rPr>
          <w:rFonts w:cs="RijksoverheidSansText-Regular"/>
          <w:color w:val="000000"/>
          <w:lang w:val="nl-NL"/>
        </w:rPr>
        <w:t>.</w:t>
      </w:r>
    </w:p>
    <w:p w:rsidR="00AA734B" w:rsidRPr="00794C8F" w:rsidRDefault="00AA734B" w:rsidP="00AA734B">
      <w:pPr>
        <w:spacing w:line="260" w:lineRule="atLeast"/>
        <w:rPr>
          <w:rFonts w:cs="Verdana"/>
          <w:color w:val="000000"/>
          <w:lang w:val="nl-NL"/>
        </w:rPr>
      </w:pPr>
    </w:p>
    <w:p w:rsidR="00AA734B" w:rsidRPr="001F478C" w:rsidRDefault="00AA734B" w:rsidP="00AA734B">
      <w:pPr>
        <w:rPr>
          <w:rStyle w:val="Verborgentekst"/>
          <w:lang w:val="nl-NL"/>
        </w:rPr>
      </w:pPr>
      <w:r w:rsidRPr="001F478C">
        <w:rPr>
          <w:rStyle w:val="Verborgentekst"/>
          <w:lang w:val="nl-NL"/>
        </w:rPr>
        <w:t>In onderstaande tabel dient projectspecifiek exact de verwijzing naar de geschiktheidseisen en/of selectiecriteria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AA734B" w:rsidRPr="00566347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r w:rsidRPr="00794C8F">
              <w:rPr>
                <w:rFonts w:cs="Verdana"/>
                <w:b/>
                <w:vanish/>
                <w:color w:val="E0E0E0"/>
                <w:lang w:val="nl-NL"/>
              </w:rPr>
              <w:t xml:space="preserve"> en/of het selectiecriterium</w:t>
            </w:r>
          </w:p>
          <w:p w:rsidR="00AA734B" w:rsidRPr="00794C8F" w:rsidRDefault="00AA734B" w:rsidP="002A5347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r w:rsidRPr="001F478C">
              <w:rPr>
                <w:rStyle w:val="Verborgentekst"/>
                <w:lang w:val="nl-NL"/>
              </w:rPr>
              <w:t>Alleen verwijzing om inconsistenties in eisen of criteria te voorkomen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b/>
                <w:color w:val="000000"/>
                <w:lang w:val="nl-NL"/>
              </w:rPr>
            </w:pPr>
            <w:r w:rsidRPr="00794C8F">
              <w:rPr>
                <w:rFonts w:cs="Verdana"/>
                <w:b/>
                <w:color w:val="000000"/>
                <w:lang w:val="nl-NL"/>
              </w:rPr>
              <w:t>Referentieopdracht nr:</w:t>
            </w:r>
          </w:p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AA734B" w:rsidRPr="00794C8F" w:rsidRDefault="00AA734B" w:rsidP="002A5347">
            <w:pPr>
              <w:rPr>
                <w:rFonts w:cs="Verdana"/>
                <w:b/>
                <w:color w:val="000000"/>
              </w:rPr>
            </w:pPr>
            <w:r w:rsidRPr="00794C8F">
              <w:rPr>
                <w:rFonts w:cs="Verdana"/>
                <w:b/>
                <w:color w:val="000000"/>
              </w:rPr>
              <w:t>Geschiktheidseis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Per geschiktheidseis maximaal 1 referentie</w:t>
            </w:r>
            <w:r w:rsidRPr="00794C8F">
              <w:rPr>
                <w:rFonts w:cs="Verdana"/>
                <w:color w:val="000000"/>
              </w:rPr>
              <w:softHyphen/>
              <w:t>opdracht</w:t>
            </w:r>
          </w:p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Paragraaf 3.2 lid 3.a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Paragraaf 3.2 lid 3.b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Paragraaf 3.2 lid 3.c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Paragraaf 3.2 lid 3.d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</w:tc>
      </w:tr>
      <w:tr w:rsidR="00AA734B" w:rsidRPr="00F73B25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b/>
                <w:vanish/>
                <w:color w:val="E0E0E0"/>
              </w:rPr>
            </w:pPr>
          </w:p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b/>
                <w:vanish/>
                <w:color w:val="E0E0E0"/>
              </w:rPr>
              <w:t>Selectiecriterium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  <w:lang w:val="nl-NL"/>
              </w:rPr>
            </w:pPr>
            <w:r w:rsidRPr="00794C8F">
              <w:rPr>
                <w:rStyle w:val="OpmaakprofielArial"/>
                <w:vanish/>
                <w:color w:val="E0E0E0"/>
                <w:lang w:val="nl-NL"/>
              </w:rPr>
              <w:t>Per selectiecriterium niet meer referentie</w:t>
            </w:r>
            <w:r w:rsidRPr="00794C8F">
              <w:rPr>
                <w:rStyle w:val="OpmaakprofielArial"/>
                <w:vanish/>
                <w:color w:val="E0E0E0"/>
                <w:lang w:val="nl-NL"/>
              </w:rPr>
              <w:softHyphen/>
              <w:t>opdrachten dan nodig voor het behalen van de maximale score</w:t>
            </w:r>
          </w:p>
        </w:tc>
      </w:tr>
      <w:tr w:rsidR="00AA734B" w:rsidRPr="00794C8F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 xml:space="preserve">Bijlage </w:t>
            </w:r>
            <w:r>
              <w:rPr>
                <w:rFonts w:cs="Verdana"/>
                <w:vanish/>
                <w:color w:val="E0E0E0"/>
              </w:rPr>
              <w:t>E</w:t>
            </w:r>
            <w:r w:rsidRPr="00794C8F">
              <w:rPr>
                <w:rFonts w:cs="Verdana"/>
                <w:vanish/>
                <w:color w:val="E0E0E0"/>
              </w:rPr>
              <w:t xml:space="preserve"> nr A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A734B" w:rsidRPr="00794C8F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 xml:space="preserve">Bijlage </w:t>
            </w:r>
            <w:r>
              <w:rPr>
                <w:rFonts w:cs="Verdana"/>
                <w:vanish/>
                <w:color w:val="E0E0E0"/>
              </w:rPr>
              <w:t>E</w:t>
            </w:r>
            <w:r w:rsidRPr="00794C8F">
              <w:rPr>
                <w:rFonts w:cs="Verdana"/>
                <w:vanish/>
                <w:color w:val="E0E0E0"/>
              </w:rPr>
              <w:t xml:space="preserve"> nr B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A734B" w:rsidRPr="00794C8F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 xml:space="preserve">Bijlage </w:t>
            </w:r>
            <w:r>
              <w:rPr>
                <w:rFonts w:cs="Verdana"/>
                <w:vanish/>
                <w:color w:val="E0E0E0"/>
              </w:rPr>
              <w:t>E</w:t>
            </w:r>
            <w:r w:rsidRPr="00794C8F">
              <w:rPr>
                <w:rFonts w:cs="Verdana"/>
                <w:vanish/>
                <w:color w:val="E0E0E0"/>
              </w:rPr>
              <w:t xml:space="preserve"> nr C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>…</w:t>
            </w:r>
          </w:p>
        </w:tc>
      </w:tr>
      <w:tr w:rsidR="00AA734B" w:rsidRPr="00794C8F" w:rsidTr="002A5347">
        <w:trPr>
          <w:hidden/>
        </w:trPr>
        <w:tc>
          <w:tcPr>
            <w:tcW w:w="4498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 xml:space="preserve">Bijlage </w:t>
            </w:r>
            <w:r>
              <w:rPr>
                <w:rFonts w:cs="Verdana"/>
                <w:vanish/>
                <w:color w:val="E0E0E0"/>
              </w:rPr>
              <w:t>E</w:t>
            </w:r>
            <w:r w:rsidRPr="00794C8F">
              <w:rPr>
                <w:rFonts w:cs="Verdana"/>
                <w:vanish/>
                <w:color w:val="E0E0E0"/>
              </w:rPr>
              <w:t xml:space="preserve"> nr D</w:t>
            </w:r>
          </w:p>
        </w:tc>
        <w:tc>
          <w:tcPr>
            <w:tcW w:w="3112" w:type="dxa"/>
            <w:shd w:val="clear" w:color="auto" w:fill="auto"/>
          </w:tcPr>
          <w:p w:rsidR="00AA734B" w:rsidRPr="00794C8F" w:rsidRDefault="00AA734B" w:rsidP="002A5347">
            <w:pPr>
              <w:rPr>
                <w:rFonts w:cs="Verdana"/>
                <w:vanish/>
                <w:color w:val="E0E0E0"/>
              </w:rPr>
            </w:pPr>
            <w:r w:rsidRPr="00794C8F">
              <w:rPr>
                <w:rFonts w:cs="Verdana"/>
                <w:vanish/>
                <w:color w:val="E0E0E0"/>
              </w:rPr>
              <w:t>…</w:t>
            </w:r>
            <w:r w:rsidRPr="00794C8F">
              <w:rPr>
                <w:rFonts w:cs="RijksoverheidSansText-Regular"/>
                <w:b/>
                <w:vanish/>
                <w:color w:val="E0E0E0"/>
              </w:rPr>
              <w:t xml:space="preserve"> </w:t>
            </w:r>
          </w:p>
        </w:tc>
      </w:tr>
    </w:tbl>
    <w:p w:rsidR="00AA734B" w:rsidRPr="00794C8F" w:rsidRDefault="00AA734B" w:rsidP="00AA734B">
      <w:pPr>
        <w:spacing w:line="260" w:lineRule="atLeast"/>
        <w:rPr>
          <w:rFonts w:cs="Verdana"/>
          <w:color w:val="000000"/>
        </w:rPr>
      </w:pPr>
    </w:p>
    <w:p w:rsidR="00AA734B" w:rsidRPr="00794C8F" w:rsidRDefault="00AA734B" w:rsidP="00AA734B">
      <w:pPr>
        <w:pStyle w:val="Lijstalinea"/>
        <w:numPr>
          <w:ilvl w:val="0"/>
          <w:numId w:val="30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794C8F">
        <w:rPr>
          <w:rFonts w:cs="RijksoverheidSansText-Regular"/>
          <w:color w:val="000000"/>
          <w:lang w:val="nl-NL"/>
        </w:rPr>
        <w:t>De ondernemer(s) (gegadigde(n)) vult (vullen) per referentieopdracht de volgende gegevens in. Onderstaande tabel dient zo vaak als nodig herhaald en ingevuld te worden.</w:t>
      </w:r>
    </w:p>
    <w:p w:rsidR="00AA734B" w:rsidRPr="00794C8F" w:rsidRDefault="00AA734B" w:rsidP="00AA734B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AA734B" w:rsidRPr="00794C8F" w:rsidTr="002A534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AA734B" w:rsidRPr="00794C8F" w:rsidRDefault="00AA734B" w:rsidP="002A5347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794C8F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AA734B" w:rsidRPr="00794C8F" w:rsidRDefault="00AA734B" w:rsidP="002A5347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Arial"/>
                <w:color w:val="000000"/>
              </w:rPr>
              <w:t xml:space="preserve">€ </w:t>
            </w: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Arial"/>
                <w:color w:val="000000"/>
              </w:rPr>
              <w:t xml:space="preserve">€ </w:t>
            </w: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color w:val="000000"/>
              </w:rPr>
              <w:t>…</w:t>
            </w:r>
          </w:p>
        </w:tc>
      </w:tr>
      <w:tr w:rsidR="00AA734B" w:rsidRPr="00566347" w:rsidTr="002A5347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794C8F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94C8F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794C8F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94C8F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94C8F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794C8F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AA734B" w:rsidRPr="00794C8F" w:rsidTr="002A5347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794C8F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794C8F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sz w:val="16"/>
                <w:szCs w:val="16"/>
              </w:rPr>
            </w:pPr>
            <w:r w:rsidRPr="00794C8F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AA734B" w:rsidRPr="00566347" w:rsidTr="002A534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  <w:lang w:val="nl-NL"/>
              </w:rPr>
            </w:pPr>
            <w:r w:rsidRPr="00794C8F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AA734B" w:rsidRPr="00794C8F" w:rsidTr="002A5347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  <w:r w:rsidRPr="00794C8F">
              <w:rPr>
                <w:rFonts w:cs="Verdana"/>
                <w:color w:val="000000"/>
              </w:rPr>
              <w:t>…</w:t>
            </w:r>
          </w:p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</w:p>
          <w:p w:rsidR="00AA734B" w:rsidRPr="00794C8F" w:rsidRDefault="00AA734B" w:rsidP="002A5347">
            <w:pPr>
              <w:rPr>
                <w:rFonts w:cs="Verdana"/>
                <w:color w:val="000000"/>
              </w:rPr>
            </w:pPr>
          </w:p>
        </w:tc>
      </w:tr>
    </w:tbl>
    <w:p w:rsidR="00241548" w:rsidRPr="00241548" w:rsidRDefault="00241548" w:rsidP="00241548"/>
    <w:sectPr w:rsidR="00241548" w:rsidRPr="00241548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34B" w:rsidRDefault="00AA734B" w:rsidP="0088501B">
      <w:r>
        <w:separator/>
      </w:r>
    </w:p>
  </w:endnote>
  <w:endnote w:type="continuationSeparator" w:id="0">
    <w:p w:rsidR="00AA734B" w:rsidRDefault="00AA734B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34B" w:rsidRDefault="00AA734B" w:rsidP="0088501B">
      <w:r>
        <w:separator/>
      </w:r>
    </w:p>
  </w:footnote>
  <w:footnote w:type="continuationSeparator" w:id="0">
    <w:p w:rsidR="00AA734B" w:rsidRDefault="00AA734B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A95DFC"/>
    <w:multiLevelType w:val="hybridMultilevel"/>
    <w:tmpl w:val="CBB20662"/>
    <w:lvl w:ilvl="0" w:tplc="98E4E630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6"/>
  </w:num>
  <w:num w:numId="4">
    <w:abstractNumId w:val="10"/>
  </w:num>
  <w:num w:numId="5">
    <w:abstractNumId w:val="14"/>
  </w:num>
  <w:num w:numId="6">
    <w:abstractNumId w:val="1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7"/>
  </w:num>
  <w:num w:numId="14">
    <w:abstractNumId w:val="3"/>
  </w:num>
  <w:num w:numId="15">
    <w:abstractNumId w:val="15"/>
  </w:num>
  <w:num w:numId="16">
    <w:abstractNumId w:val="22"/>
  </w:num>
  <w:num w:numId="17">
    <w:abstractNumId w:val="8"/>
  </w:num>
  <w:num w:numId="18">
    <w:abstractNumId w:val="19"/>
  </w:num>
  <w:num w:numId="19">
    <w:abstractNumId w:val="29"/>
  </w:num>
  <w:num w:numId="20">
    <w:abstractNumId w:val="12"/>
  </w:num>
  <w:num w:numId="21">
    <w:abstractNumId w:val="21"/>
  </w:num>
  <w:num w:numId="22">
    <w:abstractNumId w:val="23"/>
  </w:num>
  <w:num w:numId="23">
    <w:abstractNumId w:val="16"/>
  </w:num>
  <w:num w:numId="24">
    <w:abstractNumId w:val="25"/>
  </w:num>
  <w:num w:numId="25">
    <w:abstractNumId w:val="24"/>
  </w:num>
  <w:num w:numId="26">
    <w:abstractNumId w:val="6"/>
  </w:num>
  <w:num w:numId="27">
    <w:abstractNumId w:val="13"/>
  </w:num>
  <w:num w:numId="28">
    <w:abstractNumId w:val="20"/>
  </w:num>
  <w:num w:numId="29">
    <w:abstractNumId w:val="4"/>
  </w:num>
  <w:num w:numId="30">
    <w:abstractNumId w:val="28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34B"/>
    <w:rsid w:val="000E1F3B"/>
    <w:rsid w:val="001D6F03"/>
    <w:rsid w:val="00241548"/>
    <w:rsid w:val="002A6578"/>
    <w:rsid w:val="002B1092"/>
    <w:rsid w:val="002E0FD2"/>
    <w:rsid w:val="0038549E"/>
    <w:rsid w:val="003C4BF2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D2E66"/>
    <w:rsid w:val="006F42D7"/>
    <w:rsid w:val="0073653F"/>
    <w:rsid w:val="007F4AEA"/>
    <w:rsid w:val="0088501B"/>
    <w:rsid w:val="008E3581"/>
    <w:rsid w:val="00905289"/>
    <w:rsid w:val="009C5CF5"/>
    <w:rsid w:val="00A32591"/>
    <w:rsid w:val="00A77ABF"/>
    <w:rsid w:val="00A863E9"/>
    <w:rsid w:val="00AA734B"/>
    <w:rsid w:val="00B022C4"/>
    <w:rsid w:val="00B559E9"/>
    <w:rsid w:val="00B72222"/>
    <w:rsid w:val="00B80650"/>
    <w:rsid w:val="00C36FAA"/>
    <w:rsid w:val="00CA55CC"/>
    <w:rsid w:val="00DA3555"/>
    <w:rsid w:val="00ED7AB9"/>
    <w:rsid w:val="00EE5BBE"/>
    <w:rsid w:val="00F65492"/>
    <w:rsid w:val="00FB0705"/>
    <w:rsid w:val="00FD7530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1199D"/>
  <w15:chartTrackingRefBased/>
  <w15:docId w15:val="{40EA8159-E11D-4558-8346-340706046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AA734B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AA734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customStyle="1" w:styleId="Verborgentekst">
    <w:name w:val="Verborgen tekst"/>
    <w:rsid w:val="00AA734B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AA734B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A43DF-E373-4BBD-9E01-FF949F2ED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Belgers, Roel (PPO)</dc:creator>
  <cp:keywords/>
  <dc:description/>
  <cp:lastModifiedBy>Belgers, Roel (PPO)</cp:lastModifiedBy>
  <cp:revision>2</cp:revision>
  <dcterms:created xsi:type="dcterms:W3CDTF">2020-01-07T07:55:00Z</dcterms:created>
  <dcterms:modified xsi:type="dcterms:W3CDTF">2020-01-07T07:55:00Z</dcterms:modified>
</cp:coreProperties>
</file>