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B8FCA" w14:textId="4C17837E" w:rsidR="00C13CED" w:rsidRPr="00C13CED" w:rsidRDefault="00C13CED" w:rsidP="00C13CED">
      <w:pPr>
        <w:keepNext/>
        <w:widowControl w:val="0"/>
        <w:numPr>
          <w:ilvl w:val="1"/>
          <w:numId w:val="0"/>
        </w:numPr>
        <w:spacing w:before="200" w:after="0" w:line="300" w:lineRule="atLeast"/>
        <w:ind w:left="432" w:hanging="432"/>
        <w:contextualSpacing/>
        <w:outlineLvl w:val="1"/>
        <w:rPr>
          <w:rFonts w:ascii="Verdana" w:eastAsia="Times New Roman" w:hAnsi="Verdana" w:cs="Arial"/>
          <w:b/>
          <w:iCs/>
          <w:kern w:val="32"/>
          <w:sz w:val="18"/>
          <w:szCs w:val="28"/>
        </w:rPr>
      </w:pPr>
      <w:bookmarkStart w:id="0" w:name="_Toc107821654"/>
      <w:bookmarkStart w:id="1" w:name="_Hlk41037452"/>
      <w:r w:rsidRPr="00C13CED">
        <w:rPr>
          <w:rFonts w:ascii="Verdana" w:eastAsia="Times New Roman" w:hAnsi="Verdana" w:cs="Arial"/>
          <w:b/>
          <w:iCs/>
          <w:kern w:val="32"/>
          <w:sz w:val="18"/>
          <w:szCs w:val="28"/>
        </w:rPr>
        <w:t xml:space="preserve">Bijlage 2. Referentieblad Technische bekwaamheid </w:t>
      </w:r>
      <w:bookmarkEnd w:id="0"/>
    </w:p>
    <w:p w14:paraId="6B382267" w14:textId="77777777" w:rsidR="00C13CED" w:rsidRPr="00C13CED" w:rsidRDefault="00C13CED" w:rsidP="00C13CED">
      <w:pPr>
        <w:spacing w:after="0" w:line="240" w:lineRule="auto"/>
        <w:rPr>
          <w:rFonts w:ascii="Verdana" w:eastAsia="Verdana" w:hAnsi="Verdana" w:cs="Verdana"/>
          <w:color w:val="000000"/>
          <w:sz w:val="18"/>
          <w:szCs w:val="18"/>
        </w:rPr>
      </w:pPr>
    </w:p>
    <w:p w14:paraId="638CCA71" w14:textId="29CD3695"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 xml:space="preserve">Inschrijver dient per kerncompetentie een referentie op te geven van een gelijksoortige kerncompetentie uit de afgelopen </w:t>
      </w:r>
      <w:r w:rsidR="00624ABF" w:rsidRPr="00624ABF">
        <w:rPr>
          <w:rFonts w:ascii="Verdana" w:eastAsia="Verdana" w:hAnsi="Verdana" w:cs="Verdana"/>
          <w:color w:val="000000"/>
          <w:sz w:val="18"/>
          <w:szCs w:val="18"/>
        </w:rPr>
        <w:t>vijf (5) jaar voor Werken</w:t>
      </w:r>
      <w:r w:rsidR="001E35B2">
        <w:rPr>
          <w:rFonts w:ascii="Verdana" w:eastAsia="Verdana" w:hAnsi="Verdana" w:cs="Verdana"/>
          <w:color w:val="000000"/>
          <w:sz w:val="18"/>
          <w:szCs w:val="18"/>
        </w:rPr>
        <w:t>.</w:t>
      </w:r>
    </w:p>
    <w:p w14:paraId="2B3F492A"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toegestaan om bij verschillende kerncompetenties en/of selectiecriteria dezelfde referentie in te dienen. Een referentie kan dus meerdere keren voorkomen en kan zowel worden gebruikt aan te tonen aan één of meer minimum- ofwel ervaringseisen te voldoen, als ook aantonen te voldoen aan één of meer selectiecriteria.</w:t>
      </w:r>
    </w:p>
    <w:p w14:paraId="35E68A41"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Het is echter niet toegestaan om meer dan één referentie te leveren per gevraagde kerncompetentie.</w:t>
      </w:r>
    </w:p>
    <w:p w14:paraId="6852A9B7" w14:textId="77777777" w:rsidR="00C13CED" w:rsidRPr="00C13CED" w:rsidRDefault="00C13CED" w:rsidP="00C13CED">
      <w:pPr>
        <w:spacing w:after="0" w:line="240" w:lineRule="auto"/>
        <w:rPr>
          <w:rFonts w:ascii="Verdana" w:eastAsia="Verdana" w:hAnsi="Verdana" w:cs="Verdana"/>
          <w:color w:val="000000"/>
          <w:sz w:val="18"/>
          <w:szCs w:val="18"/>
        </w:rPr>
      </w:pPr>
    </w:p>
    <w:p w14:paraId="4645C3F9" w14:textId="77777777" w:rsidR="00C13CED" w:rsidRPr="00C13CED" w:rsidRDefault="00C13CED" w:rsidP="00C13CED">
      <w:pPr>
        <w:spacing w:after="0" w:line="240" w:lineRule="auto"/>
        <w:rPr>
          <w:rFonts w:ascii="Verdana" w:eastAsia="Verdana" w:hAnsi="Verdana" w:cs="Verdana"/>
          <w:color w:val="000000"/>
          <w:sz w:val="18"/>
          <w:szCs w:val="18"/>
        </w:rPr>
      </w:pPr>
      <w:r w:rsidRPr="00C13CED">
        <w:rPr>
          <w:rFonts w:ascii="Verdana" w:eastAsia="Verdana" w:hAnsi="Verdana" w:cs="Verdana"/>
          <w:color w:val="000000"/>
          <w:sz w:val="18"/>
          <w:szCs w:val="18"/>
        </w:rPr>
        <w:t>Inschrijver dient de onderstaande referentiebladen volledig in te vullen.</w:t>
      </w:r>
    </w:p>
    <w:p w14:paraId="7D7BEFE9" w14:textId="77777777" w:rsidR="00C13CED" w:rsidRPr="00C13CED" w:rsidRDefault="00C13CED" w:rsidP="00C13CED">
      <w:pPr>
        <w:spacing w:after="0" w:line="240" w:lineRule="auto"/>
        <w:rPr>
          <w:rFonts w:ascii="Verdana" w:eastAsia="Verdana" w:hAnsi="Verdana" w:cs="Verdana"/>
          <w:color w:val="000000"/>
          <w:sz w:val="18"/>
          <w:szCs w:val="18"/>
        </w:rPr>
      </w:pPr>
    </w:p>
    <w:p w14:paraId="16AFB04A" w14:textId="77777777" w:rsidR="00C13CED" w:rsidRPr="00C13CED" w:rsidRDefault="00C13CED" w:rsidP="00C13CED">
      <w:pPr>
        <w:spacing w:after="0" w:line="240" w:lineRule="auto"/>
        <w:rPr>
          <w:rFonts w:ascii="Verdana" w:eastAsia="Verdana" w:hAnsi="Verdana" w:cs="Verdana"/>
          <w:color w:val="000000"/>
          <w:sz w:val="18"/>
          <w:szCs w:val="18"/>
        </w:rPr>
      </w:pPr>
      <w:proofErr w:type="gramStart"/>
      <w:r w:rsidRPr="00C13CED">
        <w:rPr>
          <w:rFonts w:ascii="Verdana" w:eastAsia="Verdana" w:hAnsi="Verdana" w:cs="Verdana"/>
          <w:color w:val="000000"/>
          <w:sz w:val="18"/>
          <w:szCs w:val="18"/>
        </w:rPr>
        <w:t>Teneinde</w:t>
      </w:r>
      <w:proofErr w:type="gramEnd"/>
      <w:r w:rsidRPr="00C13CED">
        <w:rPr>
          <w:rFonts w:ascii="Verdana" w:eastAsia="Verdana" w:hAnsi="Verdana" w:cs="Verdana"/>
          <w:color w:val="000000"/>
          <w:sz w:val="18"/>
          <w:szCs w:val="18"/>
        </w:rPr>
        <w:t xml:space="preserve"> aan het voorgaande te voldoen kunnen ook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 onderaannemers worden meegezonden. Het is alleen toegestaan om een beroep te doen op referenties van </w:t>
      </w:r>
      <w:proofErr w:type="spellStart"/>
      <w:r w:rsidRPr="00C13CED">
        <w:rPr>
          <w:rFonts w:ascii="Verdana" w:eastAsia="Verdana" w:hAnsi="Verdana" w:cs="Verdana"/>
          <w:color w:val="000000"/>
          <w:sz w:val="18"/>
          <w:szCs w:val="18"/>
        </w:rPr>
        <w:t>combinanten</w:t>
      </w:r>
      <w:proofErr w:type="spellEnd"/>
      <w:r w:rsidRPr="00C13CED">
        <w:rPr>
          <w:rFonts w:ascii="Verdana" w:eastAsia="Verdana" w:hAnsi="Verdana" w:cs="Verdana"/>
          <w:color w:val="000000"/>
          <w:sz w:val="18"/>
          <w:szCs w:val="18"/>
        </w:rPr>
        <w:t xml:space="preserve"> en/of onderaannemers </w:t>
      </w:r>
      <w:proofErr w:type="gramStart"/>
      <w:r w:rsidRPr="00C13CED">
        <w:rPr>
          <w:rFonts w:ascii="Verdana" w:eastAsia="Verdana" w:hAnsi="Verdana" w:cs="Verdana"/>
          <w:color w:val="000000"/>
          <w:sz w:val="18"/>
          <w:szCs w:val="18"/>
        </w:rPr>
        <w:t>indien</w:t>
      </w:r>
      <w:proofErr w:type="gramEnd"/>
      <w:r w:rsidRPr="00C13CED">
        <w:rPr>
          <w:rFonts w:ascii="Verdana" w:eastAsia="Verdana" w:hAnsi="Verdana" w:cs="Verdana"/>
          <w:color w:val="000000"/>
          <w:sz w:val="18"/>
          <w:szCs w:val="18"/>
        </w:rPr>
        <w:t xml:space="preserve"> deze vermeld zijn in deel IIC van het Uniforme Europees Aanbestedingsdocument (UEA).</w:t>
      </w:r>
    </w:p>
    <w:p w14:paraId="6D0AB70F" w14:textId="77777777" w:rsidR="00C13CED" w:rsidRPr="00C13CED" w:rsidRDefault="00C13CED" w:rsidP="00C13CED">
      <w:pPr>
        <w:spacing w:after="0" w:line="240" w:lineRule="auto"/>
        <w:rPr>
          <w:rFonts w:ascii="Verdana" w:eastAsia="Verdana" w:hAnsi="Verdana" w:cs="Verdana"/>
          <w:color w:val="000000"/>
          <w:sz w:val="18"/>
          <w:szCs w:val="18"/>
        </w:rPr>
      </w:pPr>
    </w:p>
    <w:p w14:paraId="4F1DB2C9" w14:textId="77777777" w:rsidR="00C13CED" w:rsidRPr="00C13CED" w:rsidRDefault="00C13CED" w:rsidP="00C13CED">
      <w:pPr>
        <w:spacing w:after="0" w:line="240" w:lineRule="auto"/>
        <w:rPr>
          <w:rFonts w:ascii="Verdana" w:eastAsia="Verdana" w:hAnsi="Verdana" w:cs="Verdana"/>
          <w:color w:val="000000"/>
          <w:sz w:val="18"/>
          <w:szCs w:val="18"/>
        </w:rPr>
      </w:pPr>
      <w:proofErr w:type="gramStart"/>
      <w:r w:rsidRPr="00C13CED">
        <w:rPr>
          <w:rFonts w:ascii="Verdana" w:eastAsia="Verdana" w:hAnsi="Verdana" w:cs="Verdana"/>
          <w:color w:val="000000"/>
          <w:sz w:val="18"/>
          <w:szCs w:val="18"/>
        </w:rPr>
        <w:t>Indien</w:t>
      </w:r>
      <w:proofErr w:type="gramEnd"/>
      <w:r w:rsidRPr="00C13CED">
        <w:rPr>
          <w:rFonts w:ascii="Verdana" w:eastAsia="Verdana" w:hAnsi="Verdana" w:cs="Verdana"/>
          <w:color w:val="000000"/>
          <w:sz w:val="18"/>
          <w:szCs w:val="18"/>
        </w:rPr>
        <w:t xml:space="preserve"> een eventueel gecontroleerde referentie daartoe gerede aanleiding geeft, eventuele substantiële en beargumenteerde ontevredenheid daaronder inbegrepen, kan de Opdrachtgever de referentie uitsluiten. Indien dit </w:t>
      </w:r>
      <w:proofErr w:type="gramStart"/>
      <w:r w:rsidRPr="00C13CED">
        <w:rPr>
          <w:rFonts w:ascii="Verdana" w:eastAsia="Verdana" w:hAnsi="Verdana" w:cs="Verdana"/>
          <w:color w:val="000000"/>
          <w:sz w:val="18"/>
          <w:szCs w:val="18"/>
        </w:rPr>
        <w:t>er toe</w:t>
      </w:r>
      <w:proofErr w:type="gramEnd"/>
      <w:r w:rsidRPr="00C13CED">
        <w:rPr>
          <w:rFonts w:ascii="Verdana" w:eastAsia="Verdana" w:hAnsi="Verdana" w:cs="Verdana"/>
          <w:color w:val="000000"/>
          <w:sz w:val="18"/>
          <w:szCs w:val="18"/>
        </w:rPr>
        <w:t xml:space="preserve"> leidt dat daardoor niet aan de minimumeis(en) wordt voldaan, is de gegadigde uitgesloten van deelname aan de verder procedure. De Opdrachtgever doet dit niet zonder de gegadigde in staat te stellen zijn zienswijze over de referentie te geven.</w:t>
      </w:r>
    </w:p>
    <w:p w14:paraId="41609812" w14:textId="77777777" w:rsidR="00C13CED" w:rsidRPr="00C13CED" w:rsidRDefault="00C13CED" w:rsidP="00C13CED">
      <w:pPr>
        <w:spacing w:after="0" w:line="240" w:lineRule="auto"/>
        <w:rPr>
          <w:rFonts w:ascii="Verdana" w:eastAsia="Verdana" w:hAnsi="Verdana" w:cs="Verdana"/>
          <w:sz w:val="18"/>
          <w:szCs w:val="18"/>
        </w:rPr>
      </w:pPr>
    </w:p>
    <w:p w14:paraId="31B6B638"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 xml:space="preserve">Referentieblad Kerncompetentie </w:t>
      </w:r>
    </w:p>
    <w:p w14:paraId="4979475A" w14:textId="77777777" w:rsidR="00C13CED" w:rsidRPr="00F043F4" w:rsidRDefault="00C13CED" w:rsidP="00C13CED">
      <w:pPr>
        <w:spacing w:after="0" w:line="240" w:lineRule="auto"/>
        <w:rPr>
          <w:rFonts w:ascii="Verdana" w:eastAsia="Verdana" w:hAnsi="Verdana" w:cs="Verdana"/>
          <w:b/>
          <w:color w:val="000000"/>
          <w:sz w:val="18"/>
          <w:szCs w:val="18"/>
          <w:lang w:eastAsia="nl-NL"/>
        </w:rPr>
      </w:pPr>
    </w:p>
    <w:p w14:paraId="4CB32CB3" w14:textId="51C523E4" w:rsidR="00C13CED" w:rsidRDefault="00C13CED" w:rsidP="000910DD">
      <w:pPr>
        <w:pStyle w:val="Lijstalinea"/>
        <w:numPr>
          <w:ilvl w:val="0"/>
          <w:numId w:val="2"/>
        </w:numPr>
        <w:spacing w:after="0" w:line="240" w:lineRule="auto"/>
        <w:rPr>
          <w:rFonts w:ascii="Verdana" w:eastAsia="Verdana" w:hAnsi="Verdana" w:cs="Verdana"/>
          <w:b/>
          <w:color w:val="000000"/>
          <w:sz w:val="18"/>
          <w:szCs w:val="18"/>
          <w:lang w:eastAsia="nl-NL"/>
        </w:rPr>
      </w:pPr>
      <w:r w:rsidRPr="000910DD">
        <w:rPr>
          <w:rFonts w:ascii="Verdana" w:eastAsia="Verdana" w:hAnsi="Verdana" w:cs="Verdana"/>
          <w:b/>
          <w:color w:val="000000"/>
          <w:sz w:val="18"/>
          <w:szCs w:val="18"/>
          <w:lang w:eastAsia="nl-NL"/>
        </w:rPr>
        <w:t>Eén referentie</w:t>
      </w:r>
      <w:r w:rsidR="00F043F4" w:rsidRPr="000910DD">
        <w:rPr>
          <w:rFonts w:ascii="Verdana" w:eastAsia="Verdana" w:hAnsi="Verdana" w:cs="Verdana"/>
          <w:b/>
          <w:color w:val="000000"/>
          <w:sz w:val="18"/>
          <w:szCs w:val="18"/>
          <w:lang w:eastAsia="nl-NL"/>
        </w:rPr>
        <w:t>, inzake een reconstructie of herinrichting van een woonstraat met elementenverharding waarbij bims als licht ophoogmateriaal is toegepast</w:t>
      </w:r>
      <w:r w:rsidR="00015EEA" w:rsidRPr="000910DD">
        <w:rPr>
          <w:rFonts w:ascii="Verdana" w:eastAsia="Verdana" w:hAnsi="Verdana" w:cs="Verdana"/>
          <w:b/>
          <w:color w:val="000000"/>
          <w:sz w:val="18"/>
          <w:szCs w:val="18"/>
          <w:lang w:eastAsia="nl-NL"/>
        </w:rPr>
        <w:t>,</w:t>
      </w:r>
      <w:r w:rsidR="00F043F4" w:rsidRPr="000910DD">
        <w:rPr>
          <w:rFonts w:ascii="Verdana" w:eastAsia="Verdana" w:hAnsi="Verdana" w:cs="Verdana"/>
          <w:b/>
          <w:color w:val="000000"/>
          <w:sz w:val="18"/>
          <w:szCs w:val="18"/>
          <w:lang w:eastAsia="nl-NL"/>
        </w:rPr>
        <w:t xml:space="preserve"> met een aannemingssom of een gefactureerd bedrag van ten minste € </w:t>
      </w:r>
      <w:proofErr w:type="gramStart"/>
      <w:r w:rsidR="00F043F4" w:rsidRPr="000910DD">
        <w:rPr>
          <w:rFonts w:ascii="Verdana" w:eastAsia="Verdana" w:hAnsi="Verdana" w:cs="Verdana"/>
          <w:b/>
          <w:color w:val="000000"/>
          <w:sz w:val="18"/>
          <w:szCs w:val="18"/>
          <w:lang w:eastAsia="nl-NL"/>
        </w:rPr>
        <w:t>350.000,-</w:t>
      </w:r>
      <w:proofErr w:type="gramEnd"/>
      <w:r w:rsidR="00F043F4" w:rsidRPr="000910DD">
        <w:rPr>
          <w:rFonts w:ascii="Verdana" w:eastAsia="Verdana" w:hAnsi="Verdana" w:cs="Verdana"/>
          <w:b/>
          <w:color w:val="000000"/>
          <w:sz w:val="18"/>
          <w:szCs w:val="18"/>
          <w:lang w:eastAsia="nl-NL"/>
        </w:rPr>
        <w:t xml:space="preserve"> (excl. btw).</w:t>
      </w:r>
    </w:p>
    <w:p w14:paraId="1EC64B16" w14:textId="77777777" w:rsidR="008B52FA" w:rsidRPr="000910DD" w:rsidRDefault="008B52FA" w:rsidP="008B52FA">
      <w:pPr>
        <w:pStyle w:val="Lijstalinea"/>
        <w:spacing w:after="0" w:line="240" w:lineRule="auto"/>
        <w:rPr>
          <w:rFonts w:ascii="Verdana" w:eastAsia="Verdana" w:hAnsi="Verdana" w:cs="Verdana"/>
          <w:b/>
          <w:color w:val="000000"/>
          <w:sz w:val="18"/>
          <w:szCs w:val="18"/>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4335997D" w14:textId="77777777" w:rsidTr="008461C8">
        <w:tc>
          <w:tcPr>
            <w:tcW w:w="4444" w:type="dxa"/>
            <w:shd w:val="clear" w:color="auto" w:fill="auto"/>
          </w:tcPr>
          <w:p w14:paraId="10C6A32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F6EA82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FD175B6" w14:textId="77777777" w:rsidTr="008461C8">
        <w:tc>
          <w:tcPr>
            <w:tcW w:w="4444" w:type="dxa"/>
            <w:shd w:val="clear" w:color="auto" w:fill="auto"/>
          </w:tcPr>
          <w:p w14:paraId="7A4E288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xml:space="preserve">Korte omschrijving </w:t>
            </w:r>
            <w:proofErr w:type="gramStart"/>
            <w:r w:rsidRPr="00C13CED">
              <w:rPr>
                <w:rFonts w:ascii="Verdana" w:eastAsia="Verdana" w:hAnsi="Verdana" w:cs="Verdana"/>
                <w:sz w:val="18"/>
                <w:szCs w:val="18"/>
              </w:rPr>
              <w:t>van  contract</w:t>
            </w:r>
            <w:proofErr w:type="gramEnd"/>
          </w:p>
        </w:tc>
        <w:tc>
          <w:tcPr>
            <w:tcW w:w="4485" w:type="dxa"/>
            <w:shd w:val="clear" w:color="auto" w:fill="auto"/>
          </w:tcPr>
          <w:p w14:paraId="23758DE6"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7599017" w14:textId="77777777" w:rsidTr="008461C8">
        <w:tc>
          <w:tcPr>
            <w:tcW w:w="4444" w:type="dxa"/>
            <w:shd w:val="clear" w:color="auto" w:fill="auto"/>
          </w:tcPr>
          <w:p w14:paraId="519DBA0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2AF79D81" w14:textId="77777777" w:rsidR="00C13CED" w:rsidRPr="00C13CED" w:rsidRDefault="00C13CED" w:rsidP="00C13CED">
            <w:pPr>
              <w:spacing w:after="0" w:line="240" w:lineRule="auto"/>
              <w:rPr>
                <w:rFonts w:ascii="Verdana" w:eastAsia="Verdana" w:hAnsi="Verdana" w:cs="Verdana"/>
                <w:sz w:val="18"/>
                <w:szCs w:val="18"/>
              </w:rPr>
            </w:pPr>
          </w:p>
          <w:p w14:paraId="78621F5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2182339F" w14:textId="77777777" w:rsidTr="008461C8">
        <w:tc>
          <w:tcPr>
            <w:tcW w:w="4444" w:type="dxa"/>
            <w:shd w:val="clear" w:color="auto" w:fill="auto"/>
          </w:tcPr>
          <w:p w14:paraId="71F9BECF"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151A0017"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988B07D" w14:textId="77777777" w:rsidTr="008461C8">
        <w:tc>
          <w:tcPr>
            <w:tcW w:w="4444" w:type="dxa"/>
            <w:shd w:val="clear" w:color="auto" w:fill="auto"/>
          </w:tcPr>
          <w:p w14:paraId="1B03164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60799DFE" w14:textId="77777777" w:rsidR="00C13CED" w:rsidRPr="00C13CED" w:rsidRDefault="00C13CED" w:rsidP="00C13CED">
            <w:pPr>
              <w:spacing w:after="0" w:line="240" w:lineRule="auto"/>
              <w:rPr>
                <w:rFonts w:ascii="Verdana" w:eastAsia="Verdana" w:hAnsi="Verdana" w:cs="Verdana"/>
                <w:sz w:val="18"/>
                <w:szCs w:val="18"/>
              </w:rPr>
            </w:pPr>
            <w:proofErr w:type="gramStart"/>
            <w:r w:rsidRPr="00C13CED">
              <w:rPr>
                <w:rFonts w:ascii="Verdana" w:eastAsia="Verdana" w:hAnsi="Verdana" w:cs="Verdana"/>
                <w:sz w:val="18"/>
                <w:szCs w:val="18"/>
                <w:lang w:eastAsia="nl-NL"/>
              </w:rPr>
              <w:t>het</w:t>
            </w:r>
            <w:proofErr w:type="gramEnd"/>
            <w:r w:rsidRPr="00C13CED">
              <w:rPr>
                <w:rFonts w:ascii="Verdana" w:eastAsia="Verdana" w:hAnsi="Verdana" w:cs="Verdana"/>
                <w:sz w:val="18"/>
                <w:szCs w:val="18"/>
                <w:lang w:eastAsia="nl-NL"/>
              </w:rPr>
              <w:t xml:space="preserve">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shd w:val="clear" w:color="auto" w:fill="auto"/>
          </w:tcPr>
          <w:p w14:paraId="34AF061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E0E4CBB" w14:textId="77777777" w:rsidTr="008461C8">
        <w:tc>
          <w:tcPr>
            <w:tcW w:w="4444" w:type="dxa"/>
            <w:shd w:val="clear" w:color="auto" w:fill="auto"/>
          </w:tcPr>
          <w:p w14:paraId="4BE77D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0AD8E678"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w:t>
            </w:r>
            <w:proofErr w:type="gramStart"/>
            <w:r w:rsidRPr="00C13CED">
              <w:rPr>
                <w:rFonts w:ascii="Verdana" w:eastAsia="Verdana" w:hAnsi="Verdana" w:cs="Verdana"/>
                <w:sz w:val="18"/>
                <w:szCs w:val="18"/>
              </w:rPr>
              <w:t>max</w:t>
            </w:r>
            <w:proofErr w:type="gramEnd"/>
            <w:r w:rsidRPr="00C13CED">
              <w:rPr>
                <w:rFonts w:ascii="Verdana" w:eastAsia="Verdana" w:hAnsi="Verdana" w:cs="Verdana"/>
                <w:sz w:val="18"/>
                <w:szCs w:val="18"/>
              </w:rPr>
              <w:t xml:space="preserve"> 1 A4-tje)</w:t>
            </w:r>
          </w:p>
        </w:tc>
      </w:tr>
      <w:tr w:rsidR="00C13CED" w:rsidRPr="00C13CED" w14:paraId="0B4DF755" w14:textId="77777777" w:rsidTr="008461C8">
        <w:tc>
          <w:tcPr>
            <w:tcW w:w="4444" w:type="dxa"/>
            <w:shd w:val="clear" w:color="auto" w:fill="auto"/>
          </w:tcPr>
          <w:p w14:paraId="45A2722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04033D2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w:t>
            </w:r>
            <w:proofErr w:type="gramStart"/>
            <w:r w:rsidRPr="00C13CED">
              <w:rPr>
                <w:rFonts w:ascii="Verdana" w:eastAsia="Verdana" w:hAnsi="Verdana" w:cs="Verdana"/>
                <w:sz w:val="18"/>
                <w:szCs w:val="18"/>
              </w:rPr>
              <w:t>max</w:t>
            </w:r>
            <w:proofErr w:type="gramEnd"/>
            <w:r w:rsidRPr="00C13CED">
              <w:rPr>
                <w:rFonts w:ascii="Verdana" w:eastAsia="Verdana" w:hAnsi="Verdana" w:cs="Verdana"/>
                <w:sz w:val="18"/>
                <w:szCs w:val="18"/>
              </w:rPr>
              <w:t xml:space="preserve"> ½ A4)</w:t>
            </w:r>
          </w:p>
        </w:tc>
      </w:tr>
      <w:tr w:rsidR="00C13CED" w:rsidRPr="00C13CED" w14:paraId="08BFEAF7" w14:textId="77777777" w:rsidTr="008461C8">
        <w:tc>
          <w:tcPr>
            <w:tcW w:w="4444" w:type="dxa"/>
            <w:shd w:val="clear" w:color="auto" w:fill="auto"/>
          </w:tcPr>
          <w:p w14:paraId="49163C83"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751C561D" w14:textId="77777777" w:rsidR="00C13CED" w:rsidRPr="00C13CED" w:rsidRDefault="00C13CED" w:rsidP="00C13CED">
            <w:pPr>
              <w:spacing w:after="0" w:line="240" w:lineRule="auto"/>
              <w:rPr>
                <w:rFonts w:ascii="Verdana" w:eastAsia="Verdana" w:hAnsi="Verdana" w:cs="Verdana"/>
                <w:sz w:val="18"/>
                <w:szCs w:val="18"/>
              </w:rPr>
            </w:pPr>
            <w:proofErr w:type="gramStart"/>
            <w:r w:rsidRPr="00C13CED">
              <w:rPr>
                <w:rFonts w:ascii="Verdana" w:eastAsia="Verdana" w:hAnsi="Verdana" w:cs="Verdana"/>
                <w:sz w:val="18"/>
                <w:szCs w:val="18"/>
              </w:rPr>
              <w:t>ja</w:t>
            </w:r>
            <w:proofErr w:type="gramEnd"/>
            <w:r w:rsidRPr="00C13CED">
              <w:rPr>
                <w:rFonts w:ascii="Verdana" w:eastAsia="Verdana" w:hAnsi="Verdana" w:cs="Verdana"/>
                <w:sz w:val="18"/>
                <w:szCs w:val="18"/>
              </w:rPr>
              <w:t>/nee</w:t>
            </w:r>
          </w:p>
          <w:p w14:paraId="5B207F49"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w:t>
            </w:r>
            <w:proofErr w:type="gramStart"/>
            <w:r w:rsidRPr="00C13CED">
              <w:rPr>
                <w:rFonts w:ascii="Verdana" w:eastAsia="Verdana" w:hAnsi="Verdana" w:cs="Verdana"/>
                <w:sz w:val="18"/>
                <w:szCs w:val="18"/>
              </w:rPr>
              <w:t>indien</w:t>
            </w:r>
            <w:proofErr w:type="gramEnd"/>
            <w:r w:rsidRPr="00C13CED">
              <w:rPr>
                <w:rFonts w:ascii="Verdana" w:eastAsia="Verdana" w:hAnsi="Verdana" w:cs="Verdana"/>
                <w:sz w:val="18"/>
                <w:szCs w:val="18"/>
              </w:rPr>
              <w:t xml:space="preserve"> ‘ja’, verklaring bijvoegen)</w:t>
            </w:r>
          </w:p>
        </w:tc>
      </w:tr>
    </w:tbl>
    <w:p w14:paraId="45A5B83B" w14:textId="2BC75638" w:rsidR="00C13CED" w:rsidRDefault="00C13CED" w:rsidP="00C13CED">
      <w:pPr>
        <w:spacing w:after="0" w:line="240" w:lineRule="auto"/>
        <w:rPr>
          <w:rFonts w:ascii="Verdana" w:eastAsia="Verdana" w:hAnsi="Verdana" w:cs="Verdana"/>
          <w:i/>
          <w:color w:val="FF0000"/>
          <w:sz w:val="18"/>
          <w:szCs w:val="18"/>
        </w:rPr>
      </w:pPr>
    </w:p>
    <w:p w14:paraId="194366FB" w14:textId="49D26D58" w:rsidR="006A018A" w:rsidRDefault="006A018A" w:rsidP="00C13CED">
      <w:pPr>
        <w:spacing w:after="0" w:line="240" w:lineRule="auto"/>
        <w:rPr>
          <w:rFonts w:ascii="Verdana" w:eastAsia="Verdana" w:hAnsi="Verdana" w:cs="Verdana"/>
          <w:i/>
          <w:color w:val="FF0000"/>
          <w:sz w:val="18"/>
          <w:szCs w:val="18"/>
        </w:rPr>
      </w:pPr>
    </w:p>
    <w:p w14:paraId="28B9B1B8" w14:textId="76E3B722" w:rsidR="006A018A" w:rsidRDefault="006A018A" w:rsidP="00C13CED">
      <w:pPr>
        <w:spacing w:after="0" w:line="240" w:lineRule="auto"/>
        <w:rPr>
          <w:rFonts w:ascii="Verdana" w:eastAsia="Verdana" w:hAnsi="Verdana" w:cs="Verdana"/>
          <w:i/>
          <w:color w:val="FF0000"/>
          <w:sz w:val="18"/>
          <w:szCs w:val="18"/>
        </w:rPr>
      </w:pPr>
    </w:p>
    <w:p w14:paraId="18F584A5" w14:textId="1DEE79FF" w:rsidR="006A018A" w:rsidRDefault="006A018A" w:rsidP="00C13CED">
      <w:pPr>
        <w:spacing w:after="0" w:line="240" w:lineRule="auto"/>
        <w:rPr>
          <w:rFonts w:ascii="Verdana" w:eastAsia="Verdana" w:hAnsi="Verdana" w:cs="Verdana"/>
          <w:i/>
          <w:color w:val="FF0000"/>
          <w:sz w:val="18"/>
          <w:szCs w:val="18"/>
        </w:rPr>
      </w:pPr>
    </w:p>
    <w:p w14:paraId="60CAED1F" w14:textId="63F7B505" w:rsidR="006A018A" w:rsidRDefault="006A018A" w:rsidP="00C13CED">
      <w:pPr>
        <w:spacing w:after="0" w:line="240" w:lineRule="auto"/>
        <w:rPr>
          <w:rFonts w:ascii="Verdana" w:eastAsia="Verdana" w:hAnsi="Verdana" w:cs="Verdana"/>
          <w:i/>
          <w:color w:val="FF0000"/>
          <w:sz w:val="18"/>
          <w:szCs w:val="18"/>
        </w:rPr>
      </w:pPr>
    </w:p>
    <w:p w14:paraId="30E87D33" w14:textId="6217D515" w:rsidR="006A018A" w:rsidRDefault="006A018A" w:rsidP="00C13CED">
      <w:pPr>
        <w:spacing w:after="0" w:line="240" w:lineRule="auto"/>
        <w:rPr>
          <w:rFonts w:ascii="Verdana" w:eastAsia="Verdana" w:hAnsi="Verdana" w:cs="Verdana"/>
          <w:i/>
          <w:color w:val="FF0000"/>
          <w:sz w:val="18"/>
          <w:szCs w:val="18"/>
        </w:rPr>
      </w:pPr>
    </w:p>
    <w:p w14:paraId="47567260" w14:textId="5A6EAE5B" w:rsidR="006A018A" w:rsidRDefault="006A018A" w:rsidP="00C13CED">
      <w:pPr>
        <w:spacing w:after="0" w:line="240" w:lineRule="auto"/>
        <w:rPr>
          <w:rFonts w:ascii="Verdana" w:eastAsia="Verdana" w:hAnsi="Verdana" w:cs="Verdana"/>
          <w:i/>
          <w:color w:val="FF0000"/>
          <w:sz w:val="18"/>
          <w:szCs w:val="18"/>
        </w:rPr>
      </w:pPr>
    </w:p>
    <w:p w14:paraId="6323BEF6" w14:textId="6D61BE67" w:rsidR="006A018A" w:rsidRDefault="006A018A" w:rsidP="00C13CED">
      <w:pPr>
        <w:spacing w:after="0" w:line="240" w:lineRule="auto"/>
        <w:rPr>
          <w:rFonts w:ascii="Verdana" w:eastAsia="Verdana" w:hAnsi="Verdana" w:cs="Verdana"/>
          <w:i/>
          <w:color w:val="FF0000"/>
          <w:sz w:val="18"/>
          <w:szCs w:val="18"/>
        </w:rPr>
      </w:pPr>
    </w:p>
    <w:p w14:paraId="59D269DB" w14:textId="7833DAE2" w:rsidR="006A018A" w:rsidRDefault="006A018A" w:rsidP="00C13CED">
      <w:pPr>
        <w:spacing w:after="0" w:line="240" w:lineRule="auto"/>
        <w:rPr>
          <w:rFonts w:ascii="Verdana" w:eastAsia="Verdana" w:hAnsi="Verdana" w:cs="Verdana"/>
          <w:i/>
          <w:color w:val="FF0000"/>
          <w:sz w:val="18"/>
          <w:szCs w:val="18"/>
        </w:rPr>
      </w:pPr>
    </w:p>
    <w:p w14:paraId="7861189E" w14:textId="3FFA63CE" w:rsidR="006A018A" w:rsidRDefault="006A018A" w:rsidP="00C13CED">
      <w:pPr>
        <w:spacing w:after="0" w:line="240" w:lineRule="auto"/>
        <w:rPr>
          <w:rFonts w:ascii="Verdana" w:eastAsia="Verdana" w:hAnsi="Verdana" w:cs="Verdana"/>
          <w:i/>
          <w:color w:val="FF0000"/>
          <w:sz w:val="18"/>
          <w:szCs w:val="18"/>
        </w:rPr>
      </w:pPr>
    </w:p>
    <w:p w14:paraId="03D399CD" w14:textId="67BFF748" w:rsidR="006A018A" w:rsidRDefault="006A018A" w:rsidP="00C13CED">
      <w:pPr>
        <w:spacing w:after="0" w:line="240" w:lineRule="auto"/>
        <w:rPr>
          <w:rFonts w:ascii="Verdana" w:eastAsia="Verdana" w:hAnsi="Verdana" w:cs="Verdana"/>
          <w:i/>
          <w:color w:val="FF0000"/>
          <w:sz w:val="18"/>
          <w:szCs w:val="18"/>
        </w:rPr>
      </w:pPr>
    </w:p>
    <w:p w14:paraId="4A7E6CA2" w14:textId="6F1A56C5" w:rsidR="006A018A" w:rsidRDefault="006A018A" w:rsidP="00C13CED">
      <w:pPr>
        <w:spacing w:after="0" w:line="240" w:lineRule="auto"/>
        <w:rPr>
          <w:rFonts w:ascii="Verdana" w:eastAsia="Verdana" w:hAnsi="Verdana" w:cs="Verdana"/>
          <w:i/>
          <w:color w:val="FF0000"/>
          <w:sz w:val="18"/>
          <w:szCs w:val="18"/>
        </w:rPr>
      </w:pPr>
    </w:p>
    <w:p w14:paraId="477472E9" w14:textId="77777777" w:rsidR="006A018A" w:rsidRPr="00C13CED" w:rsidRDefault="006A018A" w:rsidP="00C13CED">
      <w:pPr>
        <w:spacing w:after="0" w:line="240" w:lineRule="auto"/>
        <w:rPr>
          <w:rFonts w:ascii="Verdana" w:eastAsia="Verdana" w:hAnsi="Verdana" w:cs="Verdana"/>
          <w:i/>
          <w:color w:val="FF0000"/>
          <w:sz w:val="18"/>
          <w:szCs w:val="18"/>
        </w:rPr>
      </w:pPr>
    </w:p>
    <w:p w14:paraId="67102595" w14:textId="513A8E86" w:rsidR="00C13CED" w:rsidRPr="000910DD" w:rsidRDefault="006A018A" w:rsidP="000910DD">
      <w:pPr>
        <w:pStyle w:val="Lijstalinea"/>
        <w:numPr>
          <w:ilvl w:val="0"/>
          <w:numId w:val="2"/>
        </w:numPr>
        <w:rPr>
          <w:rFonts w:ascii="Verdana" w:eastAsia="Verdana" w:hAnsi="Verdana" w:cs="Verdana"/>
          <w:b/>
          <w:color w:val="000000"/>
          <w:sz w:val="18"/>
          <w:szCs w:val="18"/>
          <w:lang w:eastAsia="nl-NL"/>
        </w:rPr>
      </w:pPr>
      <w:r w:rsidRPr="000910DD">
        <w:rPr>
          <w:rFonts w:ascii="Verdana" w:eastAsia="Verdana" w:hAnsi="Verdana" w:cs="Verdana"/>
          <w:b/>
          <w:color w:val="000000"/>
          <w:sz w:val="18"/>
          <w:szCs w:val="18"/>
          <w:lang w:eastAsia="nl-NL"/>
        </w:rPr>
        <w:lastRenderedPageBreak/>
        <w:t>Eén referentie</w:t>
      </w:r>
      <w:r w:rsidR="00EE6C7B" w:rsidRPr="00EE6C7B">
        <w:rPr>
          <w:rFonts w:ascii="Verdana" w:eastAsia="Verdana" w:hAnsi="Verdana" w:cs="Verdana"/>
          <w:b/>
          <w:color w:val="000000"/>
          <w:sz w:val="18"/>
          <w:szCs w:val="18"/>
          <w:lang w:eastAsia="nl-NL"/>
        </w:rPr>
        <w:t xml:space="preserve">, inzake rioleringswerkzaamheden, bestaande uit het verwijderen en aanleggen van </w:t>
      </w:r>
      <w:proofErr w:type="spellStart"/>
      <w:r w:rsidR="00EE6C7B" w:rsidRPr="00EE6C7B">
        <w:rPr>
          <w:rFonts w:ascii="Verdana" w:eastAsia="Verdana" w:hAnsi="Verdana" w:cs="Verdana"/>
          <w:b/>
          <w:color w:val="000000"/>
          <w:sz w:val="18"/>
          <w:szCs w:val="18"/>
          <w:lang w:eastAsia="nl-NL"/>
        </w:rPr>
        <w:t>vrijvervalriool</w:t>
      </w:r>
      <w:proofErr w:type="spellEnd"/>
      <w:r w:rsidR="00EE6C7B" w:rsidRPr="00EE6C7B">
        <w:rPr>
          <w:rFonts w:ascii="Verdana" w:eastAsia="Verdana" w:hAnsi="Verdana" w:cs="Verdana"/>
          <w:b/>
          <w:color w:val="000000"/>
          <w:sz w:val="18"/>
          <w:szCs w:val="18"/>
          <w:lang w:eastAsia="nl-NL"/>
        </w:rPr>
        <w:t xml:space="preserve"> in een bestaande woonwijk, met een aannemingssom of een gefactureerd bedrag van ten minste € </w:t>
      </w:r>
      <w:proofErr w:type="gramStart"/>
      <w:r w:rsidR="00EE6C7B" w:rsidRPr="00EE6C7B">
        <w:rPr>
          <w:rFonts w:ascii="Verdana" w:eastAsia="Verdana" w:hAnsi="Verdana" w:cs="Verdana"/>
          <w:b/>
          <w:color w:val="000000"/>
          <w:sz w:val="18"/>
          <w:szCs w:val="18"/>
          <w:lang w:eastAsia="nl-NL"/>
        </w:rPr>
        <w:t>260.000,-</w:t>
      </w:r>
      <w:proofErr w:type="gramEnd"/>
      <w:r w:rsidR="00EE6C7B" w:rsidRPr="00EE6C7B">
        <w:rPr>
          <w:rFonts w:ascii="Verdana" w:eastAsia="Verdana" w:hAnsi="Verdana" w:cs="Verdana"/>
          <w:b/>
          <w:color w:val="000000"/>
          <w:sz w:val="18"/>
          <w:szCs w:val="18"/>
          <w:lang w:eastAsia="nl-NL"/>
        </w:rPr>
        <w:t xml:space="preserve"> (excl. btw).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2CC305F2" w14:textId="77777777" w:rsidTr="008461C8">
        <w:tc>
          <w:tcPr>
            <w:tcW w:w="4444" w:type="dxa"/>
            <w:shd w:val="clear" w:color="auto" w:fill="auto"/>
          </w:tcPr>
          <w:p w14:paraId="717EBA3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85" w:type="dxa"/>
            <w:shd w:val="clear" w:color="auto" w:fill="auto"/>
          </w:tcPr>
          <w:p w14:paraId="25BBB2B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68E302F2" w14:textId="77777777" w:rsidTr="008461C8">
        <w:tc>
          <w:tcPr>
            <w:tcW w:w="4444" w:type="dxa"/>
            <w:shd w:val="clear" w:color="auto" w:fill="auto"/>
          </w:tcPr>
          <w:p w14:paraId="50C7DFF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xml:space="preserve">Korte omschrijving </w:t>
            </w:r>
            <w:proofErr w:type="gramStart"/>
            <w:r w:rsidRPr="00C13CED">
              <w:rPr>
                <w:rFonts w:ascii="Verdana" w:eastAsia="Verdana" w:hAnsi="Verdana" w:cs="Verdana"/>
                <w:sz w:val="18"/>
                <w:szCs w:val="18"/>
              </w:rPr>
              <w:t>van  contract</w:t>
            </w:r>
            <w:proofErr w:type="gramEnd"/>
          </w:p>
        </w:tc>
        <w:tc>
          <w:tcPr>
            <w:tcW w:w="4485" w:type="dxa"/>
            <w:shd w:val="clear" w:color="auto" w:fill="auto"/>
          </w:tcPr>
          <w:p w14:paraId="1EE8ED44"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0A34AAB" w14:textId="77777777" w:rsidTr="008461C8">
        <w:tc>
          <w:tcPr>
            <w:tcW w:w="4444" w:type="dxa"/>
            <w:shd w:val="clear" w:color="auto" w:fill="auto"/>
          </w:tcPr>
          <w:p w14:paraId="67F4F56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85" w:type="dxa"/>
            <w:shd w:val="clear" w:color="auto" w:fill="auto"/>
          </w:tcPr>
          <w:p w14:paraId="3B782593" w14:textId="77777777" w:rsidR="00C13CED" w:rsidRPr="00C13CED" w:rsidRDefault="00C13CED" w:rsidP="00C13CED">
            <w:pPr>
              <w:spacing w:after="0" w:line="240" w:lineRule="auto"/>
              <w:rPr>
                <w:rFonts w:ascii="Verdana" w:eastAsia="Verdana" w:hAnsi="Verdana" w:cs="Verdana"/>
                <w:sz w:val="18"/>
                <w:szCs w:val="18"/>
              </w:rPr>
            </w:pPr>
          </w:p>
          <w:p w14:paraId="0B463D1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09672743" w14:textId="77777777" w:rsidTr="008461C8">
        <w:tc>
          <w:tcPr>
            <w:tcW w:w="4444" w:type="dxa"/>
            <w:shd w:val="clear" w:color="auto" w:fill="auto"/>
          </w:tcPr>
          <w:p w14:paraId="33744063"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85" w:type="dxa"/>
            <w:shd w:val="clear" w:color="auto" w:fill="auto"/>
          </w:tcPr>
          <w:p w14:paraId="0DD6EDA2"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DE1AA95" w14:textId="77777777" w:rsidTr="008461C8">
        <w:tc>
          <w:tcPr>
            <w:tcW w:w="4444" w:type="dxa"/>
            <w:shd w:val="clear" w:color="auto" w:fill="auto"/>
          </w:tcPr>
          <w:p w14:paraId="5559ECC9"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75DDC4BE" w14:textId="77777777" w:rsidR="00C13CED" w:rsidRPr="00C13CED" w:rsidRDefault="00C13CED" w:rsidP="00C13CED">
            <w:pPr>
              <w:spacing w:after="0" w:line="240" w:lineRule="auto"/>
              <w:rPr>
                <w:rFonts w:ascii="Verdana" w:eastAsia="Verdana" w:hAnsi="Verdana" w:cs="Verdana"/>
                <w:sz w:val="18"/>
                <w:szCs w:val="18"/>
              </w:rPr>
            </w:pPr>
            <w:proofErr w:type="gramStart"/>
            <w:r w:rsidRPr="00C13CED">
              <w:rPr>
                <w:rFonts w:ascii="Verdana" w:eastAsia="Verdana" w:hAnsi="Verdana" w:cs="Verdana"/>
                <w:sz w:val="18"/>
                <w:szCs w:val="18"/>
                <w:lang w:eastAsia="nl-NL"/>
              </w:rPr>
              <w:t>het</w:t>
            </w:r>
            <w:proofErr w:type="gramEnd"/>
            <w:r w:rsidRPr="00C13CED">
              <w:rPr>
                <w:rFonts w:ascii="Verdana" w:eastAsia="Verdana" w:hAnsi="Verdana" w:cs="Verdana"/>
                <w:sz w:val="18"/>
                <w:szCs w:val="18"/>
                <w:lang w:eastAsia="nl-NL"/>
              </w:rPr>
              <w:t xml:space="preserve">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85" w:type="dxa"/>
            <w:shd w:val="clear" w:color="auto" w:fill="auto"/>
          </w:tcPr>
          <w:p w14:paraId="57D1922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13DFD53" w14:textId="77777777" w:rsidTr="008461C8">
        <w:tc>
          <w:tcPr>
            <w:tcW w:w="4444" w:type="dxa"/>
            <w:shd w:val="clear" w:color="auto" w:fill="auto"/>
          </w:tcPr>
          <w:p w14:paraId="7559CE9F"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85" w:type="dxa"/>
            <w:shd w:val="clear" w:color="auto" w:fill="auto"/>
          </w:tcPr>
          <w:p w14:paraId="1158A852"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w:t>
            </w:r>
            <w:proofErr w:type="gramStart"/>
            <w:r w:rsidRPr="00C13CED">
              <w:rPr>
                <w:rFonts w:ascii="Verdana" w:eastAsia="Verdana" w:hAnsi="Verdana" w:cs="Verdana"/>
                <w:sz w:val="18"/>
                <w:szCs w:val="18"/>
              </w:rPr>
              <w:t>max</w:t>
            </w:r>
            <w:proofErr w:type="gramEnd"/>
            <w:r w:rsidRPr="00C13CED">
              <w:rPr>
                <w:rFonts w:ascii="Verdana" w:eastAsia="Verdana" w:hAnsi="Verdana" w:cs="Verdana"/>
                <w:sz w:val="18"/>
                <w:szCs w:val="18"/>
              </w:rPr>
              <w:t xml:space="preserve"> 1 A4-tje)</w:t>
            </w:r>
          </w:p>
        </w:tc>
      </w:tr>
      <w:tr w:rsidR="00C13CED" w:rsidRPr="00C13CED" w14:paraId="49F3406F" w14:textId="77777777" w:rsidTr="008461C8">
        <w:tc>
          <w:tcPr>
            <w:tcW w:w="4444" w:type="dxa"/>
            <w:shd w:val="clear" w:color="auto" w:fill="auto"/>
          </w:tcPr>
          <w:p w14:paraId="122C2116"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85" w:type="dxa"/>
            <w:shd w:val="clear" w:color="auto" w:fill="auto"/>
          </w:tcPr>
          <w:p w14:paraId="41FE0ADB"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w:t>
            </w:r>
            <w:proofErr w:type="gramStart"/>
            <w:r w:rsidRPr="00C13CED">
              <w:rPr>
                <w:rFonts w:ascii="Verdana" w:eastAsia="Verdana" w:hAnsi="Verdana" w:cs="Verdana"/>
                <w:sz w:val="18"/>
                <w:szCs w:val="18"/>
              </w:rPr>
              <w:t>max</w:t>
            </w:r>
            <w:proofErr w:type="gramEnd"/>
            <w:r w:rsidRPr="00C13CED">
              <w:rPr>
                <w:rFonts w:ascii="Verdana" w:eastAsia="Verdana" w:hAnsi="Verdana" w:cs="Verdana"/>
                <w:sz w:val="18"/>
                <w:szCs w:val="18"/>
              </w:rPr>
              <w:t xml:space="preserve"> ½ A4)</w:t>
            </w:r>
          </w:p>
        </w:tc>
      </w:tr>
      <w:tr w:rsidR="00C13CED" w:rsidRPr="00C13CED" w14:paraId="5928FE22" w14:textId="77777777" w:rsidTr="008461C8">
        <w:tc>
          <w:tcPr>
            <w:tcW w:w="4444" w:type="dxa"/>
            <w:shd w:val="clear" w:color="auto" w:fill="auto"/>
          </w:tcPr>
          <w:p w14:paraId="13FBCA1A"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85" w:type="dxa"/>
            <w:shd w:val="clear" w:color="auto" w:fill="auto"/>
          </w:tcPr>
          <w:p w14:paraId="3D8510E0" w14:textId="77777777" w:rsidR="00C13CED" w:rsidRPr="00C13CED" w:rsidRDefault="00C13CED" w:rsidP="00C13CED">
            <w:pPr>
              <w:spacing w:after="0" w:line="240" w:lineRule="auto"/>
              <w:rPr>
                <w:rFonts w:ascii="Verdana" w:eastAsia="Verdana" w:hAnsi="Verdana" w:cs="Verdana"/>
                <w:sz w:val="18"/>
                <w:szCs w:val="18"/>
              </w:rPr>
            </w:pPr>
            <w:proofErr w:type="gramStart"/>
            <w:r w:rsidRPr="00C13CED">
              <w:rPr>
                <w:rFonts w:ascii="Verdana" w:eastAsia="Verdana" w:hAnsi="Verdana" w:cs="Verdana"/>
                <w:sz w:val="18"/>
                <w:szCs w:val="18"/>
              </w:rPr>
              <w:t>ja</w:t>
            </w:r>
            <w:proofErr w:type="gramEnd"/>
            <w:r w:rsidRPr="00C13CED">
              <w:rPr>
                <w:rFonts w:ascii="Verdana" w:eastAsia="Verdana" w:hAnsi="Verdana" w:cs="Verdana"/>
                <w:sz w:val="18"/>
                <w:szCs w:val="18"/>
              </w:rPr>
              <w:t>/nee</w:t>
            </w:r>
          </w:p>
          <w:p w14:paraId="34E53B84"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w:t>
            </w:r>
            <w:proofErr w:type="gramStart"/>
            <w:r w:rsidRPr="00C13CED">
              <w:rPr>
                <w:rFonts w:ascii="Verdana" w:eastAsia="Verdana" w:hAnsi="Verdana" w:cs="Verdana"/>
                <w:sz w:val="18"/>
                <w:szCs w:val="18"/>
              </w:rPr>
              <w:t>indien</w:t>
            </w:r>
            <w:proofErr w:type="gramEnd"/>
            <w:r w:rsidRPr="00C13CED">
              <w:rPr>
                <w:rFonts w:ascii="Verdana" w:eastAsia="Verdana" w:hAnsi="Verdana" w:cs="Verdana"/>
                <w:sz w:val="18"/>
                <w:szCs w:val="18"/>
              </w:rPr>
              <w:t xml:space="preserve"> ‘ja’, verklaring bijvoegen)</w:t>
            </w:r>
          </w:p>
        </w:tc>
      </w:tr>
    </w:tbl>
    <w:p w14:paraId="14AA4D9F" w14:textId="77777777" w:rsidR="00C13CED" w:rsidRPr="00C13CED" w:rsidRDefault="00C13CED" w:rsidP="00C13CED">
      <w:pPr>
        <w:spacing w:after="0" w:line="240" w:lineRule="auto"/>
        <w:rPr>
          <w:rFonts w:ascii="Verdana" w:eastAsia="Verdana" w:hAnsi="Verdana" w:cs="Verdana"/>
          <w:color w:val="FF0000"/>
          <w:sz w:val="18"/>
          <w:szCs w:val="18"/>
        </w:rPr>
      </w:pPr>
    </w:p>
    <w:p w14:paraId="64709C7C" w14:textId="77777777" w:rsidR="00C13CED" w:rsidRPr="008E5BD3" w:rsidRDefault="00C13CED" w:rsidP="00C13CED">
      <w:pPr>
        <w:spacing w:after="0" w:line="240" w:lineRule="auto"/>
        <w:rPr>
          <w:rFonts w:ascii="Verdana" w:eastAsia="Verdana" w:hAnsi="Verdana" w:cs="Verdana"/>
          <w:b/>
          <w:color w:val="000000"/>
          <w:sz w:val="18"/>
          <w:szCs w:val="18"/>
          <w:lang w:eastAsia="nl-NL"/>
        </w:rPr>
      </w:pPr>
    </w:p>
    <w:p w14:paraId="70AC81DA" w14:textId="7AB0705C" w:rsidR="00F82A1A" w:rsidRDefault="006A018A" w:rsidP="008E5BD3">
      <w:pPr>
        <w:pStyle w:val="Lijstalinea"/>
        <w:numPr>
          <w:ilvl w:val="0"/>
          <w:numId w:val="2"/>
        </w:numPr>
        <w:spacing w:after="0" w:line="240" w:lineRule="auto"/>
        <w:textAlignment w:val="baseline"/>
        <w:rPr>
          <w:rFonts w:ascii="Verdana" w:eastAsia="Verdana" w:hAnsi="Verdana" w:cs="Verdana"/>
          <w:b/>
          <w:color w:val="000000"/>
          <w:sz w:val="18"/>
          <w:szCs w:val="18"/>
          <w:lang w:eastAsia="nl-NL"/>
        </w:rPr>
      </w:pPr>
      <w:r w:rsidRPr="008E5BD3">
        <w:rPr>
          <w:rFonts w:ascii="Verdana" w:eastAsia="Verdana" w:hAnsi="Verdana" w:cs="Verdana"/>
          <w:b/>
          <w:color w:val="000000"/>
          <w:sz w:val="18"/>
          <w:szCs w:val="18"/>
          <w:lang w:eastAsia="nl-NL"/>
        </w:rPr>
        <w:t xml:space="preserve">Eén referentie, </w:t>
      </w:r>
      <w:r w:rsidR="00F82A1A" w:rsidRPr="008E5BD3">
        <w:rPr>
          <w:rFonts w:ascii="Verdana" w:eastAsia="Verdana" w:hAnsi="Verdana" w:cs="Verdana"/>
          <w:b/>
          <w:color w:val="000000"/>
          <w:sz w:val="18"/>
          <w:szCs w:val="18"/>
          <w:lang w:eastAsia="nl-NL"/>
        </w:rPr>
        <w:t xml:space="preserve">inzake groenwerkzaamheden, bestaande uit het verwijderen en planten van bomen, herstel gazon en aanleg groenvakken in een bestaande woonwijk, met een aannemingssom of een gefactureerd bedrag van ten minste € </w:t>
      </w:r>
      <w:proofErr w:type="gramStart"/>
      <w:r w:rsidR="00F82A1A" w:rsidRPr="008E5BD3">
        <w:rPr>
          <w:rFonts w:ascii="Verdana" w:eastAsia="Verdana" w:hAnsi="Verdana" w:cs="Verdana"/>
          <w:b/>
          <w:color w:val="000000"/>
          <w:sz w:val="18"/>
          <w:szCs w:val="18"/>
          <w:lang w:eastAsia="nl-NL"/>
        </w:rPr>
        <w:t>40.000,-</w:t>
      </w:r>
      <w:proofErr w:type="gramEnd"/>
      <w:r w:rsidR="00F82A1A" w:rsidRPr="008E5BD3">
        <w:rPr>
          <w:rFonts w:ascii="Verdana" w:eastAsia="Verdana" w:hAnsi="Verdana" w:cs="Verdana"/>
          <w:b/>
          <w:color w:val="000000"/>
          <w:sz w:val="18"/>
          <w:szCs w:val="18"/>
          <w:lang w:eastAsia="nl-NL"/>
        </w:rPr>
        <w:t xml:space="preserve"> (excl. btw).</w:t>
      </w:r>
    </w:p>
    <w:p w14:paraId="219264AF" w14:textId="77777777" w:rsidR="008B52FA" w:rsidRPr="008E5BD3" w:rsidRDefault="008B52FA" w:rsidP="008B52FA">
      <w:pPr>
        <w:pStyle w:val="Lijstalinea"/>
        <w:spacing w:after="0" w:line="240" w:lineRule="auto"/>
        <w:textAlignment w:val="baseline"/>
        <w:rPr>
          <w:rFonts w:ascii="Verdana" w:eastAsia="Verdana" w:hAnsi="Verdana" w:cs="Verdana"/>
          <w:b/>
          <w:color w:val="000000"/>
          <w:sz w:val="18"/>
          <w:szCs w:val="18"/>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6"/>
        <w:gridCol w:w="4472"/>
      </w:tblGrid>
      <w:tr w:rsidR="00C13CED" w:rsidRPr="00C13CED" w14:paraId="04C2B59D" w14:textId="77777777" w:rsidTr="008E5BD3">
        <w:tc>
          <w:tcPr>
            <w:tcW w:w="4436" w:type="dxa"/>
            <w:shd w:val="clear" w:color="auto" w:fill="auto"/>
          </w:tcPr>
          <w:p w14:paraId="050B368D"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Naam opdrachtgever &amp; naam, telefoonnummer en emailadres van de contactpersoon bij deze opdrachtgever</w:t>
            </w:r>
          </w:p>
        </w:tc>
        <w:tc>
          <w:tcPr>
            <w:tcW w:w="4472" w:type="dxa"/>
            <w:shd w:val="clear" w:color="auto" w:fill="auto"/>
          </w:tcPr>
          <w:p w14:paraId="1A38813D"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3C532D6C" w14:textId="77777777" w:rsidTr="008E5BD3">
        <w:tc>
          <w:tcPr>
            <w:tcW w:w="4436" w:type="dxa"/>
            <w:shd w:val="clear" w:color="auto" w:fill="auto"/>
          </w:tcPr>
          <w:p w14:paraId="3CBE0135"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xml:space="preserve">Korte omschrijving </w:t>
            </w:r>
            <w:proofErr w:type="gramStart"/>
            <w:r w:rsidRPr="00C13CED">
              <w:rPr>
                <w:rFonts w:ascii="Verdana" w:eastAsia="Verdana" w:hAnsi="Verdana" w:cs="Verdana"/>
                <w:sz w:val="18"/>
                <w:szCs w:val="18"/>
              </w:rPr>
              <w:t>van  contract</w:t>
            </w:r>
            <w:proofErr w:type="gramEnd"/>
          </w:p>
        </w:tc>
        <w:tc>
          <w:tcPr>
            <w:tcW w:w="4472" w:type="dxa"/>
            <w:shd w:val="clear" w:color="auto" w:fill="auto"/>
          </w:tcPr>
          <w:p w14:paraId="6041186E"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0FF313C8" w14:textId="77777777" w:rsidTr="008E5BD3">
        <w:tc>
          <w:tcPr>
            <w:tcW w:w="4436" w:type="dxa"/>
            <w:shd w:val="clear" w:color="auto" w:fill="auto"/>
          </w:tcPr>
          <w:p w14:paraId="5E024C91"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Omvang van het contract en het civiele werk (in elk geval in euro’s)</w:t>
            </w:r>
          </w:p>
        </w:tc>
        <w:tc>
          <w:tcPr>
            <w:tcW w:w="4472" w:type="dxa"/>
            <w:shd w:val="clear" w:color="auto" w:fill="auto"/>
          </w:tcPr>
          <w:p w14:paraId="194049B2" w14:textId="77777777" w:rsidR="00C13CED" w:rsidRPr="00C13CED" w:rsidRDefault="00C13CED" w:rsidP="00C13CED">
            <w:pPr>
              <w:spacing w:after="0" w:line="240" w:lineRule="auto"/>
              <w:rPr>
                <w:rFonts w:ascii="Verdana" w:eastAsia="Verdana" w:hAnsi="Verdana" w:cs="Verdana"/>
                <w:sz w:val="18"/>
                <w:szCs w:val="18"/>
              </w:rPr>
            </w:pPr>
          </w:p>
          <w:p w14:paraId="5257DE2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 ………………</w:t>
            </w:r>
          </w:p>
        </w:tc>
      </w:tr>
      <w:tr w:rsidR="00C13CED" w:rsidRPr="00C13CED" w14:paraId="65599FD8" w14:textId="77777777" w:rsidTr="008E5BD3">
        <w:tc>
          <w:tcPr>
            <w:tcW w:w="4436" w:type="dxa"/>
            <w:shd w:val="clear" w:color="auto" w:fill="auto"/>
          </w:tcPr>
          <w:p w14:paraId="7B4A924E"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lang w:eastAsia="nl-NL"/>
              </w:rPr>
              <w:t>Datum start en datum oplevering</w:t>
            </w:r>
          </w:p>
        </w:tc>
        <w:tc>
          <w:tcPr>
            <w:tcW w:w="4472" w:type="dxa"/>
            <w:shd w:val="clear" w:color="auto" w:fill="auto"/>
          </w:tcPr>
          <w:p w14:paraId="76DBB271"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1659EC71" w14:textId="77777777" w:rsidTr="008E5BD3">
        <w:tc>
          <w:tcPr>
            <w:tcW w:w="4436" w:type="dxa"/>
            <w:shd w:val="clear" w:color="auto" w:fill="auto"/>
          </w:tcPr>
          <w:p w14:paraId="3A5618FB"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Indien uitgevoerd in combinatie: </w:t>
            </w:r>
          </w:p>
          <w:p w14:paraId="14092429" w14:textId="77777777" w:rsidR="00C13CED" w:rsidRPr="00C13CED" w:rsidRDefault="00C13CED" w:rsidP="00C13CED">
            <w:pPr>
              <w:spacing w:after="0" w:line="240" w:lineRule="auto"/>
              <w:rPr>
                <w:rFonts w:ascii="Verdana" w:eastAsia="Verdana" w:hAnsi="Verdana" w:cs="Verdana"/>
                <w:sz w:val="18"/>
                <w:szCs w:val="18"/>
              </w:rPr>
            </w:pPr>
            <w:proofErr w:type="gramStart"/>
            <w:r w:rsidRPr="00C13CED">
              <w:rPr>
                <w:rFonts w:ascii="Verdana" w:eastAsia="Verdana" w:hAnsi="Verdana" w:cs="Verdana"/>
                <w:sz w:val="18"/>
                <w:szCs w:val="18"/>
                <w:lang w:eastAsia="nl-NL"/>
              </w:rPr>
              <w:t>het</w:t>
            </w:r>
            <w:proofErr w:type="gramEnd"/>
            <w:r w:rsidRPr="00C13CED">
              <w:rPr>
                <w:rFonts w:ascii="Verdana" w:eastAsia="Verdana" w:hAnsi="Verdana" w:cs="Verdana"/>
                <w:sz w:val="18"/>
                <w:szCs w:val="18"/>
                <w:lang w:eastAsia="nl-NL"/>
              </w:rPr>
              <w:t xml:space="preserve"> percentage aandeel in combinatie en de juridische participatieverhouding inclusief de namen van alle </w:t>
            </w:r>
            <w:proofErr w:type="spellStart"/>
            <w:r w:rsidRPr="00C13CED">
              <w:rPr>
                <w:rFonts w:ascii="Verdana" w:eastAsia="Verdana" w:hAnsi="Verdana" w:cs="Verdana"/>
                <w:sz w:val="18"/>
                <w:szCs w:val="18"/>
                <w:lang w:eastAsia="nl-NL"/>
              </w:rPr>
              <w:t>combinanten</w:t>
            </w:r>
            <w:proofErr w:type="spellEnd"/>
            <w:r w:rsidRPr="00C13CED">
              <w:rPr>
                <w:rFonts w:ascii="Verdana" w:eastAsia="Verdana" w:hAnsi="Verdana" w:cs="Verdana"/>
                <w:sz w:val="18"/>
                <w:szCs w:val="18"/>
                <w:lang w:eastAsia="nl-NL"/>
              </w:rPr>
              <w:t xml:space="preserve"> </w:t>
            </w:r>
          </w:p>
        </w:tc>
        <w:tc>
          <w:tcPr>
            <w:tcW w:w="4472" w:type="dxa"/>
            <w:shd w:val="clear" w:color="auto" w:fill="auto"/>
          </w:tcPr>
          <w:p w14:paraId="3DBCFD9B" w14:textId="77777777" w:rsidR="00C13CED" w:rsidRPr="00C13CED" w:rsidRDefault="00C13CED" w:rsidP="00C13CED">
            <w:pPr>
              <w:spacing w:after="0" w:line="240" w:lineRule="auto"/>
              <w:rPr>
                <w:rFonts w:ascii="Verdana" w:eastAsia="Verdana" w:hAnsi="Verdana" w:cs="Verdana"/>
                <w:sz w:val="18"/>
                <w:szCs w:val="18"/>
              </w:rPr>
            </w:pPr>
          </w:p>
        </w:tc>
      </w:tr>
      <w:tr w:rsidR="00C13CED" w:rsidRPr="00C13CED" w14:paraId="228D0021" w14:textId="77777777" w:rsidTr="008E5BD3">
        <w:tc>
          <w:tcPr>
            <w:tcW w:w="4436" w:type="dxa"/>
            <w:shd w:val="clear" w:color="auto" w:fill="auto"/>
          </w:tcPr>
          <w:p w14:paraId="12D06952"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 xml:space="preserve">Welke werkzaamheden komen aan de orde in het referentieproject?  </w:t>
            </w:r>
          </w:p>
        </w:tc>
        <w:tc>
          <w:tcPr>
            <w:tcW w:w="4472" w:type="dxa"/>
            <w:shd w:val="clear" w:color="auto" w:fill="auto"/>
          </w:tcPr>
          <w:p w14:paraId="60652017"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w:t>
            </w:r>
            <w:proofErr w:type="gramStart"/>
            <w:r w:rsidRPr="00C13CED">
              <w:rPr>
                <w:rFonts w:ascii="Verdana" w:eastAsia="Verdana" w:hAnsi="Verdana" w:cs="Verdana"/>
                <w:sz w:val="18"/>
                <w:szCs w:val="18"/>
              </w:rPr>
              <w:t>max</w:t>
            </w:r>
            <w:proofErr w:type="gramEnd"/>
            <w:r w:rsidRPr="00C13CED">
              <w:rPr>
                <w:rFonts w:ascii="Verdana" w:eastAsia="Verdana" w:hAnsi="Verdana" w:cs="Verdana"/>
                <w:sz w:val="18"/>
                <w:szCs w:val="18"/>
              </w:rPr>
              <w:t xml:space="preserve"> 1 A4-tje)</w:t>
            </w:r>
          </w:p>
        </w:tc>
      </w:tr>
      <w:tr w:rsidR="00C13CED" w:rsidRPr="00C13CED" w14:paraId="0DF63E84" w14:textId="77777777" w:rsidTr="008E5BD3">
        <w:tc>
          <w:tcPr>
            <w:tcW w:w="4436" w:type="dxa"/>
            <w:shd w:val="clear" w:color="auto" w:fill="auto"/>
          </w:tcPr>
          <w:p w14:paraId="164AA970"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Motiveer waarom u juist dit project opvoert als referentie.</w:t>
            </w:r>
          </w:p>
        </w:tc>
        <w:tc>
          <w:tcPr>
            <w:tcW w:w="4472" w:type="dxa"/>
            <w:shd w:val="clear" w:color="auto" w:fill="auto"/>
          </w:tcPr>
          <w:p w14:paraId="4952F10C"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w:t>
            </w:r>
            <w:proofErr w:type="gramStart"/>
            <w:r w:rsidRPr="00C13CED">
              <w:rPr>
                <w:rFonts w:ascii="Verdana" w:eastAsia="Verdana" w:hAnsi="Verdana" w:cs="Verdana"/>
                <w:sz w:val="18"/>
                <w:szCs w:val="18"/>
              </w:rPr>
              <w:t>max</w:t>
            </w:r>
            <w:proofErr w:type="gramEnd"/>
            <w:r w:rsidRPr="00C13CED">
              <w:rPr>
                <w:rFonts w:ascii="Verdana" w:eastAsia="Verdana" w:hAnsi="Verdana" w:cs="Verdana"/>
                <w:sz w:val="18"/>
                <w:szCs w:val="18"/>
              </w:rPr>
              <w:t xml:space="preserve"> ½ A4)</w:t>
            </w:r>
          </w:p>
        </w:tc>
      </w:tr>
      <w:tr w:rsidR="00C13CED" w:rsidRPr="00C13CED" w14:paraId="45ACA90E" w14:textId="77777777" w:rsidTr="008E5BD3">
        <w:tc>
          <w:tcPr>
            <w:tcW w:w="4436" w:type="dxa"/>
            <w:shd w:val="clear" w:color="auto" w:fill="auto"/>
          </w:tcPr>
          <w:p w14:paraId="3AC909AC" w14:textId="77777777" w:rsidR="00C13CED" w:rsidRPr="00C13CED" w:rsidRDefault="00C13CED" w:rsidP="00C13CED">
            <w:pPr>
              <w:spacing w:after="0" w:line="240" w:lineRule="auto"/>
              <w:rPr>
                <w:rFonts w:ascii="Verdana" w:eastAsia="Verdana" w:hAnsi="Verdana" w:cs="Verdana"/>
                <w:sz w:val="18"/>
                <w:szCs w:val="18"/>
                <w:lang w:eastAsia="nl-NL"/>
              </w:rPr>
            </w:pPr>
            <w:r w:rsidRPr="00C13CED">
              <w:rPr>
                <w:rFonts w:ascii="Verdana" w:eastAsia="Verdana" w:hAnsi="Verdana" w:cs="Verdana"/>
                <w:sz w:val="18"/>
                <w:szCs w:val="18"/>
                <w:lang w:eastAsia="nl-NL"/>
              </w:rPr>
              <w:t>Heeft u een tevredenheidsverklaring van de opdrachtgever bijgevoegd?</w:t>
            </w:r>
          </w:p>
        </w:tc>
        <w:tc>
          <w:tcPr>
            <w:tcW w:w="4472" w:type="dxa"/>
            <w:shd w:val="clear" w:color="auto" w:fill="auto"/>
          </w:tcPr>
          <w:p w14:paraId="4D84DC68" w14:textId="77777777" w:rsidR="00C13CED" w:rsidRPr="00C13CED" w:rsidRDefault="00C13CED" w:rsidP="00C13CED">
            <w:pPr>
              <w:spacing w:after="0" w:line="240" w:lineRule="auto"/>
              <w:rPr>
                <w:rFonts w:ascii="Verdana" w:eastAsia="Verdana" w:hAnsi="Verdana" w:cs="Verdana"/>
                <w:sz w:val="18"/>
                <w:szCs w:val="18"/>
              </w:rPr>
            </w:pPr>
            <w:proofErr w:type="gramStart"/>
            <w:r w:rsidRPr="00C13CED">
              <w:rPr>
                <w:rFonts w:ascii="Verdana" w:eastAsia="Verdana" w:hAnsi="Verdana" w:cs="Verdana"/>
                <w:sz w:val="18"/>
                <w:szCs w:val="18"/>
              </w:rPr>
              <w:t>ja</w:t>
            </w:r>
            <w:proofErr w:type="gramEnd"/>
            <w:r w:rsidRPr="00C13CED">
              <w:rPr>
                <w:rFonts w:ascii="Verdana" w:eastAsia="Verdana" w:hAnsi="Verdana" w:cs="Verdana"/>
                <w:sz w:val="18"/>
                <w:szCs w:val="18"/>
              </w:rPr>
              <w:t>/nee</w:t>
            </w:r>
          </w:p>
          <w:p w14:paraId="7D086236" w14:textId="77777777" w:rsidR="00C13CED" w:rsidRPr="00C13CED" w:rsidRDefault="00C13CED" w:rsidP="00C13CED">
            <w:pPr>
              <w:spacing w:after="0" w:line="240" w:lineRule="auto"/>
              <w:rPr>
                <w:rFonts w:ascii="Verdana" w:eastAsia="Verdana" w:hAnsi="Verdana" w:cs="Verdana"/>
                <w:sz w:val="18"/>
                <w:szCs w:val="18"/>
              </w:rPr>
            </w:pPr>
            <w:r w:rsidRPr="00C13CED">
              <w:rPr>
                <w:rFonts w:ascii="Verdana" w:eastAsia="Verdana" w:hAnsi="Verdana" w:cs="Verdana"/>
                <w:sz w:val="18"/>
                <w:szCs w:val="18"/>
              </w:rPr>
              <w:t>(</w:t>
            </w:r>
            <w:proofErr w:type="gramStart"/>
            <w:r w:rsidRPr="00C13CED">
              <w:rPr>
                <w:rFonts w:ascii="Verdana" w:eastAsia="Verdana" w:hAnsi="Verdana" w:cs="Verdana"/>
                <w:sz w:val="18"/>
                <w:szCs w:val="18"/>
              </w:rPr>
              <w:t>indien</w:t>
            </w:r>
            <w:proofErr w:type="gramEnd"/>
            <w:r w:rsidRPr="00C13CED">
              <w:rPr>
                <w:rFonts w:ascii="Verdana" w:eastAsia="Verdana" w:hAnsi="Verdana" w:cs="Verdana"/>
                <w:sz w:val="18"/>
                <w:szCs w:val="18"/>
              </w:rPr>
              <w:t xml:space="preserve"> ‘ja’, verklaring bijvoegen)</w:t>
            </w:r>
          </w:p>
        </w:tc>
      </w:tr>
    </w:tbl>
    <w:p w14:paraId="0BDE463F" w14:textId="77777777" w:rsidR="00C13CED" w:rsidRPr="00C13CED" w:rsidRDefault="00C13CED" w:rsidP="00C13CED">
      <w:pPr>
        <w:spacing w:after="0" w:line="240" w:lineRule="auto"/>
        <w:rPr>
          <w:rFonts w:ascii="Verdana" w:eastAsia="Verdana" w:hAnsi="Verdana" w:cs="Verdana"/>
          <w:color w:val="FF0000"/>
          <w:sz w:val="18"/>
          <w:szCs w:val="18"/>
        </w:rPr>
      </w:pPr>
    </w:p>
    <w:p w14:paraId="322A172F" w14:textId="596925F1" w:rsidR="00C13CED" w:rsidRDefault="00C13CED" w:rsidP="00C13CED">
      <w:pPr>
        <w:spacing w:after="0" w:line="240" w:lineRule="auto"/>
        <w:rPr>
          <w:rFonts w:ascii="Verdana" w:eastAsia="Verdana" w:hAnsi="Verdana" w:cs="Verdana"/>
          <w:color w:val="FF0000"/>
          <w:sz w:val="18"/>
          <w:szCs w:val="18"/>
        </w:rPr>
      </w:pPr>
    </w:p>
    <w:p w14:paraId="31E16B77" w14:textId="2FE470B3" w:rsidR="006A018A" w:rsidRDefault="006A018A" w:rsidP="00C13CED">
      <w:pPr>
        <w:spacing w:after="0" w:line="240" w:lineRule="auto"/>
        <w:rPr>
          <w:rFonts w:ascii="Verdana" w:eastAsia="Verdana" w:hAnsi="Verdana" w:cs="Verdana"/>
          <w:color w:val="FF0000"/>
          <w:sz w:val="18"/>
          <w:szCs w:val="18"/>
        </w:rPr>
      </w:pPr>
    </w:p>
    <w:p w14:paraId="69C44CE8" w14:textId="2AC73DDE" w:rsidR="006A018A" w:rsidRDefault="006A018A" w:rsidP="00C13CED">
      <w:pPr>
        <w:spacing w:after="0" w:line="240" w:lineRule="auto"/>
        <w:rPr>
          <w:rFonts w:ascii="Verdana" w:eastAsia="Verdana" w:hAnsi="Verdana" w:cs="Verdana"/>
          <w:color w:val="FF0000"/>
          <w:sz w:val="18"/>
          <w:szCs w:val="18"/>
        </w:rPr>
      </w:pPr>
    </w:p>
    <w:p w14:paraId="389D4278" w14:textId="040BC0C0" w:rsidR="006A018A" w:rsidRDefault="006A018A" w:rsidP="00C13CED">
      <w:pPr>
        <w:spacing w:after="0" w:line="240" w:lineRule="auto"/>
        <w:rPr>
          <w:rFonts w:ascii="Verdana" w:eastAsia="Verdana" w:hAnsi="Verdana" w:cs="Verdana"/>
          <w:color w:val="FF0000"/>
          <w:sz w:val="18"/>
          <w:szCs w:val="18"/>
        </w:rPr>
      </w:pPr>
    </w:p>
    <w:p w14:paraId="51EE4058" w14:textId="3C274B75" w:rsidR="006A018A" w:rsidRDefault="006A018A" w:rsidP="00C13CED">
      <w:pPr>
        <w:spacing w:after="0" w:line="240" w:lineRule="auto"/>
        <w:rPr>
          <w:rFonts w:ascii="Verdana" w:eastAsia="Verdana" w:hAnsi="Verdana" w:cs="Verdana"/>
          <w:color w:val="FF0000"/>
          <w:sz w:val="18"/>
          <w:szCs w:val="18"/>
        </w:rPr>
      </w:pPr>
    </w:p>
    <w:p w14:paraId="4A869907" w14:textId="28A96CFF" w:rsidR="006A018A" w:rsidRDefault="006A018A" w:rsidP="00C13CED">
      <w:pPr>
        <w:spacing w:after="0" w:line="240" w:lineRule="auto"/>
        <w:rPr>
          <w:rFonts w:ascii="Verdana" w:eastAsia="Verdana" w:hAnsi="Verdana" w:cs="Verdana"/>
          <w:color w:val="FF0000"/>
          <w:sz w:val="18"/>
          <w:szCs w:val="18"/>
        </w:rPr>
      </w:pPr>
    </w:p>
    <w:p w14:paraId="06C7491C" w14:textId="264C5BD0" w:rsidR="006A018A" w:rsidRDefault="006A018A" w:rsidP="00C13CED">
      <w:pPr>
        <w:spacing w:after="0" w:line="240" w:lineRule="auto"/>
        <w:rPr>
          <w:rFonts w:ascii="Verdana" w:eastAsia="Verdana" w:hAnsi="Verdana" w:cs="Verdana"/>
          <w:color w:val="FF0000"/>
          <w:sz w:val="18"/>
          <w:szCs w:val="18"/>
        </w:rPr>
      </w:pPr>
    </w:p>
    <w:p w14:paraId="5A6B0D95" w14:textId="57F4F0DB" w:rsidR="006A018A" w:rsidRDefault="006A018A" w:rsidP="00C13CED">
      <w:pPr>
        <w:spacing w:after="0" w:line="240" w:lineRule="auto"/>
        <w:rPr>
          <w:rFonts w:ascii="Verdana" w:eastAsia="Verdana" w:hAnsi="Verdana" w:cs="Verdana"/>
          <w:color w:val="FF0000"/>
          <w:sz w:val="18"/>
          <w:szCs w:val="18"/>
        </w:rPr>
      </w:pPr>
    </w:p>
    <w:p w14:paraId="1C8A7CEF" w14:textId="77777777" w:rsidR="00C13CED" w:rsidRPr="00C13CED" w:rsidRDefault="00C13CED" w:rsidP="00C13CED">
      <w:pPr>
        <w:spacing w:after="0" w:line="240" w:lineRule="auto"/>
        <w:rPr>
          <w:rFonts w:ascii="Verdana" w:eastAsia="Verdana" w:hAnsi="Verdana" w:cs="Verdana"/>
          <w:b/>
          <w:sz w:val="18"/>
          <w:szCs w:val="18"/>
        </w:rPr>
      </w:pPr>
    </w:p>
    <w:p w14:paraId="07E7982C" w14:textId="77777777" w:rsidR="00C13CED" w:rsidRPr="00C13CED" w:rsidRDefault="00C13CED" w:rsidP="00C13CED">
      <w:pPr>
        <w:spacing w:after="0" w:line="240" w:lineRule="auto"/>
        <w:rPr>
          <w:rFonts w:ascii="Verdana" w:eastAsia="Verdana" w:hAnsi="Verdana" w:cs="Verdana"/>
          <w:b/>
          <w:sz w:val="18"/>
          <w:szCs w:val="18"/>
        </w:rPr>
      </w:pPr>
    </w:p>
    <w:p w14:paraId="5AC57E10" w14:textId="77777777" w:rsidR="00C13CED" w:rsidRPr="00C13CED" w:rsidRDefault="00C13CED" w:rsidP="00C13CED">
      <w:pPr>
        <w:spacing w:after="0" w:line="240" w:lineRule="auto"/>
        <w:rPr>
          <w:rFonts w:ascii="Verdana" w:eastAsia="Verdana" w:hAnsi="Verdana" w:cs="Verdana"/>
          <w:b/>
          <w:sz w:val="18"/>
          <w:szCs w:val="18"/>
        </w:rPr>
      </w:pPr>
      <w:r w:rsidRPr="00C13CED">
        <w:rPr>
          <w:rFonts w:ascii="Verdana" w:eastAsia="Verdana" w:hAnsi="Verdana" w:cs="Verdana"/>
          <w:b/>
          <w:sz w:val="18"/>
          <w:szCs w:val="18"/>
        </w:rPr>
        <w:t>NB:</w:t>
      </w:r>
    </w:p>
    <w:p w14:paraId="549BF484" w14:textId="1F993F3C" w:rsidR="00FE1B01" w:rsidRPr="008B52FA" w:rsidRDefault="00C13CED" w:rsidP="008B52FA">
      <w:pPr>
        <w:spacing w:after="0" w:line="240" w:lineRule="auto"/>
        <w:rPr>
          <w:rFonts w:ascii="Verdana" w:eastAsia="Verdana" w:hAnsi="Verdana" w:cs="Verdana"/>
          <w:b/>
          <w:sz w:val="18"/>
          <w:szCs w:val="18"/>
        </w:rPr>
      </w:pPr>
      <w:r w:rsidRPr="00C13CED">
        <w:rPr>
          <w:rFonts w:ascii="Verdana" w:eastAsia="Verdana" w:hAnsi="Verdana" w:cs="Verdana"/>
          <w:b/>
          <w:sz w:val="18"/>
          <w:szCs w:val="18"/>
        </w:rPr>
        <w:t>Bovenstaande vragen dienen in ieder geval bij elk opgegeven referentieproject te worden beantwoord. Soms is het helder dat een kort antwoord wordt verlangd, maar daar waar van u wordt gevraagd om een beschrijving te geven dient u uitvoerig en gemotiveerd te beantwoorden.</w:t>
      </w:r>
      <w:bookmarkEnd w:id="1"/>
    </w:p>
    <w:sectPr w:rsidR="00FE1B01" w:rsidRPr="008B52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D3533"/>
    <w:multiLevelType w:val="hybridMultilevel"/>
    <w:tmpl w:val="4A3EB130"/>
    <w:lvl w:ilvl="0" w:tplc="409CF686">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8B533FB"/>
    <w:multiLevelType w:val="multilevel"/>
    <w:tmpl w:val="E662053A"/>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3FB706C4"/>
    <w:multiLevelType w:val="hybridMultilevel"/>
    <w:tmpl w:val="CE4CCE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2190225">
    <w:abstractNumId w:val="0"/>
  </w:num>
  <w:num w:numId="2" w16cid:durableId="1452700008">
    <w:abstractNumId w:val="2"/>
  </w:num>
  <w:num w:numId="3" w16cid:durableId="149294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CED"/>
    <w:rsid w:val="00015EEA"/>
    <w:rsid w:val="000910DD"/>
    <w:rsid w:val="001E35B2"/>
    <w:rsid w:val="00287FB2"/>
    <w:rsid w:val="003677F3"/>
    <w:rsid w:val="00426798"/>
    <w:rsid w:val="00624ABF"/>
    <w:rsid w:val="006A018A"/>
    <w:rsid w:val="008B52FA"/>
    <w:rsid w:val="008E5BD3"/>
    <w:rsid w:val="00C13CED"/>
    <w:rsid w:val="00D25073"/>
    <w:rsid w:val="00EE6C7B"/>
    <w:rsid w:val="00F043F4"/>
    <w:rsid w:val="00F82A1A"/>
    <w:rsid w:val="00FE1B01"/>
    <w:rsid w:val="00FE75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B926"/>
  <w15:chartTrackingRefBased/>
  <w15:docId w15:val="{B336FF17-0443-4751-BECF-85053734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A01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3D2D5BBF4075164BAA1964755F8451BF00015AA1C3CE3D054DAC2A8E9298C069B8" ma:contentTypeVersion="40" ma:contentTypeDescription="" ma:contentTypeScope="" ma:versionID="928f3569ea5f83658e2102976abe6075">
  <xsd:schema xmlns:xsd="http://www.w3.org/2001/XMLSchema" xmlns:xs="http://www.w3.org/2001/XMLSchema" xmlns:p="http://schemas.microsoft.com/office/2006/metadata/properties" xmlns:ns1="http://schemas.microsoft.com/sharepoint/v3" xmlns:ns2="e1f914b6-a544-4516-8258-dce33e67d544" xmlns:ns3="af445418-f9f4-4a88-9686-0bd2eeddc28f" targetNamespace="http://schemas.microsoft.com/office/2006/metadata/properties" ma:root="true" ma:fieldsID="b0ff645c22939388ea47840c7a0a67c8" ns1:_="" ns2:_="" ns3:_="">
    <xsd:import namespace="http://schemas.microsoft.com/sharepoint/v3"/>
    <xsd:import namespace="e1f914b6-a544-4516-8258-dce33e67d544"/>
    <xsd:import namespace="af445418-f9f4-4a88-9686-0bd2eeddc28f"/>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9a2f0741-caec-4f4e-9e1c-0cce2e3bc766}"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9a2f0741-caec-4f4e-9e1c-0cce2e3bc766}"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64fed88-3460-4323-80f9-15b2a3d3d26d" ContentTypeId="0x0101003D2D5BBF4075164BAA1964755F8451BF"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af445418-f9f4-4a88-9686-0bd2eeddc28f">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documentManagement>
</p:properties>
</file>

<file path=customXml/itemProps1.xml><?xml version="1.0" encoding="utf-8"?>
<ds:datastoreItem xmlns:ds="http://schemas.openxmlformats.org/officeDocument/2006/customXml" ds:itemID="{32112282-71E0-44B8-B10B-ECC93C9E5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87FEE-7153-4704-8DBB-C29964317951}">
  <ds:schemaRefs>
    <ds:schemaRef ds:uri="Microsoft.SharePoint.Taxonomy.ContentTypeSync"/>
  </ds:schemaRefs>
</ds:datastoreItem>
</file>

<file path=customXml/itemProps3.xml><?xml version="1.0" encoding="utf-8"?>
<ds:datastoreItem xmlns:ds="http://schemas.openxmlformats.org/officeDocument/2006/customXml" ds:itemID="{327CCE1F-27DA-4345-A4A7-B734EBFB700C}">
  <ds:schemaRefs>
    <ds:schemaRef ds:uri="http://schemas.microsoft.com/sharepoint/v3/contenttype/forms"/>
  </ds:schemaRefs>
</ds:datastoreItem>
</file>

<file path=customXml/itemProps4.xml><?xml version="1.0" encoding="utf-8"?>
<ds:datastoreItem xmlns:ds="http://schemas.openxmlformats.org/officeDocument/2006/customXml" ds:itemID="{A86ED335-459B-4047-868F-70454FEB8B37}">
  <ds:schemaRefs>
    <ds:schemaRef ds:uri="http://schemas.microsoft.com/office/2006/metadata/properties"/>
    <ds:schemaRef ds:uri="http://schemas.microsoft.com/office/infopath/2007/PartnerControls"/>
    <ds:schemaRef ds:uri="e1f914b6-a544-4516-8258-dce33e67d544"/>
    <ds:schemaRef ds:uri="af445418-f9f4-4a88-9686-0bd2eeddc28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699</Words>
  <Characters>3846</Characters>
  <Application>Microsoft Office Word</Application>
  <DocSecurity>0</DocSecurity>
  <Lines>32</Lines>
  <Paragraphs>9</Paragraphs>
  <ScaleCrop>false</ScaleCrop>
  <Company>Gemeente Almere</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 PJG van den (Peter)</dc:creator>
  <cp:keywords/>
  <dc:description/>
  <cp:lastModifiedBy>Majoor M (Maarten)</cp:lastModifiedBy>
  <cp:revision>14</cp:revision>
  <dcterms:created xsi:type="dcterms:W3CDTF">2022-07-04T08:12:00Z</dcterms:created>
  <dcterms:modified xsi:type="dcterms:W3CDTF">2025-04-06T13:18:00Z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0x0101003D2D5BBF4075164BAA1964755F8451BF00015AA1C3CE3D054DAC2A8E9298C069B8</vt:lpwstr>
  </property>
  <property fmtid="{D5CDD505-2E9C-101B-9397-08002B2CF9AE}" pid="3" name="Documenttypen">
    <vt:lpwstr/>
  </property>
  <property fmtid="{D5CDD505-2E9C-101B-9397-08002B2CF9AE}" pid="4" name="Passende Trefwoorden">
    <vt:lpwstr/>
  </property>
</Properties>
</file>