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1652" w14:textId="21CE7920" w:rsidR="00B86804" w:rsidRPr="007D4D8F" w:rsidRDefault="007D4D8F" w:rsidP="007D4D8F">
      <w:pPr>
        <w:pStyle w:val="INKBijlage"/>
        <w:keepLines/>
        <w:suppressAutoHyphens w:val="0"/>
        <w:autoSpaceDN/>
        <w:spacing w:before="480" w:line="360" w:lineRule="auto"/>
        <w:textAlignment w:val="auto"/>
        <w:outlineLvl w:val="0"/>
        <w:rPr>
          <w:rStyle w:val="Subtieleverwijzing"/>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bookmarkStart w:id="9" w:name="_Toc327916549"/>
      <w:bookmarkStart w:id="10" w:name="_Ref327917374"/>
      <w:bookmarkStart w:id="11" w:name="_Ref327920275"/>
      <w:bookmarkStart w:id="12" w:name="_Toc348614861"/>
      <w:r w:rsidRPr="007D4D8F">
        <w:rPr>
          <w:rFonts w:ascii="RijksoverheidSansText" w:eastAsiaTheme="majorEastAsia" w:hAnsi="RijksoverheidSansText" w:cs="Arial"/>
          <w:bCs/>
          <w:color w:val="01689B"/>
          <w:sz w:val="28"/>
        </w:rPr>
        <w:t xml:space="preserve">Bijlage </w:t>
      </w:r>
      <w:bookmarkEnd w:id="0"/>
      <w:bookmarkEnd w:id="1"/>
      <w:bookmarkEnd w:id="2"/>
      <w:bookmarkEnd w:id="3"/>
      <w:bookmarkEnd w:id="4"/>
      <w:bookmarkEnd w:id="5"/>
      <w:bookmarkEnd w:id="6"/>
      <w:bookmarkEnd w:id="7"/>
      <w:bookmarkEnd w:id="8"/>
      <w:r w:rsidR="002B65CF">
        <w:rPr>
          <w:rFonts w:ascii="RijksoverheidSansText" w:eastAsiaTheme="majorEastAsia" w:hAnsi="RijksoverheidSansText" w:cs="Arial"/>
          <w:bCs/>
          <w:color w:val="01689B"/>
          <w:sz w:val="28"/>
        </w:rPr>
        <w:t>I</w:t>
      </w:r>
      <w:r w:rsidR="008D4002">
        <w:rPr>
          <w:rFonts w:ascii="RijksoverheidSansText" w:eastAsiaTheme="majorEastAsia" w:hAnsi="RijksoverheidSansText" w:cs="Arial"/>
          <w:bCs/>
          <w:color w:val="01689B"/>
          <w:sz w:val="28"/>
        </w:rPr>
        <w:t>V</w:t>
      </w:r>
      <w:r w:rsidRPr="007D4D8F">
        <w:rPr>
          <w:rFonts w:ascii="RijksoverheidSansText" w:eastAsiaTheme="majorEastAsia" w:hAnsi="RijksoverheidSansText" w:cs="Arial"/>
          <w:bCs/>
          <w:color w:val="01689B"/>
          <w:sz w:val="28"/>
        </w:rPr>
        <w:t xml:space="preserve"> - Verklaring </w:t>
      </w:r>
      <w:r>
        <w:rPr>
          <w:rFonts w:ascii="RijksoverheidSansText" w:eastAsiaTheme="majorEastAsia" w:hAnsi="RijksoverheidSansText" w:cs="Arial"/>
          <w:bCs/>
          <w:color w:val="01689B"/>
          <w:sz w:val="28"/>
        </w:rPr>
        <w:t>hoofdelijke aansprakelijkheid</w:t>
      </w:r>
      <w:r w:rsidR="009E1C36" w:rsidRPr="007D4D8F">
        <w:rPr>
          <w:rFonts w:ascii="RijksoverheidSansText" w:eastAsiaTheme="majorEastAsia" w:hAnsi="RijksoverheidSansText" w:cs="Arial"/>
          <w:bCs/>
          <w:color w:val="01689B"/>
          <w:sz w:val="28"/>
        </w:rPr>
        <w:t xml:space="preserve"> </w:t>
      </w:r>
      <w:r w:rsidR="006D6CB4" w:rsidRPr="007D4D8F">
        <w:rPr>
          <w:rFonts w:ascii="RijksoverheidSansText" w:eastAsiaTheme="majorEastAsia" w:hAnsi="RijksoverheidSansText" w:cs="Arial"/>
          <w:bCs/>
          <w:color w:val="01689B"/>
          <w:sz w:val="28"/>
        </w:rPr>
        <w:br/>
      </w:r>
      <w:bookmarkEnd w:id="9"/>
      <w:bookmarkEnd w:id="10"/>
      <w:bookmarkEnd w:id="11"/>
      <w:bookmarkEnd w:id="12"/>
    </w:p>
    <w:p w14:paraId="09704C5F" w14:textId="5CE32888" w:rsidR="003C0F87" w:rsidRPr="002E2AAF" w:rsidRDefault="003C0F87" w:rsidP="003C0F87">
      <w:pPr>
        <w:pStyle w:val="INKStandaard"/>
        <w:rPr>
          <w:rFonts w:ascii="RijksoverheidSansText" w:hAnsi="RijksoverheidSansText"/>
          <w:i/>
          <w:sz w:val="18"/>
          <w:szCs w:val="18"/>
        </w:rPr>
      </w:pPr>
      <w:r w:rsidRPr="002E2AAF">
        <w:rPr>
          <w:rFonts w:ascii="RijksoverheidSansText" w:hAnsi="RijksoverheidSansText"/>
          <w:i/>
          <w:sz w:val="18"/>
          <w:szCs w:val="18"/>
        </w:rPr>
        <w:t>Deze verklaring dient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door:</w:t>
      </w:r>
    </w:p>
    <w:p w14:paraId="342E9E7F" w14:textId="77777777" w:rsidR="003C0F87" w:rsidRPr="002E2AAF" w:rsidRDefault="003C0F87" w:rsidP="003C0F87">
      <w:pPr>
        <w:pStyle w:val="INKStandaard"/>
        <w:rPr>
          <w:rFonts w:ascii="RijksoverheidSansText" w:hAnsi="RijksoverheidSansText"/>
          <w:i/>
          <w:sz w:val="18"/>
          <w:szCs w:val="18"/>
        </w:rPr>
      </w:pPr>
      <w:r w:rsidRPr="002E2AAF">
        <w:rPr>
          <w:rFonts w:ascii="RijksoverheidSansText" w:hAnsi="RijksoverheidSansText"/>
          <w:i/>
          <w:sz w:val="18"/>
          <w:szCs w:val="18"/>
        </w:rPr>
        <w:t xml:space="preserve">- ieder </w:t>
      </w:r>
      <w:proofErr w:type="spellStart"/>
      <w:r w:rsidRPr="002E2AAF">
        <w:rPr>
          <w:rFonts w:ascii="RijksoverheidSansText" w:hAnsi="RijksoverheidSansText"/>
          <w:i/>
          <w:sz w:val="18"/>
          <w:szCs w:val="18"/>
        </w:rPr>
        <w:t>combinatielid</w:t>
      </w:r>
      <w:proofErr w:type="spellEnd"/>
      <w:r w:rsidRPr="002E2AAF">
        <w:rPr>
          <w:rFonts w:ascii="RijksoverheidSansText" w:hAnsi="RijksoverheidSansText"/>
          <w:i/>
          <w:sz w:val="18"/>
          <w:szCs w:val="18"/>
        </w:rPr>
        <w:t xml:space="preserve"> bij inschrijving in combinatie;</w:t>
      </w:r>
    </w:p>
    <w:p w14:paraId="7B833AA3" w14:textId="77777777" w:rsidR="003C0F87" w:rsidRPr="002E2AAF" w:rsidRDefault="003C0F87" w:rsidP="003C0F87">
      <w:pPr>
        <w:pStyle w:val="INKStandaard"/>
        <w:rPr>
          <w:rFonts w:ascii="RijksoverheidSansText" w:hAnsi="RijksoverheidSansText"/>
          <w:i/>
          <w:sz w:val="18"/>
          <w:szCs w:val="18"/>
        </w:rPr>
      </w:pPr>
      <w:r w:rsidRPr="002E2AAF">
        <w:rPr>
          <w:rFonts w:ascii="RijksoverheidSansText" w:hAnsi="RijksoverheidSansText"/>
          <w:i/>
          <w:sz w:val="18"/>
          <w:szCs w:val="18"/>
        </w:rPr>
        <w:t>- de hoofdaannemer ten aanzien van door hem ingeschakelde onderaannemers;</w:t>
      </w:r>
    </w:p>
    <w:p w14:paraId="0FF72F78" w14:textId="637BEF23" w:rsidR="003C0F87" w:rsidRPr="002E2AAF" w:rsidRDefault="003C0F87" w:rsidP="003C0F87">
      <w:pPr>
        <w:pStyle w:val="INKStandaard"/>
        <w:rPr>
          <w:rFonts w:ascii="RijksoverheidSansText" w:hAnsi="RijksoverheidSansText"/>
          <w:i/>
          <w:sz w:val="18"/>
          <w:szCs w:val="18"/>
        </w:rPr>
      </w:pPr>
      <w:r w:rsidRPr="002E2AAF">
        <w:rPr>
          <w:rFonts w:ascii="RijksoverheidSansText" w:hAnsi="RijksoverheidSansText"/>
          <w:i/>
          <w:sz w:val="18"/>
          <w:szCs w:val="18"/>
        </w:rPr>
        <w:t>- een derde (waaronder een moedermaatschappij) op wiens financiële en/of economische draagkracht de Inschrijver zich beroept.</w:t>
      </w:r>
    </w:p>
    <w:p w14:paraId="1BD913FF" w14:textId="77777777" w:rsidR="003C0F87" w:rsidRPr="002E2AAF" w:rsidRDefault="003C0F87" w:rsidP="003C0F87">
      <w:pPr>
        <w:pStyle w:val="INKStandaard"/>
        <w:rPr>
          <w:rFonts w:ascii="RijksoverheidSansText" w:hAnsi="RijksoverheidSansText"/>
          <w:i/>
          <w:sz w:val="18"/>
          <w:szCs w:val="18"/>
        </w:rPr>
      </w:pPr>
    </w:p>
    <w:p w14:paraId="639B39B5" w14:textId="6C8E18E0" w:rsidR="00B86804" w:rsidRPr="003C0F87" w:rsidRDefault="003C0F87">
      <w:pPr>
        <w:pStyle w:val="INKStandaard"/>
        <w:rPr>
          <w:rFonts w:ascii="RijksoverheidSansText" w:hAnsi="RijksoverheidSansText"/>
          <w:i/>
          <w:sz w:val="16"/>
          <w:szCs w:val="16"/>
        </w:rPr>
      </w:pPr>
      <w:r w:rsidRPr="002E2AAF">
        <w:rPr>
          <w:rFonts w:ascii="RijksoverheidSansText" w:hAnsi="RijksoverheidSansText"/>
          <w:i/>
          <w:sz w:val="18"/>
          <w:szCs w:val="18"/>
        </w:rPr>
        <w:t>Met ondertekening van deze verklaring stelt ondergetekende zich hoofdelijk aansprakelijk voor de nakoming van de verplichtingen van de Inschrijver(s) voortvloeiend uit de aanbesteding en de daaruit voortvloeiende Overeenkomst</w:t>
      </w:r>
      <w:r w:rsidRPr="003C0F87">
        <w:rPr>
          <w:rFonts w:ascii="RijksoverheidSansText" w:hAnsi="RijksoverheidSansText"/>
          <w:i/>
          <w:sz w:val="16"/>
          <w:szCs w:val="16"/>
        </w:rPr>
        <w:t>.</w:t>
      </w:r>
    </w:p>
    <w:p w14:paraId="5428B3A4" w14:textId="77777777" w:rsidR="003C0F87" w:rsidRDefault="003C0F87">
      <w:pPr>
        <w:pStyle w:val="INKStandaard"/>
        <w:rPr>
          <w:rFonts w:ascii="RijksoverheidSansText" w:hAnsi="RijksoverheidSansText"/>
        </w:rPr>
      </w:pPr>
    </w:p>
    <w:tbl>
      <w:tblPr>
        <w:tblStyle w:val="Tabelraster"/>
        <w:tblW w:w="0" w:type="auto"/>
        <w:tblLook w:val="04A0" w:firstRow="1" w:lastRow="0" w:firstColumn="1" w:lastColumn="0" w:noHBand="0" w:noVBand="1"/>
      </w:tblPr>
      <w:tblGrid>
        <w:gridCol w:w="846"/>
        <w:gridCol w:w="8216"/>
      </w:tblGrid>
      <w:tr w:rsidR="00AC2A73" w14:paraId="3D66CE50" w14:textId="77777777" w:rsidTr="00AC2A73">
        <w:tc>
          <w:tcPr>
            <w:tcW w:w="846" w:type="dxa"/>
          </w:tcPr>
          <w:p w14:paraId="7AF1ED29" w14:textId="18B98720" w:rsidR="00AC2A73" w:rsidRDefault="00AC2A73">
            <w:pPr>
              <w:pStyle w:val="INKStandaard"/>
              <w:rPr>
                <w:rFonts w:ascii="RijksoverheidSansText" w:hAnsi="RijksoverheidSansText"/>
              </w:rPr>
            </w:pPr>
            <w:r>
              <w:rPr>
                <w:rFonts w:ascii="RijksoverheidSansText" w:hAnsi="RijksoverheidSansText"/>
              </w:rPr>
              <w:t>Keuze</w:t>
            </w:r>
            <w:r w:rsidR="00F23F22" w:rsidRPr="00F23F22">
              <w:rPr>
                <w:rFonts w:ascii="RijksoverheidSansText" w:hAnsi="RijksoverheidSansText"/>
                <w:vertAlign w:val="superscript"/>
              </w:rPr>
              <w:t>*</w:t>
            </w:r>
          </w:p>
        </w:tc>
        <w:tc>
          <w:tcPr>
            <w:tcW w:w="8216" w:type="dxa"/>
          </w:tcPr>
          <w:p w14:paraId="2E243089" w14:textId="15FCB634" w:rsidR="00AC2A73" w:rsidRDefault="00AC2A73">
            <w:pPr>
              <w:pStyle w:val="INKStandaard"/>
              <w:rPr>
                <w:rFonts w:ascii="RijksoverheidSansText" w:hAnsi="RijksoverheidSansText"/>
              </w:rPr>
            </w:pPr>
            <w:r>
              <w:rPr>
                <w:rFonts w:ascii="RijksoverheidSansText" w:hAnsi="RijksoverheidSansText"/>
              </w:rPr>
              <w:t>Verklaring is van toepassing op:</w:t>
            </w:r>
          </w:p>
        </w:tc>
      </w:tr>
      <w:tr w:rsidR="00AC2A73" w14:paraId="5F676AB9" w14:textId="77777777" w:rsidTr="00AC2A73">
        <w:sdt>
          <w:sdtPr>
            <w:rPr>
              <w:rFonts w:ascii="RijksoverheidSansText" w:hAnsi="RijksoverheidSansText"/>
              <w:sz w:val="36"/>
              <w:szCs w:val="36"/>
            </w:rPr>
            <w:id w:val="1602288129"/>
            <w14:checkbox>
              <w14:checked w14:val="0"/>
              <w14:checkedState w14:val="2612" w14:font="MS Gothic"/>
              <w14:uncheckedState w14:val="2610" w14:font="MS Gothic"/>
            </w14:checkbox>
          </w:sdtPr>
          <w:sdtEndPr/>
          <w:sdtContent>
            <w:tc>
              <w:tcPr>
                <w:tcW w:w="846" w:type="dxa"/>
              </w:tcPr>
              <w:p w14:paraId="2C05A509" w14:textId="3D0E49BD" w:rsidR="00AC2A73" w:rsidRPr="00526F9C" w:rsidRDefault="002F49E2">
                <w:pPr>
                  <w:pStyle w:val="INKStandaard"/>
                  <w:rPr>
                    <w:rFonts w:ascii="RijksoverheidSansText" w:hAnsi="RijksoverheidSansText"/>
                    <w:sz w:val="36"/>
                    <w:szCs w:val="36"/>
                  </w:rPr>
                </w:pPr>
                <w:r>
                  <w:rPr>
                    <w:rFonts w:ascii="MS Gothic" w:eastAsia="MS Gothic" w:hAnsi="MS Gothic" w:hint="eastAsia"/>
                    <w:sz w:val="36"/>
                    <w:szCs w:val="36"/>
                  </w:rPr>
                  <w:t>☐</w:t>
                </w:r>
              </w:p>
            </w:tc>
          </w:sdtContent>
        </w:sdt>
        <w:tc>
          <w:tcPr>
            <w:tcW w:w="8216" w:type="dxa"/>
          </w:tcPr>
          <w:p w14:paraId="14965BE4" w14:textId="77777777" w:rsidR="00AC2A73" w:rsidRDefault="00AC2A73">
            <w:pPr>
              <w:pStyle w:val="INKStandaard"/>
              <w:rPr>
                <w:rFonts w:ascii="RijksoverheidSansText" w:hAnsi="RijksoverheidSansText"/>
                <w:b/>
                <w:bCs/>
              </w:rPr>
            </w:pPr>
            <w:proofErr w:type="spellStart"/>
            <w:r w:rsidRPr="00AC2A73">
              <w:rPr>
                <w:rFonts w:ascii="RijksoverheidSansText" w:hAnsi="RijksoverheidSansText"/>
                <w:b/>
                <w:bCs/>
              </w:rPr>
              <w:t>Combinatielid</w:t>
            </w:r>
            <w:proofErr w:type="spellEnd"/>
          </w:p>
          <w:p w14:paraId="6BA86684" w14:textId="77777777" w:rsidR="00F23F22" w:rsidRDefault="00F23F22" w:rsidP="00F23F22">
            <w:pPr>
              <w:rPr>
                <w:rFonts w:ascii="RijksoverheidSansText" w:hAnsi="RijksoverheidSansText"/>
                <w:spacing w:val="5"/>
                <w:sz w:val="19"/>
              </w:rPr>
            </w:pPr>
          </w:p>
          <w:p w14:paraId="41B6C55C" w14:textId="61935172" w:rsidR="00F23F22" w:rsidRPr="003C0F87" w:rsidRDefault="00F23F22" w:rsidP="00F23F22">
            <w:pPr>
              <w:rPr>
                <w:rFonts w:ascii="RijksoverheidSansText" w:hAnsi="RijksoverheidSansText"/>
                <w:spacing w:val="5"/>
                <w:sz w:val="19"/>
              </w:rPr>
            </w:pPr>
            <w:r w:rsidRPr="003C0F87">
              <w:rPr>
                <w:rFonts w:ascii="RijksoverheidSansText" w:hAnsi="RijksoverheidSansText"/>
                <w:spacing w:val="5"/>
                <w:sz w:val="19"/>
              </w:rPr>
              <w:t xml:space="preserve">Ondergetekende verklaart zich bij gunning hoofdelijk aansprakelijk voor de uitvoering van de opdracht, conform de </w:t>
            </w:r>
            <w:r>
              <w:rPr>
                <w:rFonts w:ascii="RijksoverheidSansText" w:hAnsi="RijksoverheidSansText"/>
                <w:spacing w:val="5"/>
                <w:sz w:val="19"/>
              </w:rPr>
              <w:t>I</w:t>
            </w:r>
            <w:r w:rsidRPr="003C0F87">
              <w:rPr>
                <w:rFonts w:ascii="RijksoverheidSansText" w:hAnsi="RijksoverheidSansText"/>
                <w:spacing w:val="5"/>
                <w:sz w:val="19"/>
              </w:rPr>
              <w:t xml:space="preserve">nschrijving en de </w:t>
            </w:r>
            <w:r>
              <w:rPr>
                <w:rFonts w:ascii="RijksoverheidSansText" w:hAnsi="RijksoverheidSansText"/>
                <w:spacing w:val="5"/>
                <w:sz w:val="19"/>
              </w:rPr>
              <w:t>A</w:t>
            </w:r>
            <w:r w:rsidRPr="003C0F87">
              <w:rPr>
                <w:rFonts w:ascii="RijksoverheidSansText" w:hAnsi="RijksoverheidSansText"/>
                <w:spacing w:val="5"/>
                <w:sz w:val="19"/>
              </w:rPr>
              <w:t>anbestedingsstukken.</w:t>
            </w:r>
          </w:p>
          <w:p w14:paraId="6F99192B" w14:textId="60C5AE39" w:rsidR="00F23F22" w:rsidRPr="00AC2A73" w:rsidRDefault="00F23F22">
            <w:pPr>
              <w:pStyle w:val="INKStandaard"/>
              <w:rPr>
                <w:rFonts w:ascii="RijksoverheidSansText" w:hAnsi="RijksoverheidSansText"/>
                <w:b/>
                <w:bCs/>
              </w:rPr>
            </w:pPr>
          </w:p>
        </w:tc>
      </w:tr>
      <w:tr w:rsidR="00AC2A73" w14:paraId="43A739AF" w14:textId="77777777" w:rsidTr="00AC2A73">
        <w:sdt>
          <w:sdtPr>
            <w:rPr>
              <w:rFonts w:ascii="RijksoverheidSansText" w:hAnsi="RijksoverheidSansText"/>
              <w:sz w:val="36"/>
              <w:szCs w:val="36"/>
            </w:rPr>
            <w:id w:val="-666176887"/>
            <w14:checkbox>
              <w14:checked w14:val="0"/>
              <w14:checkedState w14:val="2612" w14:font="MS Gothic"/>
              <w14:uncheckedState w14:val="2610" w14:font="MS Gothic"/>
            </w14:checkbox>
          </w:sdtPr>
          <w:sdtEndPr/>
          <w:sdtContent>
            <w:tc>
              <w:tcPr>
                <w:tcW w:w="846" w:type="dxa"/>
              </w:tcPr>
              <w:p w14:paraId="1D762ED3" w14:textId="624106C4" w:rsidR="00AC2A73" w:rsidRDefault="00526F9C">
                <w:pPr>
                  <w:pStyle w:val="INKStandaard"/>
                  <w:rPr>
                    <w:rFonts w:ascii="RijksoverheidSansText" w:hAnsi="RijksoverheidSansText"/>
                  </w:rPr>
                </w:pPr>
                <w:r>
                  <w:rPr>
                    <w:rFonts w:ascii="MS Gothic" w:eastAsia="MS Gothic" w:hAnsi="MS Gothic" w:hint="eastAsia"/>
                    <w:sz w:val="36"/>
                    <w:szCs w:val="36"/>
                  </w:rPr>
                  <w:t>☐</w:t>
                </w:r>
              </w:p>
            </w:tc>
          </w:sdtContent>
        </w:sdt>
        <w:tc>
          <w:tcPr>
            <w:tcW w:w="8216" w:type="dxa"/>
          </w:tcPr>
          <w:p w14:paraId="696939EA" w14:textId="77777777" w:rsidR="00AC2A73" w:rsidRDefault="00AC2A73">
            <w:pPr>
              <w:pStyle w:val="INKStandaard"/>
              <w:rPr>
                <w:rFonts w:ascii="RijksoverheidSansText" w:hAnsi="RijksoverheidSansText"/>
                <w:b/>
                <w:bCs/>
              </w:rPr>
            </w:pPr>
            <w:r w:rsidRPr="00AC2A73">
              <w:rPr>
                <w:rFonts w:ascii="RijksoverheidSansText" w:hAnsi="RijksoverheidSansText"/>
                <w:b/>
                <w:bCs/>
              </w:rPr>
              <w:t>Hoofdaannemer t.a.v. onderaannemer(s)</w:t>
            </w:r>
          </w:p>
          <w:p w14:paraId="3E79CBFC" w14:textId="77777777" w:rsidR="00F23F22" w:rsidRDefault="00F23F22" w:rsidP="00F23F22">
            <w:pPr>
              <w:rPr>
                <w:rFonts w:ascii="RijksoverheidSansText" w:hAnsi="RijksoverheidSansText"/>
                <w:spacing w:val="5"/>
                <w:sz w:val="19"/>
              </w:rPr>
            </w:pPr>
          </w:p>
          <w:p w14:paraId="68D6EECF" w14:textId="30C2DBDF" w:rsidR="00F23F22" w:rsidRPr="003C0F87" w:rsidRDefault="00F23F22" w:rsidP="00F23F22">
            <w:pPr>
              <w:rPr>
                <w:rFonts w:ascii="RijksoverheidSansText" w:hAnsi="RijksoverheidSansText"/>
                <w:spacing w:val="5"/>
                <w:sz w:val="19"/>
              </w:rPr>
            </w:pPr>
            <w:r w:rsidRPr="003C0F87">
              <w:rPr>
                <w:rFonts w:ascii="RijksoverheidSansText" w:hAnsi="RijksoverheidSansText"/>
                <w:spacing w:val="5"/>
                <w:sz w:val="19"/>
              </w:rPr>
              <w:t xml:space="preserve">Ondergetekende verklaart zich hoofdelijk aansprakelijk voor de nakoming van de verplichtingen van de door hem ingeschakelde onderaannemer(s) uit hoofde van de aanbesteding en de </w:t>
            </w:r>
            <w:r>
              <w:rPr>
                <w:rFonts w:ascii="RijksoverheidSansText" w:hAnsi="RijksoverheidSansText"/>
                <w:spacing w:val="5"/>
                <w:sz w:val="19"/>
              </w:rPr>
              <w:t>O</w:t>
            </w:r>
            <w:r w:rsidRPr="003C0F87">
              <w:rPr>
                <w:rFonts w:ascii="RijksoverheidSansText" w:hAnsi="RijksoverheidSansText"/>
                <w:spacing w:val="5"/>
                <w:sz w:val="19"/>
              </w:rPr>
              <w:t>vereenkomst.</w:t>
            </w:r>
          </w:p>
          <w:p w14:paraId="59EF128B" w14:textId="6CB5F445" w:rsidR="00F23F22" w:rsidRPr="00AC2A73" w:rsidRDefault="00F23F22">
            <w:pPr>
              <w:pStyle w:val="INKStandaard"/>
              <w:rPr>
                <w:rFonts w:ascii="RijksoverheidSansText" w:hAnsi="RijksoverheidSansText"/>
                <w:b/>
                <w:bCs/>
              </w:rPr>
            </w:pPr>
          </w:p>
        </w:tc>
      </w:tr>
      <w:tr w:rsidR="00AC2A73" w14:paraId="2FDE4390" w14:textId="77777777" w:rsidTr="00AC2A73">
        <w:sdt>
          <w:sdtPr>
            <w:rPr>
              <w:rFonts w:ascii="RijksoverheidSansText" w:hAnsi="RijksoverheidSansText"/>
              <w:sz w:val="36"/>
              <w:szCs w:val="36"/>
            </w:rPr>
            <w:id w:val="1848909456"/>
            <w14:checkbox>
              <w14:checked w14:val="0"/>
              <w14:checkedState w14:val="2612" w14:font="MS Gothic"/>
              <w14:uncheckedState w14:val="2610" w14:font="MS Gothic"/>
            </w14:checkbox>
          </w:sdtPr>
          <w:sdtEndPr/>
          <w:sdtContent>
            <w:tc>
              <w:tcPr>
                <w:tcW w:w="846" w:type="dxa"/>
              </w:tcPr>
              <w:p w14:paraId="3D0BFD24" w14:textId="66F2E88B" w:rsidR="00AC2A73" w:rsidRDefault="00AC2A73">
                <w:pPr>
                  <w:pStyle w:val="INKStandaard"/>
                  <w:rPr>
                    <w:rFonts w:ascii="RijksoverheidSansText" w:hAnsi="RijksoverheidSansText"/>
                  </w:rPr>
                </w:pPr>
                <w:r w:rsidRPr="00526F9C">
                  <w:rPr>
                    <w:rFonts w:ascii="MS Gothic" w:eastAsia="MS Gothic" w:hAnsi="MS Gothic" w:hint="eastAsia"/>
                    <w:sz w:val="36"/>
                    <w:szCs w:val="36"/>
                  </w:rPr>
                  <w:t>☐</w:t>
                </w:r>
              </w:p>
            </w:tc>
          </w:sdtContent>
        </w:sdt>
        <w:tc>
          <w:tcPr>
            <w:tcW w:w="8216" w:type="dxa"/>
          </w:tcPr>
          <w:p w14:paraId="1088F009" w14:textId="4B92E26D" w:rsidR="00AC2A73" w:rsidRDefault="002F49E2">
            <w:pPr>
              <w:pStyle w:val="INKStandaard"/>
              <w:rPr>
                <w:rFonts w:ascii="RijksoverheidSansText" w:hAnsi="RijksoverheidSansText"/>
                <w:b/>
              </w:rPr>
            </w:pPr>
            <w:r>
              <w:rPr>
                <w:rFonts w:ascii="RijksoverheidSansText" w:hAnsi="RijksoverheidSansText"/>
                <w:b/>
              </w:rPr>
              <w:t>D</w:t>
            </w:r>
            <w:r w:rsidR="00AC2A73" w:rsidRPr="003C0F87">
              <w:rPr>
                <w:rFonts w:ascii="RijksoverheidSansText" w:hAnsi="RijksoverheidSansText"/>
                <w:b/>
              </w:rPr>
              <w:t xml:space="preserve">erde / </w:t>
            </w:r>
            <w:r>
              <w:rPr>
                <w:rFonts w:ascii="RijksoverheidSansText" w:hAnsi="RijksoverheidSansText"/>
                <w:b/>
              </w:rPr>
              <w:t>M</w:t>
            </w:r>
            <w:r w:rsidR="00AC2A73" w:rsidRPr="003C0F87">
              <w:rPr>
                <w:rFonts w:ascii="RijksoverheidSansText" w:hAnsi="RijksoverheidSansText"/>
                <w:b/>
              </w:rPr>
              <w:t>oedermaatschappij (financiële draagkracht)</w:t>
            </w:r>
          </w:p>
          <w:p w14:paraId="2CBFBA88" w14:textId="77777777" w:rsidR="00F23F22" w:rsidRDefault="00F23F22">
            <w:pPr>
              <w:pStyle w:val="INKStandaard"/>
              <w:rPr>
                <w:rFonts w:ascii="RijksoverheidSansText" w:hAnsi="RijksoverheidSansText"/>
                <w:b/>
              </w:rPr>
            </w:pPr>
          </w:p>
          <w:p w14:paraId="54A09D64" w14:textId="6B15A531" w:rsidR="00F23F22" w:rsidRDefault="00F23F22" w:rsidP="00F23F22">
            <w:pPr>
              <w:rPr>
                <w:rFonts w:ascii="RijksoverheidSansText" w:hAnsi="RijksoverheidSansText"/>
                <w:spacing w:val="5"/>
                <w:sz w:val="19"/>
              </w:rPr>
            </w:pPr>
            <w:r w:rsidRPr="003C0F87">
              <w:rPr>
                <w:rFonts w:ascii="RijksoverheidSansText" w:hAnsi="RijksoverheidSansText"/>
                <w:spacing w:val="5"/>
                <w:sz w:val="19"/>
              </w:rPr>
              <w:t xml:space="preserve">Ondergetekende verklaart zich hoofdelijk aansprakelijk jegens de </w:t>
            </w:r>
            <w:r>
              <w:rPr>
                <w:rFonts w:ascii="RijksoverheidSansText" w:hAnsi="RijksoverheidSansText"/>
                <w:spacing w:val="5"/>
                <w:sz w:val="19"/>
              </w:rPr>
              <w:t>A</w:t>
            </w:r>
            <w:r w:rsidRPr="003C0F87">
              <w:rPr>
                <w:rFonts w:ascii="RijksoverheidSansText" w:hAnsi="RijksoverheidSansText"/>
                <w:spacing w:val="5"/>
                <w:sz w:val="19"/>
              </w:rPr>
              <w:t xml:space="preserve">anbestedende dienst voor de nakoming van de verplichtingen van de </w:t>
            </w:r>
            <w:r>
              <w:rPr>
                <w:rFonts w:ascii="RijksoverheidSansText" w:hAnsi="RijksoverheidSansText"/>
                <w:spacing w:val="5"/>
                <w:sz w:val="19"/>
              </w:rPr>
              <w:t>I</w:t>
            </w:r>
            <w:r w:rsidRPr="003C0F87">
              <w:rPr>
                <w:rFonts w:ascii="RijksoverheidSansText" w:hAnsi="RijksoverheidSansText"/>
                <w:spacing w:val="5"/>
                <w:sz w:val="19"/>
              </w:rPr>
              <w:t xml:space="preserve">nschrijver [naam </w:t>
            </w:r>
            <w:r w:rsidR="00B610CE">
              <w:rPr>
                <w:rFonts w:ascii="RijksoverheidSansText" w:hAnsi="RijksoverheidSansText"/>
                <w:spacing w:val="5"/>
                <w:sz w:val="19"/>
              </w:rPr>
              <w:t>I</w:t>
            </w:r>
            <w:r w:rsidRPr="003C0F87">
              <w:rPr>
                <w:rFonts w:ascii="RijksoverheidSansText" w:hAnsi="RijksoverheidSansText"/>
                <w:spacing w:val="5"/>
                <w:sz w:val="19"/>
              </w:rPr>
              <w:t xml:space="preserve">nschrijver], voor zover deze voortvloeien uit de aanbesteding en de </w:t>
            </w:r>
            <w:r>
              <w:rPr>
                <w:rFonts w:ascii="RijksoverheidSansText" w:hAnsi="RijksoverheidSansText"/>
                <w:spacing w:val="5"/>
                <w:sz w:val="19"/>
              </w:rPr>
              <w:t>O</w:t>
            </w:r>
            <w:r w:rsidRPr="003C0F87">
              <w:rPr>
                <w:rFonts w:ascii="RijksoverheidSansText" w:hAnsi="RijksoverheidSansText"/>
                <w:spacing w:val="5"/>
                <w:sz w:val="19"/>
              </w:rPr>
              <w:t>vereenkomst.</w:t>
            </w:r>
            <w:r w:rsidRPr="003C0F87">
              <w:rPr>
                <w:rFonts w:ascii="RijksoverheidSansText" w:hAnsi="RijksoverheidSansText"/>
                <w:spacing w:val="5"/>
                <w:sz w:val="19"/>
              </w:rPr>
              <w:br/>
            </w:r>
            <w:r w:rsidRPr="003C0F87">
              <w:rPr>
                <w:rFonts w:ascii="RijksoverheidSansText" w:hAnsi="RijksoverheidSansText"/>
                <w:spacing w:val="5"/>
                <w:sz w:val="19"/>
              </w:rPr>
              <w:br/>
              <w:t>Indien van toepassing verklaart ondergetekende tevens dat er een verklaring ex artikel 2:403 BW bij het Handelsregister is gedeponeerd, maar dat deze verklaring los staat van en aanvullend is op deze hoofdelijke aansprakelijkheidsverklaring.</w:t>
            </w:r>
          </w:p>
          <w:p w14:paraId="0FFB1EEE" w14:textId="0AC5A9DE" w:rsidR="00F23F22" w:rsidRDefault="00F23F22">
            <w:pPr>
              <w:pStyle w:val="INKStandaard"/>
              <w:rPr>
                <w:rFonts w:ascii="RijksoverheidSansText" w:hAnsi="RijksoverheidSansText"/>
              </w:rPr>
            </w:pPr>
          </w:p>
        </w:tc>
      </w:tr>
    </w:tbl>
    <w:p w14:paraId="5C8D3E81" w14:textId="3977CB5C" w:rsidR="00AC2A73" w:rsidRDefault="00F23F22" w:rsidP="00F23F22">
      <w:pPr>
        <w:pStyle w:val="INKStandaard"/>
        <w:rPr>
          <w:rFonts w:ascii="RijksoverheidSansText" w:hAnsi="RijksoverheidSansText"/>
        </w:rPr>
      </w:pPr>
      <w:r w:rsidRPr="00F23F22">
        <w:rPr>
          <w:rFonts w:ascii="RijksoverheidSansText" w:hAnsi="RijksoverheidSansText"/>
          <w:vertAlign w:val="superscript"/>
        </w:rPr>
        <w:t xml:space="preserve">* </w:t>
      </w:r>
      <w:r>
        <w:rPr>
          <w:rFonts w:ascii="RijksoverheidSansText" w:hAnsi="RijksoverheidSansText"/>
        </w:rPr>
        <w:t>Aankruisen wat van toepassing.</w:t>
      </w:r>
    </w:p>
    <w:p w14:paraId="74B93C9F" w14:textId="77777777" w:rsidR="00AC2A73" w:rsidRPr="006D6CB4" w:rsidRDefault="00AC2A73">
      <w:pPr>
        <w:pStyle w:val="INKStandaard"/>
        <w:rPr>
          <w:rFonts w:ascii="RijksoverheidSansText" w:hAnsi="RijksoverheidSansText"/>
        </w:rPr>
      </w:pPr>
    </w:p>
    <w:p w14:paraId="5501BB41" w14:textId="68BDCAB1" w:rsidR="00B86804" w:rsidRPr="006D6CB4" w:rsidRDefault="00F23F22">
      <w:pPr>
        <w:pStyle w:val="INKStandaard"/>
        <w:rPr>
          <w:rFonts w:ascii="RijksoverheidSansText" w:hAnsi="RijksoverheidSansText"/>
          <w:b/>
        </w:rPr>
      </w:pPr>
      <w:r>
        <w:rPr>
          <w:rFonts w:ascii="RijksoverheidSansText" w:hAnsi="RijksoverheidSansText"/>
          <w:b/>
        </w:rPr>
        <w:t>Ondertekening</w:t>
      </w:r>
    </w:p>
    <w:p w14:paraId="526C707B" w14:textId="313C9CB6" w:rsidR="003C0F87" w:rsidRDefault="003C0F87" w:rsidP="003C0F87">
      <w:pPr>
        <w:rPr>
          <w:rFonts w:ascii="RijksoverheidSansText" w:hAnsi="RijksoverheidSansText"/>
          <w:spacing w:val="5"/>
          <w:sz w:val="19"/>
        </w:rPr>
      </w:pPr>
    </w:p>
    <w:tbl>
      <w:tblPr>
        <w:tblW w:w="9288" w:type="dxa"/>
        <w:tblCellMar>
          <w:left w:w="10" w:type="dxa"/>
          <w:right w:w="10" w:type="dxa"/>
        </w:tblCellMar>
        <w:tblLook w:val="0000" w:firstRow="0" w:lastRow="0" w:firstColumn="0" w:lastColumn="0" w:noHBand="0" w:noVBand="0"/>
      </w:tblPr>
      <w:tblGrid>
        <w:gridCol w:w="5069"/>
        <w:gridCol w:w="4219"/>
      </w:tblGrid>
      <w:tr w:rsidR="003C0F87" w:rsidRPr="006D6CB4" w14:paraId="2CD6A699" w14:textId="77777777" w:rsidTr="00CA72F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B04C4" w14:textId="7D54BB2B" w:rsidR="003C0F87" w:rsidRPr="006D6CB4" w:rsidRDefault="003C0F87" w:rsidP="00CA72F0">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r w:rsidR="002D6F76">
              <w:rPr>
                <w:rFonts w:ascii="RijksoverheidSansText" w:hAnsi="RijksoverheidSansText"/>
                <w:szCs w:val="20"/>
                <w:lang w:eastAsia="nl-NL"/>
              </w:rPr>
              <w:t xml:space="preserve"> </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28DCC" w14:textId="77777777" w:rsidR="003C0F87" w:rsidRPr="006D6CB4" w:rsidRDefault="003C0F87" w:rsidP="00CA72F0">
            <w:pPr>
              <w:pStyle w:val="INKStandaard"/>
              <w:spacing w:line="240" w:lineRule="auto"/>
              <w:rPr>
                <w:rFonts w:ascii="RijksoverheidSansText" w:hAnsi="RijksoverheidSansText"/>
                <w:szCs w:val="20"/>
                <w:lang w:eastAsia="nl-NL"/>
              </w:rPr>
            </w:pPr>
          </w:p>
        </w:tc>
      </w:tr>
      <w:tr w:rsidR="003C0F87" w:rsidRPr="006D6CB4" w14:paraId="081430D0" w14:textId="77777777" w:rsidTr="00CA72F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20D1B" w14:textId="77777777" w:rsidR="003C0F87" w:rsidRPr="006D6CB4" w:rsidRDefault="003C0F87" w:rsidP="00CA72F0">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D9043" w14:textId="77777777" w:rsidR="003C0F87" w:rsidRPr="006D6CB4" w:rsidRDefault="003C0F87" w:rsidP="00CA72F0">
            <w:pPr>
              <w:pStyle w:val="INKStandaard"/>
              <w:spacing w:line="240" w:lineRule="auto"/>
              <w:rPr>
                <w:rFonts w:ascii="RijksoverheidSansText" w:hAnsi="RijksoverheidSansText"/>
                <w:szCs w:val="20"/>
                <w:lang w:eastAsia="nl-NL"/>
              </w:rPr>
            </w:pPr>
          </w:p>
        </w:tc>
      </w:tr>
      <w:tr w:rsidR="003C0F87" w:rsidRPr="006D6CB4" w14:paraId="5CD6175F" w14:textId="77777777" w:rsidTr="00CA72F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14035" w14:textId="77777777" w:rsidR="003C0F87" w:rsidRPr="006D6CB4" w:rsidRDefault="003C0F87" w:rsidP="00CA72F0">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8DDEA" w14:textId="77777777" w:rsidR="003C0F87" w:rsidRPr="006D6CB4" w:rsidRDefault="003C0F87" w:rsidP="00CA72F0">
            <w:pPr>
              <w:pStyle w:val="INKStandaard"/>
              <w:spacing w:line="240" w:lineRule="auto"/>
              <w:rPr>
                <w:rFonts w:ascii="RijksoverheidSansText" w:hAnsi="RijksoverheidSansText"/>
                <w:szCs w:val="20"/>
                <w:lang w:eastAsia="nl-NL"/>
              </w:rPr>
            </w:pPr>
          </w:p>
        </w:tc>
      </w:tr>
      <w:tr w:rsidR="003C0F87" w:rsidRPr="006D6CB4" w14:paraId="0171B9CB" w14:textId="77777777" w:rsidTr="00CA72F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B8EA6" w14:textId="77777777" w:rsidR="003C0F87" w:rsidRPr="006D6CB4" w:rsidRDefault="003C0F87" w:rsidP="00CA72F0">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C48CE" w14:textId="77777777" w:rsidR="003C0F87" w:rsidRPr="006D6CB4" w:rsidRDefault="003C0F87" w:rsidP="00CA72F0">
            <w:pPr>
              <w:pStyle w:val="INKStandaard"/>
              <w:spacing w:line="240" w:lineRule="auto"/>
              <w:rPr>
                <w:rFonts w:ascii="RijksoverheidSansText" w:hAnsi="RijksoverheidSansText"/>
                <w:szCs w:val="20"/>
                <w:lang w:eastAsia="nl-NL"/>
              </w:rPr>
            </w:pPr>
          </w:p>
        </w:tc>
      </w:tr>
      <w:tr w:rsidR="003C0F87" w:rsidRPr="006D6CB4" w14:paraId="302EF264" w14:textId="77777777" w:rsidTr="00CA72F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141A5" w14:textId="77777777" w:rsidR="003C0F87" w:rsidRPr="006D6CB4" w:rsidRDefault="003C0F87" w:rsidP="00CA72F0">
            <w:pPr>
              <w:pStyle w:val="INKStandaard"/>
              <w:spacing w:line="240" w:lineRule="auto"/>
              <w:rPr>
                <w:rFonts w:ascii="RijksoverheidSansText" w:hAnsi="RijksoverheidSansText"/>
                <w:szCs w:val="20"/>
                <w:lang w:eastAsia="nl-NL"/>
              </w:rPr>
            </w:pPr>
          </w:p>
          <w:p w14:paraId="7C700073" w14:textId="77777777" w:rsidR="003C0F87" w:rsidRPr="006D6CB4" w:rsidRDefault="003C0F87" w:rsidP="00CA72F0">
            <w:pPr>
              <w:pStyle w:val="INKStandaard"/>
              <w:spacing w:line="240" w:lineRule="auto"/>
              <w:rPr>
                <w:rFonts w:ascii="RijksoverheidSansText" w:hAnsi="RijksoverheidSansText"/>
                <w:szCs w:val="20"/>
                <w:lang w:eastAsia="nl-NL"/>
              </w:rPr>
            </w:pPr>
          </w:p>
          <w:p w14:paraId="6FCE393D" w14:textId="77777777" w:rsidR="003C0F87" w:rsidRPr="006D6CB4" w:rsidRDefault="003C0F87" w:rsidP="00CA72F0">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14:paraId="5576DB9C" w14:textId="77777777" w:rsidR="003C0F87" w:rsidRPr="006D6CB4" w:rsidRDefault="003C0F87" w:rsidP="00CA72F0">
            <w:pPr>
              <w:pStyle w:val="INKStandaard"/>
              <w:spacing w:line="240" w:lineRule="auto"/>
              <w:rPr>
                <w:rFonts w:ascii="RijksoverheidSansText" w:hAnsi="RijksoverheidSansText"/>
                <w:szCs w:val="20"/>
                <w:lang w:eastAsia="nl-NL"/>
              </w:rPr>
            </w:pPr>
          </w:p>
          <w:p w14:paraId="4BD3D2A7" w14:textId="77777777" w:rsidR="003C0F87" w:rsidRPr="006D6CB4" w:rsidRDefault="003C0F87" w:rsidP="00CA72F0">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5287D" w14:textId="77777777" w:rsidR="003C0F87" w:rsidRPr="006D6CB4" w:rsidRDefault="003C0F87" w:rsidP="00CA72F0">
            <w:pPr>
              <w:pStyle w:val="INKStandaard"/>
              <w:spacing w:line="240" w:lineRule="auto"/>
              <w:rPr>
                <w:rFonts w:ascii="RijksoverheidSansText" w:hAnsi="RijksoverheidSansText"/>
                <w:szCs w:val="20"/>
                <w:lang w:eastAsia="nl-NL"/>
              </w:rPr>
            </w:pPr>
          </w:p>
        </w:tc>
      </w:tr>
    </w:tbl>
    <w:p w14:paraId="4AF4CE4C" w14:textId="77777777" w:rsidR="003C0F87" w:rsidRPr="003C0F87" w:rsidRDefault="003C0F87" w:rsidP="003C0F87">
      <w:pPr>
        <w:rPr>
          <w:rFonts w:ascii="RijksoverheidSansText" w:hAnsi="RijksoverheidSansText"/>
          <w:spacing w:val="5"/>
          <w:sz w:val="19"/>
        </w:rPr>
      </w:pPr>
    </w:p>
    <w:p w14:paraId="529AA6B3" w14:textId="77777777" w:rsidR="00B86804" w:rsidRDefault="00B86804">
      <w:pPr>
        <w:rPr>
          <w:rFonts w:ascii="RijksoverheidSansText" w:hAnsi="RijksoverheidSansText"/>
        </w:rPr>
      </w:pPr>
    </w:p>
    <w:p w14:paraId="11F9FDDE" w14:textId="77777777" w:rsidR="00482B78" w:rsidRPr="006D6CB4" w:rsidRDefault="00482B78">
      <w:pPr>
        <w:rPr>
          <w:rFonts w:ascii="RijksoverheidSansText" w:hAnsi="RijksoverheidSansText"/>
        </w:rPr>
      </w:pPr>
    </w:p>
    <w:sectPr w:rsidR="00482B78" w:rsidRPr="006D6CB4">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2B0C9" w14:textId="77777777" w:rsidR="000E3E41" w:rsidRDefault="009E1C36">
      <w:pPr>
        <w:spacing w:line="240" w:lineRule="auto"/>
      </w:pPr>
      <w:r>
        <w:separator/>
      </w:r>
    </w:p>
  </w:endnote>
  <w:endnote w:type="continuationSeparator" w:id="0">
    <w:p w14:paraId="2F4F488B"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ijksoverheidSansText">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CE326" w14:textId="77777777" w:rsidR="000E3E41" w:rsidRDefault="009E1C36">
      <w:pPr>
        <w:spacing w:line="240" w:lineRule="auto"/>
      </w:pPr>
      <w:r>
        <w:rPr>
          <w:color w:val="000000"/>
        </w:rPr>
        <w:separator/>
      </w:r>
    </w:p>
  </w:footnote>
  <w:footnote w:type="continuationSeparator" w:id="0">
    <w:p w14:paraId="2CF31A0C" w14:textId="77777777" w:rsidR="000E3E41" w:rsidRDefault="009E1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A90C3" w14:textId="2D37804D" w:rsidR="007D4D8F" w:rsidRPr="00B60142" w:rsidRDefault="007D4D8F" w:rsidP="007D4D8F">
    <w:pPr>
      <w:pStyle w:val="Koptekst"/>
      <w:pBdr>
        <w:bottom w:val="single" w:sz="4" w:space="1" w:color="auto"/>
      </w:pBdr>
      <w:rPr>
        <w:rFonts w:ascii="RijksoverheidSansText" w:hAnsi="RijksoverheidSansText" w:cs="Arial"/>
        <w:sz w:val="16"/>
        <w:szCs w:val="16"/>
      </w:rPr>
    </w:pPr>
    <w:bookmarkStart w:id="13"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ijlage I</w:t>
    </w:r>
    <w:r w:rsidR="008D4002">
      <w:rPr>
        <w:rFonts w:ascii="RijksoverheidSansText" w:hAnsi="RijksoverheidSansText" w:cs="Arial"/>
        <w:sz w:val="16"/>
        <w:szCs w:val="16"/>
      </w:rPr>
      <w:t>V</w:t>
    </w:r>
    <w:r>
      <w:rPr>
        <w:rFonts w:ascii="RijksoverheidSansText" w:hAnsi="RijksoverheidSansText" w:cs="Arial"/>
        <w:sz w:val="16"/>
        <w:szCs w:val="16"/>
      </w:rPr>
      <w:t xml:space="preserve"> – Verklaring hoofdelijke aansprakelijkheid</w:t>
    </w:r>
    <w:r w:rsidRPr="00B60142">
      <w:rPr>
        <w:rFonts w:ascii="RijksoverheidSansText" w:hAnsi="RijksoverheidSansText" w:cs="Arial"/>
        <w:sz w:val="16"/>
        <w:szCs w:val="16"/>
      </w:rPr>
      <w:t xml:space="preserve">– </w:t>
    </w:r>
    <w:r w:rsidR="00A74A14" w:rsidRPr="00A74A14">
      <w:rPr>
        <w:rFonts w:ascii="RijksoverheidSansText" w:hAnsi="RijksoverheidSansText" w:cs="Arial"/>
        <w:sz w:val="16"/>
        <w:szCs w:val="16"/>
      </w:rPr>
      <w:t>IUC2</w:t>
    </w:r>
    <w:r w:rsidR="00EE5135">
      <w:rPr>
        <w:rFonts w:ascii="RijksoverheidSansText" w:hAnsi="RijksoverheidSansText" w:cs="Arial"/>
        <w:sz w:val="16"/>
        <w:szCs w:val="16"/>
      </w:rPr>
      <w:t>5</w:t>
    </w:r>
    <w:r w:rsidR="00A74A14" w:rsidRPr="00A74A14">
      <w:rPr>
        <w:rFonts w:ascii="RijksoverheidSansText" w:hAnsi="RijksoverheidSansText" w:cs="Arial"/>
        <w:sz w:val="16"/>
        <w:szCs w:val="16"/>
      </w:rPr>
      <w:t>-0</w:t>
    </w:r>
    <w:r w:rsidR="00EE5135">
      <w:rPr>
        <w:rFonts w:ascii="RijksoverheidSansText" w:hAnsi="RijksoverheidSansText" w:cs="Arial"/>
        <w:sz w:val="16"/>
        <w:szCs w:val="16"/>
      </w:rPr>
      <w:t>03</w:t>
    </w:r>
    <w:r w:rsidR="00A74A14" w:rsidRPr="00A74A14">
      <w:rPr>
        <w:rFonts w:ascii="RijksoverheidSansText" w:hAnsi="RijksoverheidSansText" w:cs="Arial"/>
        <w:sz w:val="16"/>
        <w:szCs w:val="16"/>
      </w:rPr>
      <w:t xml:space="preserve"> </w:t>
    </w:r>
    <w:r w:rsidR="00EE5135">
      <w:rPr>
        <w:rFonts w:ascii="RijksoverheidSansText" w:hAnsi="RijksoverheidSansText" w:cs="Arial"/>
        <w:sz w:val="16"/>
        <w:szCs w:val="16"/>
      </w:rPr>
      <w:t xml:space="preserve">SAP </w:t>
    </w:r>
    <w:proofErr w:type="spellStart"/>
    <w:r w:rsidR="00EE5135">
      <w:rPr>
        <w:rFonts w:ascii="RijksoverheidSansText" w:hAnsi="RijksoverheidSansText" w:cs="Arial"/>
        <w:sz w:val="16"/>
        <w:szCs w:val="16"/>
      </w:rPr>
      <w:t>Manage</w:t>
    </w:r>
    <w:r w:rsidR="00C32B65">
      <w:rPr>
        <w:rFonts w:ascii="RijksoverheidSansText" w:hAnsi="RijksoverheidSansText" w:cs="Arial"/>
        <w:sz w:val="16"/>
        <w:szCs w:val="16"/>
      </w:rPr>
      <w:t>d</w:t>
    </w:r>
    <w:proofErr w:type="spellEnd"/>
    <w:r w:rsidR="009100BC">
      <w:rPr>
        <w:rFonts w:ascii="RijksoverheidSansText" w:hAnsi="RijksoverheidSansText" w:cs="Arial"/>
        <w:sz w:val="16"/>
        <w:szCs w:val="16"/>
      </w:rPr>
      <w:t xml:space="preserve"> Platform</w:t>
    </w:r>
  </w:p>
  <w:bookmarkEnd w:id="13"/>
  <w:p w14:paraId="7E5C9799" w14:textId="77777777" w:rsidR="00DC5370" w:rsidRPr="007D4D8F" w:rsidRDefault="00DC5370" w:rsidP="007D4D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6F83"/>
    <w:multiLevelType w:val="multilevel"/>
    <w:tmpl w:val="AD088C4A"/>
    <w:styleLink w:val="LFO1"/>
    <w:lvl w:ilvl="0">
      <w:start w:val="1"/>
      <w:numFmt w:val="decimal"/>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2F7A46"/>
    <w:multiLevelType w:val="hybridMultilevel"/>
    <w:tmpl w:val="368E676C"/>
    <w:lvl w:ilvl="0" w:tplc="D06E9CF0">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613084">
    <w:abstractNumId w:val="0"/>
  </w:num>
  <w:num w:numId="2" w16cid:durableId="768698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123BB"/>
    <w:rsid w:val="000E3E41"/>
    <w:rsid w:val="001253F6"/>
    <w:rsid w:val="0020366C"/>
    <w:rsid w:val="002B65CF"/>
    <w:rsid w:val="002D6F76"/>
    <w:rsid w:val="002E2AAF"/>
    <w:rsid w:val="002F49E2"/>
    <w:rsid w:val="003934FA"/>
    <w:rsid w:val="003C0F87"/>
    <w:rsid w:val="00452F71"/>
    <w:rsid w:val="00482B78"/>
    <w:rsid w:val="00526F9C"/>
    <w:rsid w:val="005C2EE4"/>
    <w:rsid w:val="0061327C"/>
    <w:rsid w:val="006D32CD"/>
    <w:rsid w:val="006D6CB4"/>
    <w:rsid w:val="006F7D87"/>
    <w:rsid w:val="007D4D8F"/>
    <w:rsid w:val="008D4002"/>
    <w:rsid w:val="009100BC"/>
    <w:rsid w:val="009A5991"/>
    <w:rsid w:val="009E1C36"/>
    <w:rsid w:val="009E6FDF"/>
    <w:rsid w:val="009F404D"/>
    <w:rsid w:val="00A74A14"/>
    <w:rsid w:val="00AC2A73"/>
    <w:rsid w:val="00B610CE"/>
    <w:rsid w:val="00B86804"/>
    <w:rsid w:val="00C32B65"/>
    <w:rsid w:val="00CD3329"/>
    <w:rsid w:val="00DC5370"/>
    <w:rsid w:val="00E06DAF"/>
    <w:rsid w:val="00EC6B44"/>
    <w:rsid w:val="00EE5135"/>
    <w:rsid w:val="00F23F22"/>
    <w:rsid w:val="00F3298F"/>
    <w:rsid w:val="00FF4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0196"/>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2">
    <w:name w:val="heading 2"/>
    <w:basedOn w:val="Standaard"/>
    <w:next w:val="Standaard"/>
    <w:link w:val="Kop2Char"/>
    <w:uiPriority w:val="9"/>
    <w:unhideWhenUsed/>
    <w:qFormat/>
    <w:rsid w:val="003C0F87"/>
    <w:pPr>
      <w:keepNext/>
      <w:keepLines/>
      <w:suppressAutoHyphens w:val="0"/>
      <w:autoSpaceDN/>
      <w:spacing w:before="200"/>
      <w:textAlignment w:val="auto"/>
      <w:outlineLvl w:val="1"/>
    </w:pPr>
    <w:rPr>
      <w:rFonts w:asciiTheme="majorHAnsi" w:eastAsiaTheme="majorEastAsia" w:hAnsiTheme="majorHAnsi" w:cstheme="majorBidi"/>
      <w:b/>
      <w:bCs/>
      <w:color w:val="4F81BD" w:themeColor="accent1"/>
      <w:sz w:val="26"/>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nhideWhenUsed/>
    <w:rsid w:val="00DC537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C5370"/>
  </w:style>
  <w:style w:type="paragraph" w:styleId="Voettekst">
    <w:name w:val="footer"/>
    <w:basedOn w:val="Standaard"/>
    <w:link w:val="VoettekstChar"/>
    <w:uiPriority w:val="99"/>
    <w:unhideWhenUsed/>
    <w:rsid w:val="00DC537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C5370"/>
  </w:style>
  <w:style w:type="character" w:styleId="Subtieleverwijzing">
    <w:name w:val="Subtle Reference"/>
    <w:basedOn w:val="Standaardalinea-lettertype"/>
    <w:uiPriority w:val="31"/>
    <w:qFormat/>
    <w:rsid w:val="007D4D8F"/>
    <w:rPr>
      <w:smallCaps/>
      <w:color w:val="5A5A5A" w:themeColor="text1" w:themeTint="A5"/>
    </w:rPr>
  </w:style>
  <w:style w:type="character" w:customStyle="1" w:styleId="Kop2Char">
    <w:name w:val="Kop 2 Char"/>
    <w:basedOn w:val="Standaardalinea-lettertype"/>
    <w:link w:val="Kop2"/>
    <w:uiPriority w:val="9"/>
    <w:rsid w:val="003C0F87"/>
    <w:rPr>
      <w:rFonts w:asciiTheme="majorHAnsi" w:eastAsiaTheme="majorEastAsia" w:hAnsiTheme="majorHAnsi" w:cstheme="majorBidi"/>
      <w:b/>
      <w:bCs/>
      <w:color w:val="4F81BD" w:themeColor="accent1"/>
      <w:sz w:val="26"/>
      <w:szCs w:val="26"/>
      <w:lang w:val="en-US"/>
    </w:rPr>
  </w:style>
  <w:style w:type="table" w:styleId="Tabelraster">
    <w:name w:val="Table Grid"/>
    <w:basedOn w:val="Standaardtabel"/>
    <w:uiPriority w:val="59"/>
    <w:rsid w:val="00AC2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313</Words>
  <Characters>1727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Yvo Y. Bakker</cp:lastModifiedBy>
  <cp:revision>2</cp:revision>
  <dcterms:created xsi:type="dcterms:W3CDTF">2025-09-03T07:57:00Z</dcterms:created>
  <dcterms:modified xsi:type="dcterms:W3CDTF">2025-09-03T07:57:00Z</dcterms:modified>
</cp:coreProperties>
</file>