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2476CDCF" w14:textId="666B1C3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de </w:t>
      </w:r>
      <w:r w:rsidR="0045442E">
        <w:rPr>
          <w:rFonts w:cs="Arial"/>
          <w:color w:val="343434"/>
          <w:szCs w:val="20"/>
        </w:rPr>
        <w:t>Raam</w:t>
      </w:r>
      <w:r w:rsidRPr="00072C6D">
        <w:rPr>
          <w:rFonts w:cs="Arial"/>
          <w:color w:val="343434"/>
          <w:szCs w:val="20"/>
        </w:rPr>
        <w:t>overeenkomst</w:t>
      </w:r>
      <w:r w:rsidR="005A1DA3">
        <w:rPr>
          <w:rFonts w:cs="Arial"/>
          <w:color w:val="343434"/>
          <w:szCs w:val="20"/>
        </w:rPr>
        <w:t xml:space="preserve"> </w:t>
      </w:r>
      <w:r w:rsidR="0045442E">
        <w:rPr>
          <w:rFonts w:cs="Arial"/>
          <w:b/>
          <w:bCs/>
          <w:color w:val="343434"/>
          <w:szCs w:val="20"/>
        </w:rPr>
        <w:t>Taalonderwijs in de Leerroutes inburgerin</w:t>
      </w:r>
      <w:r w:rsidR="007B0B3F">
        <w:rPr>
          <w:rFonts w:cs="Arial"/>
          <w:b/>
          <w:bCs/>
          <w:color w:val="343434"/>
          <w:szCs w:val="20"/>
        </w:rPr>
        <w:t>g</w:t>
      </w:r>
      <w:r w:rsidRPr="00072C6D">
        <w:rPr>
          <w:rFonts w:cs="Arial"/>
          <w:color w:val="343434"/>
          <w:szCs w:val="20"/>
        </w:rPr>
        <w:t xml:space="preserve"> die wordt aanbesteed met</w:t>
      </w:r>
      <w:r w:rsidR="005A1DA3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>kenmerk</w:t>
      </w:r>
      <w:r w:rsidR="005A1DA3">
        <w:rPr>
          <w:rFonts w:cs="Arial"/>
          <w:color w:val="343434"/>
          <w:szCs w:val="20"/>
        </w:rPr>
        <w:t xml:space="preserve"> </w:t>
      </w:r>
      <w:r w:rsidR="005A1DA3" w:rsidRPr="00A323CE">
        <w:rPr>
          <w:rFonts w:cs="Arial"/>
        </w:rPr>
        <w:t>202</w:t>
      </w:r>
      <w:r w:rsidR="007B0B3F">
        <w:rPr>
          <w:rFonts w:cs="Arial"/>
        </w:rPr>
        <w:t>5</w:t>
      </w:r>
      <w:r w:rsidR="005A1DA3" w:rsidRPr="00A323CE">
        <w:rPr>
          <w:rFonts w:cs="Arial"/>
        </w:rPr>
        <w:t>WI</w:t>
      </w:r>
      <w:r w:rsidR="007B0B3F">
        <w:rPr>
          <w:rFonts w:cs="Arial"/>
        </w:rPr>
        <w:t>453</w:t>
      </w:r>
      <w:r w:rsidRPr="00072C6D">
        <w:rPr>
          <w:rFonts w:cs="Arial"/>
          <w:color w:val="343434"/>
          <w:szCs w:val="20"/>
        </w:rPr>
        <w:t xml:space="preserve">, 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79871" w14:textId="77777777" w:rsidR="007173C0" w:rsidRDefault="007173C0" w:rsidP="00494004">
      <w:pPr>
        <w:spacing w:line="240" w:lineRule="auto"/>
      </w:pPr>
      <w:r>
        <w:separator/>
      </w:r>
    </w:p>
  </w:endnote>
  <w:endnote w:type="continuationSeparator" w:id="0">
    <w:p w14:paraId="7CEE801E" w14:textId="77777777" w:rsidR="007173C0" w:rsidRDefault="007173C0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FBFC3" w14:textId="77777777" w:rsidR="007173C0" w:rsidRDefault="007173C0" w:rsidP="00494004">
      <w:pPr>
        <w:spacing w:line="240" w:lineRule="auto"/>
      </w:pPr>
      <w:r>
        <w:separator/>
      </w:r>
    </w:p>
  </w:footnote>
  <w:footnote w:type="continuationSeparator" w:id="0">
    <w:p w14:paraId="13475132" w14:textId="77777777" w:rsidR="007173C0" w:rsidRDefault="007173C0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7350">
    <w:abstractNumId w:val="1"/>
  </w:num>
  <w:num w:numId="2" w16cid:durableId="1106386036">
    <w:abstractNumId w:val="2"/>
  </w:num>
  <w:num w:numId="3" w16cid:durableId="1685324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45442E"/>
    <w:rsid w:val="00462676"/>
    <w:rsid w:val="00483277"/>
    <w:rsid w:val="00494004"/>
    <w:rsid w:val="004D5A27"/>
    <w:rsid w:val="00576711"/>
    <w:rsid w:val="005A1DA3"/>
    <w:rsid w:val="007173C0"/>
    <w:rsid w:val="007B0B3F"/>
    <w:rsid w:val="008450B0"/>
    <w:rsid w:val="00974001"/>
    <w:rsid w:val="009A03A7"/>
    <w:rsid w:val="00B267A9"/>
    <w:rsid w:val="00BB2D95"/>
    <w:rsid w:val="00C05791"/>
    <w:rsid w:val="00C1661E"/>
    <w:rsid w:val="00C72796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33DDD6111CA347B5E36996A98A71CE" ma:contentTypeVersion="11" ma:contentTypeDescription="Een nieuw document maken." ma:contentTypeScope="" ma:versionID="55e156240e7b747a2534ad852b694cce">
  <xsd:schema xmlns:xsd="http://www.w3.org/2001/XMLSchema" xmlns:xs="http://www.w3.org/2001/XMLSchema" xmlns:p="http://schemas.microsoft.com/office/2006/metadata/properties" xmlns:ns2="7e0b7121-eaef-433c-b5f9-c12072deee51" xmlns:ns3="45e5bfdf-684e-4254-917b-79d5ff9bddb2" targetNamespace="http://schemas.microsoft.com/office/2006/metadata/properties" ma:root="true" ma:fieldsID="18b889f564c50663c06235dea87855d8" ns2:_="" ns3:_="">
    <xsd:import namespace="7e0b7121-eaef-433c-b5f9-c12072deee51"/>
    <xsd:import namespace="45e5bfdf-684e-4254-917b-79d5ff9bdd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b7121-eaef-433c-b5f9-c12072deee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5bfdf-684e-4254-917b-79d5ff9bddb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a25725-81b1-4582-bd30-5936dd1978b3}" ma:internalName="TaxCatchAll" ma:showField="CatchAllData" ma:web="45e5bfdf-684e-4254-917b-79d5ff9bdd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0b7121-eaef-433c-b5f9-c12072deee51">
      <Terms xmlns="http://schemas.microsoft.com/office/infopath/2007/PartnerControls"/>
    </lcf76f155ced4ddcb4097134ff3c332f>
    <TaxCatchAll xmlns="45e5bfdf-684e-4254-917b-79d5ff9bddb2" xsi:nil="true"/>
  </documentManagement>
</p:properties>
</file>

<file path=customXml/itemProps1.xml><?xml version="1.0" encoding="utf-8"?>
<ds:datastoreItem xmlns:ds="http://schemas.openxmlformats.org/officeDocument/2006/customXml" ds:itemID="{06B901C7-9C55-4199-B792-5D408DAE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28E38B-E5E3-4566-97C3-3EB6F0EE41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0b7121-eaef-433c-b5f9-c12072deee51"/>
    <ds:schemaRef ds:uri="45e5bfdf-684e-4254-917b-79d5ff9bdd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B2B7D0-E117-46E0-B220-F21DD03F03CE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  <ds:schemaRef ds:uri="http://schemas.microsoft.com/office/2006/documentManagement/types"/>
    <ds:schemaRef ds:uri="7e0b7121-eaef-433c-b5f9-c12072deee51"/>
    <ds:schemaRef ds:uri="http://schemas.microsoft.com/office/2006/metadata/properties"/>
    <ds:schemaRef ds:uri="45e5bfdf-684e-4254-917b-79d5ff9bdd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1653</Characters>
  <Application>Microsoft Office Word</Application>
  <DocSecurity>0</DocSecurity>
  <Lines>13</Lines>
  <Paragraphs>3</Paragraphs>
  <ScaleCrop>false</ScaleCrop>
  <Company>Gemeente Utrecht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Muusse, Karl</cp:lastModifiedBy>
  <cp:revision>4</cp:revision>
  <dcterms:created xsi:type="dcterms:W3CDTF">2024-10-07T11:47:00Z</dcterms:created>
  <dcterms:modified xsi:type="dcterms:W3CDTF">2025-07-25T09:22:00Z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0x010100D833DDD6111CA347B5E36996A98A71CE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