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A538D" w14:textId="6048427F" w:rsidR="00815A5F" w:rsidRDefault="00732B71" w:rsidP="00416671">
      <w:pPr>
        <w:rPr>
          <w:b/>
          <w:bCs/>
          <w:snapToGrid w:val="0"/>
          <w:color w:val="C00000"/>
          <w:sz w:val="24"/>
          <w:szCs w:val="28"/>
        </w:rPr>
      </w:pPr>
      <w:r>
        <w:rPr>
          <w:b/>
          <w:bCs/>
          <w:snapToGrid w:val="0"/>
          <w:color w:val="C00000"/>
          <w:sz w:val="24"/>
          <w:szCs w:val="28"/>
        </w:rPr>
        <w:t xml:space="preserve">Proces </w:t>
      </w:r>
      <w:r w:rsidR="004862EB">
        <w:rPr>
          <w:b/>
          <w:bCs/>
          <w:snapToGrid w:val="0"/>
          <w:color w:val="C00000"/>
          <w:sz w:val="24"/>
          <w:szCs w:val="28"/>
        </w:rPr>
        <w:t>V</w:t>
      </w:r>
      <w:r>
        <w:rPr>
          <w:b/>
          <w:bCs/>
          <w:snapToGrid w:val="0"/>
          <w:color w:val="C00000"/>
          <w:sz w:val="24"/>
          <w:szCs w:val="28"/>
        </w:rPr>
        <w:t>erbaal</w:t>
      </w:r>
      <w:r w:rsidR="00A23ADD">
        <w:rPr>
          <w:b/>
          <w:bCs/>
          <w:snapToGrid w:val="0"/>
          <w:color w:val="C00000"/>
          <w:sz w:val="24"/>
          <w:szCs w:val="28"/>
        </w:rPr>
        <w:t xml:space="preserve"> van </w:t>
      </w:r>
      <w:r w:rsidR="007B4C44">
        <w:rPr>
          <w:b/>
          <w:bCs/>
          <w:snapToGrid w:val="0"/>
          <w:color w:val="C00000"/>
          <w:sz w:val="24"/>
          <w:szCs w:val="28"/>
        </w:rPr>
        <w:t>de informatiebijeenkomst</w:t>
      </w:r>
      <w:r w:rsidR="00A23ADD">
        <w:rPr>
          <w:b/>
          <w:bCs/>
          <w:snapToGrid w:val="0"/>
          <w:color w:val="C00000"/>
          <w:sz w:val="24"/>
          <w:szCs w:val="28"/>
        </w:rPr>
        <w:t xml:space="preserve"> </w:t>
      </w:r>
      <w:r w:rsidR="00681DB6">
        <w:rPr>
          <w:b/>
          <w:bCs/>
          <w:snapToGrid w:val="0"/>
          <w:color w:val="C00000"/>
          <w:sz w:val="24"/>
          <w:szCs w:val="28"/>
        </w:rPr>
        <w:t>aanmeldings</w:t>
      </w:r>
      <w:r w:rsidR="00815A5F">
        <w:rPr>
          <w:b/>
          <w:bCs/>
          <w:snapToGrid w:val="0"/>
          <w:color w:val="C00000"/>
          <w:sz w:val="24"/>
          <w:szCs w:val="28"/>
        </w:rPr>
        <w:t>fase</w:t>
      </w:r>
    </w:p>
    <w:p w14:paraId="29D3E891" w14:textId="1AA31352" w:rsidR="00732B71" w:rsidRDefault="0040586B" w:rsidP="00416671">
      <w:pPr>
        <w:rPr>
          <w:snapToGrid w:val="0"/>
          <w:color w:val="C00000"/>
          <w:sz w:val="18"/>
          <w:szCs w:val="20"/>
        </w:rPr>
      </w:pPr>
      <w:r w:rsidRPr="004C1B71">
        <w:rPr>
          <w:snapToGrid w:val="0"/>
          <w:color w:val="C00000"/>
          <w:sz w:val="18"/>
          <w:szCs w:val="20"/>
        </w:rPr>
        <w:t>Aanbesteding</w:t>
      </w:r>
      <w:r w:rsidR="00F16E65" w:rsidRPr="004C1B71">
        <w:rPr>
          <w:snapToGrid w:val="0"/>
          <w:color w:val="C00000"/>
          <w:sz w:val="18"/>
          <w:szCs w:val="20"/>
        </w:rPr>
        <w:t xml:space="preserve">: </w:t>
      </w:r>
      <w:r w:rsidR="00681DB6" w:rsidRPr="00681DB6">
        <w:rPr>
          <w:snapToGrid w:val="0"/>
          <w:color w:val="C00000"/>
          <w:sz w:val="18"/>
          <w:szCs w:val="20"/>
        </w:rPr>
        <w:t>Herstel Kromme Nieuwegracht, Drift en Plompetorengracht en calamiteiten wervengebied</w:t>
      </w:r>
    </w:p>
    <w:p w14:paraId="3E8FF985" w14:textId="77777777" w:rsidR="00732B71" w:rsidRPr="007F636D" w:rsidRDefault="00732B71" w:rsidP="007F636D"/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9"/>
        <w:gridCol w:w="2967"/>
        <w:gridCol w:w="1693"/>
        <w:gridCol w:w="2843"/>
      </w:tblGrid>
      <w:tr w:rsidR="00416671" w14:paraId="7C4B196D" w14:textId="77777777" w:rsidTr="3C8BD80B">
        <w:trPr>
          <w:cantSplit/>
          <w:trHeight w:val="284"/>
        </w:trPr>
        <w:tc>
          <w:tcPr>
            <w:tcW w:w="865" w:type="pct"/>
          </w:tcPr>
          <w:p w14:paraId="257BF6A1" w14:textId="77777777" w:rsidR="00416671" w:rsidRPr="00E34A29" w:rsidRDefault="00416671" w:rsidP="00785DF5">
            <w:pPr>
              <w:rPr>
                <w:b/>
                <w:bCs/>
                <w:lang w:eastAsia="nl-NL"/>
              </w:rPr>
            </w:pPr>
            <w:r w:rsidRPr="00E34A29">
              <w:rPr>
                <w:b/>
                <w:bCs/>
                <w:lang w:eastAsia="nl-NL"/>
              </w:rPr>
              <w:t>Bijeenkomst</w:t>
            </w:r>
          </w:p>
        </w:tc>
        <w:tc>
          <w:tcPr>
            <w:tcW w:w="1635" w:type="pct"/>
          </w:tcPr>
          <w:p w14:paraId="1FB153E9" w14:textId="5A2F4911" w:rsidR="00416671" w:rsidRPr="007E7F4A" w:rsidRDefault="0044702A" w:rsidP="00785DF5">
            <w:pPr>
              <w:rPr>
                <w:lang w:eastAsia="nl-NL"/>
              </w:rPr>
            </w:pPr>
            <w:r>
              <w:rPr>
                <w:lang w:eastAsia="nl-NL"/>
              </w:rPr>
              <w:t>Informatiebijeenkomst</w:t>
            </w:r>
            <w:r w:rsidR="006321E6">
              <w:rPr>
                <w:lang w:eastAsia="nl-NL"/>
              </w:rPr>
              <w:t xml:space="preserve"> </w:t>
            </w:r>
            <w:r w:rsidR="00681DB6">
              <w:rPr>
                <w:lang w:eastAsia="nl-NL"/>
              </w:rPr>
              <w:t xml:space="preserve">aanmeldingsfase </w:t>
            </w:r>
            <w:r w:rsidR="00681DB6" w:rsidRPr="00681DB6">
              <w:rPr>
                <w:lang w:eastAsia="nl-NL"/>
              </w:rPr>
              <w:t>Herstel Kromme Nieuwegracht, Drift en Plompetorengracht en calamiteiten wervengebied</w:t>
            </w:r>
          </w:p>
        </w:tc>
        <w:tc>
          <w:tcPr>
            <w:tcW w:w="933" w:type="pct"/>
          </w:tcPr>
          <w:p w14:paraId="70ECC7D1" w14:textId="240F4E5F" w:rsidR="00416671" w:rsidRPr="00B013E4" w:rsidRDefault="00A9240A" w:rsidP="00785DF5">
            <w:pPr>
              <w:rPr>
                <w:b/>
                <w:bCs/>
                <w:lang w:eastAsia="nl-NL"/>
              </w:rPr>
            </w:pPr>
            <w:r w:rsidRPr="00B013E4">
              <w:rPr>
                <w:b/>
                <w:bCs/>
                <w:lang w:eastAsia="nl-NL"/>
              </w:rPr>
              <w:t>Bijlagen</w:t>
            </w:r>
          </w:p>
        </w:tc>
        <w:tc>
          <w:tcPr>
            <w:tcW w:w="1567" w:type="pct"/>
          </w:tcPr>
          <w:p w14:paraId="46BA8347" w14:textId="6FAE82C3" w:rsidR="00416671" w:rsidRPr="00B013E4" w:rsidRDefault="00A9240A" w:rsidP="00785DF5">
            <w:pPr>
              <w:rPr>
                <w:lang w:eastAsia="nl-NL"/>
              </w:rPr>
            </w:pPr>
            <w:r w:rsidRPr="00B013E4">
              <w:rPr>
                <w:lang w:eastAsia="nl-NL"/>
              </w:rPr>
              <w:t>Presentatie</w:t>
            </w:r>
            <w:r w:rsidR="0080311B" w:rsidRPr="00B013E4">
              <w:rPr>
                <w:lang w:eastAsia="nl-NL"/>
              </w:rPr>
              <w:t xml:space="preserve"> </w:t>
            </w:r>
            <w:r w:rsidR="0044702A" w:rsidRPr="00B013E4">
              <w:rPr>
                <w:lang w:eastAsia="nl-NL"/>
              </w:rPr>
              <w:t>Informatiebijeenkomst</w:t>
            </w:r>
            <w:r w:rsidR="006419B3">
              <w:rPr>
                <w:lang w:eastAsia="nl-NL"/>
              </w:rPr>
              <w:t xml:space="preserve"> v1.0 d.d. 6 februari 2025</w:t>
            </w:r>
          </w:p>
        </w:tc>
      </w:tr>
      <w:tr w:rsidR="00416671" w14:paraId="5A502124" w14:textId="77777777" w:rsidTr="3C8BD80B">
        <w:trPr>
          <w:cantSplit/>
          <w:trHeight w:val="284"/>
        </w:trPr>
        <w:tc>
          <w:tcPr>
            <w:tcW w:w="865" w:type="pct"/>
          </w:tcPr>
          <w:p w14:paraId="681B543F" w14:textId="77777777" w:rsidR="00416671" w:rsidRPr="00E34A29" w:rsidRDefault="00416671" w:rsidP="00785DF5">
            <w:pPr>
              <w:rPr>
                <w:b/>
                <w:bCs/>
                <w:lang w:eastAsia="nl-NL"/>
              </w:rPr>
            </w:pPr>
            <w:r w:rsidRPr="00E34A29">
              <w:rPr>
                <w:b/>
                <w:bCs/>
                <w:lang w:eastAsia="nl-NL"/>
              </w:rPr>
              <w:t xml:space="preserve">Datum </w:t>
            </w:r>
          </w:p>
        </w:tc>
        <w:tc>
          <w:tcPr>
            <w:tcW w:w="1635" w:type="pct"/>
          </w:tcPr>
          <w:p w14:paraId="7B7BD338" w14:textId="6C9993A5" w:rsidR="00416671" w:rsidRPr="007E7F4A" w:rsidRDefault="00681DB6" w:rsidP="00785DF5">
            <w:pPr>
              <w:rPr>
                <w:lang w:eastAsia="nl-NL"/>
              </w:rPr>
            </w:pPr>
            <w:r>
              <w:rPr>
                <w:lang w:eastAsia="nl-NL"/>
              </w:rPr>
              <w:t>6 febru</w:t>
            </w:r>
            <w:r w:rsidR="00416671">
              <w:rPr>
                <w:lang w:eastAsia="nl-NL"/>
              </w:rPr>
              <w:t>ari 202</w:t>
            </w:r>
            <w:r w:rsidR="006321E6">
              <w:rPr>
                <w:lang w:eastAsia="nl-NL"/>
              </w:rPr>
              <w:t>5</w:t>
            </w:r>
          </w:p>
        </w:tc>
        <w:tc>
          <w:tcPr>
            <w:tcW w:w="933" w:type="pct"/>
          </w:tcPr>
          <w:p w14:paraId="5862FF7B" w14:textId="77777777" w:rsidR="00416671" w:rsidRPr="00E34A29" w:rsidRDefault="00416671" w:rsidP="00785DF5">
            <w:pPr>
              <w:rPr>
                <w:b/>
                <w:bCs/>
                <w:lang w:eastAsia="nl-NL"/>
              </w:rPr>
            </w:pPr>
            <w:r w:rsidRPr="00E34A29">
              <w:rPr>
                <w:b/>
                <w:bCs/>
                <w:lang w:eastAsia="nl-NL"/>
              </w:rPr>
              <w:t xml:space="preserve">Vervolg </w:t>
            </w:r>
          </w:p>
        </w:tc>
        <w:tc>
          <w:tcPr>
            <w:tcW w:w="1567" w:type="pct"/>
          </w:tcPr>
          <w:p w14:paraId="68F00080" w14:textId="77777777" w:rsidR="00416671" w:rsidRPr="007E7F4A" w:rsidRDefault="00416671" w:rsidP="00785DF5">
            <w:pPr>
              <w:rPr>
                <w:lang w:eastAsia="nl-NL"/>
              </w:rPr>
            </w:pPr>
          </w:p>
        </w:tc>
      </w:tr>
      <w:tr w:rsidR="00416671" w14:paraId="1DEE1395" w14:textId="77777777" w:rsidTr="3C8BD80B">
        <w:trPr>
          <w:cantSplit/>
          <w:trHeight w:val="284"/>
        </w:trPr>
        <w:tc>
          <w:tcPr>
            <w:tcW w:w="865" w:type="pct"/>
          </w:tcPr>
          <w:p w14:paraId="4F143878" w14:textId="77777777" w:rsidR="00416671" w:rsidRPr="00E34A29" w:rsidRDefault="00416671" w:rsidP="00785DF5">
            <w:pPr>
              <w:rPr>
                <w:b/>
                <w:bCs/>
                <w:lang w:eastAsia="nl-NL"/>
              </w:rPr>
            </w:pPr>
            <w:r w:rsidRPr="00E34A29">
              <w:rPr>
                <w:b/>
                <w:bCs/>
                <w:lang w:eastAsia="nl-NL"/>
              </w:rPr>
              <w:t>Tijdstip</w:t>
            </w:r>
          </w:p>
        </w:tc>
        <w:tc>
          <w:tcPr>
            <w:tcW w:w="1635" w:type="pct"/>
          </w:tcPr>
          <w:p w14:paraId="55C73DFE" w14:textId="6FDF7E66" w:rsidR="006321E6" w:rsidRPr="007E7F4A" w:rsidRDefault="006321E6" w:rsidP="006321E6">
            <w:pPr>
              <w:rPr>
                <w:lang w:eastAsia="nl-NL"/>
              </w:rPr>
            </w:pPr>
            <w:r>
              <w:rPr>
                <w:lang w:eastAsia="nl-NL"/>
              </w:rPr>
              <w:t>1</w:t>
            </w:r>
            <w:r w:rsidR="00252BB7">
              <w:rPr>
                <w:lang w:eastAsia="nl-NL"/>
              </w:rPr>
              <w:t>0</w:t>
            </w:r>
            <w:r w:rsidR="00416671">
              <w:rPr>
                <w:lang w:eastAsia="nl-NL"/>
              </w:rPr>
              <w:t>.</w:t>
            </w:r>
            <w:r w:rsidR="00252BB7">
              <w:rPr>
                <w:lang w:eastAsia="nl-NL"/>
              </w:rPr>
              <w:t>3</w:t>
            </w:r>
            <w:r w:rsidR="00DB13DF">
              <w:rPr>
                <w:lang w:eastAsia="nl-NL"/>
              </w:rPr>
              <w:t>0</w:t>
            </w:r>
            <w:r w:rsidR="00416671">
              <w:rPr>
                <w:lang w:eastAsia="nl-NL"/>
              </w:rPr>
              <w:t xml:space="preserve"> </w:t>
            </w:r>
            <w:r w:rsidR="00DB13DF">
              <w:rPr>
                <w:lang w:eastAsia="nl-NL"/>
              </w:rPr>
              <w:t>uur</w:t>
            </w:r>
          </w:p>
        </w:tc>
        <w:tc>
          <w:tcPr>
            <w:tcW w:w="933" w:type="pct"/>
          </w:tcPr>
          <w:p w14:paraId="57A2106A" w14:textId="77777777" w:rsidR="00416671" w:rsidRPr="00E34A29" w:rsidRDefault="00416671" w:rsidP="00785DF5">
            <w:pPr>
              <w:rPr>
                <w:b/>
                <w:bCs/>
                <w:lang w:eastAsia="nl-NL"/>
              </w:rPr>
            </w:pPr>
            <w:r w:rsidRPr="00E34A29">
              <w:rPr>
                <w:b/>
                <w:bCs/>
                <w:lang w:eastAsia="nl-NL"/>
              </w:rPr>
              <w:t>Opgesteld door</w:t>
            </w:r>
          </w:p>
        </w:tc>
        <w:tc>
          <w:tcPr>
            <w:tcW w:w="1567" w:type="pct"/>
          </w:tcPr>
          <w:p w14:paraId="7F5C95DC" w14:textId="7165DC62" w:rsidR="00416671" w:rsidRPr="007E7F4A" w:rsidRDefault="00A9240A" w:rsidP="00785DF5">
            <w:pPr>
              <w:rPr>
                <w:lang w:eastAsia="nl-NL"/>
              </w:rPr>
            </w:pPr>
            <w:r>
              <w:t>Wouter den Besten</w:t>
            </w:r>
          </w:p>
        </w:tc>
      </w:tr>
      <w:tr w:rsidR="00416671" w14:paraId="3A0E37EC" w14:textId="77777777" w:rsidTr="3C8BD80B">
        <w:trPr>
          <w:cantSplit/>
          <w:trHeight w:val="284"/>
        </w:trPr>
        <w:tc>
          <w:tcPr>
            <w:tcW w:w="865" w:type="pct"/>
          </w:tcPr>
          <w:p w14:paraId="5171FBF1" w14:textId="77777777" w:rsidR="00416671" w:rsidRPr="00E34A29" w:rsidRDefault="00416671" w:rsidP="00785DF5">
            <w:pPr>
              <w:rPr>
                <w:b/>
                <w:bCs/>
                <w:lang w:eastAsia="nl-NL"/>
              </w:rPr>
            </w:pPr>
            <w:r w:rsidRPr="00E34A29">
              <w:rPr>
                <w:b/>
                <w:bCs/>
                <w:lang w:eastAsia="nl-NL"/>
              </w:rPr>
              <w:t xml:space="preserve">Plaats </w:t>
            </w:r>
          </w:p>
        </w:tc>
        <w:tc>
          <w:tcPr>
            <w:tcW w:w="1635" w:type="pct"/>
          </w:tcPr>
          <w:p w14:paraId="1CDB2AF7" w14:textId="0A64428C" w:rsidR="00416671" w:rsidRPr="007E7F4A" w:rsidRDefault="00DB13DF" w:rsidP="00785DF5">
            <w:pPr>
              <w:rPr>
                <w:lang w:eastAsia="nl-NL"/>
              </w:rPr>
            </w:pPr>
            <w:r>
              <w:rPr>
                <w:lang w:eastAsia="nl-NL"/>
              </w:rPr>
              <w:t>Teams (digitaal)</w:t>
            </w:r>
          </w:p>
        </w:tc>
        <w:tc>
          <w:tcPr>
            <w:tcW w:w="933" w:type="pct"/>
          </w:tcPr>
          <w:p w14:paraId="1F0BF41D" w14:textId="77777777" w:rsidR="00416671" w:rsidRPr="007E7F4A" w:rsidRDefault="00416671" w:rsidP="00785DF5">
            <w:pPr>
              <w:rPr>
                <w:lang w:eastAsia="nl-NL"/>
              </w:rPr>
            </w:pPr>
          </w:p>
        </w:tc>
        <w:tc>
          <w:tcPr>
            <w:tcW w:w="1567" w:type="pct"/>
          </w:tcPr>
          <w:p w14:paraId="28A0C0B9" w14:textId="77777777" w:rsidR="00416671" w:rsidRPr="007E7F4A" w:rsidRDefault="00416671" w:rsidP="00785DF5">
            <w:pPr>
              <w:rPr>
                <w:lang w:eastAsia="nl-NL"/>
              </w:rPr>
            </w:pPr>
          </w:p>
        </w:tc>
      </w:tr>
      <w:tr w:rsidR="00416671" w14:paraId="3F290AFC" w14:textId="77777777" w:rsidTr="004C1B71">
        <w:trPr>
          <w:cantSplit/>
          <w:trHeight w:val="284"/>
        </w:trPr>
        <w:tc>
          <w:tcPr>
            <w:tcW w:w="865" w:type="pct"/>
          </w:tcPr>
          <w:p w14:paraId="4E8433D9" w14:textId="77777777" w:rsidR="00416671" w:rsidRPr="007E7F4A" w:rsidRDefault="00416671" w:rsidP="00785DF5">
            <w:pPr>
              <w:spacing w:line="240" w:lineRule="atLeast"/>
              <w:rPr>
                <w:sz w:val="16"/>
              </w:rPr>
            </w:pPr>
          </w:p>
        </w:tc>
        <w:tc>
          <w:tcPr>
            <w:tcW w:w="1635" w:type="pct"/>
          </w:tcPr>
          <w:p w14:paraId="40C5E0E0" w14:textId="77777777" w:rsidR="00416671" w:rsidRPr="007E7F4A" w:rsidRDefault="00416671" w:rsidP="00785DF5">
            <w:pPr>
              <w:spacing w:line="240" w:lineRule="atLeast"/>
              <w:rPr>
                <w:sz w:val="16"/>
              </w:rPr>
            </w:pPr>
          </w:p>
        </w:tc>
        <w:tc>
          <w:tcPr>
            <w:tcW w:w="933" w:type="pct"/>
          </w:tcPr>
          <w:p w14:paraId="0250D170" w14:textId="77777777" w:rsidR="00416671" w:rsidRPr="007E7F4A" w:rsidRDefault="00416671" w:rsidP="00785DF5">
            <w:pPr>
              <w:spacing w:line="240" w:lineRule="atLeast"/>
              <w:rPr>
                <w:b/>
                <w:sz w:val="16"/>
              </w:rPr>
            </w:pPr>
          </w:p>
        </w:tc>
        <w:tc>
          <w:tcPr>
            <w:tcW w:w="1567" w:type="pct"/>
          </w:tcPr>
          <w:p w14:paraId="717F63EA" w14:textId="77777777" w:rsidR="00416671" w:rsidRPr="007E7F4A" w:rsidRDefault="00416671" w:rsidP="00785DF5">
            <w:pPr>
              <w:spacing w:line="240" w:lineRule="atLeast"/>
              <w:rPr>
                <w:sz w:val="16"/>
              </w:rPr>
            </w:pPr>
          </w:p>
        </w:tc>
      </w:tr>
      <w:tr w:rsidR="004C1B71" w:rsidRPr="004C1B71" w14:paraId="5A088365" w14:textId="77777777" w:rsidTr="004C1B71">
        <w:trPr>
          <w:cantSplit/>
          <w:trHeight w:val="284"/>
        </w:trPr>
        <w:tc>
          <w:tcPr>
            <w:tcW w:w="5000" w:type="pct"/>
            <w:gridSpan w:val="4"/>
          </w:tcPr>
          <w:p w14:paraId="24974395" w14:textId="56A37242" w:rsidR="00416671" w:rsidRPr="004C1B71" w:rsidRDefault="00E73978" w:rsidP="00785DF5">
            <w:pPr>
              <w:rPr>
                <w:b/>
                <w:bCs/>
                <w:color w:val="C00000"/>
              </w:rPr>
            </w:pPr>
            <w:r w:rsidRPr="004C1B71">
              <w:rPr>
                <w:b/>
                <w:bCs/>
                <w:color w:val="C00000"/>
              </w:rPr>
              <w:t>Aanwezigen</w:t>
            </w:r>
          </w:p>
        </w:tc>
      </w:tr>
      <w:tr w:rsidR="00416671" w14:paraId="51F15BE3" w14:textId="77777777" w:rsidTr="004C1B71">
        <w:trPr>
          <w:cantSplit/>
          <w:trHeight w:val="284"/>
        </w:trPr>
        <w:tc>
          <w:tcPr>
            <w:tcW w:w="5000" w:type="pct"/>
            <w:gridSpan w:val="4"/>
          </w:tcPr>
          <w:p w14:paraId="13A5927C" w14:textId="77777777" w:rsidR="00416671" w:rsidRPr="007E7F4A" w:rsidRDefault="00416671" w:rsidP="00785DF5">
            <w:pPr>
              <w:spacing w:line="240" w:lineRule="atLeast"/>
              <w:rPr>
                <w:sz w:val="16"/>
              </w:rPr>
            </w:pPr>
          </w:p>
        </w:tc>
      </w:tr>
      <w:tr w:rsidR="005414C7" w14:paraId="1334D3D0" w14:textId="77777777" w:rsidTr="3C8BD80B">
        <w:trPr>
          <w:cantSplit/>
          <w:trHeight w:val="284"/>
        </w:trPr>
        <w:tc>
          <w:tcPr>
            <w:tcW w:w="5000" w:type="pct"/>
            <w:gridSpan w:val="4"/>
          </w:tcPr>
          <w:p w14:paraId="5045720A" w14:textId="330845D9" w:rsidR="005414C7" w:rsidRPr="00034A3B" w:rsidRDefault="0007143A" w:rsidP="00F12DDE">
            <w:pPr>
              <w:rPr>
                <w:b/>
                <w:bCs/>
              </w:rPr>
            </w:pPr>
            <w:r w:rsidRPr="00034A3B">
              <w:rPr>
                <w:b/>
                <w:bCs/>
              </w:rPr>
              <w:t>Gemeente Utrecht</w:t>
            </w:r>
          </w:p>
        </w:tc>
      </w:tr>
      <w:tr w:rsidR="00F12DDE" w:rsidRPr="00BE0779" w14:paraId="67F0261F" w14:textId="77777777" w:rsidTr="3C8BD80B">
        <w:trPr>
          <w:cantSplit/>
          <w:trHeight w:val="284"/>
        </w:trPr>
        <w:tc>
          <w:tcPr>
            <w:tcW w:w="5000" w:type="pct"/>
            <w:gridSpan w:val="4"/>
          </w:tcPr>
          <w:p w14:paraId="19297EBF" w14:textId="4C0F5C32" w:rsidR="00F12DDE" w:rsidRPr="00AB09C7" w:rsidRDefault="00EB66AB" w:rsidP="00F12DDE">
            <w:r>
              <w:t>Ferry Loupias – projectmanager</w:t>
            </w:r>
          </w:p>
        </w:tc>
      </w:tr>
      <w:tr w:rsidR="00F12DDE" w:rsidRPr="00BE0779" w14:paraId="65C66F44" w14:textId="77777777" w:rsidTr="3C8BD80B">
        <w:trPr>
          <w:cantSplit/>
          <w:trHeight w:val="284"/>
        </w:trPr>
        <w:tc>
          <w:tcPr>
            <w:tcW w:w="5000" w:type="pct"/>
            <w:gridSpan w:val="4"/>
          </w:tcPr>
          <w:p w14:paraId="501236A0" w14:textId="692995E0" w:rsidR="00F12DDE" w:rsidRPr="00AB09C7" w:rsidRDefault="00EB66AB" w:rsidP="00F12DDE">
            <w:r>
              <w:t>Erwin Horsten – contractmanager</w:t>
            </w:r>
          </w:p>
        </w:tc>
      </w:tr>
      <w:tr w:rsidR="00F12DDE" w:rsidRPr="00BE0779" w14:paraId="5B05703F" w14:textId="77777777" w:rsidTr="3C8BD80B">
        <w:trPr>
          <w:cantSplit/>
          <w:trHeight w:val="284"/>
        </w:trPr>
        <w:tc>
          <w:tcPr>
            <w:tcW w:w="5000" w:type="pct"/>
            <w:gridSpan w:val="4"/>
          </w:tcPr>
          <w:p w14:paraId="18890159" w14:textId="7031168D" w:rsidR="00F12DDE" w:rsidRPr="00AB09C7" w:rsidRDefault="00EB66AB" w:rsidP="00F12DDE">
            <w:r>
              <w:t xml:space="preserve">Lennard Zuijderwijk </w:t>
            </w:r>
            <w:r w:rsidR="00FB5095">
              <w:t>–</w:t>
            </w:r>
            <w:r>
              <w:t xml:space="preserve"> </w:t>
            </w:r>
            <w:r w:rsidR="00FB5095">
              <w:t>sr. Contractadviseur</w:t>
            </w:r>
          </w:p>
        </w:tc>
      </w:tr>
      <w:tr w:rsidR="00F12DDE" w:rsidRPr="00BE0779" w14:paraId="2BBC660A" w14:textId="77777777" w:rsidTr="3C8BD80B">
        <w:trPr>
          <w:cantSplit/>
          <w:trHeight w:val="284"/>
        </w:trPr>
        <w:tc>
          <w:tcPr>
            <w:tcW w:w="5000" w:type="pct"/>
            <w:gridSpan w:val="4"/>
          </w:tcPr>
          <w:p w14:paraId="5C4705F5" w14:textId="417CD506" w:rsidR="00F12DDE" w:rsidRPr="00AB09C7" w:rsidRDefault="00FB5095" w:rsidP="00F12DDE">
            <w:r>
              <w:t>Kai Giese – sr. Contractadviseur</w:t>
            </w:r>
          </w:p>
        </w:tc>
      </w:tr>
      <w:tr w:rsidR="00F12DDE" w:rsidRPr="00BE0779" w14:paraId="4CEA2F61" w14:textId="77777777" w:rsidTr="3C8BD80B">
        <w:trPr>
          <w:cantSplit/>
          <w:trHeight w:val="284"/>
        </w:trPr>
        <w:tc>
          <w:tcPr>
            <w:tcW w:w="5000" w:type="pct"/>
            <w:gridSpan w:val="4"/>
          </w:tcPr>
          <w:p w14:paraId="3DA70EA9" w14:textId="6913911A" w:rsidR="00F12DDE" w:rsidRPr="00AB09C7" w:rsidRDefault="00F12DDE" w:rsidP="00F12DDE">
            <w:r w:rsidRPr="00AB09C7">
              <w:t>Wouter den Besten</w:t>
            </w:r>
            <w:r w:rsidR="007E0B6E" w:rsidRPr="00AB09C7">
              <w:t xml:space="preserve"> – </w:t>
            </w:r>
            <w:r w:rsidR="00FB5095">
              <w:t xml:space="preserve">sr. </w:t>
            </w:r>
            <w:r w:rsidR="007E0B6E" w:rsidRPr="00AB09C7">
              <w:t>Inkoopadviseur</w:t>
            </w:r>
          </w:p>
        </w:tc>
      </w:tr>
      <w:tr w:rsidR="0007143A" w14:paraId="7C4D4A52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7E6ED0CD" w14:textId="5787D132" w:rsidR="0007143A" w:rsidRPr="007E7F4A" w:rsidRDefault="0007143A" w:rsidP="0007143A">
            <w:pPr>
              <w:rPr>
                <w:lang w:eastAsia="nl-NL"/>
              </w:rPr>
            </w:pPr>
            <w:bookmarkStart w:id="0" w:name="_Hlk188598890"/>
          </w:p>
        </w:tc>
      </w:tr>
      <w:tr w:rsidR="0007143A" w14:paraId="5DE5FD33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114D4F40" w14:textId="239A2950" w:rsidR="0007143A" w:rsidRPr="00837BB7" w:rsidRDefault="00034A3B" w:rsidP="0007143A">
            <w:pPr>
              <w:rPr>
                <w:b/>
                <w:bCs/>
              </w:rPr>
            </w:pPr>
            <w:r w:rsidRPr="00837BB7">
              <w:rPr>
                <w:b/>
                <w:bCs/>
              </w:rPr>
              <w:t>Deelnemers</w:t>
            </w:r>
            <w:r w:rsidR="00FB5095">
              <w:rPr>
                <w:b/>
                <w:bCs/>
              </w:rPr>
              <w:t xml:space="preserve"> </w:t>
            </w:r>
            <w:r w:rsidR="00574177">
              <w:rPr>
                <w:b/>
                <w:bCs/>
              </w:rPr>
              <w:t xml:space="preserve">(op basis </w:t>
            </w:r>
            <w:r w:rsidR="00133A0C">
              <w:rPr>
                <w:b/>
                <w:bCs/>
              </w:rPr>
              <w:t xml:space="preserve">en op volgorde </w:t>
            </w:r>
            <w:r w:rsidR="00574177">
              <w:rPr>
                <w:b/>
                <w:bCs/>
              </w:rPr>
              <w:t>van aanmeldingen)</w:t>
            </w:r>
          </w:p>
        </w:tc>
      </w:tr>
      <w:tr w:rsidR="0007143A" w:rsidRPr="00CE7C04" w14:paraId="2C8A523E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524B445C" w14:textId="34BBD8FE" w:rsidR="0007143A" w:rsidRPr="00CE7C04" w:rsidRDefault="00133A0C" w:rsidP="0007143A">
            <w:pPr>
              <w:rPr>
                <w:lang w:val="en-US"/>
              </w:rPr>
            </w:pPr>
            <w:r>
              <w:rPr>
                <w:lang w:val="en-US"/>
              </w:rPr>
              <w:t xml:space="preserve">Gebr. </w:t>
            </w:r>
            <w:r w:rsidR="00294E30">
              <w:rPr>
                <w:lang w:val="en-US"/>
              </w:rPr>
              <w:t>Griekspoor B.V.</w:t>
            </w:r>
          </w:p>
        </w:tc>
      </w:tr>
      <w:tr w:rsidR="00574177" w:rsidRPr="00CE7C04" w14:paraId="7C7F7CFA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6E2780A7" w14:textId="700ED598" w:rsidR="00574177" w:rsidRPr="00CE7C04" w:rsidRDefault="00294E30" w:rsidP="0007143A">
            <w:pPr>
              <w:rPr>
                <w:lang w:val="en-US"/>
              </w:rPr>
            </w:pPr>
            <w:r>
              <w:rPr>
                <w:lang w:val="en-US"/>
              </w:rPr>
              <w:t>Strukton Wegen &amp; Beton</w:t>
            </w:r>
          </w:p>
        </w:tc>
      </w:tr>
      <w:tr w:rsidR="00574177" w:rsidRPr="00CE7C04" w14:paraId="326C343B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7110F3F7" w14:textId="6497C69E" w:rsidR="00574177" w:rsidRPr="00294E30" w:rsidRDefault="00294E30" w:rsidP="0007143A">
            <w:r w:rsidRPr="00294E30">
              <w:t xml:space="preserve">De Bonth van Hulten </w:t>
            </w:r>
            <w:r>
              <w:t>B.V.</w:t>
            </w:r>
          </w:p>
        </w:tc>
      </w:tr>
      <w:tr w:rsidR="00574177" w:rsidRPr="00CE7C04" w14:paraId="724F210D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4F04481B" w14:textId="2162ADF6" w:rsidR="00574177" w:rsidRPr="00294E30" w:rsidRDefault="00294E30" w:rsidP="0007143A">
            <w:r>
              <w:t>Aannemings</w:t>
            </w:r>
            <w:r w:rsidR="00185A36">
              <w:t>bedrijf G. van der Ven B.V.</w:t>
            </w:r>
          </w:p>
        </w:tc>
      </w:tr>
      <w:tr w:rsidR="00574177" w:rsidRPr="00CE7C04" w14:paraId="76FCB729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3CF0A528" w14:textId="109DF7FB" w:rsidR="00574177" w:rsidRPr="00294E30" w:rsidRDefault="00185A36" w:rsidP="0007143A">
            <w:r>
              <w:t>Mobilis B.V.</w:t>
            </w:r>
          </w:p>
        </w:tc>
      </w:tr>
      <w:tr w:rsidR="00574177" w:rsidRPr="00CE7C04" w14:paraId="2FC13963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2E312E12" w14:textId="7CED7D11" w:rsidR="00574177" w:rsidRPr="00294E30" w:rsidRDefault="00185A36" w:rsidP="0007143A">
            <w:r>
              <w:t>Beens Constructieve Waterbouw B.V.</w:t>
            </w:r>
          </w:p>
        </w:tc>
      </w:tr>
      <w:tr w:rsidR="00574177" w:rsidRPr="00CE7C04" w14:paraId="3B129FCC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2485C63C" w14:textId="0E2372CB" w:rsidR="00574177" w:rsidRPr="00294E30" w:rsidRDefault="007034A6" w:rsidP="0007143A">
            <w:r>
              <w:t>Aannemingsmaatschappij H. van Steenwijk B.V.</w:t>
            </w:r>
          </w:p>
        </w:tc>
      </w:tr>
      <w:tr w:rsidR="00574177" w:rsidRPr="00CE7C04" w14:paraId="6EB793E5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69EAC5EA" w14:textId="4E7F9CDB" w:rsidR="00574177" w:rsidRPr="00294E30" w:rsidRDefault="007034A6" w:rsidP="0007143A">
            <w:r>
              <w:t>Gebr. De Leeuw B.v.</w:t>
            </w:r>
          </w:p>
        </w:tc>
      </w:tr>
      <w:tr w:rsidR="0007143A" w14:paraId="2E13AA41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2E4527C6" w14:textId="6B48C3F1" w:rsidR="0007143A" w:rsidRPr="007E7F4A" w:rsidRDefault="007034A6" w:rsidP="0007143A">
            <w:r>
              <w:t xml:space="preserve">Dura Vermeer Infra Regionale </w:t>
            </w:r>
            <w:r w:rsidR="00004E60">
              <w:t>Projecten BV</w:t>
            </w:r>
          </w:p>
        </w:tc>
      </w:tr>
      <w:tr w:rsidR="0007143A" w14:paraId="5B35C5AC" w14:textId="77777777" w:rsidTr="3C8BD80B">
        <w:trPr>
          <w:cantSplit/>
          <w:trHeight w:val="80"/>
        </w:trPr>
        <w:tc>
          <w:tcPr>
            <w:tcW w:w="5000" w:type="pct"/>
            <w:gridSpan w:val="4"/>
          </w:tcPr>
          <w:p w14:paraId="4F0DB06B" w14:textId="6D9003A7" w:rsidR="0007143A" w:rsidRPr="007E7F4A" w:rsidRDefault="00004E60" w:rsidP="0007143A">
            <w:r>
              <w:t>Aannemingsbedrijf Nico de Bont B.V.</w:t>
            </w:r>
          </w:p>
        </w:tc>
      </w:tr>
      <w:bookmarkEnd w:id="0"/>
      <w:tr w:rsidR="0007143A" w:rsidRPr="009F4F6E" w14:paraId="1049FB65" w14:textId="77777777" w:rsidTr="004C1B71">
        <w:trPr>
          <w:cantSplit/>
          <w:trHeight w:val="80"/>
        </w:trPr>
        <w:tc>
          <w:tcPr>
            <w:tcW w:w="5000" w:type="pct"/>
            <w:gridSpan w:val="4"/>
          </w:tcPr>
          <w:p w14:paraId="5FBDD2B9" w14:textId="79B2A077" w:rsidR="0007143A" w:rsidRPr="009F4F6E" w:rsidRDefault="0007143A" w:rsidP="009F4F6E"/>
        </w:tc>
      </w:tr>
    </w:tbl>
    <w:p w14:paraId="63DF673D" w14:textId="77777777" w:rsidR="00AB09C7" w:rsidRDefault="00AB09C7" w:rsidP="007F636D">
      <w:pPr>
        <w:spacing w:line="240" w:lineRule="auto"/>
        <w:rPr>
          <w:b/>
          <w:bCs/>
          <w:color w:val="C00000"/>
        </w:rPr>
      </w:pPr>
    </w:p>
    <w:p w14:paraId="0AE4AEEE" w14:textId="0D507D31" w:rsidR="39D5A50E" w:rsidRDefault="00BE0779" w:rsidP="007F636D">
      <w:pPr>
        <w:spacing w:line="240" w:lineRule="auto"/>
        <w:rPr>
          <w:rFonts w:eastAsia="Calibri"/>
          <w:szCs w:val="20"/>
        </w:rPr>
      </w:pPr>
      <w:r w:rsidRPr="004C1B71">
        <w:rPr>
          <w:b/>
          <w:bCs/>
          <w:color w:val="C00000"/>
        </w:rPr>
        <w:t>Agenda</w:t>
      </w:r>
    </w:p>
    <w:p w14:paraId="60C2F249" w14:textId="436FC3B8" w:rsidR="00897499" w:rsidRDefault="00AB09C7" w:rsidP="007F636D">
      <w:pPr>
        <w:spacing w:line="240" w:lineRule="auto"/>
        <w:rPr>
          <w:rFonts w:eastAsia="Calibri"/>
          <w:szCs w:val="20"/>
        </w:rPr>
      </w:pPr>
      <w:r>
        <w:rPr>
          <w:rFonts w:eastAsia="Calibri"/>
          <w:szCs w:val="20"/>
        </w:rPr>
        <w:t>Zie presentatie in de bijlage</w:t>
      </w:r>
    </w:p>
    <w:p w14:paraId="181B776C" w14:textId="77777777" w:rsidR="00897499" w:rsidRPr="00022004" w:rsidRDefault="00897499" w:rsidP="007F636D">
      <w:pPr>
        <w:spacing w:line="240" w:lineRule="auto"/>
        <w:rPr>
          <w:rFonts w:eastAsia="Calibri"/>
          <w:szCs w:val="20"/>
        </w:rPr>
      </w:pPr>
    </w:p>
    <w:p w14:paraId="3F6E1E86" w14:textId="1DDD54EA" w:rsidR="004E16F9" w:rsidRPr="004C1B71" w:rsidRDefault="00022004" w:rsidP="39D5A50E">
      <w:pPr>
        <w:rPr>
          <w:b/>
          <w:bCs/>
          <w:color w:val="C00000"/>
        </w:rPr>
      </w:pPr>
      <w:r w:rsidRPr="004C1B71">
        <w:rPr>
          <w:b/>
          <w:bCs/>
          <w:color w:val="C00000"/>
        </w:rPr>
        <w:t>V</w:t>
      </w:r>
      <w:r w:rsidR="00897499">
        <w:rPr>
          <w:b/>
          <w:bCs/>
          <w:color w:val="C00000"/>
        </w:rPr>
        <w:t>astle</w:t>
      </w:r>
      <w:r w:rsidR="00232DCD">
        <w:rPr>
          <w:b/>
          <w:bCs/>
          <w:color w:val="C00000"/>
        </w:rPr>
        <w:t>gging</w:t>
      </w:r>
    </w:p>
    <w:p w14:paraId="624AFDFD" w14:textId="2C918BAF" w:rsidR="00A469EB" w:rsidRDefault="00232DCD" w:rsidP="007F636D">
      <w:r>
        <w:t xml:space="preserve">De informatiebijeenkomst </w:t>
      </w:r>
      <w:r w:rsidR="00DC5561">
        <w:t>is alleen bedoeld als toelichting op het project,</w:t>
      </w:r>
      <w:r w:rsidR="0032417B">
        <w:t xml:space="preserve"> </w:t>
      </w:r>
      <w:r w:rsidR="00DC5561">
        <w:t xml:space="preserve">het aanbestedingsproces en het contract. </w:t>
      </w:r>
      <w:r w:rsidR="0036371D">
        <w:t xml:space="preserve">De mondelinge toelichting </w:t>
      </w:r>
      <w:r w:rsidR="00F85923">
        <w:t xml:space="preserve">en de </w:t>
      </w:r>
      <w:r w:rsidR="00176820">
        <w:t>verstrekte p</w:t>
      </w:r>
      <w:r w:rsidR="00F85923">
        <w:t xml:space="preserve">resentatie </w:t>
      </w:r>
      <w:r w:rsidR="0036371D">
        <w:t>he</w:t>
      </w:r>
      <w:r w:rsidR="00176820">
        <w:t>bben</w:t>
      </w:r>
      <w:r w:rsidR="0036371D">
        <w:t xml:space="preserve"> geen </w:t>
      </w:r>
      <w:r w:rsidR="00670215">
        <w:t>contractuele status</w:t>
      </w:r>
      <w:r w:rsidR="001F575D">
        <w:t xml:space="preserve"> en er kunnen dan ook geen enkele rechten aan worden ontleend</w:t>
      </w:r>
      <w:r w:rsidR="00670215">
        <w:t>.</w:t>
      </w:r>
      <w:r w:rsidR="00A469EB">
        <w:t xml:space="preserve"> </w:t>
      </w:r>
      <w:r w:rsidR="00263BE0">
        <w:t xml:space="preserve">Mocht de gegeven toelichting </w:t>
      </w:r>
      <w:r w:rsidR="00CC63D9">
        <w:t xml:space="preserve">onbedoeld </w:t>
      </w:r>
      <w:r w:rsidR="00263BE0">
        <w:t xml:space="preserve">onduidelijkheden scheppen </w:t>
      </w:r>
      <w:r w:rsidR="00CC63D9">
        <w:t xml:space="preserve">dan stelt u hierover een vraag via </w:t>
      </w:r>
      <w:r w:rsidR="0058275B">
        <w:t>TenderNed</w:t>
      </w:r>
      <w:r w:rsidR="00CC63D9">
        <w:t>.</w:t>
      </w:r>
    </w:p>
    <w:p w14:paraId="652B0B9D" w14:textId="77777777" w:rsidR="00E97D5B" w:rsidRDefault="00E97D5B" w:rsidP="007F636D"/>
    <w:p w14:paraId="4AE2EB47" w14:textId="1F76F624" w:rsidR="00E97D5B" w:rsidRPr="00E97D5B" w:rsidRDefault="00E97D5B" w:rsidP="007F636D">
      <w:pPr>
        <w:rPr>
          <w:b/>
          <w:bCs/>
          <w:color w:val="C00000"/>
        </w:rPr>
      </w:pPr>
      <w:r w:rsidRPr="00E97D5B">
        <w:rPr>
          <w:b/>
          <w:bCs/>
          <w:color w:val="C00000"/>
        </w:rPr>
        <w:t>Verslag</w:t>
      </w:r>
    </w:p>
    <w:p w14:paraId="2EA36B44" w14:textId="77777777" w:rsidR="00DB546B" w:rsidRDefault="00C26ED3" w:rsidP="007F636D">
      <w:r>
        <w:t>De gemeente heeft een presentatie opgesteld die via Teams wordt gedeeld met de deelnemers. D</w:t>
      </w:r>
      <w:r w:rsidR="00DB546B">
        <w:t xml:space="preserve">e gemeente geeft aan de hand van deze presentatie een mondelinge toelichting. </w:t>
      </w:r>
    </w:p>
    <w:p w14:paraId="1677F4F3" w14:textId="1EF500F1" w:rsidR="00E97D5B" w:rsidRDefault="00DB546B" w:rsidP="007F636D">
      <w:r>
        <w:t>De</w:t>
      </w:r>
      <w:r w:rsidR="00C26ED3">
        <w:t xml:space="preserve"> presentatie is als bijlage toegevoegd aan dit proces verbaal. </w:t>
      </w:r>
    </w:p>
    <w:p w14:paraId="2AF3AECD" w14:textId="5EBE2C88" w:rsidR="00CF35AE" w:rsidRDefault="00896532" w:rsidP="00CF35AE">
      <w:pPr>
        <w:jc w:val="both"/>
        <w:rPr>
          <w:rFonts w:eastAsia="Arial" w:cs="Arial"/>
          <w:color w:val="000000" w:themeColor="text1"/>
          <w:szCs w:val="20"/>
        </w:rPr>
      </w:pPr>
      <w:r>
        <w:lastRenderedPageBreak/>
        <w:t xml:space="preserve">Na de mondelinge toelichting </w:t>
      </w:r>
      <w:r w:rsidR="00956602">
        <w:t>zijn</w:t>
      </w:r>
      <w:r>
        <w:t xml:space="preserve"> deelnemers </w:t>
      </w:r>
      <w:r w:rsidR="00956602">
        <w:t>in de gelegenheid gesteld om vragen te stellen over de presentatie.</w:t>
      </w:r>
      <w:r w:rsidR="00CF35AE">
        <w:t xml:space="preserve"> </w:t>
      </w:r>
      <w:r w:rsidR="00CF35AE">
        <w:rPr>
          <w:rFonts w:eastAsia="Arial" w:cs="Arial"/>
          <w:color w:val="000000" w:themeColor="text1"/>
          <w:szCs w:val="20"/>
        </w:rPr>
        <w:t xml:space="preserve">Na deze vragenronde sluit </w:t>
      </w:r>
      <w:r w:rsidR="00B42F9A">
        <w:rPr>
          <w:rFonts w:eastAsia="Arial" w:cs="Arial"/>
          <w:color w:val="000000" w:themeColor="text1"/>
          <w:szCs w:val="20"/>
        </w:rPr>
        <w:t xml:space="preserve">de gemeente </w:t>
      </w:r>
      <w:r w:rsidR="00CF35AE">
        <w:rPr>
          <w:rFonts w:eastAsia="Arial" w:cs="Arial"/>
          <w:color w:val="000000" w:themeColor="text1"/>
          <w:szCs w:val="20"/>
        </w:rPr>
        <w:t xml:space="preserve">de informatiebijeenkomst af. </w:t>
      </w:r>
    </w:p>
    <w:p w14:paraId="6230ADBE" w14:textId="6185B5E1" w:rsidR="00E97D5B" w:rsidRDefault="00E97D5B" w:rsidP="007F636D"/>
    <w:p w14:paraId="114E8BE4" w14:textId="77777777" w:rsidR="0058275B" w:rsidRDefault="0058275B" w:rsidP="007F636D"/>
    <w:p w14:paraId="7F298174" w14:textId="400946EA" w:rsidR="004E16F9" w:rsidRPr="004C1B71" w:rsidRDefault="00A469EB" w:rsidP="00F602E8">
      <w:pPr>
        <w:rPr>
          <w:b/>
          <w:bCs/>
          <w:color w:val="C00000"/>
        </w:rPr>
      </w:pPr>
      <w:r w:rsidRPr="004C1B71">
        <w:rPr>
          <w:b/>
          <w:bCs/>
          <w:color w:val="C00000"/>
        </w:rPr>
        <w:t>Gestelde vragen</w:t>
      </w:r>
    </w:p>
    <w:p w14:paraId="5325E856" w14:textId="4FF57587" w:rsidR="00A469EB" w:rsidRPr="009F4F6E" w:rsidRDefault="00A469EB" w:rsidP="00F602E8">
      <w:r w:rsidRPr="009F4F6E">
        <w:t xml:space="preserve">Tijdens de </w:t>
      </w:r>
      <w:r w:rsidR="00897499">
        <w:t xml:space="preserve">informatiebijeenkomst </w:t>
      </w:r>
      <w:r w:rsidRPr="009F4F6E">
        <w:t xml:space="preserve">zijn </w:t>
      </w:r>
      <w:r w:rsidR="009F4F6E">
        <w:t xml:space="preserve">de volgende </w:t>
      </w:r>
      <w:r w:rsidRPr="009F4F6E">
        <w:t>vragen gesteld</w:t>
      </w:r>
      <w:r w:rsidR="009F4F6E">
        <w:t xml:space="preserve"> en beantwoord:</w:t>
      </w:r>
    </w:p>
    <w:p w14:paraId="0DB46E84" w14:textId="77777777" w:rsidR="009F4F6E" w:rsidRDefault="009F4F6E" w:rsidP="00F602E8">
      <w:pPr>
        <w:rPr>
          <w:rFonts w:eastAsia="Arial" w:cs="Arial"/>
          <w:color w:val="000000" w:themeColor="text1"/>
          <w:szCs w:val="20"/>
        </w:rPr>
      </w:pPr>
    </w:p>
    <w:p w14:paraId="3AC33593" w14:textId="4E4E82FC" w:rsidR="009F4F6E" w:rsidRPr="00676F09" w:rsidRDefault="00676F09" w:rsidP="00F602E8">
      <w:pPr>
        <w:rPr>
          <w:rFonts w:eastAsia="Arial" w:cs="Arial"/>
          <w:color w:val="000000" w:themeColor="text1"/>
          <w:szCs w:val="20"/>
        </w:rPr>
      </w:pPr>
      <w:r w:rsidRPr="00676F09">
        <w:rPr>
          <w:rFonts w:eastAsia="Arial" w:cs="Arial"/>
          <w:color w:val="000000" w:themeColor="text1"/>
          <w:szCs w:val="20"/>
        </w:rPr>
        <w:t>1.</w:t>
      </w:r>
      <w:r>
        <w:rPr>
          <w:rFonts w:eastAsia="Arial" w:cs="Arial"/>
          <w:color w:val="000000" w:themeColor="text1"/>
          <w:szCs w:val="20"/>
        </w:rPr>
        <w:t xml:space="preserve"> </w:t>
      </w:r>
      <w:r w:rsidR="00E2492A">
        <w:rPr>
          <w:rFonts w:eastAsia="Arial" w:cs="Arial"/>
          <w:color w:val="000000" w:themeColor="text1"/>
          <w:szCs w:val="20"/>
        </w:rPr>
        <w:t xml:space="preserve">Het selectiecriterium wordt op vier aspecten beoordeeld. Zit hier een mate </w:t>
      </w:r>
      <w:r w:rsidR="00464F2F">
        <w:rPr>
          <w:rFonts w:eastAsia="Arial" w:cs="Arial"/>
          <w:color w:val="000000" w:themeColor="text1"/>
          <w:szCs w:val="20"/>
        </w:rPr>
        <w:t>van belang in</w:t>
      </w:r>
      <w:r w:rsidR="00BE26CC" w:rsidRPr="00676F09">
        <w:rPr>
          <w:rFonts w:eastAsia="Arial" w:cs="Arial"/>
          <w:color w:val="000000" w:themeColor="text1"/>
          <w:szCs w:val="20"/>
        </w:rPr>
        <w:t>?</w:t>
      </w:r>
    </w:p>
    <w:p w14:paraId="0F8C90BE" w14:textId="10A0A21A" w:rsidR="00676F09" w:rsidRPr="0081097F" w:rsidRDefault="00676F09" w:rsidP="00F602E8">
      <w:pPr>
        <w:rPr>
          <w:i/>
          <w:iCs/>
        </w:rPr>
      </w:pPr>
      <w:r w:rsidRPr="0081097F">
        <w:rPr>
          <w:i/>
          <w:iCs/>
        </w:rPr>
        <w:t xml:space="preserve">Antwoord: </w:t>
      </w:r>
      <w:r w:rsidR="001E5CEE">
        <w:rPr>
          <w:i/>
          <w:iCs/>
        </w:rPr>
        <w:t xml:space="preserve">Nee, </w:t>
      </w:r>
      <w:r w:rsidR="006E0747">
        <w:rPr>
          <w:i/>
          <w:iCs/>
        </w:rPr>
        <w:t xml:space="preserve">er is </w:t>
      </w:r>
      <w:r w:rsidR="006E1ED4">
        <w:rPr>
          <w:i/>
          <w:iCs/>
        </w:rPr>
        <w:t xml:space="preserve">geen </w:t>
      </w:r>
      <w:r w:rsidR="006E0747">
        <w:rPr>
          <w:i/>
          <w:iCs/>
        </w:rPr>
        <w:t xml:space="preserve">volgorde van belang, </w:t>
      </w:r>
      <w:r w:rsidR="00312376">
        <w:rPr>
          <w:i/>
          <w:iCs/>
        </w:rPr>
        <w:t>de aspecten wegen even zwaar en worden in samenhang met elkaar beoordeeld.</w:t>
      </w:r>
      <w:r w:rsidR="0081097F" w:rsidRPr="0081097F">
        <w:rPr>
          <w:i/>
          <w:iCs/>
        </w:rPr>
        <w:t xml:space="preserve">  </w:t>
      </w:r>
    </w:p>
    <w:p w14:paraId="419C5C8D" w14:textId="77777777" w:rsidR="00BE26CC" w:rsidRPr="00BE26CC" w:rsidRDefault="00BE26CC" w:rsidP="00F602E8"/>
    <w:p w14:paraId="690B2359" w14:textId="21FB0D61" w:rsidR="00BE26CC" w:rsidRDefault="00BE26CC" w:rsidP="00F602E8">
      <w:pPr>
        <w:rPr>
          <w:rFonts w:eastAsia="Arial" w:cs="Arial"/>
          <w:color w:val="000000" w:themeColor="text1"/>
          <w:szCs w:val="20"/>
        </w:rPr>
      </w:pPr>
      <w:r>
        <w:rPr>
          <w:rFonts w:eastAsia="Arial" w:cs="Arial"/>
          <w:color w:val="000000" w:themeColor="text1"/>
          <w:szCs w:val="20"/>
        </w:rPr>
        <w:t xml:space="preserve">2. </w:t>
      </w:r>
      <w:r w:rsidR="00246307">
        <w:rPr>
          <w:rFonts w:eastAsia="Arial" w:cs="Arial"/>
          <w:color w:val="000000" w:themeColor="text1"/>
          <w:szCs w:val="20"/>
        </w:rPr>
        <w:t xml:space="preserve">Voor de beoordeling van het selectiecriterium moeten </w:t>
      </w:r>
      <w:r w:rsidR="00CA73A6">
        <w:rPr>
          <w:rFonts w:eastAsia="Arial" w:cs="Arial"/>
          <w:color w:val="000000" w:themeColor="text1"/>
          <w:szCs w:val="20"/>
        </w:rPr>
        <w:t xml:space="preserve">aanmelders een beschrijving indienen op maximaal twee pagina’s A4. Als een aanmelder middels linkjes verwijst naar </w:t>
      </w:r>
      <w:r w:rsidR="007E15C8">
        <w:rPr>
          <w:rFonts w:eastAsia="Arial" w:cs="Arial"/>
          <w:color w:val="000000" w:themeColor="text1"/>
          <w:szCs w:val="20"/>
        </w:rPr>
        <w:t>aanvullende informatie wordt dit dan meegenomen.</w:t>
      </w:r>
    </w:p>
    <w:p w14:paraId="69A426B5" w14:textId="427271CD" w:rsidR="007D3E5F" w:rsidRPr="00CA3A3B" w:rsidRDefault="009F4F6E" w:rsidP="00F602E8">
      <w:pPr>
        <w:rPr>
          <w:rFonts w:eastAsia="Arial" w:cs="Arial"/>
          <w:i/>
          <w:iCs/>
          <w:color w:val="000000" w:themeColor="text1"/>
          <w:szCs w:val="20"/>
        </w:rPr>
      </w:pPr>
      <w:r w:rsidRPr="00CA3A3B">
        <w:rPr>
          <w:rFonts w:eastAsia="Arial" w:cs="Arial"/>
          <w:i/>
          <w:iCs/>
          <w:color w:val="000000" w:themeColor="text1"/>
          <w:szCs w:val="20"/>
        </w:rPr>
        <w:t>Antwoord:</w:t>
      </w:r>
      <w:r w:rsidR="007E15C8">
        <w:rPr>
          <w:rFonts w:eastAsia="Arial" w:cs="Arial"/>
          <w:i/>
          <w:iCs/>
          <w:color w:val="000000" w:themeColor="text1"/>
          <w:szCs w:val="20"/>
        </w:rPr>
        <w:t xml:space="preserve"> Nee, de </w:t>
      </w:r>
      <w:r w:rsidR="00D05245">
        <w:rPr>
          <w:rFonts w:eastAsia="Arial" w:cs="Arial"/>
          <w:i/>
          <w:iCs/>
          <w:color w:val="000000" w:themeColor="text1"/>
          <w:szCs w:val="20"/>
        </w:rPr>
        <w:t xml:space="preserve">gemeente </w:t>
      </w:r>
      <w:r w:rsidR="007E15C8">
        <w:rPr>
          <w:rFonts w:eastAsia="Arial" w:cs="Arial"/>
          <w:i/>
          <w:iCs/>
          <w:color w:val="000000" w:themeColor="text1"/>
          <w:szCs w:val="20"/>
        </w:rPr>
        <w:t>beoordeelt uitsluitend de beschrijving op de twee pagina’s</w:t>
      </w:r>
      <w:r w:rsidR="00AB3D83">
        <w:rPr>
          <w:rFonts w:eastAsia="Arial" w:cs="Arial"/>
          <w:i/>
          <w:iCs/>
          <w:color w:val="000000" w:themeColor="text1"/>
          <w:szCs w:val="20"/>
        </w:rPr>
        <w:t>.</w:t>
      </w:r>
      <w:r w:rsidR="007E15C8">
        <w:rPr>
          <w:rFonts w:eastAsia="Arial" w:cs="Arial"/>
          <w:i/>
          <w:iCs/>
          <w:color w:val="000000" w:themeColor="text1"/>
          <w:szCs w:val="20"/>
        </w:rPr>
        <w:t xml:space="preserve"> </w:t>
      </w:r>
    </w:p>
    <w:p w14:paraId="66A84032" w14:textId="77777777" w:rsidR="007D3E5F" w:rsidRDefault="007D3E5F" w:rsidP="00F602E8">
      <w:pPr>
        <w:rPr>
          <w:rFonts w:eastAsia="Arial" w:cs="Arial"/>
          <w:color w:val="000000" w:themeColor="text1"/>
          <w:szCs w:val="20"/>
        </w:rPr>
      </w:pPr>
    </w:p>
    <w:p w14:paraId="11A43F58" w14:textId="77777777" w:rsidR="00454CC0" w:rsidRDefault="007D3E5F" w:rsidP="00F602E8">
      <w:pPr>
        <w:rPr>
          <w:rFonts w:eastAsia="Arial" w:cs="Arial"/>
          <w:color w:val="000000" w:themeColor="text1"/>
          <w:szCs w:val="20"/>
        </w:rPr>
      </w:pPr>
      <w:r>
        <w:rPr>
          <w:rFonts w:eastAsia="Arial" w:cs="Arial"/>
          <w:color w:val="000000" w:themeColor="text1"/>
          <w:szCs w:val="20"/>
        </w:rPr>
        <w:t xml:space="preserve">3. </w:t>
      </w:r>
      <w:r w:rsidR="006C6E50">
        <w:rPr>
          <w:rFonts w:eastAsia="Arial" w:cs="Arial"/>
          <w:color w:val="000000" w:themeColor="text1"/>
          <w:szCs w:val="20"/>
        </w:rPr>
        <w:t xml:space="preserve">Heeft de gemeente overwogen om </w:t>
      </w:r>
      <w:r w:rsidR="006F7EA0">
        <w:rPr>
          <w:rFonts w:eastAsia="Arial" w:cs="Arial"/>
          <w:color w:val="000000" w:themeColor="text1"/>
          <w:szCs w:val="20"/>
        </w:rPr>
        <w:t xml:space="preserve">in plaats van één </w:t>
      </w:r>
      <w:r w:rsidR="00454CC0">
        <w:rPr>
          <w:rFonts w:eastAsia="Arial" w:cs="Arial"/>
          <w:color w:val="000000" w:themeColor="text1"/>
          <w:szCs w:val="20"/>
        </w:rPr>
        <w:t xml:space="preserve">aannemer </w:t>
      </w:r>
      <w:r w:rsidR="006F7EA0">
        <w:rPr>
          <w:rFonts w:eastAsia="Arial" w:cs="Arial"/>
          <w:color w:val="000000" w:themeColor="text1"/>
          <w:szCs w:val="20"/>
        </w:rPr>
        <w:t>twee of meer</w:t>
      </w:r>
      <w:r w:rsidR="00454CC0">
        <w:rPr>
          <w:rFonts w:eastAsia="Arial" w:cs="Arial"/>
          <w:color w:val="000000" w:themeColor="text1"/>
          <w:szCs w:val="20"/>
        </w:rPr>
        <w:t xml:space="preserve"> aannemers te contracteren?</w:t>
      </w:r>
    </w:p>
    <w:p w14:paraId="74D5502C" w14:textId="0A9C3CF0" w:rsidR="006C6E50" w:rsidRPr="00CA3A3B" w:rsidRDefault="006C6E50" w:rsidP="00F602E8">
      <w:pPr>
        <w:rPr>
          <w:rFonts w:eastAsia="Arial" w:cs="Arial"/>
          <w:i/>
          <w:iCs/>
          <w:color w:val="000000" w:themeColor="text1"/>
          <w:szCs w:val="20"/>
        </w:rPr>
      </w:pPr>
      <w:r w:rsidRPr="00CA3A3B">
        <w:rPr>
          <w:rFonts w:eastAsia="Arial" w:cs="Arial"/>
          <w:i/>
          <w:iCs/>
          <w:color w:val="000000" w:themeColor="text1"/>
          <w:szCs w:val="20"/>
        </w:rPr>
        <w:t>Antwoord:</w:t>
      </w:r>
      <w:r>
        <w:rPr>
          <w:rFonts w:eastAsia="Arial" w:cs="Arial"/>
          <w:i/>
          <w:iCs/>
          <w:color w:val="000000" w:themeColor="text1"/>
          <w:szCs w:val="20"/>
        </w:rPr>
        <w:t xml:space="preserve"> </w:t>
      </w:r>
      <w:r w:rsidR="00454CC0">
        <w:rPr>
          <w:rFonts w:eastAsia="Arial" w:cs="Arial"/>
          <w:i/>
          <w:iCs/>
          <w:color w:val="000000" w:themeColor="text1"/>
          <w:szCs w:val="20"/>
        </w:rPr>
        <w:t xml:space="preserve">Ja dit is overwogen. Er is gekozen voor één overeenkomst om redenen van efficiëntie </w:t>
      </w:r>
      <w:r w:rsidR="00827500">
        <w:rPr>
          <w:rFonts w:eastAsia="Arial" w:cs="Arial"/>
          <w:i/>
          <w:iCs/>
          <w:color w:val="000000" w:themeColor="text1"/>
          <w:szCs w:val="20"/>
        </w:rPr>
        <w:t>(samenwerking, lerend vermogen</w:t>
      </w:r>
      <w:r w:rsidR="0042112E">
        <w:rPr>
          <w:rFonts w:eastAsia="Arial" w:cs="Arial"/>
          <w:i/>
          <w:iCs/>
          <w:color w:val="000000" w:themeColor="text1"/>
          <w:szCs w:val="20"/>
        </w:rPr>
        <w:t xml:space="preserve">). Daarnaast </w:t>
      </w:r>
      <w:r w:rsidR="00416E28">
        <w:rPr>
          <w:rFonts w:eastAsia="Arial" w:cs="Arial"/>
          <w:i/>
          <w:iCs/>
          <w:color w:val="000000" w:themeColor="text1"/>
          <w:szCs w:val="20"/>
        </w:rPr>
        <w:t>zal</w:t>
      </w:r>
      <w:r w:rsidR="00914F6F">
        <w:rPr>
          <w:rFonts w:eastAsia="Arial" w:cs="Arial"/>
          <w:i/>
          <w:iCs/>
          <w:color w:val="000000" w:themeColor="text1"/>
          <w:szCs w:val="20"/>
        </w:rPr>
        <w:t xml:space="preserve">, ondanks de </w:t>
      </w:r>
      <w:r w:rsidR="00C807EA">
        <w:rPr>
          <w:rFonts w:eastAsia="Arial" w:cs="Arial"/>
          <w:i/>
          <w:iCs/>
          <w:color w:val="000000" w:themeColor="text1"/>
          <w:szCs w:val="20"/>
        </w:rPr>
        <w:t xml:space="preserve">forse waarde </w:t>
      </w:r>
      <w:r w:rsidR="00914F6F">
        <w:rPr>
          <w:rFonts w:eastAsia="Arial" w:cs="Arial"/>
          <w:i/>
          <w:iCs/>
          <w:color w:val="000000" w:themeColor="text1"/>
          <w:szCs w:val="20"/>
        </w:rPr>
        <w:t xml:space="preserve">van de overeenkomst, </w:t>
      </w:r>
      <w:r w:rsidR="00416E28">
        <w:rPr>
          <w:rFonts w:eastAsia="Arial" w:cs="Arial"/>
          <w:i/>
          <w:iCs/>
          <w:color w:val="000000" w:themeColor="text1"/>
          <w:szCs w:val="20"/>
        </w:rPr>
        <w:t xml:space="preserve">de hoeveelheid werk die gelijktijdig uitgevoerd wordt </w:t>
      </w:r>
      <w:r w:rsidR="009A18AA">
        <w:rPr>
          <w:rFonts w:eastAsia="Arial" w:cs="Arial"/>
          <w:i/>
          <w:iCs/>
          <w:color w:val="000000" w:themeColor="text1"/>
          <w:szCs w:val="20"/>
        </w:rPr>
        <w:t>in praktijk nooit heel fors zijn. En daarmee behapbaar</w:t>
      </w:r>
      <w:r w:rsidR="00EF79A9">
        <w:rPr>
          <w:rFonts w:eastAsia="Arial" w:cs="Arial"/>
          <w:i/>
          <w:iCs/>
          <w:color w:val="000000" w:themeColor="text1"/>
          <w:szCs w:val="20"/>
        </w:rPr>
        <w:t xml:space="preserve"> zijn</w:t>
      </w:r>
      <w:r w:rsidR="009A18AA">
        <w:rPr>
          <w:rFonts w:eastAsia="Arial" w:cs="Arial"/>
          <w:i/>
          <w:iCs/>
          <w:color w:val="000000" w:themeColor="text1"/>
          <w:szCs w:val="20"/>
        </w:rPr>
        <w:t xml:space="preserve">, ook voor kleinere aannemers. </w:t>
      </w:r>
      <w:r w:rsidR="009F3DB2">
        <w:rPr>
          <w:rFonts w:eastAsia="Arial" w:cs="Arial"/>
          <w:i/>
          <w:iCs/>
          <w:color w:val="000000" w:themeColor="text1"/>
          <w:szCs w:val="20"/>
        </w:rPr>
        <w:t>Tot slot geldt nog dat dit niet het enige contract is wat op</w:t>
      </w:r>
      <w:r w:rsidR="00F9318C">
        <w:rPr>
          <w:rFonts w:eastAsia="Arial" w:cs="Arial"/>
          <w:i/>
          <w:iCs/>
          <w:color w:val="000000" w:themeColor="text1"/>
          <w:szCs w:val="20"/>
        </w:rPr>
        <w:t xml:space="preserve"> de markt komt vanuit het programma Werven. </w:t>
      </w:r>
      <w:r w:rsidR="002121C7">
        <w:rPr>
          <w:rFonts w:eastAsia="Arial" w:cs="Arial"/>
          <w:i/>
          <w:iCs/>
          <w:color w:val="000000" w:themeColor="text1"/>
          <w:szCs w:val="20"/>
        </w:rPr>
        <w:t>Er zal in feite dus wel sprake zijn van meerdere overeenkomsten.</w:t>
      </w:r>
      <w:r w:rsidR="009F3DB2">
        <w:rPr>
          <w:rFonts w:eastAsia="Arial" w:cs="Arial"/>
          <w:i/>
          <w:iCs/>
          <w:color w:val="000000" w:themeColor="text1"/>
          <w:szCs w:val="20"/>
        </w:rPr>
        <w:t xml:space="preserve"> </w:t>
      </w:r>
      <w:r>
        <w:rPr>
          <w:rFonts w:eastAsia="Arial" w:cs="Arial"/>
          <w:i/>
          <w:iCs/>
          <w:color w:val="000000" w:themeColor="text1"/>
          <w:szCs w:val="20"/>
        </w:rPr>
        <w:t xml:space="preserve"> </w:t>
      </w:r>
    </w:p>
    <w:p w14:paraId="0C559AB1" w14:textId="77777777" w:rsidR="006C6E50" w:rsidRDefault="006C6E50" w:rsidP="00F602E8">
      <w:pPr>
        <w:rPr>
          <w:rFonts w:eastAsia="Arial" w:cs="Arial"/>
          <w:color w:val="000000" w:themeColor="text1"/>
          <w:szCs w:val="20"/>
        </w:rPr>
      </w:pPr>
    </w:p>
    <w:p w14:paraId="299B1FFC" w14:textId="2E383A94" w:rsidR="00531AED" w:rsidRDefault="00943CD6" w:rsidP="00F602E8">
      <w:pPr>
        <w:rPr>
          <w:rFonts w:eastAsia="Arial" w:cs="Arial"/>
          <w:color w:val="000000" w:themeColor="text1"/>
          <w:szCs w:val="20"/>
        </w:rPr>
      </w:pPr>
      <w:r>
        <w:rPr>
          <w:rFonts w:eastAsia="Arial" w:cs="Arial"/>
          <w:color w:val="000000" w:themeColor="text1"/>
          <w:szCs w:val="20"/>
        </w:rPr>
        <w:t xml:space="preserve">4. </w:t>
      </w:r>
      <w:r w:rsidR="00EB0C7F">
        <w:rPr>
          <w:rFonts w:eastAsia="Arial" w:cs="Arial"/>
          <w:color w:val="000000" w:themeColor="text1"/>
          <w:szCs w:val="20"/>
        </w:rPr>
        <w:t xml:space="preserve">Wat zijn de belangrijkste </w:t>
      </w:r>
      <w:r w:rsidR="00CA0300">
        <w:rPr>
          <w:rFonts w:eastAsia="Arial" w:cs="Arial"/>
          <w:color w:val="000000" w:themeColor="text1"/>
          <w:szCs w:val="20"/>
        </w:rPr>
        <w:t>stakeholders. Eigenaren of nutsbedrijven.</w:t>
      </w:r>
    </w:p>
    <w:p w14:paraId="18DFF5AB" w14:textId="26A9C3D0" w:rsidR="00943CD6" w:rsidRPr="00CA3A3B" w:rsidRDefault="00531AED" w:rsidP="00F602E8">
      <w:pPr>
        <w:rPr>
          <w:rFonts w:eastAsia="Arial" w:cs="Arial"/>
          <w:i/>
          <w:iCs/>
          <w:color w:val="000000" w:themeColor="text1"/>
          <w:szCs w:val="20"/>
        </w:rPr>
      </w:pPr>
      <w:r w:rsidRPr="00CA3A3B">
        <w:rPr>
          <w:rFonts w:eastAsia="Arial" w:cs="Arial"/>
          <w:i/>
          <w:iCs/>
          <w:color w:val="000000" w:themeColor="text1"/>
          <w:szCs w:val="20"/>
        </w:rPr>
        <w:t xml:space="preserve">Antwoord: </w:t>
      </w:r>
      <w:r w:rsidR="00CA0300">
        <w:rPr>
          <w:rFonts w:eastAsia="Arial" w:cs="Arial"/>
          <w:i/>
          <w:iCs/>
          <w:color w:val="000000" w:themeColor="text1"/>
          <w:szCs w:val="20"/>
        </w:rPr>
        <w:t xml:space="preserve">dit is aan de voorkant moeilijk </w:t>
      </w:r>
      <w:r w:rsidR="00FD646F">
        <w:rPr>
          <w:rFonts w:eastAsia="Arial" w:cs="Arial"/>
          <w:i/>
          <w:iCs/>
          <w:color w:val="000000" w:themeColor="text1"/>
          <w:szCs w:val="20"/>
        </w:rPr>
        <w:t>te voorspellen</w:t>
      </w:r>
      <w:r w:rsidRPr="00CA3A3B">
        <w:rPr>
          <w:rFonts w:eastAsia="Arial" w:cs="Arial"/>
          <w:i/>
          <w:iCs/>
          <w:color w:val="000000" w:themeColor="text1"/>
          <w:szCs w:val="20"/>
        </w:rPr>
        <w:t>.</w:t>
      </w:r>
    </w:p>
    <w:p w14:paraId="54F833BB" w14:textId="77777777" w:rsidR="009F4F6E" w:rsidRDefault="009F4F6E" w:rsidP="00F602E8">
      <w:bookmarkStart w:id="1" w:name="_Hlk97038422"/>
    </w:p>
    <w:p w14:paraId="33304826" w14:textId="77777777" w:rsidR="009D52FC" w:rsidRPr="009F4F6E" w:rsidRDefault="009D52FC" w:rsidP="00F602E8"/>
    <w:p w14:paraId="1C5AB879" w14:textId="6FCD64AD" w:rsidR="007C13AE" w:rsidRPr="009D52FC" w:rsidRDefault="005F6771" w:rsidP="00F602E8">
      <w:pPr>
        <w:rPr>
          <w:b/>
          <w:bCs/>
          <w:color w:val="C00000"/>
        </w:rPr>
      </w:pPr>
      <w:r w:rsidRPr="009D52FC">
        <w:rPr>
          <w:b/>
          <w:bCs/>
          <w:color w:val="C00000"/>
        </w:rPr>
        <w:t>Einde proces verbaal</w:t>
      </w:r>
    </w:p>
    <w:p w14:paraId="287EE0F1" w14:textId="77777777" w:rsidR="007F636D" w:rsidRPr="009F4F6E" w:rsidRDefault="007F636D" w:rsidP="00F602E8"/>
    <w:bookmarkEnd w:id="1"/>
    <w:p w14:paraId="1DD1F1B2" w14:textId="77777777" w:rsidR="00474B7C" w:rsidRPr="009F4F6E" w:rsidRDefault="00474B7C" w:rsidP="00F602E8">
      <w:pPr>
        <w:rPr>
          <w:rFonts w:cs="Lucida Sans Unicode"/>
        </w:rPr>
      </w:pPr>
    </w:p>
    <w:sectPr w:rsidR="00474B7C" w:rsidRPr="009F4F6E" w:rsidSect="00154B1D">
      <w:footerReference w:type="default" r:id="rId10"/>
      <w:headerReference w:type="first" r:id="rId11"/>
      <w:pgSz w:w="11906" w:h="16838"/>
      <w:pgMar w:top="1417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55DDE6" w14:textId="77777777" w:rsidR="0055301A" w:rsidRDefault="0055301A">
      <w:pPr>
        <w:spacing w:line="240" w:lineRule="auto"/>
      </w:pPr>
      <w:r>
        <w:separator/>
      </w:r>
    </w:p>
  </w:endnote>
  <w:endnote w:type="continuationSeparator" w:id="0">
    <w:p w14:paraId="4AFD3C59" w14:textId="77777777" w:rsidR="0055301A" w:rsidRDefault="0055301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E1E98" w14:textId="29800951" w:rsidR="004E16F9" w:rsidRDefault="00AE1037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6E1E9F" wp14:editId="1DA04B93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77825" cy="534670"/>
              <wp:effectExtent l="2540" t="0" r="635" b="0"/>
              <wp:wrapNone/>
              <wp:docPr id="2" name="Tekstvak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7825" cy="5346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6E1EA2" w14:textId="77777777" w:rsidR="004E16F9" w:rsidRPr="00AA3939" w:rsidRDefault="00AE1037">
                          <w:pPr>
                            <w:jc w:val="center"/>
                            <w:rPr>
                              <w:color w:val="0F243E" w:themeColor="text2" w:themeShade="80"/>
                              <w:szCs w:val="20"/>
                            </w:rPr>
                          </w:pP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begin"/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instrText>PAGE  \* Arabic  \* MERGEFORMAT</w:instrText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0F243E" w:themeColor="text2" w:themeShade="80"/>
                              <w:szCs w:val="20"/>
                            </w:rPr>
                            <w:t>2</w:t>
                          </w:r>
                          <w:r w:rsidRPr="00AA3939">
                            <w:rPr>
                              <w:color w:val="0F243E" w:themeColor="text2" w:themeShade="8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w14:anchorId="3F6E1E9F" id="_x0000_t202" coordsize="21600,21600" o:spt="202" path="m,l,21600r21600,l21600,xe">
              <v:stroke joinstyle="miter"/>
              <v:path gradientshapeok="t" o:connecttype="rect"/>
            </v:shapetype>
            <v:shape id="Tekstvak 49" o:spid="_x0000_s1026" type="#_x0000_t202" style="position:absolute;margin-left:0;margin-top:0;width:29.75pt;height:42.1pt;z-index:251658240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" stroked="f" strokeweight=".5pt">
              <v:textbox style="mso-fit-shape-to-text:t" inset="0,,0">
                <w:txbxContent>
                  <w:p w14:paraId="3F6E1EA2" w14:textId="77777777" w:rsidR="004E16F9" w:rsidRPr="00AA3939" w:rsidRDefault="00AE1037">
                    <w:pPr>
                      <w:jc w:val="center"/>
                      <w:rPr>
                        <w:color w:val="0F243E" w:themeColor="text2" w:themeShade="80"/>
                        <w:szCs w:val="20"/>
                      </w:rPr>
                    </w:pP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begin"/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instrText>PAGE  \* Arabic  \* MERGEFORMAT</w:instrText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separate"/>
                    </w:r>
                    <w:r>
                      <w:rPr>
                        <w:noProof/>
                        <w:color w:val="0F243E" w:themeColor="text2" w:themeShade="80"/>
                        <w:szCs w:val="20"/>
                      </w:rPr>
                      <w:t>2</w:t>
                    </w:r>
                    <w:r w:rsidRPr="00AA3939">
                      <w:rPr>
                        <w:color w:val="0F243E" w:themeColor="text2" w:themeShade="8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14:paraId="3F6E1E99" w14:textId="77777777" w:rsidR="004E16F9" w:rsidRDefault="004E16F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C24A5" w14:textId="77777777" w:rsidR="0055301A" w:rsidRDefault="0055301A">
      <w:pPr>
        <w:spacing w:line="240" w:lineRule="auto"/>
      </w:pPr>
      <w:r>
        <w:separator/>
      </w:r>
    </w:p>
  </w:footnote>
  <w:footnote w:type="continuationSeparator" w:id="0">
    <w:p w14:paraId="359789E8" w14:textId="77777777" w:rsidR="0055301A" w:rsidRDefault="0055301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Ind w:w="-992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212"/>
    </w:tblGrid>
    <w:tr w:rsidR="00944FED" w14:paraId="3F6E1E9B" w14:textId="77777777" w:rsidTr="00154B1D">
      <w:tc>
        <w:tcPr>
          <w:tcW w:w="9212" w:type="dxa"/>
        </w:tcPr>
        <w:p w14:paraId="3F6E1E9A" w14:textId="77777777" w:rsidR="004E16F9" w:rsidRDefault="00AE1037" w:rsidP="00492471">
          <w:r>
            <w:rPr>
              <w:noProof/>
              <w:lang w:eastAsia="nl-NL"/>
            </w:rPr>
            <w:drawing>
              <wp:anchor distT="0" distB="0" distL="114300" distR="114300" simplePos="0" relativeHeight="251659264" behindDoc="0" locked="0" layoutInCell="1" allowOverlap="1" wp14:anchorId="3F6E1EA0" wp14:editId="3F6E1EA1">
                <wp:simplePos x="0" y="0"/>
                <wp:positionH relativeFrom="column">
                  <wp:posOffset>-4445</wp:posOffset>
                </wp:positionH>
                <wp:positionV relativeFrom="paragraph">
                  <wp:posOffset>-4445</wp:posOffset>
                </wp:positionV>
                <wp:extent cx="1422000" cy="738000"/>
                <wp:effectExtent l="0" t="0" r="6985" b="5080"/>
                <wp:wrapSquare wrapText="bothSides"/>
                <wp:docPr id="1" name="Afbeelding 1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2000" cy="73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F6E1E9C" w14:textId="77777777" w:rsidR="004E16F9" w:rsidRDefault="004E16F9" w:rsidP="004A2001">
    <w:pPr>
      <w:pStyle w:val="Koptekst"/>
    </w:pPr>
  </w:p>
  <w:p w14:paraId="3F6E1E9D" w14:textId="77777777" w:rsidR="004E16F9" w:rsidRDefault="004E16F9" w:rsidP="004A200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6FF2"/>
    <w:multiLevelType w:val="multilevel"/>
    <w:tmpl w:val="DFF0A47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621797"/>
    <w:multiLevelType w:val="multilevel"/>
    <w:tmpl w:val="4F500A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455A62"/>
    <w:multiLevelType w:val="multilevel"/>
    <w:tmpl w:val="5A480A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E149AE"/>
    <w:multiLevelType w:val="hybridMultilevel"/>
    <w:tmpl w:val="7DCA1DD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E36E7"/>
    <w:multiLevelType w:val="hybridMultilevel"/>
    <w:tmpl w:val="0CD4667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5B4179"/>
    <w:multiLevelType w:val="hybridMultilevel"/>
    <w:tmpl w:val="2444C0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BF7507"/>
    <w:multiLevelType w:val="multilevel"/>
    <w:tmpl w:val="D6E6C9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1208F0"/>
    <w:multiLevelType w:val="hybridMultilevel"/>
    <w:tmpl w:val="DD80FE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481D8A"/>
    <w:multiLevelType w:val="hybridMultilevel"/>
    <w:tmpl w:val="82FC7E30"/>
    <w:lvl w:ilvl="0" w:tplc="8ED02408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18"/>
        <w:szCs w:val="20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10A06CF"/>
    <w:multiLevelType w:val="multilevel"/>
    <w:tmpl w:val="D31681A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8C5287"/>
    <w:multiLevelType w:val="hybridMultilevel"/>
    <w:tmpl w:val="AF644370"/>
    <w:lvl w:ilvl="0" w:tplc="8C52B69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16A198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65AB8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1080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9E6CC9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A4FE2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2807F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E093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7762CF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387649F"/>
    <w:multiLevelType w:val="multilevel"/>
    <w:tmpl w:val="FCB8C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77066FB"/>
    <w:multiLevelType w:val="hybridMultilevel"/>
    <w:tmpl w:val="FFE0FBC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1D2710"/>
    <w:multiLevelType w:val="multilevel"/>
    <w:tmpl w:val="A5DA317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6978FD"/>
    <w:multiLevelType w:val="multilevel"/>
    <w:tmpl w:val="AFBE88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3F09C5"/>
    <w:multiLevelType w:val="hybridMultilevel"/>
    <w:tmpl w:val="1468215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A412669"/>
    <w:multiLevelType w:val="multilevel"/>
    <w:tmpl w:val="9B42C322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BA632F1"/>
    <w:multiLevelType w:val="multilevel"/>
    <w:tmpl w:val="E93C5C2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A994E09"/>
    <w:multiLevelType w:val="hybridMultilevel"/>
    <w:tmpl w:val="E7DA148C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3F43951"/>
    <w:multiLevelType w:val="hybridMultilevel"/>
    <w:tmpl w:val="4C98B47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340893">
    <w:abstractNumId w:val="10"/>
  </w:num>
  <w:num w:numId="2" w16cid:durableId="1901743840">
    <w:abstractNumId w:val="7"/>
  </w:num>
  <w:num w:numId="3" w16cid:durableId="1209340104">
    <w:abstractNumId w:val="12"/>
  </w:num>
  <w:num w:numId="4" w16cid:durableId="1632396676">
    <w:abstractNumId w:val="4"/>
  </w:num>
  <w:num w:numId="5" w16cid:durableId="1212812429">
    <w:abstractNumId w:val="18"/>
  </w:num>
  <w:num w:numId="6" w16cid:durableId="1504468610">
    <w:abstractNumId w:val="15"/>
  </w:num>
  <w:num w:numId="7" w16cid:durableId="13644793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20306905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10404522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534089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81512066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78354414">
    <w:abstractNumId w:val="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97585183">
    <w:abstractNumId w:val="1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468859717">
    <w:abstractNumId w:val="1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676301269">
    <w:abstractNumId w:val="0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90404224">
    <w:abstractNumId w:val="1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64818161">
    <w:abstractNumId w:val="8"/>
  </w:num>
  <w:num w:numId="18" w16cid:durableId="991756945">
    <w:abstractNumId w:val="5"/>
  </w:num>
  <w:num w:numId="19" w16cid:durableId="1624117677">
    <w:abstractNumId w:val="3"/>
  </w:num>
  <w:num w:numId="20" w16cid:durableId="7806142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ED"/>
    <w:rsid w:val="00004E60"/>
    <w:rsid w:val="00022004"/>
    <w:rsid w:val="00034A3B"/>
    <w:rsid w:val="00044AC2"/>
    <w:rsid w:val="0007143A"/>
    <w:rsid w:val="00090B0A"/>
    <w:rsid w:val="000D7C09"/>
    <w:rsid w:val="00104EFA"/>
    <w:rsid w:val="0012758D"/>
    <w:rsid w:val="00133A0C"/>
    <w:rsid w:val="00162E1A"/>
    <w:rsid w:val="00176820"/>
    <w:rsid w:val="00185A36"/>
    <w:rsid w:val="001B63BF"/>
    <w:rsid w:val="001C3041"/>
    <w:rsid w:val="001E5CEE"/>
    <w:rsid w:val="001F575D"/>
    <w:rsid w:val="00210300"/>
    <w:rsid w:val="002121C7"/>
    <w:rsid w:val="00232DCD"/>
    <w:rsid w:val="00246307"/>
    <w:rsid w:val="00252BB7"/>
    <w:rsid w:val="00263BE0"/>
    <w:rsid w:val="00291381"/>
    <w:rsid w:val="00294E30"/>
    <w:rsid w:val="002E737B"/>
    <w:rsid w:val="00312376"/>
    <w:rsid w:val="0032417B"/>
    <w:rsid w:val="00352DC1"/>
    <w:rsid w:val="0036215F"/>
    <w:rsid w:val="0036371D"/>
    <w:rsid w:val="00383310"/>
    <w:rsid w:val="003E2F1C"/>
    <w:rsid w:val="0040586B"/>
    <w:rsid w:val="00416671"/>
    <w:rsid w:val="00416E28"/>
    <w:rsid w:val="0042112E"/>
    <w:rsid w:val="0044702A"/>
    <w:rsid w:val="00454CC0"/>
    <w:rsid w:val="00464F2F"/>
    <w:rsid w:val="00474B7C"/>
    <w:rsid w:val="004862EB"/>
    <w:rsid w:val="004C01B3"/>
    <w:rsid w:val="004C1B71"/>
    <w:rsid w:val="004D41EE"/>
    <w:rsid w:val="004E16F9"/>
    <w:rsid w:val="00531AED"/>
    <w:rsid w:val="005414C7"/>
    <w:rsid w:val="0055301A"/>
    <w:rsid w:val="00574177"/>
    <w:rsid w:val="0058275B"/>
    <w:rsid w:val="0058784D"/>
    <w:rsid w:val="005F6771"/>
    <w:rsid w:val="006321E6"/>
    <w:rsid w:val="006419B3"/>
    <w:rsid w:val="00662308"/>
    <w:rsid w:val="00670215"/>
    <w:rsid w:val="00676F09"/>
    <w:rsid w:val="00681DB6"/>
    <w:rsid w:val="006C0753"/>
    <w:rsid w:val="006C6E50"/>
    <w:rsid w:val="006D50E2"/>
    <w:rsid w:val="006E0747"/>
    <w:rsid w:val="006E1ED4"/>
    <w:rsid w:val="006F7EA0"/>
    <w:rsid w:val="007034A6"/>
    <w:rsid w:val="007115DE"/>
    <w:rsid w:val="00732B71"/>
    <w:rsid w:val="007365F6"/>
    <w:rsid w:val="007B4C44"/>
    <w:rsid w:val="007C13AE"/>
    <w:rsid w:val="007D3E5F"/>
    <w:rsid w:val="007E0B6E"/>
    <w:rsid w:val="007E14B5"/>
    <w:rsid w:val="007E15C8"/>
    <w:rsid w:val="007E5A4F"/>
    <w:rsid w:val="007F636D"/>
    <w:rsid w:val="0080311B"/>
    <w:rsid w:val="0081097F"/>
    <w:rsid w:val="00815A5F"/>
    <w:rsid w:val="00827500"/>
    <w:rsid w:val="00837BB7"/>
    <w:rsid w:val="0088125A"/>
    <w:rsid w:val="00896532"/>
    <w:rsid w:val="00897499"/>
    <w:rsid w:val="008A68E2"/>
    <w:rsid w:val="00914F6F"/>
    <w:rsid w:val="00943CD6"/>
    <w:rsid w:val="00944FED"/>
    <w:rsid w:val="00950F64"/>
    <w:rsid w:val="00956602"/>
    <w:rsid w:val="00985263"/>
    <w:rsid w:val="009A18AA"/>
    <w:rsid w:val="009D52FC"/>
    <w:rsid w:val="009E3B29"/>
    <w:rsid w:val="009F3DB2"/>
    <w:rsid w:val="009F4F6E"/>
    <w:rsid w:val="00A23ADD"/>
    <w:rsid w:val="00A469EB"/>
    <w:rsid w:val="00A56D6B"/>
    <w:rsid w:val="00A9240A"/>
    <w:rsid w:val="00AB09C7"/>
    <w:rsid w:val="00AB131A"/>
    <w:rsid w:val="00AB3D83"/>
    <w:rsid w:val="00AE1037"/>
    <w:rsid w:val="00B013E4"/>
    <w:rsid w:val="00B22CCF"/>
    <w:rsid w:val="00B32C1F"/>
    <w:rsid w:val="00B42F9A"/>
    <w:rsid w:val="00BE0779"/>
    <w:rsid w:val="00BE26CC"/>
    <w:rsid w:val="00BF5BD4"/>
    <w:rsid w:val="00C26ED3"/>
    <w:rsid w:val="00C77FA2"/>
    <w:rsid w:val="00C807EA"/>
    <w:rsid w:val="00CA0300"/>
    <w:rsid w:val="00CA2663"/>
    <w:rsid w:val="00CA3A3B"/>
    <w:rsid w:val="00CA73A6"/>
    <w:rsid w:val="00CC63D9"/>
    <w:rsid w:val="00CE7C04"/>
    <w:rsid w:val="00CF35AE"/>
    <w:rsid w:val="00D05245"/>
    <w:rsid w:val="00D47F26"/>
    <w:rsid w:val="00DB13DF"/>
    <w:rsid w:val="00DB546B"/>
    <w:rsid w:val="00DC5561"/>
    <w:rsid w:val="00DE31DD"/>
    <w:rsid w:val="00DE57FA"/>
    <w:rsid w:val="00E137F5"/>
    <w:rsid w:val="00E228A1"/>
    <w:rsid w:val="00E2492A"/>
    <w:rsid w:val="00E37DD3"/>
    <w:rsid w:val="00E73978"/>
    <w:rsid w:val="00E96C53"/>
    <w:rsid w:val="00E97D5B"/>
    <w:rsid w:val="00EA24FB"/>
    <w:rsid w:val="00EB0C7F"/>
    <w:rsid w:val="00EB66AB"/>
    <w:rsid w:val="00EF79A9"/>
    <w:rsid w:val="00F101AF"/>
    <w:rsid w:val="00F12DDE"/>
    <w:rsid w:val="00F16E65"/>
    <w:rsid w:val="00F53081"/>
    <w:rsid w:val="00F55AD7"/>
    <w:rsid w:val="00F602E8"/>
    <w:rsid w:val="00F7064A"/>
    <w:rsid w:val="00F85923"/>
    <w:rsid w:val="00F9318C"/>
    <w:rsid w:val="00FB431A"/>
    <w:rsid w:val="00FB5095"/>
    <w:rsid w:val="00FD646F"/>
    <w:rsid w:val="05580C37"/>
    <w:rsid w:val="0AF39344"/>
    <w:rsid w:val="0CC94652"/>
    <w:rsid w:val="0DD6DD9F"/>
    <w:rsid w:val="15E61253"/>
    <w:rsid w:val="17963BD3"/>
    <w:rsid w:val="1ACDDC95"/>
    <w:rsid w:val="1B6AF2D1"/>
    <w:rsid w:val="1D994A62"/>
    <w:rsid w:val="262FCB7F"/>
    <w:rsid w:val="35657D3B"/>
    <w:rsid w:val="38ED2E4B"/>
    <w:rsid w:val="39D5A50E"/>
    <w:rsid w:val="3C8BD80B"/>
    <w:rsid w:val="3E2FC527"/>
    <w:rsid w:val="480A7ED3"/>
    <w:rsid w:val="589F025D"/>
    <w:rsid w:val="680D18B9"/>
    <w:rsid w:val="6E1B74A7"/>
    <w:rsid w:val="6EE2E07E"/>
    <w:rsid w:val="7E2CF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6E1E85"/>
  <w15:docId w15:val="{DE19DDF8-B0A3-4489-8930-9B2EDC67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ard">
    <w:name w:val="Normal"/>
    <w:qFormat/>
    <w:rsid w:val="0086285B"/>
    <w:pPr>
      <w:spacing w:after="0" w:line="280" w:lineRule="atLeast"/>
    </w:pPr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12B83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912B83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12B83"/>
    <w:rPr>
      <w:rFonts w:ascii="Arial" w:hAnsi="Arial"/>
      <w:sz w:val="20"/>
    </w:rPr>
  </w:style>
  <w:style w:type="table" w:styleId="Tabelraster">
    <w:name w:val="Table Grid"/>
    <w:basedOn w:val="Standaardtabel"/>
    <w:uiPriority w:val="59"/>
    <w:rsid w:val="00154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16671"/>
    <w:pPr>
      <w:spacing w:after="0" w:line="240" w:lineRule="auto"/>
    </w:pPr>
    <w:rPr>
      <w:rFonts w:ascii="Lucida Sans Unicode" w:eastAsia="Times New Roman" w:hAnsi="Lucida Sans Unicode" w:cs="Times New Roman"/>
      <w:sz w:val="18"/>
      <w:szCs w:val="18"/>
      <w:lang w:eastAsia="nl-NL"/>
    </w:rPr>
  </w:style>
  <w:style w:type="paragraph" w:styleId="Lijstalinea">
    <w:name w:val="List Paragraph"/>
    <w:basedOn w:val="Standaard"/>
    <w:uiPriority w:val="34"/>
    <w:qFormat/>
    <w:pPr>
      <w:ind w:left="720"/>
      <w:contextualSpacing/>
    </w:pPr>
  </w:style>
  <w:style w:type="paragraph" w:styleId="Normaalweb">
    <w:name w:val="Normal (Web)"/>
    <w:basedOn w:val="Standaard"/>
    <w:uiPriority w:val="99"/>
    <w:semiHidden/>
    <w:unhideWhenUsed/>
    <w:rsid w:val="004862EB"/>
    <w:pPr>
      <w:spacing w:before="100" w:beforeAutospacing="1" w:after="100" w:afterAutospacing="1" w:line="240" w:lineRule="auto"/>
    </w:pPr>
    <w:rPr>
      <w:rFonts w:ascii="Calibri" w:hAnsi="Calibri" w:cs="Calibri"/>
      <w:sz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667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ec19e40-b3af-43c4-8046-7073a279da7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BAB932EE0D14E9E587A122D67D8D5" ma:contentTypeVersion="14" ma:contentTypeDescription="Een nieuw document maken." ma:contentTypeScope="" ma:versionID="c85de6c05553d5f4a64170c1ae4228ab">
  <xsd:schema xmlns:xsd="http://www.w3.org/2001/XMLSchema" xmlns:xs="http://www.w3.org/2001/XMLSchema" xmlns:p="http://schemas.microsoft.com/office/2006/metadata/properties" xmlns:ns2="bec19e40-b3af-43c4-8046-7073a279da70" xmlns:ns3="461a5360-2d18-4e8c-9be6-edb9af0e8988" targetNamespace="http://schemas.microsoft.com/office/2006/metadata/properties" ma:root="true" ma:fieldsID="1a9b214f06c6e717f1843fa87777905a" ns2:_="" ns3:_="">
    <xsd:import namespace="bec19e40-b3af-43c4-8046-7073a279da70"/>
    <xsd:import namespace="461a5360-2d18-4e8c-9be6-edb9af0e898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19e40-b3af-43c4-8046-7073a279da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25ec6a0-244e-4cb9-ab66-ebcbcfe30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1a5360-2d18-4e8c-9be6-edb9af0e898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0B9879-BB72-4E5C-873D-C7D9A5C9B7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8EC65D-E518-4AB7-AD56-1D4BFCF1F353}">
  <ds:schemaRefs>
    <ds:schemaRef ds:uri="http://schemas.microsoft.com/office/2006/metadata/properties"/>
    <ds:schemaRef ds:uri="http://schemas.microsoft.com/office/infopath/2007/PartnerControls"/>
    <ds:schemaRef ds:uri="a7a67ca5-b7a3-4db9-9f75-f0391c61df39"/>
    <ds:schemaRef ds:uri="643fd651-88bc-49e2-a230-0ab0bc28a367"/>
  </ds:schemaRefs>
</ds:datastoreItem>
</file>

<file path=customXml/itemProps3.xml><?xml version="1.0" encoding="utf-8"?>
<ds:datastoreItem xmlns:ds="http://schemas.openxmlformats.org/officeDocument/2006/customXml" ds:itemID="{F85E1966-64E0-4AEE-B0F0-D84FAC3EE5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2</Pages>
  <Words>508</Words>
  <Characters>2798</Characters>
  <Application>Microsoft Office Word</Application>
  <DocSecurity>0</DocSecurity>
  <Lines>23</Lines>
  <Paragraphs>6</Paragraphs>
  <ScaleCrop>false</ScaleCrop>
  <Company>Gemeente Utrecht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Actielijst</dc:title>
  <dc:creator>Besten, Wouter den</dc:creator>
  <cp:lastModifiedBy>Besten, Wouter den</cp:lastModifiedBy>
  <cp:revision>100</cp:revision>
  <dcterms:created xsi:type="dcterms:W3CDTF">2025-01-27T13:37:00Z</dcterms:created>
  <dcterms:modified xsi:type="dcterms:W3CDTF">2025-02-06T11:10:00Z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0x0101005B6BAB932EE0D14E9E587A122D67D8D5</vt:lpwstr>
  </property>
  <property fmtid="{D5CDD505-2E9C-101B-9397-08002B2CF9AE}" pid="3" name="MediaServiceImageTags">
    <vt:lpwstr/>
  </property>
</Properties>
</file>