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54F2" w14:textId="027F1153" w:rsidR="00D822D3" w:rsidRPr="00394A2B" w:rsidRDefault="00016399" w:rsidP="00394A2B">
      <w:pPr>
        <w:pStyle w:val="BijlageInhKop"/>
        <w:spacing w:after="0"/>
        <w:rPr>
          <w:rFonts w:ascii="Tahoma" w:hAnsi="Tahoma" w:cs="Tahoma"/>
          <w:sz w:val="20"/>
          <w:szCs w:val="20"/>
        </w:rPr>
      </w:pPr>
      <w:r w:rsidRPr="00394A2B">
        <w:rPr>
          <w:rFonts w:ascii="Tahoma" w:hAnsi="Tahoma" w:cs="Tahoma"/>
          <w:sz w:val="20"/>
          <w:szCs w:val="20"/>
        </w:rPr>
        <w:t xml:space="preserve">Bijlage </w:t>
      </w:r>
      <w:r w:rsidR="0055235D">
        <w:rPr>
          <w:rFonts w:ascii="Tahoma" w:hAnsi="Tahoma" w:cs="Tahoma"/>
          <w:sz w:val="20"/>
          <w:szCs w:val="20"/>
        </w:rPr>
        <w:t>8</w:t>
      </w:r>
      <w:r w:rsidRPr="00394A2B">
        <w:rPr>
          <w:rFonts w:ascii="Tahoma" w:hAnsi="Tahoma" w:cs="Tahoma"/>
          <w:sz w:val="20"/>
          <w:szCs w:val="20"/>
        </w:rPr>
        <w:t xml:space="preserve"> </w:t>
      </w:r>
      <w:r w:rsidR="00A06BF4" w:rsidRPr="00394A2B">
        <w:rPr>
          <w:rFonts w:ascii="Tahoma" w:hAnsi="Tahoma" w:cs="Tahoma"/>
          <w:sz w:val="20"/>
          <w:szCs w:val="20"/>
        </w:rPr>
        <w:t xml:space="preserve">Verklaring </w:t>
      </w:r>
      <w:r w:rsidR="005964BA" w:rsidRPr="00394A2B">
        <w:rPr>
          <w:rFonts w:ascii="Tahoma" w:hAnsi="Tahoma" w:cs="Tahoma"/>
          <w:sz w:val="20"/>
          <w:szCs w:val="20"/>
        </w:rPr>
        <w:t>O</w:t>
      </w:r>
      <w:r w:rsidR="00FD4B22" w:rsidRPr="00394A2B">
        <w:rPr>
          <w:rFonts w:ascii="Tahoma" w:hAnsi="Tahoma" w:cs="Tahoma"/>
          <w:sz w:val="20"/>
          <w:szCs w:val="20"/>
        </w:rPr>
        <w:t>nderaanneming</w:t>
      </w:r>
      <w:r w:rsidR="00A06BF4" w:rsidRPr="00394A2B">
        <w:rPr>
          <w:rFonts w:ascii="Tahoma" w:hAnsi="Tahoma" w:cs="Tahoma"/>
          <w:sz w:val="20"/>
          <w:szCs w:val="20"/>
        </w:rPr>
        <w:t xml:space="preserve"> </w:t>
      </w:r>
    </w:p>
    <w:p w14:paraId="000C7CBE" w14:textId="77777777" w:rsidR="00D822D3" w:rsidRPr="00394A2B" w:rsidRDefault="00D822D3" w:rsidP="00394A2B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394A2B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394A2B" w:rsidRDefault="005B2218" w:rsidP="00394A2B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B49B46C" w14:textId="77777777" w:rsidR="005B2218" w:rsidRPr="00394A2B" w:rsidRDefault="00760ED4" w:rsidP="00394A2B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394A2B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5B2218" w:rsidRPr="00394A2B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394A2B">
              <w:rPr>
                <w:rFonts w:ascii="Tahoma" w:hAnsi="Tahoma" w:cs="Tahoma"/>
                <w:b/>
                <w:sz w:val="20"/>
                <w:szCs w:val="20"/>
              </w:rPr>
              <w:t>t</w:t>
            </w:r>
            <w:r w:rsidR="00DB6898" w:rsidRPr="00394A2B">
              <w:rPr>
                <w:rFonts w:ascii="Tahoma" w:hAnsi="Tahoma" w:cs="Tahoma"/>
                <w:b/>
                <w:sz w:val="20"/>
                <w:szCs w:val="20"/>
              </w:rPr>
              <w:t xml:space="preserve"> worden van o</w:t>
            </w:r>
            <w:r w:rsidR="005B2218" w:rsidRPr="00394A2B">
              <w:rPr>
                <w:rFonts w:ascii="Tahoma" w:hAnsi="Tahoma" w:cs="Tahoma"/>
                <w:b/>
                <w:sz w:val="20"/>
                <w:szCs w:val="20"/>
              </w:rPr>
              <w:t xml:space="preserve">nderaannemers conform </w:t>
            </w:r>
            <w:r w:rsidR="00DB6898" w:rsidRPr="00394A2B">
              <w:rPr>
                <w:rFonts w:ascii="Tahoma" w:hAnsi="Tahoma" w:cs="Tahoma"/>
                <w:b/>
                <w:sz w:val="20"/>
                <w:szCs w:val="20"/>
              </w:rPr>
              <w:t>de inschrijvingsleidraad</w:t>
            </w:r>
            <w:r w:rsidR="00647267" w:rsidRPr="00394A2B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14:paraId="359B75EA" w14:textId="77777777" w:rsidR="005B2218" w:rsidRPr="00394A2B" w:rsidRDefault="005B2218" w:rsidP="00394A2B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077451" w14:textId="1206F7A3" w:rsidR="005B2218" w:rsidRDefault="005B2218" w:rsidP="00394A2B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394A2B">
              <w:rPr>
                <w:rFonts w:ascii="Tahoma" w:hAnsi="Tahoma" w:cs="Tahoma"/>
                <w:b/>
                <w:sz w:val="20"/>
                <w:szCs w:val="20"/>
              </w:rPr>
              <w:t xml:space="preserve">Indien er </w:t>
            </w:r>
            <w:r w:rsidRPr="00394A2B">
              <w:rPr>
                <w:rFonts w:ascii="Tahoma" w:hAnsi="Tahoma" w:cs="Tahoma"/>
                <w:b/>
                <w:sz w:val="20"/>
                <w:szCs w:val="20"/>
                <w:u w:val="single"/>
              </w:rPr>
              <w:t>geen</w:t>
            </w:r>
            <w:r w:rsidR="00DB6898" w:rsidRPr="00394A2B">
              <w:rPr>
                <w:rFonts w:ascii="Tahoma" w:hAnsi="Tahoma" w:cs="Tahoma"/>
                <w:b/>
                <w:sz w:val="20"/>
                <w:szCs w:val="20"/>
              </w:rPr>
              <w:t xml:space="preserve"> sprake is van </w:t>
            </w:r>
            <w:proofErr w:type="spellStart"/>
            <w:r w:rsidR="00DB6898" w:rsidRPr="00394A2B">
              <w:rPr>
                <w:rFonts w:ascii="Tahoma" w:hAnsi="Tahoma" w:cs="Tahoma"/>
                <w:b/>
                <w:sz w:val="20"/>
                <w:szCs w:val="20"/>
              </w:rPr>
              <w:t>o</w:t>
            </w:r>
            <w:r w:rsidRPr="00394A2B">
              <w:rPr>
                <w:rFonts w:ascii="Tahoma" w:hAnsi="Tahoma" w:cs="Tahoma"/>
                <w:b/>
                <w:sz w:val="20"/>
                <w:szCs w:val="20"/>
              </w:rPr>
              <w:t>nderaanneming</w:t>
            </w:r>
            <w:proofErr w:type="spellEnd"/>
            <w:r w:rsidRPr="00394A2B">
              <w:rPr>
                <w:rFonts w:ascii="Tahoma" w:hAnsi="Tahoma" w:cs="Tahoma"/>
                <w:b/>
                <w:sz w:val="20"/>
                <w:szCs w:val="20"/>
              </w:rPr>
              <w:t xml:space="preserve"> hoeft deze </w:t>
            </w:r>
            <w:r w:rsidR="00394A2B">
              <w:rPr>
                <w:rFonts w:ascii="Tahoma" w:hAnsi="Tahoma" w:cs="Tahoma"/>
                <w:b/>
                <w:sz w:val="20"/>
                <w:szCs w:val="20"/>
              </w:rPr>
              <w:t>b</w:t>
            </w:r>
            <w:r w:rsidR="00DB6898" w:rsidRPr="00394A2B">
              <w:rPr>
                <w:rFonts w:ascii="Tahoma" w:hAnsi="Tahoma" w:cs="Tahoma"/>
                <w:b/>
                <w:sz w:val="20"/>
                <w:szCs w:val="20"/>
              </w:rPr>
              <w:t>ijlage niet ingevuld te worden!</w:t>
            </w:r>
          </w:p>
          <w:p w14:paraId="725F20BC" w14:textId="77777777" w:rsidR="006E4416" w:rsidRDefault="006E4416" w:rsidP="00394A2B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BF5E75E" w14:textId="54FF2CE4" w:rsidR="006E4416" w:rsidRPr="00394A2B" w:rsidRDefault="006E4416" w:rsidP="00394A2B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Het betreft hier enkel onderaannemers waar gegadigde een beroep op doet </w:t>
            </w:r>
            <w:r w:rsidR="009915CF">
              <w:rPr>
                <w:rFonts w:ascii="Tahoma" w:hAnsi="Tahoma" w:cs="Tahoma"/>
                <w:b/>
                <w:sz w:val="20"/>
                <w:szCs w:val="20"/>
              </w:rPr>
              <w:t>met betrekking tot de kerncompetenties (E en W installateurs)</w:t>
            </w:r>
          </w:p>
          <w:p w14:paraId="410606E4" w14:textId="77777777" w:rsidR="00FA7338" w:rsidRPr="00394A2B" w:rsidRDefault="00FD4B22" w:rsidP="00394A2B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394A2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394A2B" w:rsidRDefault="005B2218" w:rsidP="00394A2B">
      <w:pPr>
        <w:spacing w:after="0"/>
        <w:rPr>
          <w:rFonts w:ascii="Tahoma" w:hAnsi="Tahoma" w:cs="Tahoma"/>
          <w:sz w:val="20"/>
          <w:szCs w:val="20"/>
        </w:rPr>
      </w:pPr>
    </w:p>
    <w:p w14:paraId="7766BA8D" w14:textId="1B7AF637" w:rsidR="008D49F0" w:rsidRDefault="008D49F0" w:rsidP="00394A2B">
      <w:pPr>
        <w:spacing w:after="0"/>
        <w:rPr>
          <w:rFonts w:ascii="Tahoma" w:hAnsi="Tahoma" w:cs="Tahoma"/>
          <w:sz w:val="20"/>
          <w:szCs w:val="20"/>
        </w:rPr>
      </w:pPr>
      <w:r w:rsidRPr="00394A2B">
        <w:rPr>
          <w:rFonts w:ascii="Tahoma" w:hAnsi="Tahoma" w:cs="Tahoma"/>
          <w:sz w:val="20"/>
          <w:szCs w:val="20"/>
        </w:rPr>
        <w:t xml:space="preserve">Ondergetekenden verklaren </w:t>
      </w:r>
      <w:r w:rsidR="00DB6898" w:rsidRPr="00394A2B">
        <w:rPr>
          <w:rFonts w:ascii="Tahoma" w:hAnsi="Tahoma" w:cs="Tahoma"/>
          <w:sz w:val="20"/>
          <w:szCs w:val="20"/>
        </w:rPr>
        <w:t>inzake de o</w:t>
      </w:r>
      <w:r w:rsidRPr="00394A2B">
        <w:rPr>
          <w:rFonts w:ascii="Tahoma" w:hAnsi="Tahoma" w:cs="Tahoma"/>
          <w:sz w:val="20"/>
          <w:szCs w:val="20"/>
        </w:rPr>
        <w:t xml:space="preserve">pdracht behorende bij de </w:t>
      </w:r>
      <w:r w:rsidR="00DB6898" w:rsidRPr="00394A2B">
        <w:rPr>
          <w:rFonts w:ascii="Tahoma" w:hAnsi="Tahoma" w:cs="Tahoma"/>
          <w:sz w:val="20"/>
          <w:szCs w:val="20"/>
        </w:rPr>
        <w:t xml:space="preserve">Europese </w:t>
      </w:r>
      <w:r w:rsidR="00237AF4" w:rsidRPr="00394A2B">
        <w:rPr>
          <w:rFonts w:ascii="Tahoma" w:hAnsi="Tahoma" w:cs="Tahoma"/>
          <w:sz w:val="20"/>
          <w:szCs w:val="20"/>
        </w:rPr>
        <w:t>niet</w:t>
      </w:r>
      <w:r w:rsidR="005C27A9">
        <w:rPr>
          <w:rFonts w:ascii="Tahoma" w:hAnsi="Tahoma" w:cs="Tahoma"/>
          <w:sz w:val="20"/>
          <w:szCs w:val="20"/>
        </w:rPr>
        <w:t>-</w:t>
      </w:r>
      <w:r w:rsidR="00DB6898" w:rsidRPr="00394A2B">
        <w:rPr>
          <w:rFonts w:ascii="Tahoma" w:hAnsi="Tahoma" w:cs="Tahoma"/>
          <w:sz w:val="20"/>
          <w:szCs w:val="20"/>
        </w:rPr>
        <w:t xml:space="preserve">openbare </w:t>
      </w:r>
      <w:r w:rsidRPr="00394A2B">
        <w:rPr>
          <w:rFonts w:ascii="Tahoma" w:hAnsi="Tahoma" w:cs="Tahoma"/>
          <w:sz w:val="20"/>
          <w:szCs w:val="20"/>
        </w:rPr>
        <w:t xml:space="preserve">aanbesteding </w:t>
      </w:r>
      <w:r w:rsidR="00ED132D" w:rsidRPr="0055235D">
        <w:rPr>
          <w:rFonts w:ascii="Tahoma" w:hAnsi="Tahoma" w:cs="Tahoma"/>
          <w:i/>
          <w:sz w:val="20"/>
          <w:szCs w:val="20"/>
        </w:rPr>
        <w:t>“</w:t>
      </w:r>
      <w:r w:rsidR="00980FF9" w:rsidRPr="00980FF9">
        <w:rPr>
          <w:rFonts w:ascii="Tahoma" w:hAnsi="Tahoma" w:cs="Tahoma"/>
          <w:b/>
          <w:bCs/>
          <w:i/>
          <w:sz w:val="20"/>
          <w:szCs w:val="20"/>
        </w:rPr>
        <w:t>Aannemingsovereenkomst</w:t>
      </w:r>
      <w:r w:rsidR="00980FF9">
        <w:rPr>
          <w:rFonts w:ascii="Tahoma" w:hAnsi="Tahoma" w:cs="Tahoma"/>
          <w:b/>
          <w:bCs/>
          <w:i/>
          <w:sz w:val="20"/>
          <w:szCs w:val="20"/>
        </w:rPr>
        <w:t xml:space="preserve"> </w:t>
      </w:r>
      <w:r w:rsidR="00980FF9" w:rsidRPr="00980FF9">
        <w:rPr>
          <w:rFonts w:ascii="Tahoma" w:hAnsi="Tahoma" w:cs="Tahoma"/>
          <w:b/>
          <w:bCs/>
          <w:i/>
          <w:sz w:val="20"/>
          <w:szCs w:val="20"/>
        </w:rPr>
        <w:t>Sébaschool en gymzaal te Kesteren</w:t>
      </w:r>
      <w:r w:rsidR="00ED132D" w:rsidRPr="0055235D">
        <w:rPr>
          <w:rFonts w:ascii="Tahoma" w:hAnsi="Tahoma" w:cs="Tahoma"/>
          <w:i/>
          <w:sz w:val="20"/>
          <w:szCs w:val="20"/>
        </w:rPr>
        <w:t>”</w:t>
      </w:r>
      <w:r w:rsidR="00ED132D" w:rsidRPr="00394A2B">
        <w:rPr>
          <w:rFonts w:ascii="Tahoma" w:hAnsi="Tahoma" w:cs="Tahoma"/>
          <w:sz w:val="20"/>
          <w:szCs w:val="20"/>
        </w:rPr>
        <w:t xml:space="preserve"> </w:t>
      </w:r>
      <w:r w:rsidRPr="00394A2B">
        <w:rPr>
          <w:rFonts w:ascii="Tahoma" w:hAnsi="Tahoma" w:cs="Tahoma"/>
          <w:sz w:val="20"/>
          <w:szCs w:val="20"/>
        </w:rPr>
        <w:t>dat:</w:t>
      </w:r>
    </w:p>
    <w:p w14:paraId="10BDD563" w14:textId="77777777" w:rsidR="00394A2B" w:rsidRPr="00394A2B" w:rsidRDefault="00394A2B" w:rsidP="00394A2B">
      <w:pPr>
        <w:spacing w:after="0"/>
        <w:rPr>
          <w:rFonts w:ascii="Tahoma" w:hAnsi="Tahoma" w:cs="Tahoma"/>
          <w:sz w:val="20"/>
          <w:szCs w:val="20"/>
        </w:rPr>
      </w:pPr>
    </w:p>
    <w:p w14:paraId="42EF69A2" w14:textId="560AAE92" w:rsidR="00394A2B" w:rsidRPr="003F2E86" w:rsidRDefault="005F2DEE" w:rsidP="00394A2B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3F2E86">
        <w:rPr>
          <w:rFonts w:ascii="Tahoma" w:hAnsi="Tahoma" w:cs="Tahoma"/>
          <w:sz w:val="20"/>
          <w:szCs w:val="20"/>
        </w:rPr>
        <w:t xml:space="preserve">Inschrijver </w:t>
      </w:r>
      <w:r w:rsidR="00DB6898" w:rsidRPr="003F2E86">
        <w:rPr>
          <w:rFonts w:ascii="Tahoma" w:hAnsi="Tahoma" w:cs="Tahoma"/>
          <w:sz w:val="20"/>
          <w:szCs w:val="20"/>
        </w:rPr>
        <w:t>beschikt of middels de o</w:t>
      </w:r>
      <w:r w:rsidR="008D49F0" w:rsidRPr="003F2E86">
        <w:rPr>
          <w:rFonts w:ascii="Tahoma" w:hAnsi="Tahoma" w:cs="Tahoma"/>
          <w:sz w:val="20"/>
          <w:szCs w:val="20"/>
        </w:rPr>
        <w:t>nderaannemer kan beschikken, over alle noodzakelijke middelen, welk</w:t>
      </w:r>
      <w:r w:rsidR="00345583" w:rsidRPr="003F2E86">
        <w:rPr>
          <w:rFonts w:ascii="Tahoma" w:hAnsi="Tahoma" w:cs="Tahoma"/>
          <w:sz w:val="20"/>
          <w:szCs w:val="20"/>
        </w:rPr>
        <w:t>e voor de uitvoering nodig zijn;</w:t>
      </w:r>
    </w:p>
    <w:p w14:paraId="55489213" w14:textId="6E440272" w:rsidR="00394A2B" w:rsidRPr="003F2E86" w:rsidRDefault="008D49F0" w:rsidP="00394A2B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3F2E86">
        <w:rPr>
          <w:rFonts w:ascii="Tahoma" w:hAnsi="Tahoma" w:cs="Tahoma"/>
          <w:sz w:val="20"/>
          <w:szCs w:val="20"/>
        </w:rPr>
        <w:t>De uitvoering geheel overeenkomstig het beschreven</w:t>
      </w:r>
      <w:r w:rsidR="00361AEC" w:rsidRPr="003F2E86">
        <w:rPr>
          <w:rFonts w:ascii="Tahoma" w:hAnsi="Tahoma" w:cs="Tahoma"/>
          <w:sz w:val="20"/>
          <w:szCs w:val="20"/>
        </w:rPr>
        <w:t xml:space="preserve">e </w:t>
      </w:r>
      <w:r w:rsidRPr="003F2E86">
        <w:rPr>
          <w:rFonts w:ascii="Tahoma" w:hAnsi="Tahoma" w:cs="Tahoma"/>
          <w:sz w:val="20"/>
          <w:szCs w:val="20"/>
        </w:rPr>
        <w:t xml:space="preserve">in </w:t>
      </w:r>
      <w:r w:rsidR="00DB6898" w:rsidRPr="003F2E86">
        <w:rPr>
          <w:rFonts w:ascii="Tahoma" w:hAnsi="Tahoma" w:cs="Tahoma"/>
          <w:sz w:val="20"/>
          <w:szCs w:val="20"/>
        </w:rPr>
        <w:t>de inschrijvingsleidraad</w:t>
      </w:r>
      <w:r w:rsidR="005F2DEE" w:rsidRPr="003F2E86">
        <w:rPr>
          <w:rFonts w:ascii="Tahoma" w:hAnsi="Tahoma" w:cs="Tahoma"/>
          <w:sz w:val="20"/>
          <w:szCs w:val="20"/>
        </w:rPr>
        <w:t xml:space="preserve"> </w:t>
      </w:r>
      <w:r w:rsidR="00345583" w:rsidRPr="003F2E86">
        <w:rPr>
          <w:rFonts w:ascii="Tahoma" w:hAnsi="Tahoma" w:cs="Tahoma"/>
          <w:sz w:val="20"/>
          <w:szCs w:val="20"/>
        </w:rPr>
        <w:t>wordt verricht;</w:t>
      </w:r>
    </w:p>
    <w:p w14:paraId="3B0DC235" w14:textId="00FF642C" w:rsidR="00394A2B" w:rsidRPr="003F2E86" w:rsidRDefault="008D49F0" w:rsidP="00394A2B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3F2E86">
        <w:rPr>
          <w:rFonts w:ascii="Tahoma" w:hAnsi="Tahoma" w:cs="Tahoma"/>
          <w:sz w:val="20"/>
          <w:szCs w:val="20"/>
        </w:rPr>
        <w:t>De</w:t>
      </w:r>
      <w:r w:rsidR="00647267" w:rsidRPr="003F2E86">
        <w:rPr>
          <w:rFonts w:ascii="Tahoma" w:hAnsi="Tahoma" w:cs="Tahoma"/>
          <w:sz w:val="20"/>
          <w:szCs w:val="20"/>
        </w:rPr>
        <w:t xml:space="preserve"> </w:t>
      </w:r>
      <w:r w:rsidR="00DB6898" w:rsidRPr="003F2E86">
        <w:rPr>
          <w:rFonts w:ascii="Tahoma" w:hAnsi="Tahoma" w:cs="Tahoma"/>
          <w:sz w:val="20"/>
          <w:szCs w:val="20"/>
        </w:rPr>
        <w:t>i</w:t>
      </w:r>
      <w:r w:rsidR="005F2DEE" w:rsidRPr="003F2E86">
        <w:rPr>
          <w:rFonts w:ascii="Tahoma" w:hAnsi="Tahoma" w:cs="Tahoma"/>
          <w:sz w:val="20"/>
          <w:szCs w:val="20"/>
        </w:rPr>
        <w:t xml:space="preserve">nschrijver </w:t>
      </w:r>
      <w:r w:rsidRPr="003F2E86">
        <w:rPr>
          <w:rFonts w:ascii="Tahoma" w:hAnsi="Tahoma" w:cs="Tahoma"/>
          <w:sz w:val="20"/>
          <w:szCs w:val="20"/>
        </w:rPr>
        <w:t>hoofdelijke aansprakelijkheid aanvaard</w:t>
      </w:r>
      <w:r w:rsidR="0060677A" w:rsidRPr="003F2E86">
        <w:rPr>
          <w:rFonts w:ascii="Tahoma" w:hAnsi="Tahoma" w:cs="Tahoma"/>
          <w:sz w:val="20"/>
          <w:szCs w:val="20"/>
        </w:rPr>
        <w:t>t</w:t>
      </w:r>
      <w:r w:rsidR="00345583" w:rsidRPr="003F2E86">
        <w:rPr>
          <w:rFonts w:ascii="Tahoma" w:hAnsi="Tahoma" w:cs="Tahoma"/>
          <w:sz w:val="20"/>
          <w:szCs w:val="20"/>
        </w:rPr>
        <w:t>;</w:t>
      </w:r>
    </w:p>
    <w:p w14:paraId="526D88F1" w14:textId="77777777" w:rsidR="008D49F0" w:rsidRPr="00394A2B" w:rsidRDefault="008D49F0" w:rsidP="00394A2B">
      <w:pPr>
        <w:numPr>
          <w:ilvl w:val="0"/>
          <w:numId w:val="1"/>
        </w:numPr>
        <w:spacing w:after="0" w:line="240" w:lineRule="atLeast"/>
        <w:rPr>
          <w:rFonts w:ascii="Tahoma" w:hAnsi="Tahoma" w:cs="Tahoma"/>
          <w:sz w:val="20"/>
          <w:szCs w:val="20"/>
        </w:rPr>
      </w:pPr>
      <w:r w:rsidRPr="00394A2B">
        <w:rPr>
          <w:rFonts w:ascii="Tahoma" w:hAnsi="Tahoma" w:cs="Tahoma"/>
          <w:sz w:val="20"/>
          <w:szCs w:val="20"/>
        </w:rPr>
        <w:t xml:space="preserve">De </w:t>
      </w:r>
      <w:r w:rsidR="00DB6898" w:rsidRPr="00394A2B">
        <w:rPr>
          <w:rFonts w:ascii="Tahoma" w:hAnsi="Tahoma" w:cs="Tahoma"/>
          <w:sz w:val="20"/>
          <w:szCs w:val="20"/>
        </w:rPr>
        <w:t>volgende werkzaamheden door o</w:t>
      </w:r>
      <w:r w:rsidRPr="00394A2B">
        <w:rPr>
          <w:rFonts w:ascii="Tahoma" w:hAnsi="Tahoma" w:cs="Tahoma"/>
          <w:sz w:val="20"/>
          <w:szCs w:val="20"/>
        </w:rPr>
        <w:t>nderaannemer(s) worden verricht:</w:t>
      </w:r>
    </w:p>
    <w:p w14:paraId="4F2B678E" w14:textId="77777777" w:rsidR="008D49F0" w:rsidRPr="00394A2B" w:rsidRDefault="008D49F0" w:rsidP="00394A2B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6ECA5A91" w:rsidR="008D49F0" w:rsidRDefault="008D49F0" w:rsidP="005C27A9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5C27A9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C27A9">
              <w:rPr>
                <w:rFonts w:ascii="Tahoma" w:hAnsi="Tahoma" w:cs="Tahoma"/>
                <w:b/>
                <w:sz w:val="20"/>
                <w:szCs w:val="20"/>
              </w:rPr>
              <w:t>o</w:t>
            </w:r>
            <w:r w:rsidR="005B2218" w:rsidRPr="005C27A9">
              <w:rPr>
                <w:rFonts w:ascii="Tahoma" w:hAnsi="Tahoma" w:cs="Tahoma"/>
                <w:b/>
                <w:sz w:val="20"/>
                <w:szCs w:val="20"/>
              </w:rPr>
              <w:t xml:space="preserve">nderaannemer </w:t>
            </w:r>
            <w:r w:rsidRPr="005C27A9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  <w:p w14:paraId="5AA4614E" w14:textId="77777777" w:rsidR="008D49F0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5C27A9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E23CFA3" w14:textId="77777777" w:rsidR="005C27A9" w:rsidRDefault="005C27A9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7E65C79" w14:textId="77777777" w:rsidR="005C27A9" w:rsidRPr="005C27A9" w:rsidRDefault="005C27A9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5C27A9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071A1E90" w14:textId="77777777" w:rsidR="008D49F0" w:rsidRPr="005C27A9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0133163" w14:textId="77777777" w:rsidR="008D49F0" w:rsidRPr="005C27A9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23EBFA62" w:rsidR="008D49F0" w:rsidRPr="005C27A9" w:rsidRDefault="008D49F0" w:rsidP="005C27A9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5C27A9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C27A9">
              <w:rPr>
                <w:rFonts w:ascii="Tahoma" w:hAnsi="Tahoma" w:cs="Tahoma"/>
                <w:b/>
                <w:sz w:val="20"/>
                <w:szCs w:val="20"/>
              </w:rPr>
              <w:t>o</w:t>
            </w:r>
            <w:r w:rsidRPr="005C27A9">
              <w:rPr>
                <w:rFonts w:ascii="Tahoma" w:hAnsi="Tahoma" w:cs="Tahoma"/>
                <w:b/>
                <w:sz w:val="20"/>
                <w:szCs w:val="20"/>
              </w:rPr>
              <w:t>nderaannemer 2</w:t>
            </w:r>
          </w:p>
          <w:p w14:paraId="6E2D9923" w14:textId="77777777" w:rsidR="008D49F0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5C27A9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  <w:p w14:paraId="76066FE0" w14:textId="77777777" w:rsidR="005C27A9" w:rsidRDefault="005C27A9" w:rsidP="005C27A9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61FFA46" w14:textId="77777777" w:rsidR="005C27A9" w:rsidRPr="005C27A9" w:rsidRDefault="005C27A9" w:rsidP="005C27A9">
            <w:pPr>
              <w:spacing w:after="0"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5C27A9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1363C99" w14:textId="77777777" w:rsidR="008D49F0" w:rsidRPr="005C27A9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28BF8842" w14:textId="77777777" w:rsidR="008D49F0" w:rsidRPr="005C27A9" w:rsidRDefault="008D49F0" w:rsidP="005C27A9">
            <w:pPr>
              <w:spacing w:after="0"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6669"/>
      </w:tblGrid>
      <w:tr w:rsidR="008D49F0" w:rsidRPr="00492B99" w14:paraId="588780B0" w14:textId="77777777" w:rsidTr="003F2E86">
        <w:tc>
          <w:tcPr>
            <w:tcW w:w="8947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3F2E86">
        <w:tc>
          <w:tcPr>
            <w:tcW w:w="2278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66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3F2E86">
        <w:tc>
          <w:tcPr>
            <w:tcW w:w="2278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66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3F2E86">
        <w:tc>
          <w:tcPr>
            <w:tcW w:w="2278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669" w:type="dxa"/>
            <w:shd w:val="clear" w:color="auto" w:fill="auto"/>
          </w:tcPr>
          <w:p w14:paraId="3D7ADBC3" w14:textId="77777777" w:rsidR="008D49F0" w:rsidRPr="00492B99" w:rsidRDefault="008D49F0" w:rsidP="008D49F0"/>
          <w:p w14:paraId="24D30C6A" w14:textId="77777777" w:rsidR="008D49F0" w:rsidRDefault="008D49F0" w:rsidP="008D49F0"/>
          <w:p w14:paraId="512DFF07" w14:textId="77777777" w:rsidR="003F2E86" w:rsidRPr="00492B99" w:rsidRDefault="003F2E86" w:rsidP="008D49F0"/>
        </w:tc>
      </w:tr>
      <w:tr w:rsidR="008D49F0" w:rsidRPr="00492B99" w14:paraId="570909BD" w14:textId="77777777" w:rsidTr="003F2E86">
        <w:tc>
          <w:tcPr>
            <w:tcW w:w="2278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66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3F2E86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Onderaannemer 1 </w:t>
            </w:r>
          </w:p>
          <w:p w14:paraId="443ED6E8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7F7F6F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436EBB0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FCB5FF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A9E814" w14:textId="77777777" w:rsidR="008D49F0" w:rsidRPr="003F2E86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3F2E86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CD2E6B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8821D9B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B68793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7BC8B8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3F2E86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3F2E86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F2E86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3F2E86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4040AA" w14:textId="77777777" w:rsidR="008D49F0" w:rsidRPr="003F2E86" w:rsidRDefault="008D49F0">
      <w:pPr>
        <w:rPr>
          <w:rFonts w:ascii="Tahoma" w:hAnsi="Tahoma" w:cs="Tahoma"/>
          <w:sz w:val="20"/>
          <w:szCs w:val="20"/>
        </w:rPr>
      </w:pPr>
    </w:p>
    <w:p w14:paraId="53F6D65A" w14:textId="77777777" w:rsidR="008D49F0" w:rsidRPr="003F2E86" w:rsidRDefault="008D49F0" w:rsidP="00D822D3">
      <w:pPr>
        <w:rPr>
          <w:rFonts w:ascii="Tahoma" w:hAnsi="Tahoma" w:cs="Tahoma"/>
          <w:sz w:val="20"/>
          <w:szCs w:val="20"/>
        </w:rPr>
      </w:pPr>
    </w:p>
    <w:p w14:paraId="3F8A1F79" w14:textId="77777777" w:rsidR="00EF6D9A" w:rsidRPr="003F2E86" w:rsidRDefault="00EF6D9A" w:rsidP="00F72EF0">
      <w:pPr>
        <w:rPr>
          <w:rFonts w:ascii="Tahoma" w:hAnsi="Tahoma" w:cs="Tahoma"/>
          <w:sz w:val="20"/>
          <w:szCs w:val="20"/>
        </w:rPr>
      </w:pPr>
    </w:p>
    <w:sectPr w:rsidR="00EF6D9A" w:rsidRPr="003F2E86" w:rsidSect="006C5D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E596E" w14:textId="77777777" w:rsidR="006C5D17" w:rsidRDefault="006C5D17">
      <w:r>
        <w:separator/>
      </w:r>
    </w:p>
  </w:endnote>
  <w:endnote w:type="continuationSeparator" w:id="0">
    <w:p w14:paraId="4D483545" w14:textId="77777777" w:rsidR="006C5D17" w:rsidRDefault="006C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55A44" w14:textId="77777777" w:rsidR="0055235D" w:rsidRDefault="005523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4479D028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 w:rsidR="0055235D">
            <w:rPr>
              <w:sz w:val="18"/>
              <w:szCs w:val="18"/>
            </w:rPr>
            <w:t>8</w:t>
          </w:r>
          <w:r>
            <w:rPr>
              <w:sz w:val="18"/>
              <w:szCs w:val="18"/>
            </w:rPr>
            <w:t xml:space="preserve"> 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BE38" w14:textId="77777777" w:rsidR="0055235D" w:rsidRDefault="005523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EDC34" w14:textId="77777777" w:rsidR="006C5D17" w:rsidRDefault="006C5D17">
      <w:r>
        <w:separator/>
      </w:r>
    </w:p>
  </w:footnote>
  <w:footnote w:type="continuationSeparator" w:id="0">
    <w:p w14:paraId="2B5D84D6" w14:textId="77777777" w:rsidR="006C5D17" w:rsidRDefault="006C5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2A35D" w14:textId="77777777" w:rsidR="0055235D" w:rsidRDefault="005523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F8EA4" w14:textId="77777777" w:rsidR="0055235D" w:rsidRDefault="0055235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4931" w14:textId="77777777" w:rsidR="0055235D" w:rsidRDefault="005523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91065259">
    <w:abstractNumId w:val="22"/>
  </w:num>
  <w:num w:numId="2" w16cid:durableId="51513158">
    <w:abstractNumId w:val="16"/>
  </w:num>
  <w:num w:numId="3" w16cid:durableId="180827448">
    <w:abstractNumId w:val="15"/>
  </w:num>
  <w:num w:numId="4" w16cid:durableId="52773314">
    <w:abstractNumId w:val="4"/>
  </w:num>
  <w:num w:numId="5" w16cid:durableId="409741370">
    <w:abstractNumId w:val="19"/>
  </w:num>
  <w:num w:numId="6" w16cid:durableId="432635100">
    <w:abstractNumId w:val="14"/>
  </w:num>
  <w:num w:numId="7" w16cid:durableId="1868130184">
    <w:abstractNumId w:val="7"/>
  </w:num>
  <w:num w:numId="8" w16cid:durableId="1769496026">
    <w:abstractNumId w:val="17"/>
  </w:num>
  <w:num w:numId="9" w16cid:durableId="1043989389">
    <w:abstractNumId w:val="5"/>
  </w:num>
  <w:num w:numId="10" w16cid:durableId="693072906">
    <w:abstractNumId w:val="23"/>
  </w:num>
  <w:num w:numId="11" w16cid:durableId="93215291">
    <w:abstractNumId w:val="6"/>
  </w:num>
  <w:num w:numId="12" w16cid:durableId="1641181605">
    <w:abstractNumId w:val="13"/>
  </w:num>
  <w:num w:numId="13" w16cid:durableId="1286615886">
    <w:abstractNumId w:val="11"/>
  </w:num>
  <w:num w:numId="14" w16cid:durableId="1543323342">
    <w:abstractNumId w:val="21"/>
  </w:num>
  <w:num w:numId="15" w16cid:durableId="360060511">
    <w:abstractNumId w:val="10"/>
  </w:num>
  <w:num w:numId="16" w16cid:durableId="113909501">
    <w:abstractNumId w:val="3"/>
  </w:num>
  <w:num w:numId="17" w16cid:durableId="866793771">
    <w:abstractNumId w:val="20"/>
  </w:num>
  <w:num w:numId="18" w16cid:durableId="1388215959">
    <w:abstractNumId w:val="9"/>
  </w:num>
  <w:num w:numId="19" w16cid:durableId="803354002">
    <w:abstractNumId w:val="0"/>
  </w:num>
  <w:num w:numId="20" w16cid:durableId="864513284">
    <w:abstractNumId w:val="18"/>
  </w:num>
  <w:num w:numId="21" w16cid:durableId="941952948">
    <w:abstractNumId w:val="1"/>
  </w:num>
  <w:num w:numId="22" w16cid:durableId="1506625820">
    <w:abstractNumId w:val="12"/>
  </w:num>
  <w:num w:numId="23" w16cid:durableId="1564945020">
    <w:abstractNumId w:val="8"/>
  </w:num>
  <w:num w:numId="24" w16cid:durableId="20884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37AF4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94A2B"/>
    <w:rsid w:val="003D1AB7"/>
    <w:rsid w:val="003E6FA9"/>
    <w:rsid w:val="003F2E86"/>
    <w:rsid w:val="00401155"/>
    <w:rsid w:val="004234AA"/>
    <w:rsid w:val="004D4FBF"/>
    <w:rsid w:val="00501792"/>
    <w:rsid w:val="00530FAE"/>
    <w:rsid w:val="0055235D"/>
    <w:rsid w:val="005539D9"/>
    <w:rsid w:val="005747FF"/>
    <w:rsid w:val="00591846"/>
    <w:rsid w:val="00595772"/>
    <w:rsid w:val="005964BA"/>
    <w:rsid w:val="005B2218"/>
    <w:rsid w:val="005C27A9"/>
    <w:rsid w:val="005C7C1B"/>
    <w:rsid w:val="005D72D0"/>
    <w:rsid w:val="005F2DEE"/>
    <w:rsid w:val="0060677A"/>
    <w:rsid w:val="0062560E"/>
    <w:rsid w:val="00647267"/>
    <w:rsid w:val="006C5D17"/>
    <w:rsid w:val="006E4416"/>
    <w:rsid w:val="00760ED4"/>
    <w:rsid w:val="007D70E9"/>
    <w:rsid w:val="007F6422"/>
    <w:rsid w:val="008049FF"/>
    <w:rsid w:val="00815203"/>
    <w:rsid w:val="008241AE"/>
    <w:rsid w:val="008D49F0"/>
    <w:rsid w:val="00905809"/>
    <w:rsid w:val="00980FF9"/>
    <w:rsid w:val="009873C2"/>
    <w:rsid w:val="009915CF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251E4"/>
    <w:rsid w:val="00D367B1"/>
    <w:rsid w:val="00D52AEF"/>
    <w:rsid w:val="00D75EB6"/>
    <w:rsid w:val="00D822D3"/>
    <w:rsid w:val="00DB6898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6E4416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  <w:rsid w:val="006E4416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E4416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6" ma:contentTypeDescription="Een nieuw document maken." ma:contentTypeScope="" ma:versionID="017c6abaa7ec2ef920816dcf78a6cf3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0696e1251eec87e5aea3a1e5627620c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A6EF3B44-13F3-448D-94BF-B1D7A678B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2024-01-05T14:38:00Z</dcterms:created>
  <dcterms:modified xsi:type="dcterms:W3CDTF">2024-02-19T09:33:00Z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