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C4F0" w14:textId="595FB6C8" w:rsidR="00EC0B8A" w:rsidRDefault="00EC0B8A" w:rsidP="009472DB">
      <w:pPr>
        <w:spacing w:line="276" w:lineRule="auto"/>
        <w:rPr>
          <w:rFonts w:ascii="Calibri" w:hAnsi="Calibri"/>
          <w:b/>
          <w:sz w:val="22"/>
          <w:szCs w:val="22"/>
        </w:rPr>
      </w:pPr>
      <w:r>
        <w:rPr>
          <w:rFonts w:ascii="Calibri" w:hAnsi="Calibri"/>
          <w:b/>
          <w:sz w:val="22"/>
          <w:szCs w:val="22"/>
        </w:rPr>
        <w:t>BIJLAGE D</w:t>
      </w:r>
    </w:p>
    <w:p w14:paraId="4AA3EF01" w14:textId="3373D6C0" w:rsidR="001C318F" w:rsidRPr="009472DB" w:rsidRDefault="00EC0B8A" w:rsidP="009472DB">
      <w:pPr>
        <w:spacing w:line="276" w:lineRule="auto"/>
        <w:rPr>
          <w:rFonts w:ascii="Calibri" w:hAnsi="Calibri"/>
          <w:b/>
          <w:sz w:val="22"/>
          <w:szCs w:val="22"/>
        </w:rPr>
      </w:pPr>
      <w:r>
        <w:rPr>
          <w:rFonts w:ascii="Calibri" w:hAnsi="Calibri"/>
          <w:b/>
          <w:sz w:val="22"/>
          <w:szCs w:val="22"/>
        </w:rPr>
        <w:t>CONCEPT</w:t>
      </w:r>
      <w:r w:rsidR="001C318F" w:rsidRPr="009472DB">
        <w:rPr>
          <w:rFonts w:ascii="Calibri" w:hAnsi="Calibri"/>
          <w:b/>
          <w:sz w:val="22"/>
          <w:szCs w:val="22"/>
        </w:rPr>
        <w:t>OVEREENKOMST</w:t>
      </w:r>
    </w:p>
    <w:p w14:paraId="0E14C5A5" w14:textId="77777777" w:rsidR="001C318F" w:rsidRPr="009472DB" w:rsidRDefault="001C318F" w:rsidP="009472DB">
      <w:pPr>
        <w:spacing w:line="276" w:lineRule="auto"/>
        <w:rPr>
          <w:rFonts w:ascii="Calibri" w:hAnsi="Calibri"/>
          <w:i/>
          <w:sz w:val="22"/>
          <w:szCs w:val="22"/>
          <w:highlight w:val="green"/>
        </w:rPr>
      </w:pPr>
    </w:p>
    <w:p w14:paraId="2CD01800" w14:textId="77777777" w:rsidR="00D376D9" w:rsidRDefault="00D376D9" w:rsidP="009472DB">
      <w:pPr>
        <w:tabs>
          <w:tab w:val="left" w:pos="0"/>
          <w:tab w:val="left" w:pos="565"/>
          <w:tab w:val="left" w:pos="1134"/>
          <w:tab w:val="left" w:pos="1699"/>
          <w:tab w:val="left" w:pos="2268"/>
          <w:tab w:val="left" w:pos="2880"/>
        </w:tabs>
        <w:suppressAutoHyphens/>
        <w:spacing w:line="276" w:lineRule="auto"/>
        <w:rPr>
          <w:rFonts w:ascii="Calibri" w:hAnsi="Calibri" w:cs="Calibri"/>
          <w:i/>
          <w:sz w:val="22"/>
          <w:szCs w:val="22"/>
        </w:rPr>
      </w:pPr>
    </w:p>
    <w:p w14:paraId="46357C69"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Navolgende partijen:</w:t>
      </w:r>
    </w:p>
    <w:p w14:paraId="0CF29BC5"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524E7CF4" w14:textId="2AF5824D"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rPr>
        <w:t xml:space="preserve">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CE65CE">
        <w:rPr>
          <w:rFonts w:ascii="Calibri" w:hAnsi="Calibri"/>
          <w:spacing w:val="-2"/>
          <w:sz w:val="22"/>
          <w:szCs w:val="22"/>
        </w:rPr>
        <w:t>Noordenveld</w:t>
      </w:r>
      <w:r w:rsidRPr="009472DB">
        <w:rPr>
          <w:rFonts w:ascii="Calibri" w:hAnsi="Calibri"/>
          <w:spacing w:val="-2"/>
          <w:sz w:val="22"/>
          <w:szCs w:val="22"/>
        </w:rPr>
        <w:t xml:space="preserve">, op grond van artikel 171 Gemeentewet rechtsgeldig vertegenwoordigd door, </w:t>
      </w:r>
      <w:r w:rsidRPr="00285BA8">
        <w:rPr>
          <w:rFonts w:ascii="Calibri" w:hAnsi="Calibri"/>
          <w:spacing w:val="-2"/>
          <w:sz w:val="22"/>
          <w:szCs w:val="22"/>
        </w:rPr>
        <w:t>de heer</w:t>
      </w:r>
      <w:r w:rsidR="002D22E5" w:rsidRPr="00285BA8">
        <w:rPr>
          <w:rFonts w:ascii="Calibri" w:hAnsi="Calibri"/>
          <w:spacing w:val="-2"/>
          <w:sz w:val="22"/>
          <w:szCs w:val="22"/>
        </w:rPr>
        <w:t xml:space="preserve"> </w:t>
      </w:r>
      <w:r w:rsidR="00031EDF" w:rsidRPr="00031EDF">
        <w:rPr>
          <w:rFonts w:ascii="Calibri" w:hAnsi="Calibri"/>
          <w:spacing w:val="-2"/>
          <w:sz w:val="22"/>
          <w:szCs w:val="22"/>
          <w:highlight w:val="yellow"/>
        </w:rPr>
        <w:t>@@@</w:t>
      </w:r>
      <w:r w:rsidR="002D22E5">
        <w:rPr>
          <w:rFonts w:ascii="Calibri" w:hAnsi="Calibri"/>
          <w:spacing w:val="-2"/>
          <w:sz w:val="22"/>
          <w:szCs w:val="22"/>
        </w:rPr>
        <w:t xml:space="preserve"> h</w:t>
      </w:r>
      <w:r w:rsidRPr="009472DB">
        <w:rPr>
          <w:rFonts w:ascii="Calibri" w:hAnsi="Calibri"/>
          <w:spacing w:val="-2"/>
          <w:sz w:val="22"/>
          <w:szCs w:val="22"/>
        </w:rPr>
        <w:t xml:space="preserve">andelend ter uitvoering van een besluit van </w:t>
      </w:r>
      <w:r w:rsidR="00CC05C1" w:rsidRPr="009472DB">
        <w:rPr>
          <w:rFonts w:ascii="Calibri" w:hAnsi="Calibri"/>
          <w:spacing w:val="-2"/>
          <w:sz w:val="22"/>
          <w:szCs w:val="22"/>
        </w:rPr>
        <w:t xml:space="preserve">het college van </w:t>
      </w:r>
      <w:r w:rsidRPr="009472DB">
        <w:rPr>
          <w:rFonts w:ascii="Calibri" w:hAnsi="Calibri"/>
          <w:spacing w:val="-2"/>
          <w:sz w:val="22"/>
          <w:szCs w:val="22"/>
        </w:rPr>
        <w:t xml:space="preserve">burgemeester en wethouders van 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5B1CE2">
        <w:rPr>
          <w:rFonts w:ascii="Calibri" w:hAnsi="Calibri"/>
          <w:spacing w:val="-2"/>
          <w:sz w:val="22"/>
          <w:szCs w:val="22"/>
        </w:rPr>
        <w:t>Noordenveld</w:t>
      </w:r>
      <w:r w:rsidR="003C3ABF" w:rsidRPr="009472DB">
        <w:rPr>
          <w:rFonts w:ascii="Calibri" w:hAnsi="Calibri"/>
          <w:spacing w:val="-2"/>
          <w:sz w:val="22"/>
          <w:szCs w:val="22"/>
        </w:rPr>
        <w:t xml:space="preserve"> van </w:t>
      </w:r>
      <w:r w:rsidR="005B1CE2" w:rsidRPr="00B73E48">
        <w:rPr>
          <w:rFonts w:ascii="Calibri" w:hAnsi="Calibri"/>
          <w:spacing w:val="-2"/>
          <w:sz w:val="22"/>
          <w:szCs w:val="22"/>
          <w:highlight w:val="yellow"/>
        </w:rPr>
        <w:t>2 mei 2017</w:t>
      </w:r>
      <w:r w:rsidRPr="009472DB">
        <w:rPr>
          <w:rFonts w:ascii="Calibri" w:hAnsi="Calibri"/>
          <w:spacing w:val="-2"/>
          <w:sz w:val="22"/>
          <w:szCs w:val="22"/>
        </w:rPr>
        <w:t xml:space="preserve">, verder te noemen: ‘Opdrachtgever’, </w:t>
      </w:r>
    </w:p>
    <w:p w14:paraId="281C72CF"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666D44B1"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en</w:t>
      </w:r>
    </w:p>
    <w:p w14:paraId="08F11DCF"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25114A12" w14:textId="77777777"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highlight w:val="cyan"/>
        </w:rPr>
        <w:t>naam Opdrachtnemer</w:t>
      </w:r>
      <w:r w:rsidRPr="009472DB">
        <w:rPr>
          <w:rFonts w:ascii="Calibri" w:hAnsi="Calibri"/>
          <w:spacing w:val="-2"/>
          <w:sz w:val="22"/>
          <w:szCs w:val="22"/>
        </w:rPr>
        <w:t xml:space="preserve">, statutair </w:t>
      </w:r>
      <w:r w:rsidR="005C623C" w:rsidRPr="009472DB">
        <w:rPr>
          <w:rFonts w:ascii="Calibri" w:hAnsi="Calibri"/>
          <w:spacing w:val="-2"/>
          <w:sz w:val="22"/>
          <w:szCs w:val="22"/>
        </w:rPr>
        <w:t xml:space="preserve">gezeteld </w:t>
      </w:r>
      <w:r w:rsidRPr="009472DB">
        <w:rPr>
          <w:rFonts w:ascii="Calibri" w:hAnsi="Calibri"/>
          <w:spacing w:val="-2"/>
          <w:sz w:val="22"/>
          <w:szCs w:val="22"/>
        </w:rPr>
        <w:t xml:space="preserve">te </w:t>
      </w:r>
      <w:r w:rsidRPr="009472DB">
        <w:rPr>
          <w:rFonts w:ascii="Calibri" w:hAnsi="Calibri"/>
          <w:spacing w:val="-2"/>
          <w:sz w:val="22"/>
          <w:szCs w:val="22"/>
          <w:highlight w:val="cyan"/>
        </w:rPr>
        <w:t>plaats</w:t>
      </w:r>
      <w:r w:rsidRPr="009472DB">
        <w:rPr>
          <w:rFonts w:ascii="Calibri" w:hAnsi="Calibri"/>
          <w:spacing w:val="-2"/>
          <w:sz w:val="22"/>
          <w:szCs w:val="22"/>
        </w:rPr>
        <w:t>,</w:t>
      </w:r>
      <w:r w:rsidR="005C623C" w:rsidRPr="009472DB">
        <w:rPr>
          <w:rFonts w:ascii="Calibri" w:hAnsi="Calibri"/>
          <w:spacing w:val="-2"/>
          <w:sz w:val="22"/>
          <w:szCs w:val="22"/>
        </w:rPr>
        <w:t xml:space="preserve"> bij de Kamer van Koophandel geregistreerd onder nummer </w:t>
      </w:r>
      <w:r w:rsidR="005C623C" w:rsidRPr="009472DB">
        <w:rPr>
          <w:rFonts w:ascii="Calibri" w:hAnsi="Calibri"/>
          <w:spacing w:val="-2"/>
          <w:sz w:val="22"/>
          <w:szCs w:val="22"/>
          <w:highlight w:val="cyan"/>
        </w:rPr>
        <w:t>XXXXXXXX</w:t>
      </w:r>
      <w:r w:rsidRPr="009472DB">
        <w:rPr>
          <w:rFonts w:ascii="Calibri" w:hAnsi="Calibri"/>
          <w:spacing w:val="-2"/>
          <w:sz w:val="22"/>
          <w:szCs w:val="22"/>
        </w:rPr>
        <w:t xml:space="preserve"> ten dezen rechtsgeldig vertegenwoordigd door </w:t>
      </w:r>
      <w:r w:rsidRPr="009472DB">
        <w:rPr>
          <w:rFonts w:ascii="Calibri" w:hAnsi="Calibri"/>
          <w:spacing w:val="-2"/>
          <w:sz w:val="22"/>
          <w:szCs w:val="22"/>
          <w:highlight w:val="cyan"/>
        </w:rPr>
        <w:t>de heer/mevrouw</w:t>
      </w:r>
      <w:r w:rsidR="003C3ABF" w:rsidRPr="009472DB">
        <w:rPr>
          <w:rFonts w:ascii="Calibri" w:hAnsi="Calibri"/>
          <w:spacing w:val="-2"/>
          <w:sz w:val="22"/>
          <w:szCs w:val="22"/>
        </w:rPr>
        <w:t xml:space="preserve"> </w:t>
      </w:r>
      <w:r w:rsidRPr="009472DB">
        <w:rPr>
          <w:rFonts w:ascii="Calibri" w:hAnsi="Calibri"/>
          <w:spacing w:val="-2"/>
          <w:sz w:val="22"/>
          <w:szCs w:val="22"/>
          <w:highlight w:val="cyan"/>
        </w:rPr>
        <w:t>naam</w:t>
      </w:r>
      <w:r w:rsidRPr="009472DB">
        <w:rPr>
          <w:rFonts w:ascii="Calibri" w:hAnsi="Calibri"/>
          <w:spacing w:val="-2"/>
          <w:sz w:val="22"/>
          <w:szCs w:val="22"/>
        </w:rPr>
        <w:t>,  hierna te noemen: ‘Opdrachtnemer’,</w:t>
      </w:r>
    </w:p>
    <w:p w14:paraId="23534D09"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DBF2A76" w14:textId="77777777" w:rsidR="001C318F" w:rsidRPr="009472DB" w:rsidRDefault="00AB74DD"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Gezamenlijk</w:t>
      </w:r>
      <w:r w:rsidR="001C318F" w:rsidRPr="009472DB">
        <w:rPr>
          <w:rFonts w:ascii="Calibri" w:hAnsi="Calibri"/>
          <w:b/>
          <w:caps/>
          <w:spacing w:val="-2"/>
          <w:sz w:val="22"/>
          <w:szCs w:val="22"/>
        </w:rPr>
        <w:t xml:space="preserve"> te noemen Partijen, tevens afzonderlijk Partij,</w:t>
      </w:r>
    </w:p>
    <w:p w14:paraId="39CCC2B1"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7F55C143" w14:textId="77777777" w:rsidR="001C318F" w:rsidRPr="009472DB" w:rsidRDefault="001C318F" w:rsidP="009472DB">
      <w:pPr>
        <w:spacing w:line="276" w:lineRule="auto"/>
        <w:rPr>
          <w:rFonts w:ascii="Calibri" w:hAnsi="Calibri"/>
          <w:b/>
          <w:caps/>
          <w:spacing w:val="-2"/>
          <w:sz w:val="22"/>
          <w:szCs w:val="22"/>
        </w:rPr>
      </w:pPr>
      <w:r w:rsidRPr="009472DB">
        <w:rPr>
          <w:rFonts w:ascii="Calibri" w:hAnsi="Calibri"/>
          <w:b/>
          <w:caps/>
          <w:spacing w:val="-2"/>
          <w:sz w:val="22"/>
          <w:szCs w:val="22"/>
        </w:rPr>
        <w:t>In aanmerking nemend dat:</w:t>
      </w:r>
    </w:p>
    <w:p w14:paraId="17E413B0" w14:textId="3C32513C"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Opdrachtgever een </w:t>
      </w:r>
      <w:r w:rsidR="005B1CE2">
        <w:rPr>
          <w:rFonts w:ascii="Calibri" w:hAnsi="Calibri"/>
          <w:spacing w:val="-2"/>
          <w:sz w:val="22"/>
          <w:szCs w:val="22"/>
        </w:rPr>
        <w:t xml:space="preserve">Europees openbare </w:t>
      </w:r>
      <w:r w:rsidR="005B1CE2" w:rsidRPr="00285BA8">
        <w:rPr>
          <w:rFonts w:ascii="Calibri" w:hAnsi="Calibri"/>
          <w:spacing w:val="-2"/>
          <w:sz w:val="22"/>
          <w:szCs w:val="22"/>
        </w:rPr>
        <w:t>a</w:t>
      </w:r>
      <w:r w:rsidRPr="00285BA8">
        <w:rPr>
          <w:rFonts w:ascii="Calibri" w:hAnsi="Calibri"/>
          <w:spacing w:val="-2"/>
          <w:sz w:val="22"/>
          <w:szCs w:val="22"/>
        </w:rPr>
        <w:t>anbestedingsprocedure</w:t>
      </w:r>
      <w:r w:rsidRPr="009472DB">
        <w:rPr>
          <w:rFonts w:ascii="Calibri" w:hAnsi="Calibri"/>
          <w:spacing w:val="-2"/>
          <w:sz w:val="22"/>
          <w:szCs w:val="22"/>
        </w:rPr>
        <w:t xml:space="preserve"> is gestart </w:t>
      </w:r>
      <w:r w:rsidR="000A29B7" w:rsidRPr="009472DB">
        <w:rPr>
          <w:rFonts w:ascii="Calibri" w:hAnsi="Calibri"/>
          <w:spacing w:val="-2"/>
          <w:sz w:val="22"/>
          <w:szCs w:val="22"/>
        </w:rPr>
        <w:t xml:space="preserve">voor een </w:t>
      </w:r>
      <w:r w:rsidR="009A52AA" w:rsidRPr="009472DB">
        <w:rPr>
          <w:rFonts w:ascii="Calibri" w:hAnsi="Calibri"/>
          <w:spacing w:val="-2"/>
          <w:sz w:val="22"/>
          <w:szCs w:val="22"/>
        </w:rPr>
        <w:t>overeenkomst</w:t>
      </w:r>
      <w:r w:rsidR="000A29B7" w:rsidRPr="009472DB">
        <w:rPr>
          <w:rFonts w:ascii="Calibri" w:hAnsi="Calibri"/>
          <w:spacing w:val="-2"/>
          <w:sz w:val="22"/>
          <w:szCs w:val="22"/>
        </w:rPr>
        <w:t xml:space="preserve"> voor</w:t>
      </w:r>
      <w:r w:rsidR="004702C6">
        <w:rPr>
          <w:rFonts w:ascii="Calibri" w:hAnsi="Calibri"/>
          <w:spacing w:val="-2"/>
          <w:sz w:val="22"/>
          <w:szCs w:val="22"/>
        </w:rPr>
        <w:t xml:space="preserve"> Bomenonderhoud </w:t>
      </w:r>
      <w:r w:rsidR="000E32F3">
        <w:rPr>
          <w:rFonts w:ascii="Calibri" w:hAnsi="Calibri"/>
          <w:spacing w:val="-2"/>
          <w:sz w:val="22"/>
          <w:szCs w:val="22"/>
        </w:rPr>
        <w:t>2025-2029</w:t>
      </w:r>
      <w:r w:rsidR="000A29B7" w:rsidRPr="009472DB">
        <w:rPr>
          <w:rFonts w:ascii="Calibri" w:hAnsi="Calibri"/>
          <w:spacing w:val="-2"/>
          <w:sz w:val="22"/>
          <w:szCs w:val="22"/>
        </w:rPr>
        <w:t>,</w:t>
      </w:r>
      <w:r w:rsidR="005C623C" w:rsidRPr="009472DB">
        <w:rPr>
          <w:rFonts w:ascii="Calibri" w:hAnsi="Calibri"/>
          <w:spacing w:val="-2"/>
          <w:sz w:val="22"/>
          <w:szCs w:val="22"/>
        </w:rPr>
        <w:t xml:space="preserve"> deze heeft</w:t>
      </w:r>
      <w:r w:rsidR="000A29B7" w:rsidRPr="009472DB">
        <w:rPr>
          <w:rFonts w:ascii="Calibri" w:hAnsi="Calibri"/>
          <w:spacing w:val="-2"/>
          <w:sz w:val="22"/>
          <w:szCs w:val="22"/>
        </w:rPr>
        <w:t xml:space="preserve"> gepubliceerd op </w:t>
      </w:r>
      <w:r w:rsidRPr="009472DB">
        <w:rPr>
          <w:rFonts w:ascii="Calibri" w:hAnsi="Calibri"/>
          <w:spacing w:val="-2"/>
          <w:sz w:val="22"/>
          <w:szCs w:val="22"/>
          <w:highlight w:val="cyan"/>
        </w:rPr>
        <w:t>datum</w:t>
      </w:r>
      <w:r w:rsidR="000A29B7" w:rsidRPr="009472DB">
        <w:rPr>
          <w:rFonts w:ascii="Calibri" w:hAnsi="Calibri"/>
          <w:spacing w:val="-2"/>
          <w:sz w:val="22"/>
          <w:szCs w:val="22"/>
        </w:rPr>
        <w:t xml:space="preserve"> met referentienummer </w:t>
      </w:r>
      <w:r w:rsidRPr="009472DB">
        <w:rPr>
          <w:rFonts w:ascii="Calibri" w:hAnsi="Calibri"/>
          <w:spacing w:val="-2"/>
          <w:sz w:val="22"/>
          <w:szCs w:val="22"/>
          <w:highlight w:val="cyan"/>
        </w:rPr>
        <w:t>nummer</w:t>
      </w:r>
      <w:r w:rsidRPr="009472DB">
        <w:rPr>
          <w:rFonts w:ascii="Calibri" w:hAnsi="Calibri"/>
          <w:spacing w:val="-2"/>
          <w:sz w:val="22"/>
          <w:szCs w:val="22"/>
        </w:rPr>
        <w:t>;</w:t>
      </w:r>
    </w:p>
    <w:p w14:paraId="23D41397" w14:textId="77777777" w:rsidR="001C318F" w:rsidRPr="009472DB" w:rsidRDefault="000A29B7"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Opdrachtnemer op </w:t>
      </w:r>
      <w:r w:rsidR="001C318F" w:rsidRPr="009472DB">
        <w:rPr>
          <w:rFonts w:ascii="Calibri" w:hAnsi="Calibri"/>
          <w:spacing w:val="-2"/>
          <w:sz w:val="22"/>
          <w:szCs w:val="22"/>
          <w:highlight w:val="cyan"/>
        </w:rPr>
        <w:t>datum</w:t>
      </w:r>
      <w:r w:rsidR="001C318F" w:rsidRPr="009472DB">
        <w:rPr>
          <w:rFonts w:ascii="Calibri" w:hAnsi="Calibri"/>
          <w:spacing w:val="-2"/>
          <w:sz w:val="22"/>
          <w:szCs w:val="22"/>
        </w:rPr>
        <w:t xml:space="preserve"> een </w:t>
      </w:r>
      <w:r w:rsidR="009A52AA" w:rsidRPr="009472DB">
        <w:rPr>
          <w:rFonts w:ascii="Calibri" w:hAnsi="Calibri"/>
          <w:spacing w:val="-2"/>
          <w:sz w:val="22"/>
          <w:szCs w:val="22"/>
        </w:rPr>
        <w:t>inschrijving</w:t>
      </w:r>
      <w:r w:rsidR="00245A59" w:rsidRPr="009472DB">
        <w:rPr>
          <w:rFonts w:ascii="Calibri" w:hAnsi="Calibri"/>
          <w:spacing w:val="-2"/>
          <w:sz w:val="22"/>
          <w:szCs w:val="22"/>
        </w:rPr>
        <w:t xml:space="preserve"> heeft</w:t>
      </w:r>
      <w:r w:rsidR="001C318F" w:rsidRPr="009472DB">
        <w:rPr>
          <w:rFonts w:ascii="Calibri" w:hAnsi="Calibri"/>
          <w:spacing w:val="-2"/>
          <w:sz w:val="22"/>
          <w:szCs w:val="22"/>
        </w:rPr>
        <w:t xml:space="preserve"> ingediend;</w:t>
      </w:r>
    </w:p>
    <w:p w14:paraId="1A005ABB" w14:textId="349BDEF4"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Opdra</w:t>
      </w:r>
      <w:r w:rsidR="00102910" w:rsidRPr="009472DB">
        <w:rPr>
          <w:rFonts w:ascii="Calibri" w:hAnsi="Calibri"/>
          <w:spacing w:val="-2"/>
          <w:sz w:val="22"/>
          <w:szCs w:val="22"/>
        </w:rPr>
        <w:t>chtnemer voldoet aan alle door o</w:t>
      </w:r>
      <w:r w:rsidRPr="009472DB">
        <w:rPr>
          <w:rFonts w:ascii="Calibri" w:hAnsi="Calibri"/>
          <w:spacing w:val="-2"/>
          <w:sz w:val="22"/>
          <w:szCs w:val="22"/>
        </w:rPr>
        <w:t xml:space="preserve">pdrachtgever gestelde eisen en zijn </w:t>
      </w:r>
      <w:r w:rsidR="009A52AA" w:rsidRPr="009472DB">
        <w:rPr>
          <w:rFonts w:ascii="Calibri" w:hAnsi="Calibri"/>
          <w:spacing w:val="-2"/>
          <w:sz w:val="22"/>
          <w:szCs w:val="22"/>
        </w:rPr>
        <w:t>inschrijving</w:t>
      </w:r>
      <w:r w:rsidRPr="009472DB">
        <w:rPr>
          <w:rFonts w:ascii="Calibri" w:hAnsi="Calibri"/>
          <w:spacing w:val="-2"/>
          <w:sz w:val="22"/>
          <w:szCs w:val="22"/>
        </w:rPr>
        <w:t xml:space="preserve"> op basis van het gehanteerde gunningscriterium als </w:t>
      </w:r>
      <w:r w:rsidR="00245A59" w:rsidRPr="009472DB">
        <w:rPr>
          <w:rFonts w:ascii="Calibri" w:hAnsi="Calibri"/>
          <w:spacing w:val="-2"/>
          <w:sz w:val="22"/>
          <w:szCs w:val="22"/>
        </w:rPr>
        <w:t xml:space="preserve">de inschrijving met </w:t>
      </w:r>
      <w:r w:rsidR="00245A59" w:rsidRPr="00285BA8">
        <w:rPr>
          <w:rFonts w:ascii="Calibri" w:hAnsi="Calibri"/>
          <w:spacing w:val="-2"/>
          <w:sz w:val="22"/>
          <w:szCs w:val="22"/>
        </w:rPr>
        <w:t>de beste prijs-kwaliteitsverhouding is</w:t>
      </w:r>
      <w:r w:rsidRPr="009472DB">
        <w:rPr>
          <w:rFonts w:ascii="Calibri" w:hAnsi="Calibri"/>
          <w:spacing w:val="-2"/>
          <w:sz w:val="22"/>
          <w:szCs w:val="22"/>
        </w:rPr>
        <w:t xml:space="preserve"> aangemerkt;</w:t>
      </w:r>
    </w:p>
    <w:p w14:paraId="1AA5675E" w14:textId="77777777"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Partijen de randvoorwaarden waaronder de </w:t>
      </w:r>
      <w:r w:rsidR="00102910" w:rsidRPr="009472DB">
        <w:rPr>
          <w:rFonts w:ascii="Calibri" w:hAnsi="Calibri"/>
          <w:spacing w:val="-2"/>
          <w:sz w:val="22"/>
          <w:szCs w:val="22"/>
        </w:rPr>
        <w:t>o</w:t>
      </w:r>
      <w:r w:rsidRPr="009472DB">
        <w:rPr>
          <w:rFonts w:ascii="Calibri" w:hAnsi="Calibri"/>
          <w:spacing w:val="-2"/>
          <w:sz w:val="22"/>
          <w:szCs w:val="22"/>
        </w:rPr>
        <w:t xml:space="preserve">pdracht wordt uitgevoerd vastleggen in deze </w:t>
      </w:r>
      <w:r w:rsidR="009A52AA" w:rsidRPr="009472DB">
        <w:rPr>
          <w:rFonts w:ascii="Calibri" w:hAnsi="Calibri"/>
          <w:spacing w:val="-2"/>
          <w:sz w:val="22"/>
          <w:szCs w:val="22"/>
        </w:rPr>
        <w:t>overeenkomst</w:t>
      </w:r>
      <w:r w:rsidRPr="009472DB">
        <w:rPr>
          <w:rFonts w:ascii="Calibri" w:hAnsi="Calibri"/>
          <w:spacing w:val="-2"/>
          <w:sz w:val="22"/>
          <w:szCs w:val="22"/>
        </w:rPr>
        <w:t>.</w:t>
      </w:r>
    </w:p>
    <w:p w14:paraId="567B33CD" w14:textId="77777777" w:rsidR="001C318F" w:rsidRPr="009472DB" w:rsidRDefault="001C318F" w:rsidP="009472DB">
      <w:pPr>
        <w:spacing w:line="276" w:lineRule="auto"/>
        <w:rPr>
          <w:rFonts w:ascii="Calibri" w:hAnsi="Calibri"/>
          <w:spacing w:val="-2"/>
          <w:sz w:val="22"/>
          <w:szCs w:val="22"/>
        </w:rPr>
      </w:pPr>
    </w:p>
    <w:p w14:paraId="4F7F1138" w14:textId="77777777" w:rsidR="001C318F" w:rsidRPr="009472DB" w:rsidRDefault="001C318F" w:rsidP="009472DB">
      <w:pPr>
        <w:spacing w:line="276" w:lineRule="auto"/>
        <w:rPr>
          <w:rFonts w:ascii="Calibri" w:hAnsi="Calibri"/>
          <w:b/>
          <w:i/>
          <w:caps/>
          <w:spacing w:val="-2"/>
          <w:sz w:val="22"/>
          <w:szCs w:val="22"/>
        </w:rPr>
      </w:pPr>
      <w:r w:rsidRPr="009472DB">
        <w:rPr>
          <w:rFonts w:ascii="Calibri" w:hAnsi="Calibri"/>
          <w:b/>
          <w:caps/>
          <w:spacing w:val="-2"/>
          <w:sz w:val="22"/>
          <w:szCs w:val="22"/>
        </w:rPr>
        <w:t>komen als volgt  overeen:</w:t>
      </w:r>
    </w:p>
    <w:p w14:paraId="58C471B3" w14:textId="77777777" w:rsidR="001C318F" w:rsidRPr="009472DB" w:rsidRDefault="001C318F" w:rsidP="009472DB">
      <w:pPr>
        <w:spacing w:line="276" w:lineRule="auto"/>
        <w:rPr>
          <w:rFonts w:ascii="Calibri" w:hAnsi="Calibri"/>
          <w:sz w:val="22"/>
          <w:szCs w:val="22"/>
        </w:rPr>
      </w:pPr>
    </w:p>
    <w:p w14:paraId="034AD080"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Onderwerp van de </w:t>
      </w:r>
      <w:r w:rsidR="009A52AA" w:rsidRPr="009472DB">
        <w:rPr>
          <w:rFonts w:ascii="Calibri" w:hAnsi="Calibri"/>
          <w:b/>
          <w:sz w:val="22"/>
          <w:szCs w:val="22"/>
        </w:rPr>
        <w:t>overeenkomst</w:t>
      </w:r>
    </w:p>
    <w:p w14:paraId="682D6443" w14:textId="069246CF" w:rsidR="001C318F" w:rsidRPr="009472DB" w:rsidRDefault="001C318F" w:rsidP="009472DB">
      <w:pPr>
        <w:numPr>
          <w:ilvl w:val="2"/>
          <w:numId w:val="17"/>
        </w:numPr>
        <w:spacing w:line="276" w:lineRule="auto"/>
        <w:ind w:left="567" w:hanging="567"/>
        <w:rPr>
          <w:rFonts w:ascii="Calibri" w:hAnsi="Calibri"/>
          <w:b/>
          <w:sz w:val="22"/>
          <w:szCs w:val="22"/>
        </w:rPr>
      </w:pPr>
      <w:r w:rsidRPr="009472DB">
        <w:rPr>
          <w:rFonts w:ascii="Calibri" w:hAnsi="Calibri"/>
          <w:sz w:val="22"/>
          <w:szCs w:val="22"/>
        </w:rPr>
        <w:t>Onde</w:t>
      </w:r>
      <w:r w:rsidR="000A29B7" w:rsidRPr="009472DB">
        <w:rPr>
          <w:rFonts w:ascii="Calibri" w:hAnsi="Calibri"/>
          <w:sz w:val="22"/>
          <w:szCs w:val="22"/>
        </w:rPr>
        <w:t xml:space="preserve">rwerp van deze </w:t>
      </w:r>
      <w:r w:rsidR="009A52AA" w:rsidRPr="009472DB">
        <w:rPr>
          <w:rFonts w:ascii="Calibri" w:hAnsi="Calibri"/>
          <w:sz w:val="22"/>
          <w:szCs w:val="22"/>
        </w:rPr>
        <w:t>overeenkomst</w:t>
      </w:r>
      <w:r w:rsidR="000A29B7" w:rsidRPr="009472DB">
        <w:rPr>
          <w:rFonts w:ascii="Calibri" w:hAnsi="Calibri"/>
          <w:sz w:val="22"/>
          <w:szCs w:val="22"/>
        </w:rPr>
        <w:t xml:space="preserve"> is</w:t>
      </w:r>
      <w:r w:rsidR="00FC2481" w:rsidRPr="009472DB">
        <w:rPr>
          <w:rFonts w:ascii="Calibri" w:hAnsi="Calibri"/>
          <w:sz w:val="22"/>
          <w:szCs w:val="22"/>
        </w:rPr>
        <w:t xml:space="preserve"> het</w:t>
      </w:r>
      <w:r w:rsidR="000A29B7" w:rsidRPr="009472DB">
        <w:rPr>
          <w:rFonts w:ascii="Calibri" w:hAnsi="Calibri"/>
          <w:sz w:val="22"/>
          <w:szCs w:val="22"/>
        </w:rPr>
        <w:t xml:space="preserve"> </w:t>
      </w:r>
      <w:r w:rsidR="009217BD">
        <w:rPr>
          <w:rFonts w:ascii="Calibri" w:hAnsi="Calibri"/>
          <w:sz w:val="22"/>
          <w:szCs w:val="22"/>
        </w:rPr>
        <w:t xml:space="preserve">uitvoeren van het bomenonderhoud voor de jaren </w:t>
      </w:r>
      <w:r w:rsidR="000E32F3">
        <w:rPr>
          <w:rFonts w:ascii="Calibri" w:hAnsi="Calibri"/>
          <w:sz w:val="22"/>
          <w:szCs w:val="22"/>
        </w:rPr>
        <w:t>2025-202</w:t>
      </w:r>
      <w:r w:rsidR="000E32F3" w:rsidRPr="00031EDF">
        <w:rPr>
          <w:rFonts w:ascii="Calibri" w:hAnsi="Calibri"/>
          <w:sz w:val="22"/>
          <w:szCs w:val="22"/>
        </w:rPr>
        <w:t>9</w:t>
      </w:r>
      <w:r w:rsidR="00FC2481" w:rsidRPr="00031EDF">
        <w:rPr>
          <w:rFonts w:ascii="Calibri" w:hAnsi="Calibri"/>
          <w:sz w:val="22"/>
          <w:szCs w:val="22"/>
        </w:rPr>
        <w:t>.</w:t>
      </w:r>
    </w:p>
    <w:p w14:paraId="306C4D2A" w14:textId="77777777" w:rsidR="001C318F" w:rsidRPr="00952708" w:rsidRDefault="001C318F" w:rsidP="009472DB">
      <w:pPr>
        <w:numPr>
          <w:ilvl w:val="2"/>
          <w:numId w:val="17"/>
        </w:numPr>
        <w:spacing w:line="276" w:lineRule="auto"/>
        <w:ind w:left="567" w:hanging="567"/>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b</w:t>
      </w:r>
      <w:r w:rsidRPr="009472DB">
        <w:rPr>
          <w:rFonts w:ascii="Calibri" w:hAnsi="Calibri"/>
          <w:sz w:val="22"/>
          <w:szCs w:val="22"/>
        </w:rPr>
        <w:t xml:space="preserve">ijlagen zijn een </w:t>
      </w:r>
      <w:r w:rsidR="00B069AE" w:rsidRPr="009472DB">
        <w:rPr>
          <w:rFonts w:ascii="Calibri" w:hAnsi="Calibri"/>
          <w:sz w:val="22"/>
          <w:szCs w:val="22"/>
        </w:rPr>
        <w:t xml:space="preserve">volledig </w:t>
      </w:r>
      <w:r w:rsidRPr="009472DB">
        <w:rPr>
          <w:rFonts w:ascii="Calibri" w:hAnsi="Calibri"/>
          <w:sz w:val="22"/>
          <w:szCs w:val="22"/>
        </w:rPr>
        <w:t xml:space="preserve">onderdeel van de </w:t>
      </w:r>
      <w:r w:rsidR="009A52AA" w:rsidRPr="009472DB">
        <w:rPr>
          <w:rFonts w:ascii="Calibri" w:hAnsi="Calibri"/>
          <w:sz w:val="22"/>
          <w:szCs w:val="22"/>
        </w:rPr>
        <w:t>overeenkomst</w:t>
      </w:r>
      <w:r w:rsidRPr="009472DB">
        <w:rPr>
          <w:rFonts w:ascii="Calibri" w:hAnsi="Calibri"/>
          <w:sz w:val="22"/>
          <w:szCs w:val="22"/>
        </w:rPr>
        <w:t xml:space="preserve">. In geval van strijdigheid tussen deze </w:t>
      </w:r>
      <w:r w:rsidR="009A52AA" w:rsidRPr="009472DB">
        <w:rPr>
          <w:rFonts w:ascii="Calibri" w:hAnsi="Calibri"/>
          <w:sz w:val="22"/>
          <w:szCs w:val="22"/>
        </w:rPr>
        <w:t>overeenkomst</w:t>
      </w:r>
      <w:r w:rsidRPr="009472DB">
        <w:rPr>
          <w:rFonts w:ascii="Calibri" w:hAnsi="Calibri"/>
          <w:sz w:val="22"/>
          <w:szCs w:val="22"/>
        </w:rPr>
        <w:t xml:space="preserve"> en bepalinge</w:t>
      </w:r>
      <w:r w:rsidR="009A52AA" w:rsidRPr="009472DB">
        <w:rPr>
          <w:rFonts w:ascii="Calibri" w:hAnsi="Calibri"/>
          <w:sz w:val="22"/>
          <w:szCs w:val="22"/>
        </w:rPr>
        <w:t>n van de b</w:t>
      </w:r>
      <w:r w:rsidR="001E1594" w:rsidRPr="009472DB">
        <w:rPr>
          <w:rFonts w:ascii="Calibri" w:hAnsi="Calibri"/>
          <w:sz w:val="22"/>
          <w:szCs w:val="22"/>
        </w:rPr>
        <w:t xml:space="preserve">ijlagen </w:t>
      </w:r>
      <w:r w:rsidR="00B069AE" w:rsidRPr="009472DB">
        <w:rPr>
          <w:rFonts w:ascii="Calibri" w:hAnsi="Calibri"/>
          <w:sz w:val="22"/>
          <w:szCs w:val="22"/>
        </w:rPr>
        <w:t xml:space="preserve">zijn </w:t>
      </w:r>
      <w:r w:rsidR="001E1594" w:rsidRPr="009472DB">
        <w:rPr>
          <w:rFonts w:ascii="Calibri" w:hAnsi="Calibri"/>
          <w:sz w:val="22"/>
          <w:szCs w:val="22"/>
        </w:rPr>
        <w:t>te</w:t>
      </w:r>
      <w:r w:rsidRPr="009472DB">
        <w:rPr>
          <w:rFonts w:ascii="Calibri" w:hAnsi="Calibri"/>
          <w:sz w:val="22"/>
          <w:szCs w:val="22"/>
        </w:rPr>
        <w:t xml:space="preserve"> alle</w:t>
      </w:r>
      <w:r w:rsidR="001E1594" w:rsidRPr="009472DB">
        <w:rPr>
          <w:rFonts w:ascii="Calibri" w:hAnsi="Calibri"/>
          <w:sz w:val="22"/>
          <w:szCs w:val="22"/>
        </w:rPr>
        <w:t>n</w:t>
      </w:r>
      <w:r w:rsidRPr="009472DB">
        <w:rPr>
          <w:rFonts w:ascii="Calibri" w:hAnsi="Calibri"/>
          <w:sz w:val="22"/>
          <w:szCs w:val="22"/>
        </w:rPr>
        <w:t xml:space="preserve"> tijde de bepalingen van de </w:t>
      </w:r>
      <w:r w:rsidR="009A52AA" w:rsidRPr="009472DB">
        <w:rPr>
          <w:rFonts w:ascii="Calibri" w:hAnsi="Calibri"/>
          <w:sz w:val="22"/>
          <w:szCs w:val="22"/>
        </w:rPr>
        <w:t>overeenkomst</w:t>
      </w:r>
      <w:r w:rsidR="00B069AE" w:rsidRPr="009472DB">
        <w:rPr>
          <w:rFonts w:ascii="Calibri" w:hAnsi="Calibri"/>
          <w:sz w:val="22"/>
          <w:szCs w:val="22"/>
        </w:rPr>
        <w:t xml:space="preserve"> leidend</w:t>
      </w:r>
      <w:r w:rsidRPr="009472DB">
        <w:rPr>
          <w:rFonts w:ascii="Calibri" w:hAnsi="Calibri"/>
          <w:sz w:val="22"/>
          <w:szCs w:val="22"/>
        </w:rPr>
        <w:t>. In geval van strijdi</w:t>
      </w:r>
      <w:r w:rsidR="009A52AA" w:rsidRPr="009472DB">
        <w:rPr>
          <w:rFonts w:ascii="Calibri" w:hAnsi="Calibri"/>
          <w:sz w:val="22"/>
          <w:szCs w:val="22"/>
        </w:rPr>
        <w:t>gheid tussen bepalingen van de b</w:t>
      </w:r>
      <w:r w:rsidRPr="009472DB">
        <w:rPr>
          <w:rFonts w:ascii="Calibri" w:hAnsi="Calibri"/>
          <w:sz w:val="22"/>
          <w:szCs w:val="22"/>
        </w:rPr>
        <w:t xml:space="preserve">ijlagen geldt de volgende rangorde, in afnemende volgorde van </w:t>
      </w:r>
      <w:r w:rsidRPr="00952708">
        <w:rPr>
          <w:rFonts w:ascii="Calibri" w:hAnsi="Calibri"/>
          <w:sz w:val="22"/>
          <w:szCs w:val="22"/>
        </w:rPr>
        <w:t>belangrijkheid:</w:t>
      </w:r>
    </w:p>
    <w:p w14:paraId="310EE8AD" w14:textId="1F1EE10B" w:rsidR="00FC2481" w:rsidRPr="00952708" w:rsidRDefault="00952708"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52708">
        <w:rPr>
          <w:rFonts w:ascii="Calibri" w:hAnsi="Calibri"/>
          <w:sz w:val="22"/>
          <w:szCs w:val="22"/>
        </w:rPr>
        <w:t>Inhoud nota van inlichtingen 1</w:t>
      </w:r>
      <w:r w:rsidR="00FC2481" w:rsidRPr="00952708">
        <w:rPr>
          <w:rFonts w:ascii="Calibri" w:hAnsi="Calibri"/>
          <w:sz w:val="22"/>
          <w:szCs w:val="22"/>
        </w:rPr>
        <w:t xml:space="preserve"> d.d. </w:t>
      </w:r>
      <w:r w:rsidR="00FC2481" w:rsidRPr="00952708">
        <w:rPr>
          <w:rFonts w:ascii="Calibri" w:hAnsi="Calibri"/>
          <w:sz w:val="22"/>
          <w:szCs w:val="22"/>
          <w:highlight w:val="cyan"/>
        </w:rPr>
        <w:t>datum</w:t>
      </w:r>
      <w:r w:rsidR="00CF2B5A">
        <w:rPr>
          <w:rFonts w:ascii="Calibri" w:hAnsi="Calibri"/>
          <w:sz w:val="22"/>
          <w:szCs w:val="22"/>
        </w:rPr>
        <w:t>;</w:t>
      </w:r>
    </w:p>
    <w:p w14:paraId="2400F9B5" w14:textId="7DEAD4EA" w:rsidR="001C318F"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031EDF">
        <w:rPr>
          <w:rFonts w:ascii="Calibri" w:hAnsi="Calibri"/>
          <w:sz w:val="22"/>
          <w:szCs w:val="22"/>
        </w:rPr>
        <w:t>aanbestedingsleidraad</w:t>
      </w:r>
      <w:r w:rsidR="000A29B7" w:rsidRPr="009472DB">
        <w:rPr>
          <w:rFonts w:ascii="Calibri" w:hAnsi="Calibri"/>
          <w:sz w:val="22"/>
          <w:szCs w:val="22"/>
        </w:rPr>
        <w:t xml:space="preserve"> ten behoeve van de </w:t>
      </w:r>
      <w:r w:rsidR="00FC2481" w:rsidRPr="009472DB">
        <w:rPr>
          <w:rFonts w:ascii="Calibri" w:hAnsi="Calibri"/>
          <w:sz w:val="22"/>
          <w:szCs w:val="22"/>
          <w:highlight w:val="cyan"/>
        </w:rPr>
        <w:t>vorm aanbestedingsprocedure</w:t>
      </w:r>
      <w:r w:rsidR="00FC2481" w:rsidRPr="009472DB">
        <w:rPr>
          <w:rFonts w:ascii="Calibri" w:hAnsi="Calibri"/>
          <w:sz w:val="22"/>
          <w:szCs w:val="22"/>
        </w:rPr>
        <w:t xml:space="preserve"> </w:t>
      </w:r>
      <w:r w:rsidR="00DD1311" w:rsidRPr="009472DB">
        <w:rPr>
          <w:rFonts w:ascii="Calibri" w:hAnsi="Calibri"/>
          <w:sz w:val="22"/>
          <w:szCs w:val="22"/>
        </w:rPr>
        <w:t>d</w:t>
      </w:r>
      <w:r w:rsidRPr="009472DB">
        <w:rPr>
          <w:rFonts w:ascii="Calibri" w:hAnsi="Calibri"/>
          <w:sz w:val="22"/>
          <w:szCs w:val="22"/>
        </w:rPr>
        <w:t xml:space="preserve">.d. </w:t>
      </w:r>
      <w:r w:rsidRPr="009472DB">
        <w:rPr>
          <w:rFonts w:ascii="Calibri" w:hAnsi="Calibri" w:cs="Arial"/>
          <w:sz w:val="22"/>
          <w:szCs w:val="22"/>
          <w:highlight w:val="cyan"/>
        </w:rPr>
        <w:t>datum</w:t>
      </w:r>
      <w:r w:rsidRPr="009472DB">
        <w:rPr>
          <w:rFonts w:ascii="Calibri" w:hAnsi="Calibri"/>
          <w:sz w:val="22"/>
          <w:szCs w:val="22"/>
        </w:rPr>
        <w:t>;</w:t>
      </w:r>
    </w:p>
    <w:p w14:paraId="54786BD2" w14:textId="716FD255" w:rsidR="001C318F"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Algem</w:t>
      </w:r>
      <w:r w:rsidR="000A29B7" w:rsidRPr="009472DB">
        <w:rPr>
          <w:rFonts w:ascii="Calibri" w:hAnsi="Calibri"/>
          <w:sz w:val="22"/>
          <w:szCs w:val="22"/>
        </w:rPr>
        <w:t xml:space="preserve">ene inkoopvoorwaarden </w:t>
      </w:r>
      <w:r w:rsidR="00031EDF">
        <w:rPr>
          <w:rFonts w:ascii="Calibri" w:hAnsi="Calibri"/>
          <w:sz w:val="22"/>
          <w:szCs w:val="22"/>
        </w:rPr>
        <w:t xml:space="preserve">bij leveringen en diensten 2021 </w:t>
      </w:r>
      <w:r w:rsidR="009A52AA" w:rsidRPr="009472DB">
        <w:rPr>
          <w:rFonts w:ascii="Calibri" w:hAnsi="Calibri"/>
          <w:sz w:val="22"/>
          <w:szCs w:val="22"/>
        </w:rPr>
        <w:t>gemeente</w:t>
      </w:r>
      <w:r w:rsidR="000A29B7" w:rsidRPr="009472DB">
        <w:rPr>
          <w:rFonts w:ascii="Calibri" w:hAnsi="Calibri"/>
          <w:sz w:val="22"/>
          <w:szCs w:val="22"/>
        </w:rPr>
        <w:t xml:space="preserve"> </w:t>
      </w:r>
      <w:r w:rsidR="000E32F3">
        <w:rPr>
          <w:rFonts w:ascii="Calibri" w:hAnsi="Calibri"/>
          <w:sz w:val="22"/>
          <w:szCs w:val="22"/>
        </w:rPr>
        <w:t>Noordenveld</w:t>
      </w:r>
      <w:r w:rsidR="00031EDF">
        <w:rPr>
          <w:rFonts w:ascii="Calibri" w:hAnsi="Calibri"/>
          <w:sz w:val="22"/>
          <w:szCs w:val="22"/>
        </w:rPr>
        <w:t xml:space="preserve"> (AIVW 2021)</w:t>
      </w:r>
      <w:r w:rsidRPr="009472DB">
        <w:rPr>
          <w:rFonts w:ascii="Calibri" w:hAnsi="Calibri"/>
          <w:sz w:val="22"/>
          <w:szCs w:val="22"/>
        </w:rPr>
        <w:t>;</w:t>
      </w:r>
    </w:p>
    <w:p w14:paraId="2ACD33AD" w14:textId="77777777" w:rsidR="003E54CB"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9A52AA" w:rsidRPr="009472DB">
        <w:rPr>
          <w:rFonts w:ascii="Calibri" w:hAnsi="Calibri"/>
          <w:sz w:val="22"/>
          <w:szCs w:val="22"/>
        </w:rPr>
        <w:t>offerte</w:t>
      </w:r>
      <w:r w:rsidR="00102910" w:rsidRPr="009472DB">
        <w:rPr>
          <w:rFonts w:ascii="Calibri" w:hAnsi="Calibri"/>
          <w:sz w:val="22"/>
          <w:szCs w:val="22"/>
        </w:rPr>
        <w:t xml:space="preserve"> o</w:t>
      </w:r>
      <w:r w:rsidRPr="009472DB">
        <w:rPr>
          <w:rFonts w:ascii="Calibri" w:hAnsi="Calibri"/>
          <w:sz w:val="22"/>
          <w:szCs w:val="22"/>
        </w:rPr>
        <w:t xml:space="preserve">pdrachtnemer d.d. </w:t>
      </w:r>
      <w:r w:rsidRPr="009472DB">
        <w:rPr>
          <w:rFonts w:ascii="Calibri" w:hAnsi="Calibri" w:cs="Arial"/>
          <w:sz w:val="22"/>
          <w:szCs w:val="22"/>
          <w:highlight w:val="cyan"/>
        </w:rPr>
        <w:t>datum</w:t>
      </w:r>
      <w:r w:rsidRPr="009472DB">
        <w:rPr>
          <w:rFonts w:ascii="Calibri" w:hAnsi="Calibri"/>
          <w:sz w:val="22"/>
          <w:szCs w:val="22"/>
        </w:rPr>
        <w:t>;</w:t>
      </w:r>
      <w:r w:rsidR="003E54CB" w:rsidRPr="009472DB">
        <w:rPr>
          <w:rFonts w:ascii="Calibri" w:hAnsi="Calibri"/>
          <w:sz w:val="22"/>
          <w:szCs w:val="22"/>
        </w:rPr>
        <w:tab/>
      </w:r>
    </w:p>
    <w:p w14:paraId="1D444C44"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z w:val="22"/>
          <w:szCs w:val="22"/>
          <w:u w:val="single"/>
        </w:rPr>
      </w:pPr>
    </w:p>
    <w:p w14:paraId="602E8D11"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Duur van de </w:t>
      </w:r>
      <w:r w:rsidR="009A52AA" w:rsidRPr="009472DB">
        <w:rPr>
          <w:rFonts w:ascii="Calibri" w:hAnsi="Calibri"/>
          <w:b/>
          <w:sz w:val="22"/>
          <w:szCs w:val="22"/>
        </w:rPr>
        <w:t>overeenkomst</w:t>
      </w:r>
    </w:p>
    <w:p w14:paraId="74E6A023" w14:textId="74B2511B"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lastRenderedPageBreak/>
        <w:t xml:space="preserve">Deze </w:t>
      </w:r>
      <w:r w:rsidR="009A52AA" w:rsidRPr="009472DB">
        <w:rPr>
          <w:rFonts w:ascii="Calibri" w:hAnsi="Calibri"/>
          <w:sz w:val="22"/>
          <w:szCs w:val="22"/>
        </w:rPr>
        <w:t>overeenkomst</w:t>
      </w:r>
      <w:r w:rsidRPr="009472DB">
        <w:rPr>
          <w:rFonts w:ascii="Calibri" w:hAnsi="Calibri"/>
          <w:sz w:val="22"/>
          <w:szCs w:val="22"/>
        </w:rPr>
        <w:t xml:space="preserve"> is aangegaan voor bepaalde tijd. De </w:t>
      </w:r>
      <w:r w:rsidR="009A52AA" w:rsidRPr="009472DB">
        <w:rPr>
          <w:rFonts w:ascii="Calibri" w:hAnsi="Calibri"/>
          <w:sz w:val="22"/>
          <w:szCs w:val="22"/>
        </w:rPr>
        <w:t>overeenkomst</w:t>
      </w:r>
      <w:r w:rsidR="000A29B7" w:rsidRPr="009472DB">
        <w:rPr>
          <w:rFonts w:ascii="Calibri" w:hAnsi="Calibri"/>
          <w:sz w:val="22"/>
          <w:szCs w:val="22"/>
        </w:rPr>
        <w:t xml:space="preserve"> heeft een looptijd van </w:t>
      </w:r>
      <w:r w:rsidR="00597EE0">
        <w:rPr>
          <w:rFonts w:ascii="Calibri" w:hAnsi="Calibri"/>
          <w:sz w:val="22"/>
          <w:szCs w:val="22"/>
        </w:rPr>
        <w:t xml:space="preserve">1 </w:t>
      </w:r>
      <w:r w:rsidR="000A29B7" w:rsidRPr="009472DB">
        <w:rPr>
          <w:rFonts w:ascii="Calibri" w:hAnsi="Calibri"/>
          <w:sz w:val="22"/>
          <w:szCs w:val="22"/>
        </w:rPr>
        <w:t xml:space="preserve">jaar, gaat in op </w:t>
      </w:r>
      <w:r w:rsidR="000E32F3">
        <w:rPr>
          <w:rFonts w:ascii="Calibri" w:hAnsi="Calibri"/>
          <w:sz w:val="22"/>
          <w:szCs w:val="22"/>
        </w:rPr>
        <w:t>1</w:t>
      </w:r>
      <w:r w:rsidR="005728D8">
        <w:rPr>
          <w:rFonts w:ascii="Calibri" w:hAnsi="Calibri"/>
          <w:sz w:val="22"/>
          <w:szCs w:val="22"/>
        </w:rPr>
        <w:t xml:space="preserve"> </w:t>
      </w:r>
      <w:r w:rsidR="000E32F3">
        <w:rPr>
          <w:rFonts w:ascii="Calibri" w:hAnsi="Calibri"/>
          <w:sz w:val="22"/>
          <w:szCs w:val="22"/>
        </w:rPr>
        <w:t>dec</w:t>
      </w:r>
      <w:r w:rsidR="005728D8">
        <w:rPr>
          <w:rFonts w:ascii="Calibri" w:hAnsi="Calibri"/>
          <w:sz w:val="22"/>
          <w:szCs w:val="22"/>
        </w:rPr>
        <w:t xml:space="preserve">ember </w:t>
      </w:r>
      <w:r w:rsidR="00597EE0">
        <w:rPr>
          <w:rFonts w:ascii="Calibri" w:hAnsi="Calibri"/>
          <w:sz w:val="22"/>
          <w:szCs w:val="22"/>
        </w:rPr>
        <w:t>202</w:t>
      </w:r>
      <w:r w:rsidR="000E32F3">
        <w:rPr>
          <w:rFonts w:ascii="Calibri" w:hAnsi="Calibri"/>
          <w:sz w:val="22"/>
          <w:szCs w:val="22"/>
        </w:rPr>
        <w:t>5</w:t>
      </w:r>
      <w:r w:rsidR="00597EE0">
        <w:rPr>
          <w:rFonts w:ascii="Calibri" w:hAnsi="Calibri"/>
          <w:sz w:val="22"/>
          <w:szCs w:val="22"/>
        </w:rPr>
        <w:t xml:space="preserve"> </w:t>
      </w:r>
      <w:r w:rsidR="000A29B7" w:rsidRPr="009472DB">
        <w:rPr>
          <w:rFonts w:ascii="Calibri" w:hAnsi="Calibri"/>
          <w:sz w:val="22"/>
          <w:szCs w:val="22"/>
        </w:rPr>
        <w:t xml:space="preserve">en eindigt op </w:t>
      </w:r>
      <w:r w:rsidR="000E32F3">
        <w:rPr>
          <w:rFonts w:ascii="Calibri" w:hAnsi="Calibri"/>
          <w:sz w:val="22"/>
          <w:szCs w:val="22"/>
        </w:rPr>
        <w:t>1</w:t>
      </w:r>
      <w:r w:rsidR="00AB0AA0">
        <w:rPr>
          <w:rFonts w:ascii="Calibri" w:hAnsi="Calibri"/>
          <w:sz w:val="22"/>
          <w:szCs w:val="22"/>
        </w:rPr>
        <w:t xml:space="preserve"> </w:t>
      </w:r>
      <w:r w:rsidR="000E32F3">
        <w:rPr>
          <w:rFonts w:ascii="Calibri" w:hAnsi="Calibri"/>
          <w:sz w:val="22"/>
          <w:szCs w:val="22"/>
        </w:rPr>
        <w:t>dec</w:t>
      </w:r>
      <w:r w:rsidR="00AB0AA0">
        <w:rPr>
          <w:rFonts w:ascii="Calibri" w:hAnsi="Calibri"/>
          <w:sz w:val="22"/>
          <w:szCs w:val="22"/>
        </w:rPr>
        <w:t xml:space="preserve">ember </w:t>
      </w:r>
      <w:r w:rsidR="00372A65">
        <w:rPr>
          <w:rFonts w:ascii="Calibri" w:hAnsi="Calibri"/>
          <w:sz w:val="22"/>
          <w:szCs w:val="22"/>
        </w:rPr>
        <w:t>202</w:t>
      </w:r>
      <w:r w:rsidR="000E32F3">
        <w:rPr>
          <w:rFonts w:ascii="Calibri" w:hAnsi="Calibri"/>
          <w:sz w:val="22"/>
          <w:szCs w:val="22"/>
        </w:rPr>
        <w:t>6</w:t>
      </w:r>
      <w:r w:rsidRPr="009472DB">
        <w:rPr>
          <w:rFonts w:ascii="Calibri" w:hAnsi="Calibri"/>
          <w:sz w:val="22"/>
          <w:szCs w:val="22"/>
        </w:rPr>
        <w:t>.</w:t>
      </w:r>
    </w:p>
    <w:p w14:paraId="4E9A4C2F" w14:textId="7C79316B" w:rsidR="00092179" w:rsidRPr="009472DB" w:rsidRDefault="000A29B7"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overeenkomst</w:t>
      </w:r>
      <w:r w:rsidRPr="009472DB">
        <w:rPr>
          <w:rFonts w:ascii="Calibri" w:hAnsi="Calibri"/>
          <w:sz w:val="22"/>
          <w:szCs w:val="22"/>
        </w:rPr>
        <w:t xml:space="preserve"> kan maximaal </w:t>
      </w:r>
      <w:r w:rsidR="00816861">
        <w:rPr>
          <w:rFonts w:ascii="Calibri" w:hAnsi="Calibri"/>
          <w:sz w:val="22"/>
          <w:szCs w:val="22"/>
        </w:rPr>
        <w:t>3</w:t>
      </w:r>
      <w:r w:rsidR="007C195B" w:rsidRPr="009472DB">
        <w:rPr>
          <w:rFonts w:ascii="Calibri" w:hAnsi="Calibri"/>
          <w:sz w:val="22"/>
          <w:szCs w:val="22"/>
        </w:rPr>
        <w:t xml:space="preserve"> </w:t>
      </w:r>
      <w:r w:rsidRPr="009472DB">
        <w:rPr>
          <w:rFonts w:ascii="Calibri" w:hAnsi="Calibri"/>
          <w:sz w:val="22"/>
          <w:szCs w:val="22"/>
        </w:rPr>
        <w:t xml:space="preserve">maal </w:t>
      </w:r>
      <w:r w:rsidR="00816861">
        <w:rPr>
          <w:rFonts w:ascii="Calibri" w:hAnsi="Calibri"/>
          <w:sz w:val="22"/>
          <w:szCs w:val="22"/>
        </w:rPr>
        <w:t>1</w:t>
      </w:r>
      <w:r w:rsidR="001C318F" w:rsidRPr="009472DB">
        <w:rPr>
          <w:rFonts w:ascii="Calibri" w:hAnsi="Calibri"/>
          <w:sz w:val="22"/>
          <w:szCs w:val="22"/>
        </w:rPr>
        <w:t xml:space="preserve"> jaar </w:t>
      </w:r>
      <w:r w:rsidR="00556EB5" w:rsidRPr="009472DB">
        <w:rPr>
          <w:rFonts w:ascii="Calibri" w:hAnsi="Calibri"/>
          <w:sz w:val="22"/>
          <w:szCs w:val="22"/>
        </w:rPr>
        <w:t xml:space="preserve">eenzijdig door opdrachtgever </w:t>
      </w:r>
      <w:r w:rsidR="001C318F" w:rsidRPr="009472DB">
        <w:rPr>
          <w:rFonts w:ascii="Calibri" w:hAnsi="Calibri"/>
          <w:sz w:val="22"/>
          <w:szCs w:val="22"/>
        </w:rPr>
        <w:t>schriftel</w:t>
      </w:r>
      <w:r w:rsidRPr="009472DB">
        <w:rPr>
          <w:rFonts w:ascii="Calibri" w:hAnsi="Calibri"/>
          <w:sz w:val="22"/>
          <w:szCs w:val="22"/>
        </w:rPr>
        <w:t xml:space="preserve">ijk verlengd worden. Uiterlijk </w:t>
      </w:r>
      <w:r w:rsidR="005706F7">
        <w:rPr>
          <w:rFonts w:ascii="Calibri" w:hAnsi="Calibri"/>
          <w:sz w:val="22"/>
          <w:szCs w:val="22"/>
        </w:rPr>
        <w:t>1</w:t>
      </w:r>
      <w:r w:rsidR="001C318F" w:rsidRPr="009472DB">
        <w:rPr>
          <w:rFonts w:ascii="Calibri" w:hAnsi="Calibri"/>
          <w:sz w:val="22"/>
          <w:szCs w:val="22"/>
        </w:rPr>
        <w:t xml:space="preserve"> maand voor het einde van de dan geldende looptijd wordt schr</w:t>
      </w:r>
      <w:r w:rsidR="00102910" w:rsidRPr="009472DB">
        <w:rPr>
          <w:rFonts w:ascii="Calibri" w:hAnsi="Calibri"/>
          <w:sz w:val="22"/>
          <w:szCs w:val="22"/>
        </w:rPr>
        <w:t>iftelijk mededeling gedaan aan o</w:t>
      </w:r>
      <w:r w:rsidR="001C318F" w:rsidRPr="009472DB">
        <w:rPr>
          <w:rFonts w:ascii="Calibri" w:hAnsi="Calibri"/>
          <w:sz w:val="22"/>
          <w:szCs w:val="22"/>
        </w:rPr>
        <w:t xml:space="preserve">pdrachtnemer of de </w:t>
      </w:r>
      <w:r w:rsidR="009A52AA" w:rsidRPr="009472DB">
        <w:rPr>
          <w:rFonts w:ascii="Calibri" w:hAnsi="Calibri"/>
          <w:sz w:val="22"/>
          <w:szCs w:val="22"/>
        </w:rPr>
        <w:t>overeenkomst</w:t>
      </w:r>
      <w:r w:rsidR="001C318F" w:rsidRPr="009472DB">
        <w:rPr>
          <w:rFonts w:ascii="Calibri" w:hAnsi="Calibri"/>
          <w:sz w:val="22"/>
          <w:szCs w:val="22"/>
        </w:rPr>
        <w:t xml:space="preserve"> wordt verlengd dan wel beëindigd.</w:t>
      </w:r>
    </w:p>
    <w:p w14:paraId="10698F74" w14:textId="77777777" w:rsidR="00092179" w:rsidRPr="009472DB" w:rsidRDefault="00092179"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highlight w:val="cyan"/>
        </w:rPr>
        <w:t>Deze</w:t>
      </w:r>
      <w:r w:rsidR="00102910" w:rsidRPr="009472DB">
        <w:rPr>
          <w:rFonts w:ascii="Calibri" w:hAnsi="Calibri"/>
          <w:sz w:val="22"/>
          <w:szCs w:val="22"/>
          <w:highlight w:val="cyan"/>
        </w:rPr>
        <w:t xml:space="preserve"> overeenkomst is eenmalig door o</w:t>
      </w:r>
      <w:r w:rsidRPr="009472DB">
        <w:rPr>
          <w:rFonts w:ascii="Calibri" w:hAnsi="Calibri"/>
          <w:sz w:val="22"/>
          <w:szCs w:val="22"/>
          <w:highlight w:val="cyan"/>
        </w:rPr>
        <w:t>pdrachtgever voor de duur van maximaal 6 maanden te verlengen indien zich een situatie voordoet waarin beëindiging van de overeenkomst tot discontinuering van de dienstverlening leidt. Wanneer en of zich een dergelijke situati</w:t>
      </w:r>
      <w:r w:rsidR="00102910" w:rsidRPr="009472DB">
        <w:rPr>
          <w:rFonts w:ascii="Calibri" w:hAnsi="Calibri"/>
          <w:sz w:val="22"/>
          <w:szCs w:val="22"/>
          <w:highlight w:val="cyan"/>
        </w:rPr>
        <w:t>e voordoet wordt enkel door de o</w:t>
      </w:r>
      <w:r w:rsidRPr="009472DB">
        <w:rPr>
          <w:rFonts w:ascii="Calibri" w:hAnsi="Calibri"/>
          <w:sz w:val="22"/>
          <w:szCs w:val="22"/>
          <w:highlight w:val="cyan"/>
        </w:rPr>
        <w:t xml:space="preserve">pdrachtgever bepaald en uiterlijk 30 dagen voor de voorziene beëindiging van de overeenkomst hetzij schriftelijk hetzij per e-mail onder opgaaf van redenen aan </w:t>
      </w:r>
      <w:r w:rsidR="00102910" w:rsidRPr="009472DB">
        <w:rPr>
          <w:rFonts w:ascii="Calibri" w:hAnsi="Calibri"/>
          <w:sz w:val="22"/>
          <w:szCs w:val="22"/>
          <w:highlight w:val="cyan"/>
        </w:rPr>
        <w:t>o</w:t>
      </w:r>
      <w:r w:rsidRPr="009472DB">
        <w:rPr>
          <w:rFonts w:ascii="Calibri" w:hAnsi="Calibri"/>
          <w:sz w:val="22"/>
          <w:szCs w:val="22"/>
          <w:highlight w:val="cyan"/>
        </w:rPr>
        <w:t xml:space="preserve">pdrachtnemer medegedeeld. Het staat </w:t>
      </w:r>
      <w:r w:rsidR="00102910" w:rsidRPr="009472DB">
        <w:rPr>
          <w:rFonts w:ascii="Calibri" w:hAnsi="Calibri"/>
          <w:sz w:val="22"/>
          <w:szCs w:val="22"/>
          <w:highlight w:val="cyan"/>
        </w:rPr>
        <w:t>o</w:t>
      </w:r>
      <w:r w:rsidRPr="009472DB">
        <w:rPr>
          <w:rFonts w:ascii="Calibri" w:hAnsi="Calibri"/>
          <w:sz w:val="22"/>
          <w:szCs w:val="22"/>
          <w:highlight w:val="cyan"/>
        </w:rPr>
        <w:t>pdrachtnemer niet vrij deze verlenging te weigeren.</w:t>
      </w:r>
    </w:p>
    <w:p w14:paraId="3CB10997" w14:textId="77777777" w:rsidR="001E0B18" w:rsidRPr="009472DB" w:rsidRDefault="001E0B18" w:rsidP="009472DB">
      <w:pPr>
        <w:numPr>
          <w:ilvl w:val="2"/>
          <w:numId w:val="17"/>
        </w:numPr>
        <w:tabs>
          <w:tab w:val="left" w:pos="0"/>
        </w:tabs>
        <w:spacing w:line="276" w:lineRule="auto"/>
        <w:rPr>
          <w:rFonts w:ascii="Calibri" w:hAnsi="Calibri"/>
          <w:b/>
          <w:sz w:val="22"/>
          <w:szCs w:val="22"/>
          <w:highlight w:val="cyan"/>
        </w:rPr>
      </w:pPr>
      <w:r w:rsidRPr="009472DB">
        <w:rPr>
          <w:rFonts w:ascii="Calibri" w:hAnsi="Calibri"/>
          <w:sz w:val="22"/>
          <w:szCs w:val="22"/>
        </w:rPr>
        <w:t>Opdrachtnemer is gehouden om in geval van beëindiging, op welke grond dan ook, van de overeenkomst adequaat en onverwijld zijn medewerking te verlenen aan verzoeken van de aanbestedende dienst om alle relevante of noodzakelijke gegevens, materialen of inlichtingen te verschaffen.</w:t>
      </w:r>
    </w:p>
    <w:p w14:paraId="6EC9C563"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Dit artikel laat het recht op ontbinding of vernietiging van deze </w:t>
      </w:r>
      <w:r w:rsidR="009A52AA" w:rsidRPr="009472DB">
        <w:rPr>
          <w:rFonts w:ascii="Calibri" w:hAnsi="Calibri"/>
          <w:sz w:val="22"/>
          <w:szCs w:val="22"/>
        </w:rPr>
        <w:t>overeenkomst</w:t>
      </w:r>
      <w:r w:rsidRPr="009472DB">
        <w:rPr>
          <w:rFonts w:ascii="Calibri" w:hAnsi="Calibri"/>
          <w:sz w:val="22"/>
          <w:szCs w:val="22"/>
        </w:rPr>
        <w:t xml:space="preserve"> onverlet.</w:t>
      </w:r>
    </w:p>
    <w:p w14:paraId="4DA65782"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0177E97A"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Prijzen en Betaling</w:t>
      </w:r>
    </w:p>
    <w:p w14:paraId="7044993A" w14:textId="0D81D804"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highlight w:val="cyan"/>
        </w:rPr>
        <w:t>De</w:t>
      </w:r>
      <w:r w:rsidR="00102910" w:rsidRPr="009472DB">
        <w:rPr>
          <w:rFonts w:ascii="Calibri" w:hAnsi="Calibri"/>
          <w:sz w:val="22"/>
          <w:szCs w:val="22"/>
          <w:highlight w:val="cyan"/>
        </w:rPr>
        <w:t xml:space="preserve"> prijzen zoals geoffreerd door o</w:t>
      </w:r>
      <w:r w:rsidRPr="009472DB">
        <w:rPr>
          <w:rFonts w:ascii="Calibri" w:hAnsi="Calibri"/>
          <w:sz w:val="22"/>
          <w:szCs w:val="22"/>
          <w:highlight w:val="cyan"/>
        </w:rPr>
        <w:t xml:space="preserve">pdrachtnemer in zijn </w:t>
      </w:r>
      <w:r w:rsidR="009A52AA" w:rsidRPr="009472DB">
        <w:rPr>
          <w:rFonts w:ascii="Calibri" w:hAnsi="Calibri"/>
          <w:sz w:val="22"/>
          <w:szCs w:val="22"/>
          <w:highlight w:val="cyan"/>
        </w:rPr>
        <w:t>inschrijving</w:t>
      </w:r>
      <w:r w:rsidRPr="009472DB">
        <w:rPr>
          <w:rFonts w:ascii="Calibri" w:hAnsi="Calibri"/>
          <w:sz w:val="22"/>
          <w:szCs w:val="22"/>
          <w:highlight w:val="cyan"/>
        </w:rPr>
        <w:t xml:space="preserve"> zijn van toepassing</w:t>
      </w:r>
      <w:r w:rsidR="006B3CEE" w:rsidRPr="009472DB">
        <w:rPr>
          <w:rFonts w:ascii="Calibri" w:hAnsi="Calibri"/>
          <w:sz w:val="22"/>
          <w:szCs w:val="22"/>
          <w:highlight w:val="cyan"/>
        </w:rPr>
        <w:t xml:space="preserve"> / De </w:t>
      </w:r>
      <w:r w:rsidR="00102910" w:rsidRPr="009472DB">
        <w:rPr>
          <w:rFonts w:ascii="Calibri" w:hAnsi="Calibri"/>
          <w:sz w:val="22"/>
          <w:szCs w:val="22"/>
          <w:highlight w:val="cyan"/>
        </w:rPr>
        <w:t>o</w:t>
      </w:r>
      <w:r w:rsidR="006B3CEE" w:rsidRPr="009472DB">
        <w:rPr>
          <w:rFonts w:ascii="Calibri" w:hAnsi="Calibri"/>
          <w:sz w:val="22"/>
          <w:szCs w:val="22"/>
          <w:highlight w:val="cyan"/>
        </w:rPr>
        <w:t>pdracht zal worden uitgevoerd voor een bedrag van € XXXXXXX</w:t>
      </w:r>
      <w:r w:rsidR="00AB74DD" w:rsidRPr="009472DB">
        <w:rPr>
          <w:rFonts w:ascii="Calibri" w:hAnsi="Calibri"/>
          <w:sz w:val="22"/>
          <w:szCs w:val="22"/>
          <w:highlight w:val="cyan"/>
        </w:rPr>
        <w:t xml:space="preserve"> / De prijzen zoals opgenomen in Bjilage </w:t>
      </w:r>
      <w:r w:rsidR="00031EDF">
        <w:rPr>
          <w:rFonts w:ascii="Calibri" w:hAnsi="Calibri"/>
          <w:sz w:val="22"/>
          <w:szCs w:val="22"/>
          <w:highlight w:val="cyan"/>
        </w:rPr>
        <w:t>03</w:t>
      </w:r>
      <w:r w:rsidR="00AB74DD" w:rsidRPr="009472DB">
        <w:rPr>
          <w:rFonts w:ascii="Calibri" w:hAnsi="Calibri"/>
          <w:sz w:val="22"/>
          <w:szCs w:val="22"/>
          <w:highlight w:val="cyan"/>
        </w:rPr>
        <w:t xml:space="preserve"> zijn van toepassing</w:t>
      </w:r>
      <w:r w:rsidR="00AB74DD" w:rsidRPr="009472DB">
        <w:rPr>
          <w:rFonts w:ascii="Calibri" w:hAnsi="Calibri"/>
          <w:sz w:val="22"/>
          <w:szCs w:val="22"/>
        </w:rPr>
        <w:t>.</w:t>
      </w:r>
    </w:p>
    <w:p w14:paraId="12B730D9" w14:textId="77777777" w:rsidR="001C318F" w:rsidRPr="005706F7" w:rsidRDefault="000A29B7" w:rsidP="009472DB">
      <w:pPr>
        <w:numPr>
          <w:ilvl w:val="2"/>
          <w:numId w:val="17"/>
        </w:numPr>
        <w:tabs>
          <w:tab w:val="left" w:pos="0"/>
        </w:tabs>
        <w:spacing w:line="276" w:lineRule="auto"/>
        <w:rPr>
          <w:rFonts w:ascii="Calibri" w:hAnsi="Calibri"/>
          <w:b/>
          <w:sz w:val="22"/>
          <w:szCs w:val="22"/>
        </w:rPr>
      </w:pPr>
      <w:r w:rsidRPr="005706F7">
        <w:rPr>
          <w:rFonts w:ascii="Calibri" w:hAnsi="Calibri"/>
          <w:sz w:val="22"/>
          <w:szCs w:val="22"/>
        </w:rPr>
        <w:t>De geoffreerde prijzen l</w:t>
      </w:r>
      <w:r w:rsidR="001C318F" w:rsidRPr="005706F7">
        <w:rPr>
          <w:rFonts w:ascii="Calibri" w:hAnsi="Calibri"/>
          <w:sz w:val="22"/>
          <w:szCs w:val="22"/>
        </w:rPr>
        <w:t xml:space="preserve">iggen vast gedurende de gehele looptijd van de </w:t>
      </w:r>
      <w:r w:rsidR="009A52AA" w:rsidRPr="005706F7">
        <w:rPr>
          <w:rFonts w:ascii="Calibri" w:hAnsi="Calibri"/>
          <w:sz w:val="22"/>
          <w:szCs w:val="22"/>
        </w:rPr>
        <w:t>overeenkomst</w:t>
      </w:r>
      <w:r w:rsidR="001C318F" w:rsidRPr="005706F7">
        <w:rPr>
          <w:rFonts w:ascii="Calibri" w:hAnsi="Calibri"/>
          <w:sz w:val="22"/>
          <w:szCs w:val="22"/>
        </w:rPr>
        <w:t xml:space="preserve"> / worden jaarlijks in januari door </w:t>
      </w:r>
      <w:r w:rsidR="00102910" w:rsidRPr="005706F7">
        <w:rPr>
          <w:rFonts w:ascii="Calibri" w:hAnsi="Calibri"/>
          <w:sz w:val="22"/>
          <w:szCs w:val="22"/>
        </w:rPr>
        <w:t>o</w:t>
      </w:r>
      <w:r w:rsidR="001C318F" w:rsidRPr="005706F7">
        <w:rPr>
          <w:rFonts w:ascii="Calibri" w:hAnsi="Calibri"/>
          <w:sz w:val="22"/>
          <w:szCs w:val="22"/>
        </w:rPr>
        <w:t>pdrachtnemer geïndexeerd conform</w:t>
      </w:r>
      <w:r w:rsidRPr="005706F7">
        <w:rPr>
          <w:rFonts w:ascii="Calibri" w:hAnsi="Calibri"/>
          <w:sz w:val="22"/>
          <w:szCs w:val="22"/>
        </w:rPr>
        <w:t xml:space="preserve"> </w:t>
      </w:r>
      <w:r w:rsidR="001C318F" w:rsidRPr="005706F7">
        <w:rPr>
          <w:rFonts w:ascii="Calibri" w:hAnsi="Calibri"/>
          <w:sz w:val="22"/>
          <w:szCs w:val="22"/>
        </w:rPr>
        <w:t xml:space="preserve">indexcijfer, doch niet eerder dan 12 maanden na aanvang van de </w:t>
      </w:r>
      <w:r w:rsidR="009A52AA" w:rsidRPr="005706F7">
        <w:rPr>
          <w:rFonts w:ascii="Calibri" w:hAnsi="Calibri"/>
          <w:sz w:val="22"/>
          <w:szCs w:val="22"/>
        </w:rPr>
        <w:t>overeenkomst</w:t>
      </w:r>
      <w:r w:rsidR="00102910" w:rsidRPr="005706F7">
        <w:rPr>
          <w:rFonts w:ascii="Calibri" w:hAnsi="Calibri"/>
          <w:sz w:val="22"/>
          <w:szCs w:val="22"/>
        </w:rPr>
        <w:t>. Opdrachtnemer stelt o</w:t>
      </w:r>
      <w:r w:rsidR="001C318F" w:rsidRPr="005706F7">
        <w:rPr>
          <w:rFonts w:ascii="Calibri" w:hAnsi="Calibri"/>
          <w:sz w:val="22"/>
          <w:szCs w:val="22"/>
        </w:rPr>
        <w:t>pdrachtgever onverwijld schriftelijk en gemotiveerd in kennis van de aangepaste prijs.</w:t>
      </w:r>
    </w:p>
    <w:p w14:paraId="18D9ADB5" w14:textId="77777777" w:rsidR="001C318F" w:rsidRPr="009472DB" w:rsidRDefault="00102910"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Indien o</w:t>
      </w:r>
      <w:r w:rsidR="001C318F" w:rsidRPr="009472DB">
        <w:rPr>
          <w:rFonts w:ascii="Calibri" w:hAnsi="Calibri"/>
          <w:sz w:val="22"/>
          <w:szCs w:val="22"/>
        </w:rPr>
        <w:t xml:space="preserve">pdrachtnemer zijn verbintenissen voortvloeiend uit de </w:t>
      </w:r>
      <w:r w:rsidR="009A52AA" w:rsidRPr="009472DB">
        <w:rPr>
          <w:rFonts w:ascii="Calibri" w:hAnsi="Calibri"/>
          <w:sz w:val="22"/>
          <w:szCs w:val="22"/>
        </w:rPr>
        <w:t>overeenkomst</w:t>
      </w:r>
      <w:r w:rsidR="001C318F" w:rsidRPr="009472DB">
        <w:rPr>
          <w:rFonts w:ascii="Calibri" w:hAnsi="Calibri"/>
          <w:sz w:val="22"/>
          <w:szCs w:val="22"/>
        </w:rPr>
        <w:t xml:space="preserve"> niet geheel of niet behoorlijk is nagekomen, heeft </w:t>
      </w:r>
      <w:r w:rsidRPr="009472DB">
        <w:rPr>
          <w:rFonts w:ascii="Calibri" w:hAnsi="Calibri"/>
          <w:sz w:val="22"/>
          <w:szCs w:val="22"/>
        </w:rPr>
        <w:t>o</w:t>
      </w:r>
      <w:r w:rsidR="001C318F" w:rsidRPr="009472DB">
        <w:rPr>
          <w:rFonts w:ascii="Calibri" w:hAnsi="Calibri"/>
          <w:sz w:val="22"/>
          <w:szCs w:val="22"/>
        </w:rPr>
        <w:t>pdrachtgever het recht de betaling op te schorten.</w:t>
      </w:r>
    </w:p>
    <w:p w14:paraId="71E9A70F" w14:textId="77777777" w:rsidR="001C318F" w:rsidRPr="009472DB" w:rsidRDefault="001C318F" w:rsidP="009472DB">
      <w:pPr>
        <w:tabs>
          <w:tab w:val="left" w:pos="0"/>
          <w:tab w:val="left" w:pos="1134"/>
          <w:tab w:val="left" w:pos="1699"/>
          <w:tab w:val="left" w:pos="2268"/>
          <w:tab w:val="left" w:pos="2880"/>
        </w:tabs>
        <w:suppressAutoHyphens/>
        <w:spacing w:line="276" w:lineRule="auto"/>
        <w:ind w:left="570"/>
        <w:rPr>
          <w:rFonts w:ascii="Calibri" w:hAnsi="Calibri"/>
          <w:sz w:val="22"/>
          <w:szCs w:val="22"/>
        </w:rPr>
      </w:pPr>
    </w:p>
    <w:p w14:paraId="2BBACE08"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Niet-nakoming c.q. ontbinding van de </w:t>
      </w:r>
      <w:r w:rsidR="009A52AA" w:rsidRPr="009472DB">
        <w:rPr>
          <w:rFonts w:ascii="Calibri" w:hAnsi="Calibri"/>
          <w:b/>
          <w:sz w:val="22"/>
          <w:szCs w:val="22"/>
        </w:rPr>
        <w:t>overeenkomst</w:t>
      </w:r>
    </w:p>
    <w:p w14:paraId="387ECBD1"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Indien een der </w:t>
      </w:r>
      <w:r w:rsidR="009A52AA" w:rsidRPr="009472DB">
        <w:rPr>
          <w:rFonts w:ascii="Calibri" w:hAnsi="Calibri"/>
          <w:sz w:val="22"/>
          <w:szCs w:val="22"/>
        </w:rPr>
        <w:t>partij</w:t>
      </w:r>
      <w:r w:rsidRPr="009472DB">
        <w:rPr>
          <w:rFonts w:ascii="Calibri" w:hAnsi="Calibri"/>
          <w:sz w:val="22"/>
          <w:szCs w:val="22"/>
        </w:rPr>
        <w:t xml:space="preserve">en tekortschiet in de nakoming van een of meer van zijn verplichting(en) uit deze </w:t>
      </w:r>
      <w:r w:rsidR="009A52AA" w:rsidRPr="009472DB">
        <w:rPr>
          <w:rFonts w:ascii="Calibri" w:hAnsi="Calibri"/>
          <w:sz w:val="22"/>
          <w:szCs w:val="22"/>
        </w:rPr>
        <w:t>overeenkomst</w:t>
      </w:r>
      <w:r w:rsidRPr="009472DB">
        <w:rPr>
          <w:rFonts w:ascii="Calibri" w:hAnsi="Calibri"/>
          <w:sz w:val="22"/>
          <w:szCs w:val="22"/>
        </w:rPr>
        <w:t xml:space="preserve">, zal de andere </w:t>
      </w:r>
      <w:r w:rsidR="009A52AA" w:rsidRPr="009472DB">
        <w:rPr>
          <w:rFonts w:ascii="Calibri" w:hAnsi="Calibri"/>
          <w:sz w:val="22"/>
          <w:szCs w:val="22"/>
        </w:rPr>
        <w:t>partij</w:t>
      </w:r>
      <w:r w:rsidRPr="009472DB">
        <w:rPr>
          <w:rFonts w:ascii="Calibri" w:hAnsi="Calibri"/>
          <w:sz w:val="22"/>
          <w:szCs w:val="22"/>
        </w:rPr>
        <w:t xml:space="preserve"> hem </w:t>
      </w:r>
      <w:r w:rsidR="006B3CEE" w:rsidRPr="009472DB">
        <w:rPr>
          <w:rFonts w:ascii="Calibri" w:hAnsi="Calibri"/>
          <w:sz w:val="22"/>
          <w:szCs w:val="22"/>
        </w:rPr>
        <w:t xml:space="preserve">om die reden </w:t>
      </w:r>
      <w:r w:rsidRPr="009472DB">
        <w:rPr>
          <w:rFonts w:ascii="Calibri" w:hAnsi="Calibri"/>
          <w:sz w:val="22"/>
          <w:szCs w:val="22"/>
        </w:rPr>
        <w:t xml:space="preserve">in gebreke stellen, tenzij nakoming van de betreffende verplichtingen reeds blijvend onmogelijk is, in welk geval de </w:t>
      </w:r>
      <w:r w:rsidR="00AB74DD" w:rsidRPr="009472DB">
        <w:rPr>
          <w:rFonts w:ascii="Calibri" w:hAnsi="Calibri"/>
          <w:sz w:val="22"/>
          <w:szCs w:val="22"/>
        </w:rPr>
        <w:t>wederpartij</w:t>
      </w:r>
      <w:r w:rsidRPr="009472DB">
        <w:rPr>
          <w:rFonts w:ascii="Calibri" w:hAnsi="Calibri"/>
          <w:sz w:val="22"/>
          <w:szCs w:val="22"/>
        </w:rPr>
        <w:t xml:space="preserve"> onmiddellijk in verzuim is. De ingebrekestelling zal schriftelijk geschieden waarbij aan de </w:t>
      </w:r>
      <w:r w:rsidR="00AB74DD" w:rsidRPr="009472DB">
        <w:rPr>
          <w:rFonts w:ascii="Calibri" w:hAnsi="Calibri"/>
          <w:sz w:val="22"/>
          <w:szCs w:val="22"/>
        </w:rPr>
        <w:t>wederpartij</w:t>
      </w:r>
      <w:r w:rsidRPr="009472DB">
        <w:rPr>
          <w:rFonts w:ascii="Calibri" w:hAnsi="Calibri"/>
          <w:sz w:val="22"/>
          <w:szCs w:val="22"/>
        </w:rPr>
        <w:t xml:space="preserve"> </w:t>
      </w:r>
      <w:r w:rsidRPr="009472DB">
        <w:rPr>
          <w:rFonts w:ascii="Calibri" w:hAnsi="Calibri"/>
          <w:sz w:val="22"/>
          <w:szCs w:val="22"/>
        </w:rPr>
        <w:br/>
        <w:t>een redelijke termijn zal worden geboden om alsnog zijn verplichtingen na te komen. Deze termijn heeft het karakter van een fatale termijn.</w:t>
      </w:r>
    </w:p>
    <w:p w14:paraId="735DF2A1"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zijn verplichting(en) voortvloeiend uit deze </w:t>
      </w:r>
      <w:r w:rsidR="009A52AA" w:rsidRPr="009472DB">
        <w:rPr>
          <w:rFonts w:ascii="Calibri" w:hAnsi="Calibri"/>
          <w:sz w:val="22"/>
          <w:szCs w:val="22"/>
        </w:rPr>
        <w:t>overeenkomst</w:t>
      </w:r>
      <w:r w:rsidRPr="009472DB">
        <w:rPr>
          <w:rFonts w:ascii="Calibri" w:hAnsi="Calibri"/>
          <w:sz w:val="22"/>
          <w:szCs w:val="22"/>
        </w:rPr>
        <w:t xml:space="preserve"> niet nakomt of verzuimd heeft om binnen de gestelde termijn hieraan te voldoen schiet toerekenbaar tekort in de nakoming van zijn verplichtingen. De </w:t>
      </w:r>
      <w:r w:rsidR="00AB74DD" w:rsidRPr="009472DB">
        <w:rPr>
          <w:rFonts w:ascii="Calibri" w:hAnsi="Calibri"/>
          <w:sz w:val="22"/>
          <w:szCs w:val="22"/>
        </w:rPr>
        <w:t>wederpartij</w:t>
      </w:r>
      <w:r w:rsidRPr="009472DB">
        <w:rPr>
          <w:rFonts w:ascii="Calibri" w:hAnsi="Calibri"/>
          <w:sz w:val="22"/>
          <w:szCs w:val="22"/>
        </w:rPr>
        <w:t xml:space="preserve"> is bevoegd de </w:t>
      </w:r>
      <w:r w:rsidR="009A52AA" w:rsidRPr="009472DB">
        <w:rPr>
          <w:rFonts w:ascii="Calibri" w:hAnsi="Calibri"/>
          <w:sz w:val="22"/>
          <w:szCs w:val="22"/>
        </w:rPr>
        <w:t>overeenkomst</w:t>
      </w:r>
      <w:r w:rsidRPr="009472DB">
        <w:rPr>
          <w:rFonts w:ascii="Calibri" w:hAnsi="Calibri"/>
          <w:sz w:val="22"/>
          <w:szCs w:val="22"/>
        </w:rPr>
        <w:t xml:space="preserve"> (per direct) zonder schadevergoedingsplicht zijnerzijds, te ontbinden. </w:t>
      </w:r>
    </w:p>
    <w:p w14:paraId="7802035B" w14:textId="24C6CEBC" w:rsidR="001C318F" w:rsidRPr="007746FD" w:rsidRDefault="001C318F" w:rsidP="00634899">
      <w:pPr>
        <w:numPr>
          <w:ilvl w:val="2"/>
          <w:numId w:val="17"/>
        </w:numPr>
        <w:tabs>
          <w:tab w:val="left" w:pos="0"/>
        </w:tabs>
        <w:spacing w:line="276" w:lineRule="auto"/>
        <w:rPr>
          <w:rFonts w:ascii="Calibri" w:hAnsi="Calibri"/>
          <w:b/>
          <w:sz w:val="22"/>
          <w:szCs w:val="22"/>
        </w:rPr>
      </w:pPr>
      <w:r w:rsidRPr="007746FD">
        <w:rPr>
          <w:rFonts w:ascii="Calibri" w:hAnsi="Calibri"/>
          <w:sz w:val="22"/>
          <w:szCs w:val="22"/>
        </w:rPr>
        <w:t xml:space="preserve">Onverminderd alle andere rechten tot ontbinding heeft Opdrachtgever het recht de </w:t>
      </w:r>
      <w:r w:rsidR="009A52AA" w:rsidRPr="007746FD">
        <w:rPr>
          <w:rFonts w:ascii="Calibri" w:hAnsi="Calibri"/>
          <w:sz w:val="22"/>
          <w:szCs w:val="22"/>
        </w:rPr>
        <w:t>overeenkomst</w:t>
      </w:r>
      <w:r w:rsidRPr="007746FD">
        <w:rPr>
          <w:rFonts w:ascii="Calibri" w:hAnsi="Calibri"/>
          <w:sz w:val="22"/>
          <w:szCs w:val="22"/>
        </w:rPr>
        <w:t xml:space="preserve"> met onmiddellijke ingang schriftelijk, zonder nadere ingebrek</w:t>
      </w:r>
      <w:r w:rsidR="00102910" w:rsidRPr="007746FD">
        <w:rPr>
          <w:rFonts w:ascii="Calibri" w:hAnsi="Calibri"/>
          <w:sz w:val="22"/>
          <w:szCs w:val="22"/>
        </w:rPr>
        <w:t>estelling, te ontbinden indien o</w:t>
      </w:r>
      <w:r w:rsidRPr="007746FD">
        <w:rPr>
          <w:rFonts w:ascii="Calibri" w:hAnsi="Calibri"/>
          <w:sz w:val="22"/>
          <w:szCs w:val="22"/>
        </w:rPr>
        <w:t xml:space="preserve">pdrachtnemer niet voldoet aan wettelijke vereisten ter zake van de uitoefening van de werkzaamheden die onderwerp zijn van deze </w:t>
      </w:r>
      <w:r w:rsidR="009A52AA" w:rsidRPr="007746FD">
        <w:rPr>
          <w:rFonts w:ascii="Calibri" w:hAnsi="Calibri"/>
          <w:sz w:val="22"/>
          <w:szCs w:val="22"/>
        </w:rPr>
        <w:t>overeenkomst</w:t>
      </w:r>
      <w:r w:rsidRPr="007746FD">
        <w:rPr>
          <w:rFonts w:ascii="Calibri" w:hAnsi="Calibri"/>
          <w:sz w:val="22"/>
          <w:szCs w:val="22"/>
        </w:rPr>
        <w:t>.</w:t>
      </w:r>
    </w:p>
    <w:p w14:paraId="79F5B85B" w14:textId="132B2924" w:rsidR="007746FD" w:rsidRDefault="007746FD" w:rsidP="007746FD">
      <w:pPr>
        <w:tabs>
          <w:tab w:val="left" w:pos="0"/>
        </w:tabs>
        <w:spacing w:line="276" w:lineRule="auto"/>
        <w:rPr>
          <w:rFonts w:ascii="Calibri" w:hAnsi="Calibri"/>
          <w:b/>
          <w:sz w:val="22"/>
          <w:szCs w:val="22"/>
        </w:rPr>
      </w:pPr>
    </w:p>
    <w:p w14:paraId="79D5FB9A" w14:textId="77777777" w:rsidR="005D7DAC" w:rsidRPr="007746FD" w:rsidRDefault="005D7DAC" w:rsidP="007746FD">
      <w:pPr>
        <w:tabs>
          <w:tab w:val="left" w:pos="0"/>
        </w:tabs>
        <w:spacing w:line="276" w:lineRule="auto"/>
        <w:rPr>
          <w:rFonts w:ascii="Calibri" w:hAnsi="Calibri"/>
          <w:b/>
          <w:sz w:val="22"/>
          <w:szCs w:val="22"/>
        </w:rPr>
      </w:pPr>
    </w:p>
    <w:p w14:paraId="0047B6AB" w14:textId="13F5E840"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Aansprakelijkheid en verzekering </w:t>
      </w:r>
      <w:bookmarkStart w:id="0" w:name="OLE_LINK1"/>
      <w:bookmarkStart w:id="1" w:name="OLE_LINK2"/>
    </w:p>
    <w:p w14:paraId="5A37744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toerekenbaar tekortschiet in de nakoming van zijn verplichting(en) is tegenover de andere </w:t>
      </w:r>
      <w:r w:rsidR="009A52AA" w:rsidRPr="009472DB">
        <w:rPr>
          <w:rFonts w:ascii="Calibri" w:hAnsi="Calibri"/>
          <w:sz w:val="22"/>
          <w:szCs w:val="22"/>
        </w:rPr>
        <w:t>partij</w:t>
      </w:r>
      <w:r w:rsidRPr="009472DB">
        <w:rPr>
          <w:rFonts w:ascii="Calibri" w:hAnsi="Calibri"/>
          <w:sz w:val="22"/>
          <w:szCs w:val="22"/>
        </w:rPr>
        <w:t xml:space="preserve"> aansprakelijk voor vergoeding van de door deze </w:t>
      </w:r>
      <w:r w:rsidR="009A52AA" w:rsidRPr="009472DB">
        <w:rPr>
          <w:rFonts w:ascii="Calibri" w:hAnsi="Calibri"/>
          <w:sz w:val="22"/>
          <w:szCs w:val="22"/>
        </w:rPr>
        <w:t>partij</w:t>
      </w:r>
      <w:r w:rsidRPr="009472DB">
        <w:rPr>
          <w:rFonts w:ascii="Calibri" w:hAnsi="Calibri"/>
          <w:sz w:val="22"/>
          <w:szCs w:val="22"/>
        </w:rPr>
        <w:t xml:space="preserve"> geleden of te lijden schade, welke verband houd</w:t>
      </w:r>
      <w:r w:rsidR="003D00BC" w:rsidRPr="009472DB">
        <w:rPr>
          <w:rFonts w:ascii="Calibri" w:hAnsi="Calibri"/>
          <w:sz w:val="22"/>
          <w:szCs w:val="22"/>
        </w:rPr>
        <w:t>t</w:t>
      </w:r>
      <w:r w:rsidRPr="009472DB">
        <w:rPr>
          <w:rFonts w:ascii="Calibri" w:hAnsi="Calibri"/>
          <w:sz w:val="22"/>
          <w:szCs w:val="22"/>
        </w:rPr>
        <w:t xml:space="preserve"> met de activiteiten en leveringen die door </w:t>
      </w:r>
      <w:r w:rsidR="00102910" w:rsidRPr="009472DB">
        <w:rPr>
          <w:rFonts w:ascii="Calibri" w:hAnsi="Calibri"/>
          <w:sz w:val="22"/>
          <w:szCs w:val="22"/>
        </w:rPr>
        <w:t>o</w:t>
      </w:r>
      <w:r w:rsidRPr="009472DB">
        <w:rPr>
          <w:rFonts w:ascii="Calibri" w:hAnsi="Calibri"/>
          <w:sz w:val="22"/>
          <w:szCs w:val="22"/>
        </w:rPr>
        <w:t xml:space="preserve">pdrachtnemer dienen te worden verricht ter uitvoering van deze </w:t>
      </w:r>
      <w:r w:rsidR="009A52AA" w:rsidRPr="009472DB">
        <w:rPr>
          <w:rFonts w:ascii="Calibri" w:hAnsi="Calibri"/>
          <w:sz w:val="22"/>
          <w:szCs w:val="22"/>
        </w:rPr>
        <w:t>overeenkomst</w:t>
      </w:r>
      <w:r w:rsidRPr="009472DB">
        <w:rPr>
          <w:rFonts w:ascii="Calibri" w:hAnsi="Calibri"/>
          <w:sz w:val="22"/>
          <w:szCs w:val="22"/>
        </w:rPr>
        <w:t>.</w:t>
      </w:r>
    </w:p>
    <w:p w14:paraId="1C75479A"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Tot de schadevergoeding behoort in ieder geval vermogensschade en ander nadeel. Vermogensschade omvat zowel geleden verlies als gederfde winst.</w:t>
      </w:r>
    </w:p>
    <w:p w14:paraId="5A48A574" w14:textId="77777777" w:rsidR="001C318F" w:rsidRPr="009472DB" w:rsidRDefault="001C318F" w:rsidP="009472DB">
      <w:pPr>
        <w:spacing w:line="276" w:lineRule="auto"/>
        <w:ind w:firstLine="708"/>
        <w:rPr>
          <w:rFonts w:ascii="Calibri" w:hAnsi="Calibri"/>
          <w:sz w:val="22"/>
          <w:szCs w:val="22"/>
        </w:rPr>
      </w:pPr>
      <w:r w:rsidRPr="009472DB">
        <w:rPr>
          <w:rFonts w:ascii="Calibri" w:hAnsi="Calibri"/>
          <w:sz w:val="22"/>
          <w:szCs w:val="22"/>
        </w:rPr>
        <w:t>Als vermogensschade komen mede voor vergoeding in aanmerking:</w:t>
      </w:r>
    </w:p>
    <w:p w14:paraId="30002A0F"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voorkoming of beperking van schade;</w:t>
      </w:r>
    </w:p>
    <w:p w14:paraId="115A4FE7"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vaststelling van schade en aansprakelijkheid;</w:t>
      </w:r>
    </w:p>
    <w:p w14:paraId="50B80B36"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verkrijging van voldoening buiten rechte.</w:t>
      </w:r>
    </w:p>
    <w:p w14:paraId="3F92FC98" w14:textId="77777777" w:rsidR="001C318F" w:rsidRPr="009472DB" w:rsidRDefault="001C318F" w:rsidP="009472DB">
      <w:pPr>
        <w:spacing w:line="276" w:lineRule="auto"/>
        <w:ind w:left="708"/>
        <w:rPr>
          <w:rFonts w:ascii="Calibri" w:hAnsi="Calibri"/>
          <w:sz w:val="22"/>
          <w:szCs w:val="22"/>
        </w:rPr>
      </w:pPr>
      <w:r w:rsidRPr="009472DB">
        <w:rPr>
          <w:rFonts w:ascii="Calibri" w:hAnsi="Calibri"/>
          <w:sz w:val="22"/>
          <w:szCs w:val="22"/>
        </w:rPr>
        <w:t xml:space="preserve">Tevens komen alle kosten die </w:t>
      </w:r>
      <w:r w:rsidR="00102910" w:rsidRPr="009472DB">
        <w:rPr>
          <w:rFonts w:ascii="Calibri" w:hAnsi="Calibri"/>
          <w:sz w:val="22"/>
          <w:szCs w:val="22"/>
        </w:rPr>
        <w:t>o</w:t>
      </w:r>
      <w:r w:rsidRPr="009472DB">
        <w:rPr>
          <w:rFonts w:ascii="Calibri" w:hAnsi="Calibri"/>
          <w:sz w:val="22"/>
          <w:szCs w:val="22"/>
        </w:rPr>
        <w:t xml:space="preserve">pdrachtgever maakt voor herstel van eventuele schade of voor het alsnog uitvoeren van de </w:t>
      </w:r>
      <w:r w:rsidR="00102910" w:rsidRPr="009472DB">
        <w:rPr>
          <w:rFonts w:ascii="Calibri" w:hAnsi="Calibri"/>
          <w:sz w:val="22"/>
          <w:szCs w:val="22"/>
        </w:rPr>
        <w:t>o</w:t>
      </w:r>
      <w:r w:rsidRPr="009472DB">
        <w:rPr>
          <w:rFonts w:ascii="Calibri" w:hAnsi="Calibri"/>
          <w:sz w:val="22"/>
          <w:szCs w:val="22"/>
        </w:rPr>
        <w:t>pdracht door een derde voor vergoeding in aanmerking.</w:t>
      </w:r>
    </w:p>
    <w:p w14:paraId="04F1353B"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in zijn verplichtingen tekortschiet vrijwaart de andere </w:t>
      </w:r>
      <w:r w:rsidR="009A52AA" w:rsidRPr="009472DB">
        <w:rPr>
          <w:rFonts w:ascii="Calibri" w:hAnsi="Calibri"/>
          <w:sz w:val="22"/>
          <w:szCs w:val="22"/>
        </w:rPr>
        <w:t>partij</w:t>
      </w:r>
      <w:r w:rsidRPr="009472DB">
        <w:rPr>
          <w:rFonts w:ascii="Calibri" w:hAnsi="Calibri"/>
          <w:sz w:val="22"/>
          <w:szCs w:val="22"/>
        </w:rPr>
        <w:t xml:space="preserve"> voor eventuele aanspraken van derden op vergoeding van de schade</w:t>
      </w:r>
      <w:bookmarkEnd w:id="0"/>
      <w:bookmarkEnd w:id="1"/>
      <w:r w:rsidRPr="009472DB">
        <w:rPr>
          <w:rFonts w:ascii="Calibri" w:hAnsi="Calibri"/>
          <w:sz w:val="22"/>
          <w:szCs w:val="22"/>
        </w:rPr>
        <w:t>.</w:t>
      </w:r>
    </w:p>
    <w:p w14:paraId="3493BC07" w14:textId="39E61C48" w:rsidR="00AB74DD" w:rsidRPr="009472DB" w:rsidRDefault="003D00BC"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schadevergoeding wordt beperkt tot het bedrag zoals opgenomen in </w:t>
      </w:r>
      <w:r w:rsidR="00C224AE">
        <w:rPr>
          <w:rFonts w:ascii="Calibri" w:hAnsi="Calibri"/>
          <w:sz w:val="22"/>
          <w:szCs w:val="22"/>
        </w:rPr>
        <w:t xml:space="preserve">Artikel 7 van de </w:t>
      </w:r>
      <w:r w:rsidRPr="009472DB">
        <w:rPr>
          <w:rFonts w:ascii="Calibri" w:hAnsi="Calibri"/>
          <w:sz w:val="22"/>
          <w:szCs w:val="22"/>
          <w:highlight w:val="cyan"/>
        </w:rPr>
        <w:t xml:space="preserve"> </w:t>
      </w:r>
      <w:r w:rsidRPr="000D36EA">
        <w:rPr>
          <w:rFonts w:ascii="Calibri" w:hAnsi="Calibri"/>
          <w:sz w:val="22"/>
          <w:szCs w:val="22"/>
        </w:rPr>
        <w:t>Algemene Inkoopvoorwaarden</w:t>
      </w:r>
      <w:r w:rsidR="000D36EA" w:rsidRPr="000D36EA">
        <w:rPr>
          <w:rFonts w:ascii="Calibri" w:hAnsi="Calibri"/>
          <w:sz w:val="22"/>
          <w:szCs w:val="22"/>
        </w:rPr>
        <w:t xml:space="preserve"> bij leveringen en diensten 2021 gemeente Noordenveld (AIVW 2021)</w:t>
      </w:r>
      <w:r w:rsidRPr="000D36EA">
        <w:rPr>
          <w:rFonts w:ascii="Calibri" w:hAnsi="Calibri"/>
          <w:sz w:val="22"/>
          <w:szCs w:val="22"/>
        </w:rPr>
        <w:t xml:space="preserve"> </w:t>
      </w:r>
      <w:r w:rsidR="00AB74DD" w:rsidRPr="000D36EA">
        <w:rPr>
          <w:rFonts w:ascii="Calibri" w:hAnsi="Calibri"/>
          <w:sz w:val="22"/>
          <w:szCs w:val="22"/>
        </w:rPr>
        <w:t>.</w:t>
      </w:r>
    </w:p>
    <w:p w14:paraId="22A116BC" w14:textId="77777777" w:rsidR="001C3856"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Partijen dragen er zorg voor dat zij adequaat verzekerd zijn en blijven gedurende de looptijd van de </w:t>
      </w:r>
      <w:r w:rsidR="009A52AA" w:rsidRPr="009472DB">
        <w:rPr>
          <w:rFonts w:ascii="Calibri" w:hAnsi="Calibri"/>
          <w:sz w:val="22"/>
          <w:szCs w:val="22"/>
        </w:rPr>
        <w:t>overeenkomst</w:t>
      </w:r>
      <w:r w:rsidRPr="009472DB">
        <w:rPr>
          <w:rFonts w:ascii="Calibri" w:hAnsi="Calibri"/>
          <w:sz w:val="22"/>
          <w:szCs w:val="22"/>
        </w:rPr>
        <w:t xml:space="preserve"> voor de wettelijke en </w:t>
      </w:r>
      <w:r w:rsidRPr="009472DB">
        <w:rPr>
          <w:rFonts w:ascii="Calibri" w:hAnsi="Calibri"/>
          <w:sz w:val="22"/>
          <w:szCs w:val="22"/>
          <w:highlight w:val="cyan"/>
        </w:rPr>
        <w:t>beroeps- en/of bedrijfs</w:t>
      </w:r>
      <w:r w:rsidRPr="009472DB">
        <w:rPr>
          <w:rFonts w:ascii="Calibri" w:hAnsi="Calibri"/>
          <w:sz w:val="22"/>
          <w:szCs w:val="22"/>
        </w:rPr>
        <w:t>aansprakelijkheid.</w:t>
      </w:r>
    </w:p>
    <w:p w14:paraId="38B09380" w14:textId="77777777" w:rsidR="00F3336F" w:rsidRPr="00F3336F" w:rsidRDefault="00F3336F" w:rsidP="00F3336F">
      <w:pPr>
        <w:numPr>
          <w:ilvl w:val="2"/>
          <w:numId w:val="17"/>
        </w:numPr>
        <w:tabs>
          <w:tab w:val="left" w:pos="0"/>
        </w:tabs>
        <w:spacing w:line="276" w:lineRule="auto"/>
        <w:rPr>
          <w:rFonts w:ascii="Calibri" w:hAnsi="Calibri"/>
          <w:sz w:val="22"/>
          <w:szCs w:val="22"/>
        </w:rPr>
      </w:pPr>
      <w:r w:rsidRPr="00F3336F">
        <w:rPr>
          <w:rFonts w:ascii="Calibri" w:hAnsi="Calibri"/>
          <w:sz w:val="22"/>
          <w:szCs w:val="22"/>
        </w:rPr>
        <w:t xml:space="preserve">De Contractant dient adequaat verzekerd te zijn en zich adequaat verzekerd te houden tegen aansprakelijkheid zoals bedoeld in deze AIVW 2021, de overeenkomst en bijbehorende documenten, waar de dekking minimaal bedraagt: </w:t>
      </w:r>
    </w:p>
    <w:p w14:paraId="28AB1C8F" w14:textId="77777777" w:rsidR="00F3336F" w:rsidRPr="00F3336F" w:rsidRDefault="00F3336F" w:rsidP="00F3336F">
      <w:pPr>
        <w:tabs>
          <w:tab w:val="left" w:pos="0"/>
        </w:tabs>
        <w:spacing w:line="276" w:lineRule="auto"/>
        <w:ind w:left="720"/>
        <w:rPr>
          <w:rFonts w:ascii="Calibri" w:hAnsi="Calibri"/>
          <w:sz w:val="22"/>
          <w:szCs w:val="22"/>
        </w:rPr>
      </w:pPr>
      <w:r w:rsidRPr="00F3336F">
        <w:rPr>
          <w:rFonts w:ascii="Calibri" w:hAnsi="Calibri"/>
          <w:sz w:val="22"/>
          <w:szCs w:val="22"/>
        </w:rPr>
        <w:t xml:space="preserve">a. Indien de opdrachtwaarde minder dan € 50.000 bedraagt: driemaal de totale opdrachtwaarde per gebeurtenis; </w:t>
      </w:r>
    </w:p>
    <w:p w14:paraId="47735FC8" w14:textId="77777777" w:rsidR="00F3336F" w:rsidRPr="00F3336F" w:rsidRDefault="00F3336F" w:rsidP="00F3336F">
      <w:pPr>
        <w:tabs>
          <w:tab w:val="left" w:pos="0"/>
        </w:tabs>
        <w:spacing w:line="276" w:lineRule="auto"/>
        <w:ind w:left="720"/>
        <w:rPr>
          <w:rFonts w:ascii="Calibri" w:hAnsi="Calibri"/>
          <w:sz w:val="22"/>
          <w:szCs w:val="22"/>
        </w:rPr>
      </w:pPr>
      <w:r w:rsidRPr="00F3336F">
        <w:rPr>
          <w:rFonts w:ascii="Calibri" w:hAnsi="Calibri"/>
          <w:sz w:val="22"/>
          <w:szCs w:val="22"/>
        </w:rPr>
        <w:t xml:space="preserve">b. Indien de opdrachtwaarde € 50.000 of meer, maar minder dan € 200.000 bedraagt: € 1.000.000 per gebeurtenis; </w:t>
      </w:r>
    </w:p>
    <w:p w14:paraId="302E6096" w14:textId="55BB4C68" w:rsidR="00F3336F" w:rsidRPr="00F3336F" w:rsidRDefault="00F3336F" w:rsidP="00F3336F">
      <w:pPr>
        <w:tabs>
          <w:tab w:val="left" w:pos="0"/>
        </w:tabs>
        <w:spacing w:line="276" w:lineRule="auto"/>
        <w:ind w:left="720"/>
        <w:rPr>
          <w:rFonts w:ascii="Calibri" w:hAnsi="Calibri"/>
          <w:sz w:val="22"/>
          <w:szCs w:val="22"/>
        </w:rPr>
      </w:pPr>
      <w:r w:rsidRPr="00F3336F">
        <w:rPr>
          <w:rFonts w:ascii="Calibri" w:hAnsi="Calibri"/>
          <w:sz w:val="22"/>
          <w:szCs w:val="22"/>
        </w:rPr>
        <w:t xml:space="preserve">c. Indien de opdrachtwaarde € 200.000 of meer, maar minder dan € 500.000 bedraagt: € 1.500.000 per gebeurtenis; </w:t>
      </w:r>
    </w:p>
    <w:p w14:paraId="7E3C27AA" w14:textId="0D6F2373" w:rsidR="00F3336F" w:rsidRPr="00F3336F" w:rsidRDefault="00F3336F" w:rsidP="00F3336F">
      <w:pPr>
        <w:tabs>
          <w:tab w:val="left" w:pos="0"/>
        </w:tabs>
        <w:spacing w:line="276" w:lineRule="auto"/>
        <w:rPr>
          <w:rFonts w:ascii="Calibri" w:hAnsi="Calibri"/>
          <w:sz w:val="22"/>
          <w:szCs w:val="22"/>
        </w:rPr>
      </w:pPr>
      <w:r>
        <w:rPr>
          <w:rFonts w:ascii="Calibri" w:hAnsi="Calibri"/>
          <w:sz w:val="22"/>
          <w:szCs w:val="22"/>
        </w:rPr>
        <w:tab/>
      </w:r>
      <w:r w:rsidRPr="00F3336F">
        <w:rPr>
          <w:rFonts w:ascii="Calibri" w:hAnsi="Calibri"/>
          <w:sz w:val="22"/>
          <w:szCs w:val="22"/>
        </w:rPr>
        <w:t xml:space="preserve">d. Indien de opdrachtwaarde € 500.000 of meer bedraagt: € 3.000.000 per gebeurtenis. </w:t>
      </w:r>
    </w:p>
    <w:p w14:paraId="18F1FAFF" w14:textId="4DC2DBC4" w:rsidR="007F1AC5" w:rsidRPr="009472DB" w:rsidRDefault="007F1AC5" w:rsidP="00F3336F">
      <w:pPr>
        <w:tabs>
          <w:tab w:val="left" w:pos="0"/>
        </w:tabs>
        <w:spacing w:line="276" w:lineRule="auto"/>
        <w:ind w:left="720"/>
        <w:rPr>
          <w:rFonts w:ascii="Calibri" w:hAnsi="Calibri"/>
          <w:sz w:val="22"/>
          <w:szCs w:val="22"/>
        </w:rPr>
      </w:pPr>
    </w:p>
    <w:p w14:paraId="1636D42B"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50762CB1"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Wijzig</w:t>
      </w:r>
      <w:r w:rsidR="00E55791">
        <w:rPr>
          <w:rFonts w:ascii="Calibri" w:hAnsi="Calibri"/>
          <w:b/>
          <w:sz w:val="22"/>
          <w:szCs w:val="22"/>
        </w:rPr>
        <w:t>ing</w:t>
      </w:r>
      <w:r w:rsidRPr="009472DB">
        <w:rPr>
          <w:rFonts w:ascii="Calibri" w:hAnsi="Calibri"/>
          <w:b/>
          <w:sz w:val="22"/>
          <w:szCs w:val="22"/>
        </w:rPr>
        <w:t>en</w:t>
      </w:r>
    </w:p>
    <w:p w14:paraId="609D6F8B"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Afspraken die in een overleg door contactpersonen van </w:t>
      </w:r>
      <w:r w:rsidR="009A52AA" w:rsidRPr="009472DB">
        <w:rPr>
          <w:rFonts w:ascii="Calibri" w:hAnsi="Calibri"/>
          <w:sz w:val="22"/>
          <w:szCs w:val="22"/>
        </w:rPr>
        <w:t>partij</w:t>
      </w:r>
      <w:r w:rsidRPr="009472DB">
        <w:rPr>
          <w:rFonts w:ascii="Calibri" w:hAnsi="Calibri"/>
          <w:sz w:val="22"/>
          <w:szCs w:val="22"/>
        </w:rPr>
        <w:t xml:space="preserve">en worden gemaakt zullen niet gelden als aanvulling of wijziging van deze </w:t>
      </w:r>
      <w:r w:rsidR="009A52AA" w:rsidRPr="009472DB">
        <w:rPr>
          <w:rFonts w:ascii="Calibri" w:hAnsi="Calibri"/>
          <w:sz w:val="22"/>
          <w:szCs w:val="22"/>
        </w:rPr>
        <w:t>overeenkomst</w:t>
      </w:r>
      <w:r w:rsidRPr="009472DB">
        <w:rPr>
          <w:rFonts w:ascii="Calibri" w:hAnsi="Calibri"/>
          <w:sz w:val="22"/>
          <w:szCs w:val="22"/>
        </w:rPr>
        <w:t>. Partijen garanderen over en weer dat de personen die namens hen aan overleg deelnemen bevoegd zijn afspraken te maken.</w:t>
      </w:r>
    </w:p>
    <w:p w14:paraId="12CD2142"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van deze </w:t>
      </w:r>
      <w:r w:rsidR="009A52AA" w:rsidRPr="009472DB">
        <w:rPr>
          <w:rFonts w:ascii="Calibri" w:hAnsi="Calibri"/>
          <w:sz w:val="22"/>
          <w:szCs w:val="22"/>
        </w:rPr>
        <w:t>overeenkomst</w:t>
      </w:r>
      <w:r w:rsidRPr="009472DB">
        <w:rPr>
          <w:rFonts w:ascii="Calibri" w:hAnsi="Calibri"/>
          <w:sz w:val="22"/>
          <w:szCs w:val="22"/>
        </w:rPr>
        <w:t xml:space="preserve">, alsmede aanvullingen daarop, zijn slechts geldig voor zover deze schriftelijk door daartoe bevoegde personen zijn overeengekomen, door beide </w:t>
      </w:r>
      <w:r w:rsidR="009A52AA" w:rsidRPr="009472DB">
        <w:rPr>
          <w:rFonts w:ascii="Calibri" w:hAnsi="Calibri"/>
          <w:sz w:val="22"/>
          <w:szCs w:val="22"/>
        </w:rPr>
        <w:t>partij</w:t>
      </w:r>
      <w:r w:rsidRPr="009472DB">
        <w:rPr>
          <w:rFonts w:ascii="Calibri" w:hAnsi="Calibri"/>
          <w:sz w:val="22"/>
          <w:szCs w:val="22"/>
        </w:rPr>
        <w:t xml:space="preserve">en zijn goedgekeurd door middel van ondertekening en als addendum zijn toegevoegd aan deze </w:t>
      </w:r>
      <w:r w:rsidR="009A52AA" w:rsidRPr="009472DB">
        <w:rPr>
          <w:rFonts w:ascii="Calibri" w:hAnsi="Calibri"/>
          <w:sz w:val="22"/>
          <w:szCs w:val="22"/>
        </w:rPr>
        <w:t>overeenkomst</w:t>
      </w:r>
      <w:r w:rsidRPr="009472DB">
        <w:rPr>
          <w:rFonts w:ascii="Calibri" w:hAnsi="Calibri"/>
          <w:sz w:val="22"/>
          <w:szCs w:val="22"/>
        </w:rPr>
        <w:t>.</w:t>
      </w:r>
    </w:p>
    <w:p w14:paraId="62819AD2"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of aanvullingen van deze </w:t>
      </w:r>
      <w:r w:rsidR="009A52AA" w:rsidRPr="009472DB">
        <w:rPr>
          <w:rFonts w:ascii="Calibri" w:hAnsi="Calibri"/>
          <w:sz w:val="22"/>
          <w:szCs w:val="22"/>
        </w:rPr>
        <w:t>overeenkomst</w:t>
      </w:r>
      <w:r w:rsidRPr="009472DB">
        <w:rPr>
          <w:rFonts w:ascii="Calibri" w:hAnsi="Calibri"/>
          <w:sz w:val="22"/>
          <w:szCs w:val="22"/>
        </w:rPr>
        <w:t xml:space="preserve"> </w:t>
      </w:r>
      <w:r w:rsidR="003D00BC" w:rsidRPr="009472DB">
        <w:rPr>
          <w:rFonts w:ascii="Calibri" w:hAnsi="Calibri"/>
          <w:sz w:val="22"/>
          <w:szCs w:val="22"/>
        </w:rPr>
        <w:t xml:space="preserve">zullen </w:t>
      </w:r>
      <w:r w:rsidRPr="009472DB">
        <w:rPr>
          <w:rFonts w:ascii="Calibri" w:hAnsi="Calibri"/>
          <w:sz w:val="22"/>
          <w:szCs w:val="22"/>
        </w:rPr>
        <w:t xml:space="preserve">geen wezenlijke wijzigingen op deze </w:t>
      </w:r>
      <w:r w:rsidR="009A52AA" w:rsidRPr="009472DB">
        <w:rPr>
          <w:rFonts w:ascii="Calibri" w:hAnsi="Calibri"/>
          <w:sz w:val="22"/>
          <w:szCs w:val="22"/>
        </w:rPr>
        <w:t>overeenkomst</w:t>
      </w:r>
      <w:r w:rsidRPr="009472DB">
        <w:rPr>
          <w:rFonts w:ascii="Calibri" w:hAnsi="Calibri"/>
          <w:sz w:val="22"/>
          <w:szCs w:val="22"/>
        </w:rPr>
        <w:t xml:space="preserve"> of bijbehorende </w:t>
      </w:r>
      <w:r w:rsidR="00804470" w:rsidRPr="009472DB">
        <w:rPr>
          <w:rFonts w:ascii="Calibri" w:hAnsi="Calibri"/>
          <w:sz w:val="22"/>
          <w:szCs w:val="22"/>
        </w:rPr>
        <w:t>bijlage</w:t>
      </w:r>
      <w:r w:rsidRPr="009472DB">
        <w:rPr>
          <w:rFonts w:ascii="Calibri" w:hAnsi="Calibri"/>
          <w:sz w:val="22"/>
          <w:szCs w:val="22"/>
        </w:rPr>
        <w:t>n</w:t>
      </w:r>
      <w:r w:rsidR="003D00BC" w:rsidRPr="009472DB">
        <w:rPr>
          <w:rFonts w:ascii="Calibri" w:hAnsi="Calibri"/>
          <w:sz w:val="22"/>
          <w:szCs w:val="22"/>
        </w:rPr>
        <w:t xml:space="preserve"> betreffen</w:t>
      </w:r>
      <w:r w:rsidRPr="009472DB">
        <w:rPr>
          <w:rFonts w:ascii="Calibri" w:hAnsi="Calibri"/>
          <w:sz w:val="22"/>
          <w:szCs w:val="22"/>
        </w:rPr>
        <w:t>.</w:t>
      </w:r>
    </w:p>
    <w:p w14:paraId="0AC0AFD8" w14:textId="4633F515" w:rsidR="001C318F" w:rsidRDefault="001C318F" w:rsidP="009472DB">
      <w:pPr>
        <w:tabs>
          <w:tab w:val="left" w:pos="0"/>
          <w:tab w:val="left" w:pos="1134"/>
          <w:tab w:val="left" w:pos="1699"/>
          <w:tab w:val="left" w:pos="2268"/>
          <w:tab w:val="left" w:pos="2880"/>
        </w:tabs>
        <w:suppressAutoHyphens/>
        <w:spacing w:line="276" w:lineRule="auto"/>
        <w:rPr>
          <w:rFonts w:ascii="Calibri" w:hAnsi="Calibri"/>
          <w:sz w:val="22"/>
          <w:szCs w:val="22"/>
        </w:rPr>
      </w:pPr>
    </w:p>
    <w:p w14:paraId="524DF84D" w14:textId="77777777" w:rsidR="003F0AD5" w:rsidRPr="009472DB" w:rsidRDefault="003F0AD5" w:rsidP="009472DB">
      <w:pPr>
        <w:tabs>
          <w:tab w:val="left" w:pos="0"/>
          <w:tab w:val="left" w:pos="1134"/>
          <w:tab w:val="left" w:pos="1699"/>
          <w:tab w:val="left" w:pos="2268"/>
          <w:tab w:val="left" w:pos="2880"/>
        </w:tabs>
        <w:suppressAutoHyphens/>
        <w:spacing w:line="276" w:lineRule="auto"/>
        <w:rPr>
          <w:rFonts w:ascii="Calibri" w:hAnsi="Calibri"/>
          <w:sz w:val="22"/>
          <w:szCs w:val="22"/>
        </w:rPr>
      </w:pPr>
    </w:p>
    <w:p w14:paraId="1D26AB51"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Slotbepaling</w:t>
      </w:r>
    </w:p>
    <w:p w14:paraId="6F86FE97"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Door ondertekening van deze </w:t>
      </w:r>
      <w:r w:rsidR="009A52AA" w:rsidRPr="009472DB">
        <w:rPr>
          <w:rFonts w:ascii="Calibri" w:hAnsi="Calibri"/>
          <w:sz w:val="22"/>
          <w:szCs w:val="22"/>
        </w:rPr>
        <w:t>overeenkomst</w:t>
      </w:r>
      <w:r w:rsidRPr="009472DB">
        <w:rPr>
          <w:rFonts w:ascii="Calibri" w:hAnsi="Calibri"/>
          <w:sz w:val="22"/>
          <w:szCs w:val="22"/>
        </w:rPr>
        <w:t xml:space="preserve"> vervallen alle eventueel eerder door </w:t>
      </w:r>
      <w:r w:rsidR="009A52AA" w:rsidRPr="009472DB">
        <w:rPr>
          <w:rFonts w:ascii="Calibri" w:hAnsi="Calibri"/>
          <w:sz w:val="22"/>
          <w:szCs w:val="22"/>
        </w:rPr>
        <w:t>partij</w:t>
      </w:r>
      <w:r w:rsidRPr="009472DB">
        <w:rPr>
          <w:rFonts w:ascii="Calibri" w:hAnsi="Calibri"/>
          <w:sz w:val="22"/>
          <w:szCs w:val="22"/>
        </w:rPr>
        <w:t>en gemaakte mondelinge, dan wel schriftelijke afspraken.</w:t>
      </w:r>
    </w:p>
    <w:p w14:paraId="28E1E197"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voorwaarden van deze </w:t>
      </w:r>
      <w:r w:rsidR="009A52AA" w:rsidRPr="009472DB">
        <w:rPr>
          <w:rFonts w:ascii="Calibri" w:hAnsi="Calibri"/>
          <w:sz w:val="22"/>
          <w:szCs w:val="22"/>
        </w:rPr>
        <w:t>overeenkomst</w:t>
      </w:r>
      <w:r w:rsidRPr="009472DB">
        <w:rPr>
          <w:rFonts w:ascii="Calibri" w:hAnsi="Calibri"/>
          <w:sz w:val="22"/>
          <w:szCs w:val="22"/>
        </w:rPr>
        <w:t xml:space="preserve"> zijn, voor zover aan de orde, van toepassing op alle aanvullende en gelieerde overeenkomsten alsmede alle (overige) afspraken ter uitvoering van de </w:t>
      </w:r>
      <w:r w:rsidR="009A52AA" w:rsidRPr="009472DB">
        <w:rPr>
          <w:rFonts w:ascii="Calibri" w:hAnsi="Calibri"/>
          <w:sz w:val="22"/>
          <w:szCs w:val="22"/>
        </w:rPr>
        <w:t>overeenkomst</w:t>
      </w:r>
      <w:r w:rsidRPr="009472DB">
        <w:rPr>
          <w:rFonts w:ascii="Calibri" w:hAnsi="Calibri"/>
          <w:sz w:val="22"/>
          <w:szCs w:val="22"/>
        </w:rPr>
        <w:t xml:space="preserve"> die tijdens de looptijd van deze </w:t>
      </w:r>
      <w:r w:rsidR="009A52AA" w:rsidRPr="009472DB">
        <w:rPr>
          <w:rFonts w:ascii="Calibri" w:hAnsi="Calibri"/>
          <w:sz w:val="22"/>
          <w:szCs w:val="22"/>
        </w:rPr>
        <w:t>overeenkomst</w:t>
      </w:r>
      <w:r w:rsidRPr="009472DB">
        <w:rPr>
          <w:rFonts w:ascii="Calibri" w:hAnsi="Calibri"/>
          <w:sz w:val="22"/>
          <w:szCs w:val="22"/>
        </w:rPr>
        <w:t xml:space="preserve"> tussen </w:t>
      </w:r>
      <w:r w:rsidR="00102910" w:rsidRPr="009472DB">
        <w:rPr>
          <w:rFonts w:ascii="Calibri" w:hAnsi="Calibri"/>
          <w:sz w:val="22"/>
          <w:szCs w:val="22"/>
        </w:rPr>
        <w:t>o</w:t>
      </w:r>
      <w:r w:rsidRPr="009472DB">
        <w:rPr>
          <w:rFonts w:ascii="Calibri" w:hAnsi="Calibri"/>
          <w:sz w:val="22"/>
          <w:szCs w:val="22"/>
        </w:rPr>
        <w:t xml:space="preserve">pdrachtgever en </w:t>
      </w:r>
      <w:r w:rsidR="00102910" w:rsidRPr="009472DB">
        <w:rPr>
          <w:rFonts w:ascii="Calibri" w:hAnsi="Calibri"/>
          <w:sz w:val="22"/>
          <w:szCs w:val="22"/>
        </w:rPr>
        <w:t>o</w:t>
      </w:r>
      <w:r w:rsidRPr="009472DB">
        <w:rPr>
          <w:rFonts w:ascii="Calibri" w:hAnsi="Calibri"/>
          <w:sz w:val="22"/>
          <w:szCs w:val="22"/>
        </w:rPr>
        <w:t>pdrachtnemer worden gesloten.</w:t>
      </w:r>
    </w:p>
    <w:p w14:paraId="7C9825B5"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Ongeacht het </w:t>
      </w:r>
      <w:r w:rsidR="003D00BC" w:rsidRPr="009472DB">
        <w:rPr>
          <w:rFonts w:ascii="Calibri" w:hAnsi="Calibri"/>
          <w:sz w:val="22"/>
          <w:szCs w:val="22"/>
        </w:rPr>
        <w:t xml:space="preserve">al het andere </w:t>
      </w:r>
      <w:r w:rsidRPr="009472DB">
        <w:rPr>
          <w:rFonts w:ascii="Calibri" w:hAnsi="Calibri"/>
          <w:sz w:val="22"/>
          <w:szCs w:val="22"/>
        </w:rPr>
        <w:t xml:space="preserve">bepaalde in deze </w:t>
      </w:r>
      <w:r w:rsidR="009A52AA" w:rsidRPr="009472DB">
        <w:rPr>
          <w:rFonts w:ascii="Calibri" w:hAnsi="Calibri"/>
          <w:sz w:val="22"/>
          <w:szCs w:val="22"/>
        </w:rPr>
        <w:t>overeenkomst</w:t>
      </w:r>
      <w:r w:rsidR="00102910" w:rsidRPr="009472DB">
        <w:rPr>
          <w:rFonts w:ascii="Calibri" w:hAnsi="Calibri"/>
          <w:sz w:val="22"/>
          <w:szCs w:val="22"/>
        </w:rPr>
        <w:t xml:space="preserve"> en de algemene i</w:t>
      </w:r>
      <w:r w:rsidRPr="009472DB">
        <w:rPr>
          <w:rFonts w:ascii="Calibri" w:hAnsi="Calibri"/>
          <w:sz w:val="22"/>
          <w:szCs w:val="22"/>
        </w:rPr>
        <w:t xml:space="preserve">nkoopvoorwaarden zullen in ieder geval de volgende verplichtingen na het einde van de </w:t>
      </w:r>
      <w:r w:rsidR="009A52AA" w:rsidRPr="009472DB">
        <w:rPr>
          <w:rFonts w:ascii="Calibri" w:hAnsi="Calibri"/>
          <w:sz w:val="22"/>
          <w:szCs w:val="22"/>
        </w:rPr>
        <w:t>overeenkomst</w:t>
      </w:r>
      <w:r w:rsidRPr="009472DB">
        <w:rPr>
          <w:rFonts w:ascii="Calibri" w:hAnsi="Calibri"/>
          <w:sz w:val="22"/>
          <w:szCs w:val="22"/>
        </w:rPr>
        <w:t xml:space="preserve"> van toepassing blijven: geheimhouding, eigendomsrechten, aansprakelijkheid en geschilbeslechting, alsmede verplichtingen welke naar hun aard de duur van de </w:t>
      </w:r>
      <w:r w:rsidR="009A52AA" w:rsidRPr="009472DB">
        <w:rPr>
          <w:rFonts w:ascii="Calibri" w:hAnsi="Calibri"/>
          <w:sz w:val="22"/>
          <w:szCs w:val="22"/>
        </w:rPr>
        <w:t>overeenkomst</w:t>
      </w:r>
      <w:r w:rsidRPr="009472DB">
        <w:rPr>
          <w:rFonts w:ascii="Calibri" w:hAnsi="Calibri"/>
          <w:sz w:val="22"/>
          <w:szCs w:val="22"/>
        </w:rPr>
        <w:t xml:space="preserve"> overstijgen.</w:t>
      </w:r>
    </w:p>
    <w:p w14:paraId="73EB985F" w14:textId="33901660" w:rsidR="003D00BC" w:rsidRPr="009472DB" w:rsidRDefault="003D00BC"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Indien er een geschil ontstaat met betrekking tot onderhavige </w:t>
      </w:r>
      <w:r w:rsidR="00102910" w:rsidRPr="009472DB">
        <w:rPr>
          <w:rFonts w:ascii="Calibri" w:hAnsi="Calibri"/>
          <w:sz w:val="22"/>
          <w:szCs w:val="22"/>
        </w:rPr>
        <w:t>o</w:t>
      </w:r>
      <w:r w:rsidRPr="009472DB">
        <w:rPr>
          <w:rFonts w:ascii="Calibri" w:hAnsi="Calibri"/>
          <w:sz w:val="22"/>
          <w:szCs w:val="22"/>
        </w:rPr>
        <w:t>vereenkomst,</w:t>
      </w:r>
      <w:r w:rsidR="00102910" w:rsidRPr="009472DB">
        <w:rPr>
          <w:rFonts w:ascii="Calibri" w:hAnsi="Calibri"/>
          <w:sz w:val="22"/>
          <w:szCs w:val="22"/>
        </w:rPr>
        <w:t xml:space="preserve"> is elk der p</w:t>
      </w:r>
      <w:r w:rsidRPr="009472DB">
        <w:rPr>
          <w:rFonts w:ascii="Calibri" w:hAnsi="Calibri"/>
          <w:sz w:val="22"/>
          <w:szCs w:val="22"/>
        </w:rPr>
        <w:t xml:space="preserve">artijen gerechtigd om het geschil voor te leggen aan de rechtbank </w:t>
      </w:r>
      <w:r w:rsidR="003F0AD5">
        <w:rPr>
          <w:rFonts w:ascii="Calibri" w:hAnsi="Calibri"/>
          <w:sz w:val="22"/>
          <w:szCs w:val="22"/>
        </w:rPr>
        <w:t>Noord-Nederland vestiging Assen</w:t>
      </w:r>
      <w:r w:rsidRPr="009472DB">
        <w:rPr>
          <w:rFonts w:ascii="Calibri" w:hAnsi="Calibri"/>
          <w:sz w:val="22"/>
          <w:szCs w:val="22"/>
        </w:rPr>
        <w:t>.</w:t>
      </w:r>
    </w:p>
    <w:p w14:paraId="30416C06" w14:textId="77777777" w:rsidR="001C318F" w:rsidRPr="009472DB" w:rsidRDefault="001C318F" w:rsidP="009472DB">
      <w:pPr>
        <w:spacing w:line="276" w:lineRule="auto"/>
        <w:rPr>
          <w:rFonts w:ascii="Calibri" w:hAnsi="Calibri"/>
          <w:sz w:val="22"/>
          <w:szCs w:val="22"/>
        </w:rPr>
      </w:pPr>
    </w:p>
    <w:p w14:paraId="58D9F13A" w14:textId="77777777" w:rsidR="001C318F" w:rsidRPr="009472DB" w:rsidRDefault="001C318F" w:rsidP="009472DB">
      <w:pPr>
        <w:spacing w:line="276" w:lineRule="auto"/>
        <w:rPr>
          <w:rFonts w:ascii="Calibri" w:hAnsi="Calibri"/>
          <w:sz w:val="22"/>
          <w:szCs w:val="22"/>
        </w:rPr>
      </w:pPr>
    </w:p>
    <w:p w14:paraId="3C08301D" w14:textId="77777777" w:rsidR="001C318F" w:rsidRPr="009472DB" w:rsidRDefault="001C318F" w:rsidP="009472DB">
      <w:pPr>
        <w:spacing w:line="276" w:lineRule="auto"/>
        <w:rPr>
          <w:rFonts w:ascii="Calibri" w:hAnsi="Calibri"/>
          <w:sz w:val="22"/>
          <w:szCs w:val="22"/>
        </w:rPr>
      </w:pPr>
    </w:p>
    <w:p w14:paraId="212A8D8C"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Aldus in tweevo</w:t>
      </w:r>
      <w:r w:rsidR="000A29B7" w:rsidRPr="009472DB">
        <w:rPr>
          <w:rFonts w:ascii="Calibri" w:hAnsi="Calibri"/>
          <w:sz w:val="22"/>
          <w:szCs w:val="22"/>
        </w:rPr>
        <w:t xml:space="preserve">ud opgemaakt en ondertekend op </w:t>
      </w:r>
      <w:r w:rsidRPr="009472DB">
        <w:rPr>
          <w:rFonts w:ascii="Calibri" w:hAnsi="Calibri"/>
          <w:sz w:val="22"/>
          <w:szCs w:val="22"/>
          <w:highlight w:val="cyan"/>
        </w:rPr>
        <w:t>datum</w:t>
      </w:r>
      <w:r w:rsidRPr="009472DB">
        <w:rPr>
          <w:rFonts w:ascii="Calibri" w:hAnsi="Calibri"/>
          <w:sz w:val="22"/>
          <w:szCs w:val="22"/>
        </w:rPr>
        <w:t>.</w:t>
      </w:r>
    </w:p>
    <w:p w14:paraId="7884F27F" w14:textId="77777777" w:rsidR="001C318F" w:rsidRPr="009472DB" w:rsidRDefault="001C318F" w:rsidP="009472DB">
      <w:pPr>
        <w:spacing w:line="276" w:lineRule="auto"/>
        <w:rPr>
          <w:rFonts w:ascii="Calibri" w:hAnsi="Calibri"/>
          <w:sz w:val="22"/>
          <w:szCs w:val="22"/>
        </w:rPr>
      </w:pPr>
    </w:p>
    <w:p w14:paraId="1F57ECA6" w14:textId="77777777" w:rsidR="001C318F" w:rsidRPr="009472DB" w:rsidRDefault="001C318F" w:rsidP="009472DB">
      <w:pPr>
        <w:spacing w:line="276" w:lineRule="auto"/>
        <w:rPr>
          <w:rFonts w:ascii="Calibri" w:hAnsi="Calibri"/>
          <w:sz w:val="22"/>
          <w:szCs w:val="22"/>
        </w:rPr>
      </w:pPr>
    </w:p>
    <w:p w14:paraId="0B1E4F2F" w14:textId="77777777" w:rsidR="001C318F" w:rsidRPr="009472DB" w:rsidRDefault="001C318F" w:rsidP="009472DB">
      <w:pPr>
        <w:spacing w:line="276" w:lineRule="auto"/>
        <w:rPr>
          <w:rFonts w:ascii="Calibri" w:hAnsi="Calibri"/>
          <w:sz w:val="22"/>
          <w:szCs w:val="22"/>
        </w:rPr>
      </w:pPr>
    </w:p>
    <w:p w14:paraId="24D07E5D" w14:textId="77777777" w:rsidR="001C318F" w:rsidRPr="009472DB" w:rsidRDefault="001C318F" w:rsidP="009472DB">
      <w:pPr>
        <w:spacing w:line="276" w:lineRule="auto"/>
        <w:rPr>
          <w:rFonts w:ascii="Calibri" w:hAnsi="Calibri"/>
          <w:sz w:val="22"/>
          <w:szCs w:val="22"/>
        </w:rPr>
      </w:pPr>
    </w:p>
    <w:p w14:paraId="6D8C89C7" w14:textId="77777777" w:rsidR="001C318F" w:rsidRPr="009472DB" w:rsidRDefault="001C318F" w:rsidP="009472DB">
      <w:pPr>
        <w:spacing w:line="276" w:lineRule="auto"/>
        <w:rPr>
          <w:rFonts w:ascii="Calibri" w:hAnsi="Calibri"/>
          <w:sz w:val="22"/>
          <w:szCs w:val="22"/>
        </w:rPr>
      </w:pPr>
    </w:p>
    <w:p w14:paraId="438E88E2" w14:textId="7C3A82A0" w:rsidR="001C318F" w:rsidRPr="009472DB" w:rsidRDefault="00031EDF" w:rsidP="009472DB">
      <w:pPr>
        <w:spacing w:line="276" w:lineRule="auto"/>
        <w:rPr>
          <w:rFonts w:ascii="Calibri" w:hAnsi="Calibri"/>
          <w:sz w:val="22"/>
          <w:szCs w:val="22"/>
        </w:rPr>
      </w:pPr>
      <w:r w:rsidRPr="00031EDF">
        <w:rPr>
          <w:rFonts w:ascii="Calibri" w:hAnsi="Calibri"/>
          <w:sz w:val="22"/>
          <w:szCs w:val="22"/>
          <w:highlight w:val="cyan"/>
        </w:rPr>
        <w:t>@@@</w:t>
      </w:r>
      <w:r w:rsidR="001C318F" w:rsidRPr="00031EDF">
        <w:rPr>
          <w:rFonts w:ascii="Calibri" w:hAnsi="Calibri"/>
          <w:sz w:val="22"/>
          <w:szCs w:val="22"/>
          <w:highlight w:val="cyan"/>
        </w:rPr>
        <w:t>,</w:t>
      </w:r>
      <w:r w:rsidR="001C318F" w:rsidRPr="009472DB">
        <w:rPr>
          <w:rFonts w:ascii="Calibri" w:hAnsi="Calibri"/>
          <w:sz w:val="22"/>
          <w:szCs w:val="22"/>
        </w:rPr>
        <w:t xml:space="preserve"> </w:t>
      </w:r>
      <w:r w:rsidR="00202059">
        <w:rPr>
          <w:rFonts w:ascii="Calibri" w:hAnsi="Calibri"/>
          <w:sz w:val="22"/>
          <w:szCs w:val="22"/>
        </w:rPr>
        <w:t>Manager Beheer</w:t>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highlight w:val="cyan"/>
        </w:rPr>
        <w:t>naam</w:t>
      </w:r>
      <w:r w:rsidR="000A29B7" w:rsidRPr="009472DB">
        <w:rPr>
          <w:rFonts w:ascii="Calibri" w:hAnsi="Calibri"/>
          <w:sz w:val="22"/>
          <w:szCs w:val="22"/>
        </w:rPr>
        <w:t xml:space="preserve">, </w:t>
      </w:r>
      <w:r w:rsidR="001C318F" w:rsidRPr="009472DB">
        <w:rPr>
          <w:rFonts w:ascii="Calibri" w:hAnsi="Calibri"/>
          <w:sz w:val="22"/>
          <w:szCs w:val="22"/>
          <w:highlight w:val="cyan"/>
        </w:rPr>
        <w:t>functie</w:t>
      </w:r>
    </w:p>
    <w:p w14:paraId="4E262E07"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 xml:space="preserve">namens </w:t>
      </w:r>
      <w:r w:rsidR="009A52AA" w:rsidRPr="009472DB">
        <w:rPr>
          <w:rFonts w:ascii="Calibri" w:hAnsi="Calibri"/>
          <w:sz w:val="22"/>
          <w:szCs w:val="22"/>
        </w:rPr>
        <w:t>gemeente</w:t>
      </w:r>
      <w:r w:rsidR="00E55791">
        <w:rPr>
          <w:rFonts w:ascii="Calibri" w:hAnsi="Calibri"/>
          <w:sz w:val="22"/>
          <w:szCs w:val="22"/>
        </w:rPr>
        <w:t xml:space="preserve"> </w:t>
      </w:r>
      <w:r w:rsidR="003074D1">
        <w:rPr>
          <w:rFonts w:ascii="Calibri" w:hAnsi="Calibri"/>
          <w:sz w:val="22"/>
          <w:szCs w:val="22"/>
        </w:rPr>
        <w:t>Noordenveld</w:t>
      </w:r>
      <w:r w:rsidR="000A29B7" w:rsidRPr="009472DB">
        <w:rPr>
          <w:rFonts w:ascii="Calibri" w:hAnsi="Calibri"/>
          <w:sz w:val="22"/>
          <w:szCs w:val="22"/>
        </w:rPr>
        <w:tab/>
      </w:r>
      <w:r w:rsidR="000A29B7" w:rsidRPr="009472DB">
        <w:rPr>
          <w:rFonts w:ascii="Calibri" w:hAnsi="Calibri"/>
          <w:sz w:val="22"/>
          <w:szCs w:val="22"/>
        </w:rPr>
        <w:tab/>
        <w:t xml:space="preserve">namens </w:t>
      </w:r>
      <w:r w:rsidRPr="009472DB">
        <w:rPr>
          <w:rFonts w:ascii="Calibri" w:hAnsi="Calibri"/>
          <w:sz w:val="22"/>
          <w:szCs w:val="22"/>
          <w:highlight w:val="cyan"/>
        </w:rPr>
        <w:t>naam Opdrachtnemer</w:t>
      </w:r>
    </w:p>
    <w:sectPr w:rsidR="001C318F" w:rsidRPr="009472DB" w:rsidSect="00E55791">
      <w:pgSz w:w="11906" w:h="16838"/>
      <w:pgMar w:top="1258" w:right="1558" w:bottom="107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B075B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45A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7"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9"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8"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675015">
    <w:abstractNumId w:val="3"/>
  </w:num>
  <w:num w:numId="2" w16cid:durableId="162596678">
    <w:abstractNumId w:val="14"/>
  </w:num>
  <w:num w:numId="3" w16cid:durableId="864756899">
    <w:abstractNumId w:val="9"/>
  </w:num>
  <w:num w:numId="4" w16cid:durableId="1035037332">
    <w:abstractNumId w:val="8"/>
  </w:num>
  <w:num w:numId="5" w16cid:durableId="2024820707">
    <w:abstractNumId w:val="12"/>
  </w:num>
  <w:num w:numId="6" w16cid:durableId="1792940865">
    <w:abstractNumId w:val="2"/>
  </w:num>
  <w:num w:numId="7" w16cid:durableId="1256590117">
    <w:abstractNumId w:val="4"/>
  </w:num>
  <w:num w:numId="8" w16cid:durableId="1028676334">
    <w:abstractNumId w:val="6"/>
  </w:num>
  <w:num w:numId="9" w16cid:durableId="875579804">
    <w:abstractNumId w:val="18"/>
  </w:num>
  <w:num w:numId="10" w16cid:durableId="396586998">
    <w:abstractNumId w:val="11"/>
  </w:num>
  <w:num w:numId="11" w16cid:durableId="1975138553">
    <w:abstractNumId w:val="10"/>
  </w:num>
  <w:num w:numId="12" w16cid:durableId="1838882251">
    <w:abstractNumId w:val="16"/>
  </w:num>
  <w:num w:numId="13" w16cid:durableId="861675597">
    <w:abstractNumId w:val="15"/>
  </w:num>
  <w:num w:numId="14" w16cid:durableId="1656495215">
    <w:abstractNumId w:val="13"/>
  </w:num>
  <w:num w:numId="15" w16cid:durableId="125047038">
    <w:abstractNumId w:val="5"/>
  </w:num>
  <w:num w:numId="16" w16cid:durableId="277378885">
    <w:abstractNumId w:val="17"/>
  </w:num>
  <w:num w:numId="17" w16cid:durableId="1727409122">
    <w:abstractNumId w:val="7"/>
  </w:num>
  <w:num w:numId="18" w16cid:durableId="1542018462">
    <w:abstractNumId w:val="0"/>
  </w:num>
  <w:num w:numId="19" w16cid:durableId="120397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AF"/>
    <w:rsid w:val="00000E64"/>
    <w:rsid w:val="00031EDF"/>
    <w:rsid w:val="000533F8"/>
    <w:rsid w:val="00092179"/>
    <w:rsid w:val="000A29B7"/>
    <w:rsid w:val="000A6F2C"/>
    <w:rsid w:val="000D3121"/>
    <w:rsid w:val="000D36EA"/>
    <w:rsid w:val="000D4D44"/>
    <w:rsid w:val="000E32F3"/>
    <w:rsid w:val="00102910"/>
    <w:rsid w:val="0010607F"/>
    <w:rsid w:val="001208B9"/>
    <w:rsid w:val="001215F6"/>
    <w:rsid w:val="00136192"/>
    <w:rsid w:val="001A292A"/>
    <w:rsid w:val="001C0A18"/>
    <w:rsid w:val="001C318F"/>
    <w:rsid w:val="001C3856"/>
    <w:rsid w:val="001C4D02"/>
    <w:rsid w:val="001D628D"/>
    <w:rsid w:val="001E0B18"/>
    <w:rsid w:val="001E1594"/>
    <w:rsid w:val="00202059"/>
    <w:rsid w:val="002361A1"/>
    <w:rsid w:val="00245A59"/>
    <w:rsid w:val="00256FEC"/>
    <w:rsid w:val="002608F1"/>
    <w:rsid w:val="00285BA8"/>
    <w:rsid w:val="002954AB"/>
    <w:rsid w:val="002B7C66"/>
    <w:rsid w:val="002C45B5"/>
    <w:rsid w:val="002D22E5"/>
    <w:rsid w:val="003074D1"/>
    <w:rsid w:val="003252C6"/>
    <w:rsid w:val="003506F1"/>
    <w:rsid w:val="0036050D"/>
    <w:rsid w:val="003615F3"/>
    <w:rsid w:val="00372A65"/>
    <w:rsid w:val="003C3ABF"/>
    <w:rsid w:val="003D00BC"/>
    <w:rsid w:val="003D4303"/>
    <w:rsid w:val="003E54CB"/>
    <w:rsid w:val="003F0AD5"/>
    <w:rsid w:val="00415109"/>
    <w:rsid w:val="00420D44"/>
    <w:rsid w:val="00422AC4"/>
    <w:rsid w:val="004702C6"/>
    <w:rsid w:val="004A2336"/>
    <w:rsid w:val="004D4A50"/>
    <w:rsid w:val="005027A2"/>
    <w:rsid w:val="0051598E"/>
    <w:rsid w:val="00555E3E"/>
    <w:rsid w:val="00556EB5"/>
    <w:rsid w:val="005706F7"/>
    <w:rsid w:val="005728D8"/>
    <w:rsid w:val="00597EE0"/>
    <w:rsid w:val="005A2004"/>
    <w:rsid w:val="005B1CE2"/>
    <w:rsid w:val="005C623C"/>
    <w:rsid w:val="005D7DAC"/>
    <w:rsid w:val="005E4603"/>
    <w:rsid w:val="005F20F0"/>
    <w:rsid w:val="006119AA"/>
    <w:rsid w:val="006565C9"/>
    <w:rsid w:val="006B3CEE"/>
    <w:rsid w:val="006D79E0"/>
    <w:rsid w:val="006E759F"/>
    <w:rsid w:val="0075130F"/>
    <w:rsid w:val="007746FD"/>
    <w:rsid w:val="007B4D91"/>
    <w:rsid w:val="007C195B"/>
    <w:rsid w:val="007D54CB"/>
    <w:rsid w:val="007F1AC5"/>
    <w:rsid w:val="00804470"/>
    <w:rsid w:val="0081574C"/>
    <w:rsid w:val="00816861"/>
    <w:rsid w:val="0082152C"/>
    <w:rsid w:val="00860747"/>
    <w:rsid w:val="008670D7"/>
    <w:rsid w:val="00890C92"/>
    <w:rsid w:val="00897F62"/>
    <w:rsid w:val="008A0151"/>
    <w:rsid w:val="008B38B3"/>
    <w:rsid w:val="008B5A79"/>
    <w:rsid w:val="008C524F"/>
    <w:rsid w:val="009217BD"/>
    <w:rsid w:val="009472DB"/>
    <w:rsid w:val="00952708"/>
    <w:rsid w:val="00970AC6"/>
    <w:rsid w:val="009A2553"/>
    <w:rsid w:val="009A52AA"/>
    <w:rsid w:val="00A5296D"/>
    <w:rsid w:val="00A83436"/>
    <w:rsid w:val="00AB0AA0"/>
    <w:rsid w:val="00AB74DD"/>
    <w:rsid w:val="00B03013"/>
    <w:rsid w:val="00B069AE"/>
    <w:rsid w:val="00B140BD"/>
    <w:rsid w:val="00B653DC"/>
    <w:rsid w:val="00B70D98"/>
    <w:rsid w:val="00B73E48"/>
    <w:rsid w:val="00B85294"/>
    <w:rsid w:val="00BA22AF"/>
    <w:rsid w:val="00BC3ECE"/>
    <w:rsid w:val="00C224AE"/>
    <w:rsid w:val="00C87B8A"/>
    <w:rsid w:val="00CA4F3C"/>
    <w:rsid w:val="00CB151C"/>
    <w:rsid w:val="00CC05C1"/>
    <w:rsid w:val="00CC7F18"/>
    <w:rsid w:val="00CE65CE"/>
    <w:rsid w:val="00CF2B5A"/>
    <w:rsid w:val="00D00315"/>
    <w:rsid w:val="00D200FA"/>
    <w:rsid w:val="00D376D9"/>
    <w:rsid w:val="00D65B71"/>
    <w:rsid w:val="00DD1311"/>
    <w:rsid w:val="00DE09C7"/>
    <w:rsid w:val="00DE380E"/>
    <w:rsid w:val="00E55791"/>
    <w:rsid w:val="00E87701"/>
    <w:rsid w:val="00EC0B8A"/>
    <w:rsid w:val="00EF32FF"/>
    <w:rsid w:val="00F3336F"/>
    <w:rsid w:val="00F660AC"/>
    <w:rsid w:val="00F7469D"/>
    <w:rsid w:val="00FB4E79"/>
    <w:rsid w:val="00FC2481"/>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D518A"/>
  <w15:chartTrackingRefBased/>
  <w15:docId w15:val="{ECF9030D-6381-4975-AD8B-9DE97094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character" w:styleId="Verwijzingopmerking">
    <w:name w:val="annotation reference"/>
    <w:rsid w:val="005C623C"/>
    <w:rPr>
      <w:sz w:val="16"/>
      <w:szCs w:val="16"/>
    </w:rPr>
  </w:style>
  <w:style w:type="paragraph" w:styleId="Tekstopmerking">
    <w:name w:val="annotation text"/>
    <w:basedOn w:val="Standaard"/>
    <w:link w:val="TekstopmerkingChar"/>
    <w:rsid w:val="005C623C"/>
  </w:style>
  <w:style w:type="character" w:customStyle="1" w:styleId="TekstopmerkingChar">
    <w:name w:val="Tekst opmerking Char"/>
    <w:link w:val="Tekstopmerking"/>
    <w:rsid w:val="005C623C"/>
    <w:rPr>
      <w:rFonts w:ascii="Arial" w:hAnsi="Arial"/>
    </w:rPr>
  </w:style>
  <w:style w:type="paragraph" w:styleId="Onderwerpvanopmerking">
    <w:name w:val="annotation subject"/>
    <w:basedOn w:val="Tekstopmerking"/>
    <w:next w:val="Tekstopmerking"/>
    <w:link w:val="OnderwerpvanopmerkingChar"/>
    <w:rsid w:val="005C623C"/>
    <w:rPr>
      <w:b/>
      <w:bCs/>
    </w:rPr>
  </w:style>
  <w:style w:type="character" w:customStyle="1" w:styleId="OnderwerpvanopmerkingChar">
    <w:name w:val="Onderwerp van opmerking Char"/>
    <w:link w:val="Onderwerpvanopmerking"/>
    <w:rsid w:val="005C623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2" ma:contentTypeDescription="Een nieuw document maken." ma:contentTypeScope="" ma:versionID="67b28359cd3e01568c7ebba02e62d792">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07499aa0b9314afa282b7db01ff042fc"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6d0c76-3fb3-46b7-8154-35128b34dffa">
      <Terms xmlns="http://schemas.microsoft.com/office/infopath/2007/PartnerControls"/>
    </lcf76f155ced4ddcb4097134ff3c332f>
    <TaxCatchAll xmlns="3208977c-ed59-4b19-8bd4-b275082f1e6c" xsi:nil="true"/>
  </documentManagement>
</p:properties>
</file>

<file path=customXml/itemProps1.xml><?xml version="1.0" encoding="utf-8"?>
<ds:datastoreItem xmlns:ds="http://schemas.openxmlformats.org/officeDocument/2006/customXml" ds:itemID="{F3430038-ABEE-4517-B41A-7A203FD2F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d0c76-3fb3-46b7-8154-35128b34dffa"/>
    <ds:schemaRef ds:uri="3208977c-ed59-4b19-8bd4-b275082f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C28B0-CCDE-4281-9ED9-F0592E52EB41}">
  <ds:schemaRefs>
    <ds:schemaRef ds:uri="http://schemas.openxmlformats.org/officeDocument/2006/bibliography"/>
  </ds:schemaRefs>
</ds:datastoreItem>
</file>

<file path=customXml/itemProps3.xml><?xml version="1.0" encoding="utf-8"?>
<ds:datastoreItem xmlns:ds="http://schemas.openxmlformats.org/officeDocument/2006/customXml" ds:itemID="{2E14B482-A9F4-4933-84A3-8EF9C0D0D651}">
  <ds:schemaRefs>
    <ds:schemaRef ds:uri="http://schemas.microsoft.com/sharepoint/v3/contenttype/forms"/>
  </ds:schemaRefs>
</ds:datastoreItem>
</file>

<file path=customXml/itemProps4.xml><?xml version="1.0" encoding="utf-8"?>
<ds:datastoreItem xmlns:ds="http://schemas.openxmlformats.org/officeDocument/2006/customXml" ds:itemID="{315DC21B-ED43-405B-88B5-3E8B0CBBCEFA}">
  <ds:schemaRefs>
    <ds:schemaRef ds:uri="http://schemas.microsoft.com/office/2006/metadata/properties"/>
    <ds:schemaRef ds:uri="http://schemas.microsoft.com/office/infopath/2007/PartnerControls"/>
    <ds:schemaRef ds:uri="dc6d0c76-3fb3-46b7-8154-35128b34dffa"/>
    <ds:schemaRef ds:uri="3208977c-ed59-4b19-8bd4-b275082f1e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7925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Bert Kruidhof</cp:lastModifiedBy>
  <cp:revision>6</cp:revision>
  <cp:lastPrinted>2018-01-16T12:29:00Z</cp:lastPrinted>
  <dcterms:created xsi:type="dcterms:W3CDTF">2025-02-21T07:56:00Z</dcterms:created>
  <dcterms:modified xsi:type="dcterms:W3CDTF">2025-07-15T11:20:00Z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0x010100494D56CA0A906B4E938C8679644AE14C</vt:lpwstr>
  </property>
  <property fmtid="{D5CDD505-2E9C-101B-9397-08002B2CF9AE}" pid="3" name="MediaServiceImageTags">
    <vt:lpwstr/>
  </property>
</Properties>
</file>