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2DDD8" w14:textId="4B3F7F2B" w:rsidR="00566C6D" w:rsidRDefault="00642D56">
      <w:pPr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</w:pPr>
      <w:r w:rsidRPr="00AE0EA7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 xml:space="preserve">Bijlage </w:t>
      </w:r>
      <w:r w:rsidR="00F560DA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>B6</w:t>
      </w:r>
      <w:r w:rsidR="00747766" w:rsidRPr="00AE0EA7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 xml:space="preserve">: </w:t>
      </w:r>
      <w:r w:rsidR="00614D5B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>Formulier</w:t>
      </w:r>
      <w:r w:rsidR="00747766" w:rsidRPr="00AE0EA7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 xml:space="preserve"> afgeven </w:t>
      </w:r>
      <w:r w:rsidR="00764EEF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 xml:space="preserve">bereidheidsverklaring </w:t>
      </w:r>
      <w:r w:rsidR="00747766" w:rsidRPr="00AE0EA7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>Bankgarantie</w:t>
      </w:r>
      <w:r w:rsidRPr="00AE0EA7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 xml:space="preserve"> </w:t>
      </w:r>
    </w:p>
    <w:p w14:paraId="3C6D6331" w14:textId="77777777" w:rsidR="00AE0EA7" w:rsidRDefault="00AE0EA7">
      <w:pPr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</w:pPr>
    </w:p>
    <w:p w14:paraId="026A455D" w14:textId="3C62DCCC" w:rsidR="00AE0EA7" w:rsidRPr="00A7738F" w:rsidRDefault="00A7738F">
      <w:pPr>
        <w:rPr>
          <w:rFonts w:ascii="Calibri" w:hAnsi="Calibri" w:cs="Calibri"/>
          <w:b/>
          <w:bCs/>
          <w:color w:val="4C94D8" w:themeColor="text2" w:themeTint="80"/>
        </w:rPr>
      </w:pPr>
      <w:r w:rsidRPr="00A7738F">
        <w:rPr>
          <w:rFonts w:ascii="Calibri" w:hAnsi="Calibri" w:cs="Calibri"/>
          <w:b/>
          <w:bCs/>
          <w:color w:val="4C94D8" w:themeColor="text2" w:themeTint="80"/>
        </w:rPr>
        <w:t xml:space="preserve">Bereidheidsverklaring </w:t>
      </w:r>
      <w:proofErr w:type="gramStart"/>
      <w:r w:rsidRPr="00A7738F">
        <w:rPr>
          <w:rFonts w:ascii="Calibri" w:hAnsi="Calibri" w:cs="Calibri"/>
          <w:b/>
          <w:bCs/>
          <w:color w:val="4C94D8" w:themeColor="text2" w:themeTint="80"/>
        </w:rPr>
        <w:t>omtrent</w:t>
      </w:r>
      <w:proofErr w:type="gramEnd"/>
      <w:r w:rsidRPr="00A7738F">
        <w:rPr>
          <w:rFonts w:ascii="Calibri" w:hAnsi="Calibri" w:cs="Calibri"/>
          <w:b/>
          <w:bCs/>
          <w:color w:val="4C94D8" w:themeColor="text2" w:themeTint="80"/>
        </w:rPr>
        <w:t xml:space="preserve"> afgeven bankgarantie</w:t>
      </w:r>
      <w:r w:rsidR="00D73FD1">
        <w:rPr>
          <w:rFonts w:ascii="Calibri" w:hAnsi="Calibri" w:cs="Calibri"/>
          <w:b/>
          <w:bCs/>
          <w:color w:val="4C94D8" w:themeColor="text2" w:themeTint="80"/>
        </w:rPr>
        <w:t xml:space="preserve"> (selectiefase)</w:t>
      </w:r>
      <w:r w:rsidRPr="00A7738F">
        <w:rPr>
          <w:rFonts w:ascii="Calibri" w:hAnsi="Calibri" w:cs="Calibri"/>
          <w:b/>
          <w:bCs/>
          <w:color w:val="4C94D8" w:themeColor="text2" w:themeTint="80"/>
        </w:rPr>
        <w:t>.</w:t>
      </w:r>
    </w:p>
    <w:p w14:paraId="3FD8432D" w14:textId="77777777" w:rsidR="00AE0EA7" w:rsidRDefault="00AE0EA7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02625094" w14:textId="4D460911" w:rsidR="001927FF" w:rsidRPr="004B5249" w:rsidRDefault="006C7DA7" w:rsidP="001927FF">
      <w:pPr>
        <w:rPr>
          <w:rFonts w:ascii="Calibri" w:hAnsi="Calibri" w:cs="Calibri"/>
          <w:sz w:val="22"/>
          <w:szCs w:val="22"/>
        </w:rPr>
      </w:pPr>
      <w:r w:rsidRPr="004B5249">
        <w:rPr>
          <w:rFonts w:ascii="Calibri" w:hAnsi="Calibri" w:cs="Calibri"/>
          <w:color w:val="000000" w:themeColor="text1"/>
          <w:sz w:val="22"/>
          <w:szCs w:val="22"/>
        </w:rPr>
        <w:t>Door rechtsgeldig ondertekening van dit formulier verklaard</w:t>
      </w:r>
      <w:r w:rsidR="00955925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 ondergetekende</w:t>
      </w:r>
      <w:r w:rsidR="00A65FD8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010E2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bereid te zijn </w:t>
      </w:r>
      <w:r w:rsidR="00DA3108" w:rsidRPr="004B5249">
        <w:rPr>
          <w:rFonts w:ascii="Calibri" w:hAnsi="Calibri" w:cs="Calibri"/>
          <w:color w:val="000000" w:themeColor="text1"/>
          <w:sz w:val="22"/>
          <w:szCs w:val="22"/>
        </w:rPr>
        <w:t>om</w:t>
      </w:r>
      <w:r w:rsidR="00FC25FA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 ten behoeve van de tender “</w:t>
      </w:r>
      <w:proofErr w:type="spellStart"/>
      <w:r w:rsidR="00FC25FA" w:rsidRPr="004B5249">
        <w:rPr>
          <w:rFonts w:ascii="Calibri" w:hAnsi="Calibri" w:cs="Calibri"/>
          <w:color w:val="000000" w:themeColor="text1"/>
          <w:sz w:val="22"/>
          <w:szCs w:val="22"/>
        </w:rPr>
        <w:t>Tochtpad</w:t>
      </w:r>
      <w:proofErr w:type="spellEnd"/>
      <w:r w:rsidR="00FC25FA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 Noordeinde Gemeente Nieuwkoop</w:t>
      </w:r>
      <w:r w:rsidR="00DA3108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 binnen twee weken na een verzoek daartoe</w:t>
      </w:r>
      <w:r w:rsidR="002F1079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B919F7" w:rsidRPr="004B5249">
        <w:rPr>
          <w:rFonts w:ascii="Calibri" w:hAnsi="Calibri" w:cs="Calibri"/>
          <w:color w:val="000000" w:themeColor="text1"/>
          <w:sz w:val="22"/>
          <w:szCs w:val="22"/>
        </w:rPr>
        <w:t>een bereid</w:t>
      </w:r>
      <w:r w:rsidR="0018596C" w:rsidRPr="004B5249">
        <w:rPr>
          <w:rFonts w:ascii="Calibri" w:hAnsi="Calibri" w:cs="Calibri"/>
          <w:color w:val="000000" w:themeColor="text1"/>
          <w:sz w:val="22"/>
          <w:szCs w:val="22"/>
        </w:rPr>
        <w:t xml:space="preserve">verklaring in te leveren voor een bankgarantie ter grootte van </w:t>
      </w:r>
      <w:r w:rsidR="0018596C" w:rsidRPr="004B5249">
        <w:rPr>
          <w:rFonts w:ascii="Calibri" w:hAnsi="Calibri" w:cs="Calibri"/>
          <w:b/>
          <w:bCs/>
          <w:sz w:val="22"/>
          <w:szCs w:val="22"/>
        </w:rPr>
        <w:t xml:space="preserve">€ 110.000, -- </w:t>
      </w:r>
      <w:r w:rsidR="0018596C" w:rsidRPr="004B5249">
        <w:rPr>
          <w:rFonts w:ascii="Calibri" w:hAnsi="Calibri" w:cs="Calibri"/>
          <w:sz w:val="22"/>
          <w:szCs w:val="22"/>
        </w:rPr>
        <w:t>(</w:t>
      </w:r>
      <w:r w:rsidR="0018596C" w:rsidRPr="004B5249">
        <w:rPr>
          <w:rFonts w:ascii="Calibri" w:hAnsi="Calibri" w:cs="Calibri"/>
          <w:i/>
          <w:iCs/>
          <w:sz w:val="22"/>
          <w:szCs w:val="22"/>
        </w:rPr>
        <w:t>zegge: honderdtienduizend euro</w:t>
      </w:r>
      <w:r w:rsidR="0018596C" w:rsidRPr="004B5249">
        <w:rPr>
          <w:rFonts w:ascii="Calibri" w:hAnsi="Calibri" w:cs="Calibri"/>
          <w:sz w:val="22"/>
          <w:szCs w:val="22"/>
        </w:rPr>
        <w:t xml:space="preserve">), 10% van het </w:t>
      </w:r>
      <w:proofErr w:type="spellStart"/>
      <w:r w:rsidR="0018596C" w:rsidRPr="004B5249">
        <w:rPr>
          <w:rFonts w:ascii="Calibri" w:hAnsi="Calibri" w:cs="Calibri"/>
          <w:sz w:val="22"/>
          <w:szCs w:val="22"/>
        </w:rPr>
        <w:t>grondbod</w:t>
      </w:r>
      <w:proofErr w:type="spellEnd"/>
      <w:r w:rsidR="0018596C" w:rsidRPr="004B5249">
        <w:rPr>
          <w:rFonts w:ascii="Calibri" w:hAnsi="Calibri" w:cs="Calibri"/>
          <w:sz w:val="22"/>
          <w:szCs w:val="22"/>
        </w:rPr>
        <w:t>)</w:t>
      </w:r>
      <w:r w:rsidR="001927FF" w:rsidRPr="004B5249">
        <w:rPr>
          <w:rFonts w:ascii="Calibri" w:hAnsi="Calibri" w:cs="Calibri"/>
          <w:sz w:val="22"/>
          <w:szCs w:val="22"/>
        </w:rPr>
        <w:t xml:space="preserve">. </w:t>
      </w:r>
    </w:p>
    <w:p w14:paraId="47F5AE5F" w14:textId="77777777" w:rsidR="001927FF" w:rsidRPr="004B5249" w:rsidRDefault="001927FF" w:rsidP="001927FF">
      <w:pPr>
        <w:rPr>
          <w:rFonts w:ascii="Calibri" w:hAnsi="Calibri" w:cs="Calibri"/>
          <w:sz w:val="22"/>
          <w:szCs w:val="22"/>
        </w:rPr>
      </w:pPr>
    </w:p>
    <w:p w14:paraId="25744E10" w14:textId="10B9EE3F" w:rsidR="001927FF" w:rsidRPr="004B5249" w:rsidRDefault="0066253E" w:rsidP="001927FF">
      <w:pPr>
        <w:rPr>
          <w:rFonts w:ascii="Calibri" w:hAnsi="Calibri" w:cs="Calibri"/>
          <w:sz w:val="22"/>
          <w:szCs w:val="22"/>
        </w:rPr>
      </w:pPr>
      <w:r w:rsidRPr="004B5249">
        <w:rPr>
          <w:rFonts w:ascii="Calibri" w:hAnsi="Calibri" w:cs="Calibri"/>
          <w:sz w:val="22"/>
          <w:szCs w:val="22"/>
        </w:rPr>
        <w:t xml:space="preserve">Deze verklaring dient te zijn </w:t>
      </w:r>
      <w:r w:rsidR="001927FF" w:rsidRPr="004B5249">
        <w:rPr>
          <w:rFonts w:ascii="Calibri" w:hAnsi="Calibri" w:cs="Calibri"/>
          <w:sz w:val="22"/>
          <w:szCs w:val="22"/>
        </w:rPr>
        <w:t>afgegeven door hetzij de Nederlandsche Bank NV, hetzij door een Nederlandse algemene bank, Nederlandse coöperatief georganiseerde bank of Nederlandse spaarbank in de zin van artikel 1 van de Wet op het financieel toezicht (</w:t>
      </w:r>
      <w:proofErr w:type="spellStart"/>
      <w:r w:rsidR="001927FF" w:rsidRPr="004B5249">
        <w:rPr>
          <w:rFonts w:ascii="Calibri" w:hAnsi="Calibri" w:cs="Calibri"/>
          <w:sz w:val="22"/>
          <w:szCs w:val="22"/>
        </w:rPr>
        <w:t>Wft</w:t>
      </w:r>
      <w:proofErr w:type="spellEnd"/>
      <w:r w:rsidR="001927FF" w:rsidRPr="004B5249">
        <w:rPr>
          <w:rFonts w:ascii="Calibri" w:hAnsi="Calibri" w:cs="Calibri"/>
          <w:sz w:val="22"/>
          <w:szCs w:val="22"/>
        </w:rPr>
        <w:t xml:space="preserve">). </w:t>
      </w:r>
    </w:p>
    <w:p w14:paraId="056C4B93" w14:textId="1A96967B" w:rsidR="00F209B3" w:rsidRDefault="001927FF" w:rsidP="001927FF">
      <w:pPr>
        <w:pStyle w:val="Default"/>
        <w:rPr>
          <w:color w:val="000000" w:themeColor="text1"/>
          <w:sz w:val="22"/>
          <w:szCs w:val="22"/>
        </w:rPr>
      </w:pPr>
      <w:r w:rsidRPr="004B5249">
        <w:rPr>
          <w:color w:val="auto"/>
          <w:sz w:val="22"/>
          <w:szCs w:val="22"/>
        </w:rPr>
        <w:br/>
      </w:r>
      <w:r w:rsidR="00143D54" w:rsidRPr="004B5249">
        <w:rPr>
          <w:color w:val="auto"/>
          <w:sz w:val="22"/>
          <w:szCs w:val="22"/>
        </w:rPr>
        <w:t xml:space="preserve">Het rechtsgeldig </w:t>
      </w:r>
      <w:r w:rsidR="006B496A" w:rsidRPr="004B5249">
        <w:rPr>
          <w:color w:val="auto"/>
          <w:sz w:val="22"/>
          <w:szCs w:val="22"/>
        </w:rPr>
        <w:t>ondertekenen</w:t>
      </w:r>
      <w:r w:rsidR="00143D54" w:rsidRPr="004B5249">
        <w:rPr>
          <w:color w:val="auto"/>
          <w:sz w:val="22"/>
          <w:szCs w:val="22"/>
        </w:rPr>
        <w:t xml:space="preserve"> van dit formulier</w:t>
      </w:r>
      <w:r w:rsidR="006B496A" w:rsidRPr="004B5249">
        <w:rPr>
          <w:color w:val="auto"/>
          <w:sz w:val="22"/>
          <w:szCs w:val="22"/>
        </w:rPr>
        <w:t xml:space="preserve"> en het ind</w:t>
      </w:r>
      <w:r w:rsidR="004B5249" w:rsidRPr="004B5249">
        <w:rPr>
          <w:color w:val="auto"/>
          <w:sz w:val="22"/>
          <w:szCs w:val="22"/>
        </w:rPr>
        <w:t>i</w:t>
      </w:r>
      <w:r w:rsidR="006B496A" w:rsidRPr="004B5249">
        <w:rPr>
          <w:color w:val="auto"/>
          <w:sz w:val="22"/>
          <w:szCs w:val="22"/>
        </w:rPr>
        <w:t xml:space="preserve">enen ervan bij </w:t>
      </w:r>
      <w:r w:rsidR="004B5249" w:rsidRPr="004B5249">
        <w:rPr>
          <w:color w:val="auto"/>
          <w:sz w:val="22"/>
          <w:szCs w:val="22"/>
        </w:rPr>
        <w:t xml:space="preserve">uw aanmelding ten behoeve van de selectiefase </w:t>
      </w:r>
      <w:r w:rsidR="004B5249" w:rsidRPr="004B5249">
        <w:rPr>
          <w:color w:val="000000" w:themeColor="text1"/>
          <w:sz w:val="22"/>
          <w:szCs w:val="22"/>
        </w:rPr>
        <w:t>tender “</w:t>
      </w:r>
      <w:proofErr w:type="spellStart"/>
      <w:r w:rsidR="004B5249" w:rsidRPr="004B5249">
        <w:rPr>
          <w:color w:val="000000" w:themeColor="text1"/>
          <w:sz w:val="22"/>
          <w:szCs w:val="22"/>
        </w:rPr>
        <w:t>Tochtpad</w:t>
      </w:r>
      <w:proofErr w:type="spellEnd"/>
      <w:r w:rsidR="004B5249" w:rsidRPr="004B5249">
        <w:rPr>
          <w:color w:val="000000" w:themeColor="text1"/>
          <w:sz w:val="22"/>
          <w:szCs w:val="22"/>
        </w:rPr>
        <w:t xml:space="preserve"> Noordeinde Gemeente Nieuwkoop</w:t>
      </w:r>
      <w:r w:rsidR="00E603F0">
        <w:rPr>
          <w:color w:val="000000" w:themeColor="text1"/>
          <w:sz w:val="22"/>
          <w:szCs w:val="22"/>
        </w:rPr>
        <w:t xml:space="preserve">” volstaat voor de selectiefase. </w:t>
      </w:r>
    </w:p>
    <w:p w14:paraId="0D4DE0B7" w14:textId="77777777" w:rsidR="00E603F0" w:rsidRDefault="00E603F0" w:rsidP="001927FF">
      <w:pPr>
        <w:pStyle w:val="Default"/>
        <w:rPr>
          <w:color w:val="000000" w:themeColor="text1"/>
          <w:sz w:val="22"/>
          <w:szCs w:val="22"/>
        </w:rPr>
      </w:pPr>
    </w:p>
    <w:p w14:paraId="7CEF56AA" w14:textId="51D70B8E" w:rsidR="00E603F0" w:rsidRPr="004B5249" w:rsidRDefault="00E603F0" w:rsidP="001927FF">
      <w:pPr>
        <w:pStyle w:val="Default"/>
        <w:rPr>
          <w:color w:val="auto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Wanneer </w:t>
      </w:r>
      <w:r w:rsidR="00713941">
        <w:rPr>
          <w:color w:val="000000" w:themeColor="text1"/>
          <w:sz w:val="22"/>
          <w:szCs w:val="22"/>
        </w:rPr>
        <w:t>partijen geselecteerd zijn om deel te nemen aan de Inschrij</w:t>
      </w:r>
      <w:r w:rsidR="00416EDC">
        <w:rPr>
          <w:color w:val="000000" w:themeColor="text1"/>
          <w:sz w:val="22"/>
          <w:szCs w:val="22"/>
        </w:rPr>
        <w:t>vingsf</w:t>
      </w:r>
      <w:r w:rsidR="00713941">
        <w:rPr>
          <w:color w:val="000000" w:themeColor="text1"/>
          <w:sz w:val="22"/>
          <w:szCs w:val="22"/>
        </w:rPr>
        <w:t>ase (maximaal 3 partijen)</w:t>
      </w:r>
      <w:r w:rsidR="00416EDC">
        <w:rPr>
          <w:color w:val="000000" w:themeColor="text1"/>
          <w:sz w:val="22"/>
          <w:szCs w:val="22"/>
        </w:rPr>
        <w:t>, zal van de geselecteerde partijen ten behoeve van de inschrijvingsfase</w:t>
      </w:r>
      <w:r w:rsidR="007613AE">
        <w:rPr>
          <w:color w:val="000000" w:themeColor="text1"/>
          <w:sz w:val="22"/>
          <w:szCs w:val="22"/>
        </w:rPr>
        <w:t xml:space="preserve"> alsnog een bereidheidsverklaring worden gevraagd </w:t>
      </w:r>
      <w:proofErr w:type="gramStart"/>
      <w:r w:rsidR="007613AE">
        <w:rPr>
          <w:color w:val="000000" w:themeColor="text1"/>
          <w:sz w:val="22"/>
          <w:szCs w:val="22"/>
        </w:rPr>
        <w:t>conform</w:t>
      </w:r>
      <w:proofErr w:type="gramEnd"/>
      <w:r w:rsidR="007613AE">
        <w:rPr>
          <w:color w:val="000000" w:themeColor="text1"/>
          <w:sz w:val="22"/>
          <w:szCs w:val="22"/>
        </w:rPr>
        <w:t xml:space="preserve"> hiervoor is aangegeven. </w:t>
      </w:r>
      <w:r w:rsidR="00416EDC">
        <w:rPr>
          <w:color w:val="000000" w:themeColor="text1"/>
          <w:sz w:val="22"/>
          <w:szCs w:val="22"/>
        </w:rPr>
        <w:t xml:space="preserve"> </w:t>
      </w:r>
      <w:r w:rsidR="00713941">
        <w:rPr>
          <w:color w:val="000000" w:themeColor="text1"/>
          <w:sz w:val="22"/>
          <w:szCs w:val="22"/>
        </w:rPr>
        <w:t xml:space="preserve"> </w:t>
      </w:r>
    </w:p>
    <w:p w14:paraId="497D5685" w14:textId="77777777" w:rsidR="00F209B3" w:rsidRPr="004B5249" w:rsidRDefault="00F209B3" w:rsidP="001927FF">
      <w:pPr>
        <w:pStyle w:val="Default"/>
        <w:rPr>
          <w:color w:val="auto"/>
          <w:sz w:val="22"/>
          <w:szCs w:val="22"/>
        </w:rPr>
      </w:pPr>
    </w:p>
    <w:p w14:paraId="79E3822B" w14:textId="686D16DD" w:rsidR="001927FF" w:rsidRPr="004B5249" w:rsidRDefault="001927FF" w:rsidP="001927FF">
      <w:pPr>
        <w:pStyle w:val="Default"/>
        <w:rPr>
          <w:color w:val="auto"/>
          <w:sz w:val="22"/>
          <w:szCs w:val="22"/>
        </w:rPr>
      </w:pPr>
      <w:r w:rsidRPr="004B5249">
        <w:rPr>
          <w:color w:val="auto"/>
          <w:sz w:val="22"/>
          <w:szCs w:val="22"/>
        </w:rPr>
        <w:t xml:space="preserve">De winnende inschrijver uit de inschrijvingsfase dient, in navolging van de eerder afgegeven bereidverklaring, binnen twee weken na voorlopige gunning van deze tender een onherroepelijk bankgarantie af te geven. </w:t>
      </w:r>
    </w:p>
    <w:p w14:paraId="28059AF7" w14:textId="107AB519" w:rsidR="001927FF" w:rsidRPr="004B5249" w:rsidRDefault="001927FF" w:rsidP="001927FF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B5249">
        <w:rPr>
          <w:rFonts w:ascii="Calibri" w:hAnsi="Calibri" w:cs="Calibri"/>
          <w:sz w:val="22"/>
          <w:szCs w:val="22"/>
        </w:rPr>
        <w:t>De bankgarantie dient te worden opgegeven door middel van of overeenkomstig het model in Bijlage B3</w:t>
      </w:r>
      <w:r w:rsidR="00036CD2">
        <w:rPr>
          <w:rFonts w:ascii="Calibri" w:hAnsi="Calibri" w:cs="Calibri"/>
          <w:sz w:val="22"/>
          <w:szCs w:val="22"/>
        </w:rPr>
        <w:t>.</w:t>
      </w:r>
    </w:p>
    <w:p w14:paraId="2C410D9C" w14:textId="7A16CC6B" w:rsidR="0066253E" w:rsidRDefault="0066253E" w:rsidP="0066253E">
      <w:pPr>
        <w:pStyle w:val="Default"/>
        <w:rPr>
          <w:color w:val="auto"/>
          <w:sz w:val="20"/>
          <w:szCs w:val="20"/>
        </w:rPr>
      </w:pPr>
    </w:p>
    <w:p w14:paraId="56B3D5FD" w14:textId="77777777" w:rsidR="0066253E" w:rsidRDefault="0066253E" w:rsidP="0066253E">
      <w:pPr>
        <w:pStyle w:val="Default"/>
        <w:rPr>
          <w:color w:val="auto"/>
        </w:rPr>
      </w:pPr>
    </w:p>
    <w:p w14:paraId="77989D3C" w14:textId="77777777" w:rsidR="00036CD2" w:rsidRDefault="00036CD2" w:rsidP="0066253E">
      <w:pPr>
        <w:pStyle w:val="Default"/>
        <w:rPr>
          <w:color w:val="auto"/>
        </w:rPr>
      </w:pPr>
    </w:p>
    <w:p w14:paraId="126EBDCD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>Aldus naar waarheid opgemaakt op ………………………(datum) te ………………………</w:t>
      </w:r>
      <w:proofErr w:type="gramStart"/>
      <w:r w:rsidRPr="0066753E">
        <w:rPr>
          <w:sz w:val="22"/>
          <w:szCs w:val="22"/>
        </w:rPr>
        <w:t>…….</w:t>
      </w:r>
      <w:proofErr w:type="gramEnd"/>
      <w:r w:rsidRPr="0066753E">
        <w:rPr>
          <w:sz w:val="22"/>
          <w:szCs w:val="22"/>
        </w:rPr>
        <w:t>…………….. (</w:t>
      </w:r>
      <w:proofErr w:type="gramStart"/>
      <w:r w:rsidRPr="0066753E">
        <w:rPr>
          <w:sz w:val="22"/>
          <w:szCs w:val="22"/>
        </w:rPr>
        <w:t>plaats</w:t>
      </w:r>
      <w:proofErr w:type="gramEnd"/>
      <w:r w:rsidRPr="0066753E">
        <w:rPr>
          <w:sz w:val="22"/>
          <w:szCs w:val="22"/>
        </w:rPr>
        <w:t xml:space="preserve">) </w:t>
      </w:r>
    </w:p>
    <w:p w14:paraId="3D740ECE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 xml:space="preserve"> </w:t>
      </w:r>
    </w:p>
    <w:p w14:paraId="47507520" w14:textId="17CFDFF2" w:rsidR="0058348D" w:rsidRPr="0066753E" w:rsidRDefault="0058348D" w:rsidP="0058348D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>……………………………………………………………………. (</w:t>
      </w:r>
      <w:proofErr w:type="gramStart"/>
      <w:r w:rsidRPr="0066753E">
        <w:rPr>
          <w:sz w:val="22"/>
          <w:szCs w:val="22"/>
        </w:rPr>
        <w:t>naam</w:t>
      </w:r>
      <w:proofErr w:type="gramEnd"/>
      <w:r w:rsidRPr="0066753E">
        <w:rPr>
          <w:sz w:val="22"/>
          <w:szCs w:val="22"/>
        </w:rPr>
        <w:t xml:space="preserve"> </w:t>
      </w:r>
      <w:r>
        <w:rPr>
          <w:sz w:val="22"/>
          <w:szCs w:val="22"/>
        </w:rPr>
        <w:t>onderneming)</w:t>
      </w:r>
      <w:r w:rsidRPr="0066753E">
        <w:rPr>
          <w:sz w:val="22"/>
          <w:szCs w:val="22"/>
        </w:rPr>
        <w:t xml:space="preserve"> </w:t>
      </w:r>
    </w:p>
    <w:p w14:paraId="2DA28D95" w14:textId="77777777" w:rsidR="0058348D" w:rsidRDefault="0058348D" w:rsidP="0066753E">
      <w:pPr>
        <w:pStyle w:val="Default"/>
        <w:rPr>
          <w:sz w:val="22"/>
          <w:szCs w:val="22"/>
        </w:rPr>
      </w:pPr>
    </w:p>
    <w:p w14:paraId="572F7BA2" w14:textId="1A6FFF7D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>………………………………</w:t>
      </w:r>
      <w:r w:rsidR="00865BED">
        <w:rPr>
          <w:sz w:val="22"/>
          <w:szCs w:val="22"/>
        </w:rPr>
        <w:t>………………………………</w:t>
      </w:r>
      <w:proofErr w:type="gramStart"/>
      <w:r w:rsidR="00865BED">
        <w:rPr>
          <w:sz w:val="22"/>
          <w:szCs w:val="22"/>
        </w:rPr>
        <w:t>…….</w:t>
      </w:r>
      <w:proofErr w:type="gramEnd"/>
      <w:r w:rsidR="00865BED">
        <w:rPr>
          <w:sz w:val="22"/>
          <w:szCs w:val="22"/>
        </w:rPr>
        <w:t>.</w:t>
      </w:r>
      <w:r w:rsidRPr="0066753E">
        <w:rPr>
          <w:sz w:val="22"/>
          <w:szCs w:val="22"/>
        </w:rPr>
        <w:t>(naam rechtsgeldig vertegenwoordiger</w:t>
      </w:r>
      <w:r w:rsidR="00865BED">
        <w:rPr>
          <w:sz w:val="22"/>
          <w:szCs w:val="22"/>
        </w:rPr>
        <w:t xml:space="preserve"> </w:t>
      </w:r>
      <w:r w:rsidRPr="0066753E">
        <w:rPr>
          <w:sz w:val="22"/>
          <w:szCs w:val="22"/>
        </w:rPr>
        <w:t xml:space="preserve">gegadigde) </w:t>
      </w:r>
    </w:p>
    <w:p w14:paraId="53A6CBB8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 xml:space="preserve"> </w:t>
      </w:r>
    </w:p>
    <w:p w14:paraId="40E231D4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>……………………………………………………………………. (</w:t>
      </w:r>
      <w:proofErr w:type="gramStart"/>
      <w:r w:rsidRPr="0066753E">
        <w:rPr>
          <w:sz w:val="22"/>
          <w:szCs w:val="22"/>
        </w:rPr>
        <w:t>functie</w:t>
      </w:r>
      <w:proofErr w:type="gramEnd"/>
      <w:r w:rsidRPr="0066753E">
        <w:rPr>
          <w:sz w:val="22"/>
          <w:szCs w:val="22"/>
        </w:rPr>
        <w:t xml:space="preserve">) </w:t>
      </w:r>
    </w:p>
    <w:p w14:paraId="409E5FA4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 xml:space="preserve"> </w:t>
      </w:r>
    </w:p>
    <w:p w14:paraId="16C7F750" w14:textId="77777777" w:rsidR="0066753E" w:rsidRPr="0066753E" w:rsidRDefault="0066753E" w:rsidP="0066753E">
      <w:pPr>
        <w:pStyle w:val="Default"/>
        <w:rPr>
          <w:sz w:val="22"/>
          <w:szCs w:val="22"/>
        </w:rPr>
      </w:pPr>
      <w:r w:rsidRPr="0066753E">
        <w:rPr>
          <w:sz w:val="22"/>
          <w:szCs w:val="22"/>
        </w:rPr>
        <w:t xml:space="preserve"> </w:t>
      </w:r>
    </w:p>
    <w:p w14:paraId="6941365A" w14:textId="10677EA6" w:rsidR="00036CD2" w:rsidRPr="0066753E" w:rsidRDefault="0066753E" w:rsidP="0066753E">
      <w:pPr>
        <w:pStyle w:val="Default"/>
        <w:rPr>
          <w:color w:val="auto"/>
          <w:sz w:val="22"/>
          <w:szCs w:val="22"/>
        </w:rPr>
      </w:pPr>
      <w:r w:rsidRPr="0066753E">
        <w:rPr>
          <w:color w:val="auto"/>
          <w:sz w:val="22"/>
          <w:szCs w:val="22"/>
        </w:rPr>
        <w:t>……………………………………………………………………. (</w:t>
      </w:r>
      <w:proofErr w:type="gramStart"/>
      <w:r w:rsidRPr="0066753E">
        <w:rPr>
          <w:color w:val="auto"/>
          <w:sz w:val="22"/>
          <w:szCs w:val="22"/>
        </w:rPr>
        <w:t>handtekening</w:t>
      </w:r>
      <w:proofErr w:type="gramEnd"/>
      <w:r w:rsidRPr="0066753E">
        <w:rPr>
          <w:color w:val="auto"/>
          <w:sz w:val="22"/>
          <w:szCs w:val="22"/>
        </w:rPr>
        <w:t>)</w:t>
      </w:r>
    </w:p>
    <w:sectPr w:rsidR="00036CD2" w:rsidRPr="00667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E5"/>
    <w:rsid w:val="00036CD2"/>
    <w:rsid w:val="000B5AD3"/>
    <w:rsid w:val="00143D54"/>
    <w:rsid w:val="0018596C"/>
    <w:rsid w:val="001927FF"/>
    <w:rsid w:val="00204AD7"/>
    <w:rsid w:val="002134BC"/>
    <w:rsid w:val="002F1079"/>
    <w:rsid w:val="003464E5"/>
    <w:rsid w:val="00416EDC"/>
    <w:rsid w:val="00474CC0"/>
    <w:rsid w:val="004B5249"/>
    <w:rsid w:val="00566C6D"/>
    <w:rsid w:val="0058348D"/>
    <w:rsid w:val="006010E2"/>
    <w:rsid w:val="00614D5B"/>
    <w:rsid w:val="00642D56"/>
    <w:rsid w:val="0066253E"/>
    <w:rsid w:val="0066753E"/>
    <w:rsid w:val="006B496A"/>
    <w:rsid w:val="006C7DA7"/>
    <w:rsid w:val="00713941"/>
    <w:rsid w:val="00747766"/>
    <w:rsid w:val="007613AE"/>
    <w:rsid w:val="00764EEF"/>
    <w:rsid w:val="00865BED"/>
    <w:rsid w:val="00955925"/>
    <w:rsid w:val="00A65FD8"/>
    <w:rsid w:val="00A7738F"/>
    <w:rsid w:val="00AE0EA7"/>
    <w:rsid w:val="00B919F7"/>
    <w:rsid w:val="00CF0AEA"/>
    <w:rsid w:val="00D73FD1"/>
    <w:rsid w:val="00DA3108"/>
    <w:rsid w:val="00E327BE"/>
    <w:rsid w:val="00E603F0"/>
    <w:rsid w:val="00F209B3"/>
    <w:rsid w:val="00F560DA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016B7"/>
  <w15:chartTrackingRefBased/>
  <w15:docId w15:val="{CA98C0B7-A6F5-A34E-A414-3E9DB8C5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6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6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6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6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6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64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64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64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64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6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6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6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64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64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64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64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64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64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64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6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64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6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64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64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464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64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6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64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64E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6253E"/>
    <w:pPr>
      <w:autoSpaceDE w:val="0"/>
      <w:autoSpaceDN w:val="0"/>
      <w:adjustRightInd w:val="0"/>
    </w:pPr>
    <w:rPr>
      <w:rFonts w:ascii="Calibri" w:hAnsi="Calibri" w:cs="Calibri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D83107BB99A49847FCFD35DEAA35E" ma:contentTypeVersion="15" ma:contentTypeDescription="Een nieuw document maken." ma:contentTypeScope="" ma:versionID="fdac7698b974d2adf155644248834de3">
  <xsd:schema xmlns:xsd="http://www.w3.org/2001/XMLSchema" xmlns:xs="http://www.w3.org/2001/XMLSchema" xmlns:p="http://schemas.microsoft.com/office/2006/metadata/properties" xmlns:ns2="bcc5cc52-33a3-4674-956b-d060a1e90dd7" xmlns:ns3="b18ab9a5-c4cd-409c-aa0a-871bec42df10" targetNamespace="http://schemas.microsoft.com/office/2006/metadata/properties" ma:root="true" ma:fieldsID="73a63b7f3fb7f92a144f31d5c4ede0ba" ns2:_="" ns3:_="">
    <xsd:import namespace="bcc5cc52-33a3-4674-956b-d060a1e90dd7"/>
    <xsd:import namespace="b18ab9a5-c4cd-409c-aa0a-871bec42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cc52-33a3-4674-956b-d060a1e90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010d77b-769a-4cc6-84c9-577f5455f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ab9a5-c4cd-409c-aa0a-871bec42df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30d494-00ae-4b6a-8bf3-90e2822b2718}" ma:internalName="TaxCatchAll" ma:showField="CatchAllData" ma:web="b18ab9a5-c4cd-409c-aa0a-871bec42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8ab9a5-c4cd-409c-aa0a-871bec42df10" xsi:nil="true"/>
    <lcf76f155ced4ddcb4097134ff3c332f xmlns="bcc5cc52-33a3-4674-956b-d060a1e90d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43494-7DE1-4557-A0A0-A6B97E29EBA7}"/>
</file>

<file path=customXml/itemProps2.xml><?xml version="1.0" encoding="utf-8"?>
<ds:datastoreItem xmlns:ds="http://schemas.openxmlformats.org/officeDocument/2006/customXml" ds:itemID="{97D71845-1A6E-49B2-9FC9-955F2729B2BA}"/>
</file>

<file path=customXml/itemProps3.xml><?xml version="1.0" encoding="utf-8"?>
<ds:datastoreItem xmlns:ds="http://schemas.openxmlformats.org/officeDocument/2006/customXml" ds:itemID="{E2B801FE-E396-48BA-B4BC-DD00713EB0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279</Words>
  <Characters>1537</Characters>
  <Application>Microsoft Office Word</Application>
  <DocSecurity>0</DocSecurity>
  <Lines>12</Lines>
  <Paragraphs>3</Paragraphs>
  <ScaleCrop>false</ScaleCrop>
  <Company>Het Projectmanagementbureau B.V.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36</cp:revision>
  <dcterms:created xsi:type="dcterms:W3CDTF">2024-11-13T14:16:00Z</dcterms:created>
  <dcterms:modified xsi:type="dcterms:W3CDTF">2024-11-13T14:52:00Z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0x01010078CD83107BB99A49847FCFD35DEAA35E</vt:lpwstr>
  </property>
</Properties>
</file>