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E4DF" w14:textId="5670F414" w:rsidR="00567020" w:rsidRPr="00527894" w:rsidRDefault="00567020" w:rsidP="00567020">
      <w:pPr>
        <w:pStyle w:val="Voetnoot"/>
        <w:rPr>
          <w:rFonts w:ascii="Arial" w:eastAsiaTheme="majorEastAsia" w:hAnsi="Arial"/>
          <w:b/>
          <w:bCs/>
          <w:sz w:val="24"/>
          <w:lang w:eastAsia="en-US"/>
        </w:rPr>
      </w:pPr>
      <w:r w:rsidRPr="00567020">
        <w:rPr>
          <w:rStyle w:val="Kop1Char"/>
          <w:rFonts w:ascii="Arial" w:hAnsi="Arial"/>
          <w:color w:val="auto"/>
        </w:rPr>
        <w:t xml:space="preserve">Uitvoeringsverklaring </w:t>
      </w:r>
      <w:r w:rsidR="007C6B24">
        <w:rPr>
          <w:rStyle w:val="Kop1Char"/>
          <w:rFonts w:ascii="Arial" w:hAnsi="Arial"/>
          <w:color w:val="auto"/>
        </w:rPr>
        <w:t>derden</w:t>
      </w:r>
      <w:r w:rsidR="00012C8F">
        <w:rPr>
          <w:rStyle w:val="Kop1Char"/>
          <w:rFonts w:ascii="Arial" w:hAnsi="Arial"/>
          <w:color w:val="auto"/>
        </w:rPr>
        <w:t xml:space="preserve">/onderaannemer </w:t>
      </w:r>
      <w:r w:rsidRPr="00527894">
        <w:rPr>
          <w:rFonts w:ascii="Arial" w:eastAsiaTheme="majorEastAsia" w:hAnsi="Arial"/>
          <w:b/>
          <w:bCs/>
          <w:sz w:val="24"/>
          <w:lang w:eastAsia="en-US"/>
        </w:rPr>
        <w:br/>
      </w:r>
      <w:r w:rsidRPr="00527894">
        <w:rPr>
          <w:rFonts w:ascii="Arial" w:hAnsi="Arial"/>
          <w:szCs w:val="18"/>
        </w:rPr>
        <w:t>Dit document heeft betrekking tot de</w:t>
      </w:r>
      <w:r>
        <w:rPr>
          <w:rFonts w:ascii="Arial" w:hAnsi="Arial"/>
          <w:szCs w:val="18"/>
        </w:rPr>
        <w:t xml:space="preserve"> </w:t>
      </w:r>
      <w:r w:rsidR="0002664A" w:rsidRPr="0002664A">
        <w:rPr>
          <w:rFonts w:ascii="Arial" w:hAnsi="Arial"/>
          <w:szCs w:val="18"/>
        </w:rPr>
        <w:t>Aanbestedingsleidraad</w:t>
      </w:r>
      <w:r>
        <w:rPr>
          <w:rFonts w:ascii="Arial" w:hAnsi="Arial"/>
          <w:szCs w:val="18"/>
        </w:rPr>
        <w:t xml:space="preserve"> </w:t>
      </w:r>
      <w:r w:rsidR="006261EE">
        <w:rPr>
          <w:rFonts w:ascii="Arial" w:hAnsi="Arial"/>
          <w:szCs w:val="18"/>
        </w:rPr>
        <w:t>“</w:t>
      </w:r>
      <w:r w:rsidR="005E0D09" w:rsidRPr="005E0D09">
        <w:rPr>
          <w:rFonts w:ascii="Arial" w:hAnsi="Arial"/>
          <w:szCs w:val="18"/>
        </w:rPr>
        <w:t>Dienstfietsen en Compacte Mobiliteitsvoertuigen</w:t>
      </w:r>
      <w:r w:rsidR="006261EE">
        <w:rPr>
          <w:rFonts w:ascii="Arial" w:hAnsi="Arial"/>
          <w:szCs w:val="18"/>
        </w:rPr>
        <w:t xml:space="preserve">” </w:t>
      </w:r>
      <w:r w:rsidRPr="00527894">
        <w:rPr>
          <w:rFonts w:ascii="Arial" w:hAnsi="Arial"/>
          <w:szCs w:val="18"/>
        </w:rPr>
        <w:t>van de gemeente Utrecht</w:t>
      </w:r>
      <w:r w:rsidR="00032390">
        <w:rPr>
          <w:rFonts w:ascii="Arial" w:hAnsi="Arial"/>
          <w:szCs w:val="18"/>
        </w:rPr>
        <w:t>.</w:t>
      </w:r>
      <w:r w:rsidRPr="00527894">
        <w:rPr>
          <w:rFonts w:ascii="Arial" w:eastAsiaTheme="majorEastAsia" w:hAnsi="Arial"/>
          <w:b/>
          <w:bCs/>
          <w:sz w:val="24"/>
          <w:szCs w:val="18"/>
          <w:lang w:eastAsia="en-US"/>
        </w:rPr>
        <w:br/>
      </w:r>
      <w:r w:rsidRPr="00527894">
        <w:rPr>
          <w:rFonts w:ascii="Arial" w:hAnsi="Arial"/>
          <w:szCs w:val="18"/>
        </w:rPr>
        <w:br/>
      </w:r>
    </w:p>
    <w:p w14:paraId="18C60F90" w14:textId="77777777" w:rsidR="00567020" w:rsidRPr="00527894" w:rsidRDefault="00567020" w:rsidP="00567020">
      <w:pPr>
        <w:rPr>
          <w:rFonts w:ascii="Arial" w:hAnsi="Arial" w:cs="Arial"/>
          <w:szCs w:val="18"/>
        </w:rPr>
      </w:pPr>
    </w:p>
    <w:tbl>
      <w:tblPr>
        <w:tblStyle w:val="GridTable4-Accent11"/>
        <w:tblW w:w="0" w:type="auto"/>
        <w:tblLook w:val="0620" w:firstRow="1" w:lastRow="0" w:firstColumn="0" w:lastColumn="0" w:noHBand="1" w:noVBand="1"/>
      </w:tblPr>
      <w:tblGrid>
        <w:gridCol w:w="4539"/>
        <w:gridCol w:w="4522"/>
      </w:tblGrid>
      <w:tr w:rsidR="00567020" w:rsidRPr="00527894" w14:paraId="302D2EB8" w14:textId="77777777" w:rsidTr="00567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single" w:sz="4" w:space="0" w:color="C00000"/>
              <w:left w:val="single" w:sz="4" w:space="0" w:color="C00000"/>
              <w:bottom w:val="single" w:sz="4" w:space="0" w:color="auto"/>
              <w:right w:val="single" w:sz="4" w:space="0" w:color="C00000"/>
            </w:tcBorders>
            <w:shd w:val="clear" w:color="auto" w:fill="CC0000"/>
          </w:tcPr>
          <w:p w14:paraId="014FC4E8" w14:textId="77777777" w:rsidR="00567020" w:rsidRPr="00527894" w:rsidRDefault="00567020" w:rsidP="00E57739">
            <w:pPr>
              <w:rPr>
                <w:rFonts w:ascii="Arial" w:hAnsi="Arial" w:cs="Arial"/>
                <w:b w:val="0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Vraag</w:t>
            </w:r>
          </w:p>
        </w:tc>
        <w:tc>
          <w:tcPr>
            <w:tcW w:w="4522" w:type="dxa"/>
            <w:tcBorders>
              <w:top w:val="single" w:sz="4" w:space="0" w:color="C00000"/>
              <w:left w:val="single" w:sz="4" w:space="0" w:color="C00000"/>
              <w:bottom w:val="single" w:sz="4" w:space="0" w:color="auto"/>
              <w:right w:val="single" w:sz="4" w:space="0" w:color="C00000"/>
            </w:tcBorders>
            <w:shd w:val="clear" w:color="auto" w:fill="CC0000"/>
          </w:tcPr>
          <w:p w14:paraId="6C41B798" w14:textId="77777777" w:rsidR="00567020" w:rsidRPr="00527894" w:rsidRDefault="00567020" w:rsidP="00E57739">
            <w:pPr>
              <w:rPr>
                <w:rFonts w:ascii="Arial" w:hAnsi="Arial" w:cs="Arial"/>
                <w:b w:val="0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Antwoord volledig invullen</w:t>
            </w:r>
          </w:p>
        </w:tc>
      </w:tr>
      <w:tr w:rsidR="00567020" w:rsidRPr="00527894" w14:paraId="7B2BFA1F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0875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Naam</w:t>
            </w:r>
            <w:r>
              <w:rPr>
                <w:rFonts w:ascii="Arial" w:hAnsi="Arial" w:cs="Arial"/>
                <w:szCs w:val="18"/>
              </w:rPr>
              <w:t xml:space="preserve"> gegadigde</w:t>
            </w:r>
          </w:p>
        </w:tc>
        <w:bookmarkStart w:id="0" w:name="Text2"/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5282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7894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527894">
              <w:rPr>
                <w:rFonts w:ascii="Arial" w:hAnsi="Arial" w:cs="Arial"/>
                <w:szCs w:val="18"/>
              </w:rPr>
            </w:r>
            <w:r w:rsidRPr="00527894">
              <w:rPr>
                <w:rFonts w:ascii="Arial" w:hAnsi="Arial" w:cs="Arial"/>
                <w:szCs w:val="18"/>
              </w:rPr>
              <w:fldChar w:fldCharType="separate"/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szCs w:val="18"/>
              </w:rPr>
              <w:fldChar w:fldCharType="end"/>
            </w:r>
            <w:bookmarkEnd w:id="0"/>
          </w:p>
          <w:p w14:paraId="64ED358B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194446D4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754A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Naam onderaannemer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85CE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27894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527894">
              <w:rPr>
                <w:rFonts w:ascii="Arial" w:hAnsi="Arial" w:cs="Arial"/>
                <w:szCs w:val="18"/>
              </w:rPr>
            </w:r>
            <w:r w:rsidRPr="00527894">
              <w:rPr>
                <w:rFonts w:ascii="Arial" w:hAnsi="Arial" w:cs="Arial"/>
                <w:szCs w:val="18"/>
              </w:rPr>
              <w:fldChar w:fldCharType="separate"/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noProof/>
                <w:szCs w:val="18"/>
              </w:rPr>
              <w:t> </w:t>
            </w:r>
            <w:r w:rsidRPr="00527894">
              <w:rPr>
                <w:rFonts w:ascii="Arial" w:hAnsi="Arial" w:cs="Arial"/>
                <w:szCs w:val="18"/>
              </w:rPr>
              <w:fldChar w:fldCharType="end"/>
            </w:r>
          </w:p>
          <w:p w14:paraId="37D8F538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3FF07C94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0C0E" w14:textId="77777777" w:rsidR="00567020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Bent u als onderaannemer bekend met het deel van de opdracht dat u moet uitvoeren?</w:t>
            </w:r>
          </w:p>
          <w:p w14:paraId="6B5DF28D" w14:textId="77777777" w:rsidR="00DF1187" w:rsidRPr="00527894" w:rsidRDefault="00DF1187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0CA1" w14:textId="53B61D01" w:rsidR="00567020" w:rsidRPr="00527894" w:rsidRDefault="00000000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49355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Ja </w:t>
            </w:r>
          </w:p>
          <w:p w14:paraId="3E042447" w14:textId="52A4909A" w:rsidR="00567020" w:rsidRPr="00527894" w:rsidRDefault="00000000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32165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67020" w:rsidRPr="00527894" w14:paraId="0D06FB59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27A" w14:textId="77777777" w:rsidR="00567020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Kunt u dat deel van de opdracht uitvoeren overeenkomstig de eisen en wensen van de opdrachtgever?</w:t>
            </w:r>
          </w:p>
          <w:p w14:paraId="07E809DE" w14:textId="77777777" w:rsidR="00DF1187" w:rsidRPr="00527894" w:rsidRDefault="00DF1187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43CA" w14:textId="6A7C8E91" w:rsidR="00567020" w:rsidRPr="00527894" w:rsidRDefault="00000000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17746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 Ja </w:t>
            </w:r>
          </w:p>
          <w:p w14:paraId="09689ACA" w14:textId="490A30AC" w:rsidR="00567020" w:rsidRPr="00527894" w:rsidRDefault="00000000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78735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67020" w:rsidRPr="00527894" w14:paraId="2731A57D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685F" w14:textId="77777777" w:rsidR="00567020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Verklaart u als onderaannemer dat de hoofdaannemer volledig kan beschikken over de voor de uitvoering van deze opdracht benodigde middelen?</w:t>
            </w:r>
          </w:p>
          <w:p w14:paraId="5FE52F24" w14:textId="77777777" w:rsidR="00DF1187" w:rsidRPr="00527894" w:rsidRDefault="00DF1187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5F8D" w14:textId="7976CD5E" w:rsidR="00567020" w:rsidRPr="00527894" w:rsidRDefault="00000000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142907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Ja </w:t>
            </w:r>
          </w:p>
          <w:p w14:paraId="37B49E82" w14:textId="6B2521C2" w:rsidR="00567020" w:rsidRPr="00527894" w:rsidRDefault="00000000" w:rsidP="00E57739">
            <w:pPr>
              <w:rPr>
                <w:rFonts w:ascii="Arial" w:hAnsi="Arial" w:cs="Arial"/>
                <w:szCs w:val="18"/>
              </w:rPr>
            </w:pPr>
            <w:sdt>
              <w:sdtPr>
                <w:rPr>
                  <w:rFonts w:ascii="Arial" w:hAnsi="Arial" w:cs="Arial"/>
                  <w:szCs w:val="18"/>
                </w:rPr>
                <w:id w:val="-106071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187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DF1187" w:rsidRPr="00527894">
              <w:rPr>
                <w:rFonts w:ascii="Arial" w:hAnsi="Arial" w:cs="Arial"/>
                <w:szCs w:val="18"/>
              </w:rPr>
              <w:t xml:space="preserve"> </w:t>
            </w:r>
            <w:r w:rsidR="00567020" w:rsidRPr="00527894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567020" w:rsidRPr="00527894" w14:paraId="2F495AB0" w14:textId="77777777" w:rsidTr="00567020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218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  <w:r w:rsidRPr="00527894">
              <w:rPr>
                <w:rFonts w:ascii="Arial" w:hAnsi="Arial" w:cs="Arial"/>
                <w:szCs w:val="18"/>
              </w:rPr>
              <w:t>Handtekening onderaannemer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9B6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  <w:p w14:paraId="3973F089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  <w:p w14:paraId="2FDF944F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2C28F06C" w14:textId="77777777" w:rsidR="00567020" w:rsidRPr="00527894" w:rsidRDefault="00567020" w:rsidP="00567020">
      <w:pPr>
        <w:spacing w:before="56" w:after="113"/>
        <w:rPr>
          <w:rFonts w:ascii="Arial" w:hAnsi="Arial" w:cs="Arial"/>
          <w:b/>
          <w:bCs/>
          <w:szCs w:val="18"/>
        </w:rPr>
      </w:pPr>
    </w:p>
    <w:p w14:paraId="399C3AF3" w14:textId="77777777" w:rsidR="00567020" w:rsidRPr="00527894" w:rsidRDefault="00567020" w:rsidP="00567020">
      <w:pPr>
        <w:spacing w:before="56" w:after="113"/>
        <w:rPr>
          <w:rFonts w:ascii="Arial" w:hAnsi="Arial" w:cs="Arial"/>
          <w:szCs w:val="18"/>
        </w:rPr>
      </w:pPr>
      <w:r w:rsidRPr="00527894">
        <w:rPr>
          <w:rFonts w:ascii="Arial" w:hAnsi="Arial" w:cs="Arial"/>
          <w:bCs/>
          <w:szCs w:val="18"/>
        </w:rPr>
        <w:t>Aldus ondertekend en bijbehorende gegevens naar waarheid verstrekt.</w:t>
      </w:r>
    </w:p>
    <w:p w14:paraId="398E3C57" w14:textId="77777777" w:rsidR="00567020" w:rsidRPr="00527894" w:rsidRDefault="00567020" w:rsidP="00567020">
      <w:pPr>
        <w:spacing w:before="56" w:after="113"/>
        <w:ind w:left="5126" w:hanging="5068"/>
        <w:rPr>
          <w:rFonts w:ascii="Arial" w:hAnsi="Arial" w:cs="Arial"/>
          <w:szCs w:val="18"/>
        </w:rPr>
      </w:pPr>
    </w:p>
    <w:p w14:paraId="20ADBB10" w14:textId="42B60238" w:rsidR="00567020" w:rsidRPr="00527894" w:rsidRDefault="00567020" w:rsidP="00567020">
      <w:pPr>
        <w:spacing w:before="56" w:after="113"/>
        <w:rPr>
          <w:rFonts w:ascii="Arial" w:hAnsi="Arial" w:cs="Arial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567020" w:rsidRPr="00527894" w14:paraId="1CCD4842" w14:textId="77777777" w:rsidTr="00E57739">
        <w:tc>
          <w:tcPr>
            <w:tcW w:w="2718" w:type="dxa"/>
          </w:tcPr>
          <w:p w14:paraId="43EE060A" w14:textId="08820202" w:rsidR="00567020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Naam</w:t>
            </w:r>
            <w:r w:rsidR="00065A58">
              <w:rPr>
                <w:rFonts w:ascii="Arial" w:hAnsi="Arial" w:cs="Arial"/>
                <w:szCs w:val="18"/>
              </w:rPr>
              <w:t xml:space="preserve"> organisatie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A9470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7F202251" w14:textId="77777777" w:rsidTr="00065A58">
        <w:tc>
          <w:tcPr>
            <w:tcW w:w="2718" w:type="dxa"/>
          </w:tcPr>
          <w:p w14:paraId="0A59CEF7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right w:val="nil"/>
            </w:tcBorders>
          </w:tcPr>
          <w:p w14:paraId="32659C0B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065A58" w:rsidRPr="00527894" w14:paraId="2B17F5E2" w14:textId="77777777" w:rsidTr="00065A58">
        <w:tc>
          <w:tcPr>
            <w:tcW w:w="2718" w:type="dxa"/>
          </w:tcPr>
          <w:p w14:paraId="40ED31D0" w14:textId="589FDB64" w:rsidR="00065A58" w:rsidRPr="00527894" w:rsidRDefault="00065A58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Naam ondertekenaar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</w:tcPr>
          <w:p w14:paraId="669CDEB0" w14:textId="77777777" w:rsidR="00065A58" w:rsidRPr="00527894" w:rsidRDefault="00065A58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065A58" w:rsidRPr="00527894" w14:paraId="666D7E4D" w14:textId="77777777" w:rsidTr="00E57739">
        <w:tc>
          <w:tcPr>
            <w:tcW w:w="2718" w:type="dxa"/>
          </w:tcPr>
          <w:p w14:paraId="5140A0D0" w14:textId="77777777" w:rsidR="00065A58" w:rsidRPr="00527894" w:rsidRDefault="00065A58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630DE" w14:textId="77777777" w:rsidR="00065A58" w:rsidRPr="00527894" w:rsidRDefault="00065A58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7A965CE5" w14:textId="77777777" w:rsidTr="00E57739">
        <w:tc>
          <w:tcPr>
            <w:tcW w:w="2718" w:type="dxa"/>
            <w:hideMark/>
          </w:tcPr>
          <w:p w14:paraId="0ED172D7" w14:textId="7E1B6D53" w:rsidR="00567020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Functie</w:t>
            </w:r>
            <w:r w:rsidR="00567020" w:rsidRPr="00527894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2F6DDC" w14:textId="0716AF1F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7F1B93D7" w14:textId="77777777" w:rsidTr="00E57739">
        <w:tc>
          <w:tcPr>
            <w:tcW w:w="2718" w:type="dxa"/>
          </w:tcPr>
          <w:p w14:paraId="7576C46F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AD148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4E7F3049" w14:textId="77777777" w:rsidTr="00E57739">
        <w:tc>
          <w:tcPr>
            <w:tcW w:w="2718" w:type="dxa"/>
            <w:hideMark/>
          </w:tcPr>
          <w:p w14:paraId="60039364" w14:textId="262F2822" w:rsidR="00567020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Datum</w:t>
            </w:r>
            <w:r w:rsidR="00567020" w:rsidRPr="00527894">
              <w:rPr>
                <w:rFonts w:ascii="Arial" w:hAnsi="Arial" w:cs="Arial"/>
                <w:szCs w:val="18"/>
              </w:rPr>
              <w:t>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3A5FF0" w14:textId="1E5D9480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48E2E705" w14:textId="77777777" w:rsidTr="00E06D4F">
        <w:tc>
          <w:tcPr>
            <w:tcW w:w="2718" w:type="dxa"/>
          </w:tcPr>
          <w:p w14:paraId="006C3FE8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right w:val="nil"/>
            </w:tcBorders>
          </w:tcPr>
          <w:p w14:paraId="53DC6386" w14:textId="77777777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567020" w:rsidRPr="00527894" w14:paraId="18962C87" w14:textId="77777777" w:rsidTr="00E06D4F">
        <w:tc>
          <w:tcPr>
            <w:tcW w:w="2718" w:type="dxa"/>
            <w:hideMark/>
          </w:tcPr>
          <w:p w14:paraId="43C579DE" w14:textId="59E8C046" w:rsidR="00567020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Plaats</w:t>
            </w:r>
            <w:r w:rsidR="00567020" w:rsidRPr="00527894">
              <w:rPr>
                <w:rFonts w:ascii="Arial" w:hAnsi="Arial" w:cs="Arial"/>
                <w:szCs w:val="18"/>
              </w:rPr>
              <w:t xml:space="preserve">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E10554" w14:textId="0C48E9B8" w:rsidR="00567020" w:rsidRPr="00527894" w:rsidRDefault="00567020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0403DC99" w14:textId="77777777" w:rsidTr="00E06D4F">
        <w:tc>
          <w:tcPr>
            <w:tcW w:w="2718" w:type="dxa"/>
          </w:tcPr>
          <w:p w14:paraId="3A33D018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300D5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7CC3FED8" w14:textId="77777777" w:rsidTr="008B45CB">
        <w:tc>
          <w:tcPr>
            <w:tcW w:w="2718" w:type="dxa"/>
          </w:tcPr>
          <w:p w14:paraId="23329EBE" w14:textId="156827DF" w:rsidR="00E06D4F" w:rsidRPr="00527894" w:rsidRDefault="00BF4714" w:rsidP="00E57739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Handtekening rechtsgeldige vertegenwoordiger van </w:t>
            </w:r>
            <w:r w:rsidR="008B45CB">
              <w:rPr>
                <w:rFonts w:ascii="Arial" w:hAnsi="Arial" w:cs="Arial"/>
                <w:szCs w:val="18"/>
              </w:rPr>
              <w:t>Onderaannemer</w:t>
            </w: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</w:tcPr>
          <w:p w14:paraId="6800AB99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00373DD1" w14:textId="77777777" w:rsidTr="008B45CB">
        <w:tc>
          <w:tcPr>
            <w:tcW w:w="2718" w:type="dxa"/>
          </w:tcPr>
          <w:p w14:paraId="0614A4C0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10C06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08B50989" w14:textId="77777777" w:rsidTr="008B45CB">
        <w:tc>
          <w:tcPr>
            <w:tcW w:w="2718" w:type="dxa"/>
          </w:tcPr>
          <w:p w14:paraId="624B2329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0CA7D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E06D4F" w:rsidRPr="00527894" w14:paraId="4517B97D" w14:textId="77777777" w:rsidTr="008B45CB">
        <w:tc>
          <w:tcPr>
            <w:tcW w:w="2718" w:type="dxa"/>
          </w:tcPr>
          <w:p w14:paraId="496E92D2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</w:tcPr>
          <w:p w14:paraId="3203566F" w14:textId="77777777" w:rsidR="00E06D4F" w:rsidRPr="00527894" w:rsidRDefault="00E06D4F" w:rsidP="00E57739">
            <w:pPr>
              <w:rPr>
                <w:rFonts w:ascii="Arial" w:hAnsi="Arial" w:cs="Arial"/>
                <w:szCs w:val="18"/>
              </w:rPr>
            </w:pPr>
          </w:p>
        </w:tc>
      </w:tr>
      <w:tr w:rsidR="008B45CB" w:rsidRPr="00527894" w14:paraId="757EBBC1" w14:textId="77777777" w:rsidTr="008B45CB">
        <w:tc>
          <w:tcPr>
            <w:tcW w:w="2718" w:type="dxa"/>
          </w:tcPr>
          <w:p w14:paraId="355F953F" w14:textId="77777777" w:rsidR="008B45CB" w:rsidRDefault="008B45CB" w:rsidP="008B45CB">
            <w:r w:rsidRPr="00527894">
              <w:rPr>
                <w:rFonts w:ascii="Arial" w:hAnsi="Arial" w:cs="Arial"/>
                <w:szCs w:val="18"/>
              </w:rPr>
              <w:t>Handtekening rechtsgeldig vertegenwoordiger inschrijver:</w:t>
            </w:r>
          </w:p>
          <w:p w14:paraId="5D72017E" w14:textId="77777777" w:rsidR="008B45CB" w:rsidRPr="00527894" w:rsidRDefault="008B45CB" w:rsidP="00E57739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024BF" w14:textId="77777777" w:rsidR="008B45CB" w:rsidRPr="00527894" w:rsidRDefault="008B45CB" w:rsidP="00E57739">
            <w:pPr>
              <w:rPr>
                <w:rFonts w:ascii="Arial" w:hAnsi="Arial" w:cs="Arial"/>
                <w:szCs w:val="18"/>
              </w:rPr>
            </w:pPr>
          </w:p>
        </w:tc>
      </w:tr>
    </w:tbl>
    <w:p w14:paraId="5436F5AF" w14:textId="77777777" w:rsidR="00567020" w:rsidRPr="00527894" w:rsidRDefault="00567020" w:rsidP="00567020">
      <w:pPr>
        <w:tabs>
          <w:tab w:val="left" w:pos="2100"/>
        </w:tabs>
        <w:rPr>
          <w:rFonts w:ascii="Arial" w:hAnsi="Arial" w:cs="Arial"/>
          <w:szCs w:val="18"/>
        </w:rPr>
      </w:pPr>
    </w:p>
    <w:p w14:paraId="42BA92E6" w14:textId="77777777" w:rsidR="00583AB4" w:rsidRDefault="00583AB4">
      <w:pPr>
        <w:rPr>
          <w:rFonts w:ascii="Arial" w:hAnsi="Arial" w:cs="Arial"/>
          <w:szCs w:val="18"/>
        </w:rPr>
      </w:pPr>
    </w:p>
    <w:p w14:paraId="107C702B" w14:textId="77777777" w:rsidR="00583AB4" w:rsidRDefault="00583AB4">
      <w:pPr>
        <w:rPr>
          <w:rFonts w:ascii="Arial" w:hAnsi="Arial" w:cs="Arial"/>
          <w:szCs w:val="18"/>
        </w:rPr>
      </w:pPr>
    </w:p>
    <w:sectPr w:rsidR="00583AB4" w:rsidSect="00084100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985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C04A9" w14:textId="77777777" w:rsidR="00B9300A" w:rsidRDefault="00B9300A" w:rsidP="00567020">
      <w:pPr>
        <w:spacing w:line="240" w:lineRule="auto"/>
      </w:pPr>
      <w:r>
        <w:separator/>
      </w:r>
    </w:p>
  </w:endnote>
  <w:endnote w:type="continuationSeparator" w:id="0">
    <w:p w14:paraId="388158E3" w14:textId="77777777" w:rsidR="00B9300A" w:rsidRDefault="00B9300A" w:rsidP="00567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EndPr>
      <w:rPr>
        <w:rFonts w:ascii="Lucida Sans Unicode" w:hAnsi="Lucida Sans Unicode" w:cs="Lucida Sans Unicode"/>
        <w:sz w:val="14"/>
      </w:rPr>
    </w:sdtEndPr>
    <w:sdtContent>
      <w:p w14:paraId="6A6E44AD" w14:textId="77777777" w:rsidR="0037271D" w:rsidRPr="009D5FCD" w:rsidRDefault="00567020" w:rsidP="00834A13">
        <w:pPr>
          <w:pStyle w:val="Voetnoot"/>
          <w:jc w:val="both"/>
          <w:rPr>
            <w:rFonts w:ascii="Arial" w:hAnsi="Arial"/>
            <w:b/>
            <w:sz w:val="14"/>
          </w:rPr>
        </w:pPr>
        <w:r w:rsidRPr="009D5FCD">
          <w:rPr>
            <w:rFonts w:ascii="Arial" w:hAnsi="Arial"/>
            <w:b/>
            <w:sz w:val="14"/>
          </w:rPr>
          <w:t>Gemeente Utrecht</w:t>
        </w:r>
      </w:p>
      <w:p w14:paraId="234D8DF2" w14:textId="082A1273" w:rsidR="0037271D" w:rsidRPr="00863847" w:rsidRDefault="006261EE" w:rsidP="00834A13">
        <w:pPr>
          <w:pStyle w:val="Voetnoot"/>
          <w:jc w:val="both"/>
          <w:rPr>
            <w:rFonts w:ascii="Lucida Sans Unicode" w:hAnsi="Lucida Sans Unicode" w:cs="Lucida Sans Unicode"/>
            <w:sz w:val="14"/>
          </w:rPr>
        </w:pPr>
        <w:r w:rsidRPr="00DF1187">
          <w:rPr>
            <w:rFonts w:ascii="Arial" w:hAnsi="Arial"/>
            <w:sz w:val="14"/>
          </w:rPr>
          <w:t>“</w:t>
        </w:r>
        <w:r w:rsidR="005E0D09" w:rsidRPr="005E0D09">
          <w:rPr>
            <w:rFonts w:ascii="Arial" w:hAnsi="Arial"/>
            <w:sz w:val="14"/>
          </w:rPr>
          <w:t>Dienstfietsen en Compacte Mobiliteitsvoertuigen</w:t>
        </w:r>
        <w:r w:rsidRPr="00DF1187">
          <w:rPr>
            <w:rFonts w:ascii="Arial" w:hAnsi="Arial"/>
            <w:sz w:val="14"/>
          </w:rPr>
          <w:t>”</w:t>
        </w:r>
        <w:r w:rsidR="00567020" w:rsidRPr="009D5FCD">
          <w:rPr>
            <w:rFonts w:ascii="Arial" w:hAnsi="Arial"/>
            <w:sz w:val="14"/>
          </w:rPr>
          <w:tab/>
          <w:t xml:space="preserve">Pagina </w:t>
        </w:r>
        <w:r w:rsidR="00567020" w:rsidRPr="009D5FCD">
          <w:rPr>
            <w:rFonts w:ascii="Arial" w:hAnsi="Arial"/>
            <w:bCs/>
            <w:sz w:val="14"/>
          </w:rPr>
          <w:fldChar w:fldCharType="begin"/>
        </w:r>
        <w:r w:rsidR="00567020" w:rsidRPr="009D5FCD">
          <w:rPr>
            <w:rFonts w:ascii="Arial" w:hAnsi="Arial"/>
            <w:bCs/>
            <w:sz w:val="14"/>
          </w:rPr>
          <w:instrText>PAGE</w:instrText>
        </w:r>
        <w:r w:rsidR="00567020" w:rsidRPr="009D5FCD">
          <w:rPr>
            <w:rFonts w:ascii="Arial" w:hAnsi="Arial"/>
            <w:bCs/>
            <w:sz w:val="14"/>
          </w:rPr>
          <w:fldChar w:fldCharType="separate"/>
        </w:r>
        <w:r w:rsidR="00567020" w:rsidRPr="009D5FCD">
          <w:rPr>
            <w:rFonts w:ascii="Arial" w:hAnsi="Arial"/>
            <w:bCs/>
            <w:noProof/>
            <w:sz w:val="14"/>
          </w:rPr>
          <w:t>1</w:t>
        </w:r>
        <w:r w:rsidR="00567020" w:rsidRPr="009D5FCD">
          <w:rPr>
            <w:rFonts w:ascii="Arial" w:hAnsi="Arial"/>
            <w:bCs/>
            <w:sz w:val="14"/>
          </w:rPr>
          <w:fldChar w:fldCharType="end"/>
        </w:r>
        <w:r w:rsidR="00567020" w:rsidRPr="009D5FCD">
          <w:rPr>
            <w:rFonts w:ascii="Arial" w:hAnsi="Arial"/>
            <w:sz w:val="14"/>
          </w:rPr>
          <w:t xml:space="preserve"> van </w:t>
        </w:r>
        <w:r w:rsidR="00567020" w:rsidRPr="009D5FCD">
          <w:rPr>
            <w:rFonts w:ascii="Arial" w:hAnsi="Arial"/>
            <w:bCs/>
            <w:sz w:val="14"/>
          </w:rPr>
          <w:fldChar w:fldCharType="begin"/>
        </w:r>
        <w:r w:rsidR="00567020" w:rsidRPr="009D5FCD">
          <w:rPr>
            <w:rFonts w:ascii="Arial" w:hAnsi="Arial"/>
            <w:bCs/>
            <w:sz w:val="14"/>
          </w:rPr>
          <w:instrText>NUMPAGES</w:instrText>
        </w:r>
        <w:r w:rsidR="00567020" w:rsidRPr="009D5FCD">
          <w:rPr>
            <w:rFonts w:ascii="Arial" w:hAnsi="Arial"/>
            <w:bCs/>
            <w:sz w:val="14"/>
          </w:rPr>
          <w:fldChar w:fldCharType="separate"/>
        </w:r>
        <w:r w:rsidR="00567020" w:rsidRPr="009D5FCD">
          <w:rPr>
            <w:rFonts w:ascii="Arial" w:hAnsi="Arial"/>
            <w:bCs/>
            <w:noProof/>
            <w:sz w:val="14"/>
          </w:rPr>
          <w:t>1</w:t>
        </w:r>
        <w:r w:rsidR="00567020" w:rsidRPr="009D5FCD">
          <w:rPr>
            <w:rFonts w:ascii="Arial" w:hAnsi="Arial"/>
            <w:bCs/>
            <w:sz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BDB3" w14:textId="77777777" w:rsidR="00B9300A" w:rsidRDefault="00B9300A" w:rsidP="00567020">
      <w:pPr>
        <w:spacing w:line="240" w:lineRule="auto"/>
      </w:pPr>
      <w:r>
        <w:separator/>
      </w:r>
    </w:p>
  </w:footnote>
  <w:footnote w:type="continuationSeparator" w:id="0">
    <w:p w14:paraId="5C908440" w14:textId="77777777" w:rsidR="00B9300A" w:rsidRDefault="00B9300A" w:rsidP="005670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0EB8" w14:textId="77777777" w:rsidR="0037271D" w:rsidRDefault="0037271D"/>
  <w:p w14:paraId="414D8202" w14:textId="77777777" w:rsidR="0037271D" w:rsidRDefault="003727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D0B8" w14:textId="77777777" w:rsidR="00A478A7" w:rsidRDefault="00A478A7" w:rsidP="00A478A7">
    <w:pPr>
      <w:pStyle w:val="Kop1"/>
      <w:numPr>
        <w:ilvl w:val="0"/>
        <w:numId w:val="0"/>
      </w:numPr>
      <w:tabs>
        <w:tab w:val="center" w:pos="4535"/>
      </w:tabs>
      <w:rPr>
        <w:rFonts w:ascii="Arial" w:hAnsi="Arial" w:cs="Arial"/>
        <w:color w:val="C00000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EFFCBC" wp14:editId="0CBF7BF6">
          <wp:simplePos x="0" y="0"/>
          <wp:positionH relativeFrom="column">
            <wp:posOffset>4638675</wp:posOffset>
          </wp:positionH>
          <wp:positionV relativeFrom="paragraph">
            <wp:posOffset>161925</wp:posOffset>
          </wp:positionV>
          <wp:extent cx="1422000" cy="738000"/>
          <wp:effectExtent l="0" t="0" r="6985" b="5080"/>
          <wp:wrapSquare wrapText="bothSides"/>
          <wp:docPr id="376486745" name="Afbeelding 376486745" descr="Logo Gemeent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vi001\Desktop\logo\Gem_Utrecht-Logo-464-24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5221797" w14:textId="4BFE1DED" w:rsidR="00A478A7" w:rsidRDefault="00983EA9" w:rsidP="00A478A7">
    <w:pPr>
      <w:pStyle w:val="Koptekst"/>
    </w:pPr>
    <w:proofErr w:type="spellStart"/>
    <w:r w:rsidRPr="00983EA9">
      <w:rPr>
        <w:rFonts w:ascii="Arial" w:eastAsiaTheme="majorEastAsia" w:hAnsi="Arial" w:cs="Arial"/>
        <w:b w:val="0"/>
        <w:color w:val="C00000"/>
        <w:sz w:val="32"/>
        <w:szCs w:val="32"/>
        <w:lang w:val="en-GB"/>
      </w:rPr>
      <w:t>Dienstfietsen</w:t>
    </w:r>
    <w:proofErr w:type="spellEnd"/>
    <w:r w:rsidRPr="00983EA9">
      <w:rPr>
        <w:rFonts w:ascii="Arial" w:eastAsiaTheme="majorEastAsia" w:hAnsi="Arial" w:cs="Arial"/>
        <w:b w:val="0"/>
        <w:color w:val="C00000"/>
        <w:sz w:val="32"/>
        <w:szCs w:val="32"/>
        <w:lang w:val="en-GB"/>
      </w:rPr>
      <w:t xml:space="preserve"> </w:t>
    </w:r>
    <w:proofErr w:type="spellStart"/>
    <w:r w:rsidRPr="00983EA9">
      <w:rPr>
        <w:rFonts w:ascii="Arial" w:eastAsiaTheme="majorEastAsia" w:hAnsi="Arial" w:cs="Arial"/>
        <w:b w:val="0"/>
        <w:color w:val="C00000"/>
        <w:sz w:val="32"/>
        <w:szCs w:val="32"/>
        <w:lang w:val="en-GB"/>
      </w:rPr>
      <w:t>en</w:t>
    </w:r>
    <w:proofErr w:type="spellEnd"/>
    <w:r w:rsidRPr="00983EA9">
      <w:rPr>
        <w:rFonts w:ascii="Arial" w:eastAsiaTheme="majorEastAsia" w:hAnsi="Arial" w:cs="Arial"/>
        <w:b w:val="0"/>
        <w:color w:val="C00000"/>
        <w:sz w:val="32"/>
        <w:szCs w:val="32"/>
        <w:lang w:val="en-GB"/>
      </w:rPr>
      <w:t xml:space="preserve"> </w:t>
    </w:r>
    <w:proofErr w:type="spellStart"/>
    <w:r w:rsidRPr="00983EA9">
      <w:rPr>
        <w:rFonts w:ascii="Arial" w:eastAsiaTheme="majorEastAsia" w:hAnsi="Arial" w:cs="Arial"/>
        <w:b w:val="0"/>
        <w:color w:val="C00000"/>
        <w:sz w:val="32"/>
        <w:szCs w:val="32"/>
        <w:lang w:val="en-GB"/>
      </w:rPr>
      <w:t>Compacte</w:t>
    </w:r>
    <w:proofErr w:type="spellEnd"/>
    <w:r w:rsidRPr="00983EA9">
      <w:rPr>
        <w:rFonts w:ascii="Arial" w:eastAsiaTheme="majorEastAsia" w:hAnsi="Arial" w:cs="Arial"/>
        <w:b w:val="0"/>
        <w:color w:val="C00000"/>
        <w:sz w:val="32"/>
        <w:szCs w:val="32"/>
        <w:lang w:val="en-GB"/>
      </w:rPr>
      <w:t xml:space="preserve"> </w:t>
    </w:r>
    <w:proofErr w:type="spellStart"/>
    <w:r w:rsidRPr="00983EA9">
      <w:rPr>
        <w:rFonts w:ascii="Arial" w:eastAsiaTheme="majorEastAsia" w:hAnsi="Arial" w:cs="Arial"/>
        <w:b w:val="0"/>
        <w:color w:val="C00000"/>
        <w:sz w:val="32"/>
        <w:szCs w:val="32"/>
        <w:lang w:val="en-GB"/>
      </w:rPr>
      <w:t>Mobiliteitsvoertuigen</w:t>
    </w:r>
    <w:proofErr w:type="spellEnd"/>
  </w:p>
  <w:p w14:paraId="74701B01" w14:textId="77777777" w:rsidR="0037271D" w:rsidRPr="00A478A7" w:rsidRDefault="0037271D" w:rsidP="00A478A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1EF6" w14:textId="77777777" w:rsidR="0037271D" w:rsidRDefault="0037271D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B2DF8"/>
    <w:multiLevelType w:val="multilevel"/>
    <w:tmpl w:val="30A6BA80"/>
    <w:lvl w:ilvl="0">
      <w:start w:val="1"/>
      <w:numFmt w:val="decimal"/>
      <w:pStyle w:val="Kop1"/>
      <w:lvlText w:val="%1"/>
      <w:lvlJc w:val="left"/>
      <w:pPr>
        <w:tabs>
          <w:tab w:val="num" w:pos="501"/>
        </w:tabs>
        <w:ind w:left="141" w:firstLine="0"/>
      </w:pPr>
      <w:rPr>
        <w:rFonts w:ascii="Arial" w:hAnsi="Arial" w:cs="Arial" w:hint="default"/>
        <w:b/>
        <w:bCs/>
        <w:i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6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293749215">
    <w:abstractNumId w:val="0"/>
  </w:num>
  <w:num w:numId="2" w16cid:durableId="1522695900">
    <w:abstractNumId w:val="0"/>
  </w:num>
  <w:num w:numId="3" w16cid:durableId="956839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20"/>
    <w:rsid w:val="00012C8F"/>
    <w:rsid w:val="0002664A"/>
    <w:rsid w:val="00032390"/>
    <w:rsid w:val="00062D5A"/>
    <w:rsid w:val="00065A58"/>
    <w:rsid w:val="000747A3"/>
    <w:rsid w:val="00084100"/>
    <w:rsid w:val="002D7551"/>
    <w:rsid w:val="003027DE"/>
    <w:rsid w:val="0037271D"/>
    <w:rsid w:val="003B16EE"/>
    <w:rsid w:val="00447E82"/>
    <w:rsid w:val="004E1B69"/>
    <w:rsid w:val="00567020"/>
    <w:rsid w:val="00583AB4"/>
    <w:rsid w:val="005E0D09"/>
    <w:rsid w:val="005E37D0"/>
    <w:rsid w:val="006261EE"/>
    <w:rsid w:val="006F7B31"/>
    <w:rsid w:val="007C6B24"/>
    <w:rsid w:val="007D77DF"/>
    <w:rsid w:val="00836445"/>
    <w:rsid w:val="0087090B"/>
    <w:rsid w:val="008B45CB"/>
    <w:rsid w:val="00983EA9"/>
    <w:rsid w:val="009D5FCD"/>
    <w:rsid w:val="009F5E22"/>
    <w:rsid w:val="00A478A7"/>
    <w:rsid w:val="00B514CC"/>
    <w:rsid w:val="00B9300A"/>
    <w:rsid w:val="00BF4714"/>
    <w:rsid w:val="00D1082C"/>
    <w:rsid w:val="00DF1187"/>
    <w:rsid w:val="00E06D4F"/>
    <w:rsid w:val="00E64CB8"/>
    <w:rsid w:val="00E91D39"/>
    <w:rsid w:val="00EF709F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7E5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de Connectie"/>
    <w:qFormat/>
    <w:rsid w:val="00567020"/>
    <w:pPr>
      <w:spacing w:after="0" w:line="240" w:lineRule="atLeast"/>
    </w:pPr>
    <w:rPr>
      <w:rFonts w:ascii="Lucida Sans Unicode" w:hAnsi="Lucida Sans Unicode" w:cs="Times New Roman"/>
      <w:sz w:val="18"/>
      <w:szCs w:val="20"/>
      <w:lang w:eastAsia="nl-NL"/>
    </w:rPr>
  </w:style>
  <w:style w:type="paragraph" w:styleId="Kop1">
    <w:name w:val="heading 1"/>
    <w:aliases w:val="h1,Hoofdstuk,Section Heading,sectionHeading,Hoofdkop,Hoofdkop1,Hoofdkop2,Hoofdkop11,Hoofdkop3,Hoofdkop12,Hoofdkop21,Hoofdkop111,Hoofdkop4,Hoofdkop13,Hoofdkop22,Hoofdkop112,Hoofdkop31,Hoofdkop121,Hoofdkop211,Hoofdkop1111,Hoofdkop5,Hoofdkop14,H1"/>
    <w:basedOn w:val="Standaard"/>
    <w:next w:val="Standaard"/>
    <w:link w:val="Kop1Char"/>
    <w:qFormat/>
    <w:rsid w:val="003B16EE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aliases w:val="Kop 2 de Connectie,Kop 2 Char Char,Kop 2 Char Char Char Char Char,Kop 21,Kop 2 Char Char1,Kop 2 Char Char Char Char,Kop 2 Char Char1 Char,Paragraaf,k2,Reset numbering,Hoofd 2,Opm 2,2scr,h2,Univé Paragraaf,Paragraaf (1.1),niveau 2,Gewonekop"/>
    <w:basedOn w:val="Standaard"/>
    <w:next w:val="Standaard"/>
    <w:link w:val="Kop2Char"/>
    <w:qFormat/>
    <w:rsid w:val="003B16EE"/>
    <w:pPr>
      <w:keepNext/>
      <w:keepLines/>
      <w:numPr>
        <w:ilvl w:val="1"/>
        <w:numId w:val="1"/>
      </w:numPr>
      <w:pBdr>
        <w:bottom w:val="single" w:sz="4" w:space="1" w:color="auto"/>
      </w:pBdr>
      <w:tabs>
        <w:tab w:val="left" w:pos="851"/>
      </w:tabs>
      <w:spacing w:before="120" w:after="120"/>
      <w:outlineLvl w:val="1"/>
    </w:pPr>
    <w:rPr>
      <w:rFonts w:cs="Arial"/>
      <w:b/>
      <w:bCs/>
      <w:sz w:val="20"/>
    </w:rPr>
  </w:style>
  <w:style w:type="paragraph" w:styleId="Kop3">
    <w:name w:val="heading 3"/>
    <w:aliases w:val="Kop 3 Char Char,Sub-paragraaf,Level 1 - 1,Voorwoord,Subhead B,3scr,Subkop,Univé Subparagraaf,niveau 3,Heading3 Siennax,Heading3 NLSiennax,Heading3 UKSiennax"/>
    <w:basedOn w:val="Standaard"/>
    <w:next w:val="Standaard"/>
    <w:link w:val="Kop3Char"/>
    <w:qFormat/>
    <w:rsid w:val="00567020"/>
    <w:pPr>
      <w:keepNext/>
      <w:keepLines/>
      <w:tabs>
        <w:tab w:val="num" w:pos="423"/>
        <w:tab w:val="left" w:pos="902"/>
      </w:tabs>
      <w:spacing w:before="240"/>
      <w:ind w:left="990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567020"/>
    <w:pPr>
      <w:keepNext/>
      <w:keepLines/>
      <w:tabs>
        <w:tab w:val="num" w:pos="0"/>
      </w:tabs>
      <w:spacing w:before="240"/>
      <w:ind w:left="851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link w:val="Kop5Char"/>
    <w:qFormat/>
    <w:rsid w:val="00567020"/>
    <w:pPr>
      <w:spacing w:before="120"/>
      <w:outlineLvl w:val="4"/>
    </w:pPr>
  </w:style>
  <w:style w:type="paragraph" w:styleId="Kop6">
    <w:name w:val="heading 6"/>
    <w:basedOn w:val="Standaard"/>
    <w:next w:val="Standaard"/>
    <w:link w:val="Kop6Char"/>
    <w:qFormat/>
    <w:rsid w:val="00567020"/>
    <w:pPr>
      <w:spacing w:before="120"/>
      <w:outlineLvl w:val="5"/>
    </w:pPr>
  </w:style>
  <w:style w:type="paragraph" w:styleId="Kop7">
    <w:name w:val="heading 7"/>
    <w:basedOn w:val="Standaard"/>
    <w:next w:val="Standaard"/>
    <w:link w:val="Kop7Char"/>
    <w:qFormat/>
    <w:rsid w:val="00567020"/>
    <w:pPr>
      <w:spacing w:before="120"/>
      <w:outlineLvl w:val="6"/>
    </w:pPr>
    <w:rPr>
      <w:i/>
    </w:rPr>
  </w:style>
  <w:style w:type="paragraph" w:styleId="Kop9">
    <w:name w:val="heading 9"/>
    <w:aliases w:val="Legal Level 1.1.1.1.,Bijlage paragraaf,Heading9 Siennax,Heading9 NLSiennax,Heading9 UKSiennax"/>
    <w:basedOn w:val="Standaard"/>
    <w:next w:val="Standaard"/>
    <w:link w:val="Kop9Char"/>
    <w:qFormat/>
    <w:rsid w:val="00567020"/>
    <w:p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deConnectie">
    <w:name w:val="Kop 1 de Connectie"/>
    <w:basedOn w:val="Kop1"/>
    <w:link w:val="Kop1deConnectieChar"/>
    <w:qFormat/>
    <w:rsid w:val="003B16EE"/>
    <w:pPr>
      <w:pageBreakBefore/>
      <w:tabs>
        <w:tab w:val="left" w:pos="851"/>
      </w:tabs>
      <w:spacing w:before="0" w:after="240" w:line="360" w:lineRule="auto"/>
      <w:ind w:left="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Kop1deConnectieChar">
    <w:name w:val="Kop 1 de Connectie Char"/>
    <w:basedOn w:val="Standaardalinea-lettertype"/>
    <w:link w:val="Kop1deConnectie"/>
    <w:rsid w:val="003B16EE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1Char">
    <w:name w:val="Kop 1 Char"/>
    <w:aliases w:val="h1 Char,Hoofdstuk Char,Section Heading Char,sectionHeading Char,Hoofdkop Char,Hoofdkop1 Char,Hoofdkop2 Char,Hoofdkop11 Char,Hoofdkop3 Char,Hoofdkop12 Char,Hoofdkop21 Char,Hoofdkop111 Char,Hoofdkop4 Char,Hoofdkop13 Char,Hoofdkop22 Char,H1 Char"/>
    <w:basedOn w:val="Standaardalinea-lettertype"/>
    <w:link w:val="Kop1"/>
    <w:rsid w:val="003B16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character" w:customStyle="1" w:styleId="Kop2Char">
    <w:name w:val="Kop 2 Char"/>
    <w:aliases w:val="Kop 2 de Connectie Char,Kop 2 Char Char Char,Kop 2 Char Char Char Char Char Char,Kop 21 Char,Kop 2 Char Char1 Char1,Kop 2 Char Char Char Char Char1,Kop 2 Char Char1 Char Char,Paragraaf Char,k2 Char,Reset numbering Char,Hoofd 2 Char,Opm 2 Char"/>
    <w:basedOn w:val="Standaardalinea-lettertype"/>
    <w:link w:val="Kop2"/>
    <w:rsid w:val="003B16EE"/>
    <w:rPr>
      <w:rFonts w:ascii="Arial" w:eastAsia="Times New Roman" w:hAnsi="Arial" w:cs="Arial"/>
      <w:b/>
      <w:bCs/>
      <w:sz w:val="20"/>
      <w:szCs w:val="20"/>
      <w:lang w:eastAsia="nl-NL"/>
    </w:rPr>
  </w:style>
  <w:style w:type="character" w:customStyle="1" w:styleId="Kop3Char">
    <w:name w:val="Kop 3 Char"/>
    <w:aliases w:val="Kop 3 Char Char Char,Sub-paragraaf Char,Level 1 - 1 Char,Voorwoord Char,Subhead B Char,3scr Char,Subkop Char,Univé Subparagraaf Char,niveau 3 Char,Heading3 Siennax Char,Heading3 NLSiennax Char,Heading3 UKSiennax Char"/>
    <w:basedOn w:val="Standaardalinea-lettertype"/>
    <w:link w:val="Kop3"/>
    <w:rsid w:val="00567020"/>
    <w:rPr>
      <w:rFonts w:ascii="Lucida Sans Unicode" w:hAnsi="Lucida Sans Unicode" w:cs="Times New Roman"/>
      <w:b/>
      <w:sz w:val="18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567020"/>
    <w:rPr>
      <w:rFonts w:ascii="Lucida Sans Unicode" w:hAnsi="Lucida Sans Unicode" w:cs="Times New Roman"/>
      <w:b/>
      <w:sz w:val="28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567020"/>
    <w:rPr>
      <w:rFonts w:ascii="Lucida Sans Unicode" w:hAnsi="Lucida Sans Unicode" w:cs="Times New Roman"/>
      <w:sz w:val="18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567020"/>
    <w:rPr>
      <w:rFonts w:ascii="Lucida Sans Unicode" w:hAnsi="Lucida Sans Unicode" w:cs="Times New Roman"/>
      <w:sz w:val="18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567020"/>
    <w:rPr>
      <w:rFonts w:ascii="Lucida Sans Unicode" w:hAnsi="Lucida Sans Unicode" w:cs="Times New Roman"/>
      <w:i/>
      <w:sz w:val="18"/>
      <w:szCs w:val="20"/>
      <w:lang w:eastAsia="nl-NL"/>
    </w:rPr>
  </w:style>
  <w:style w:type="character" w:customStyle="1" w:styleId="Kop9Char">
    <w:name w:val="Kop 9 Char"/>
    <w:aliases w:val="Legal Level 1.1.1.1. Char,Bijlage paragraaf Char,Heading9 Siennax Char,Heading9 NLSiennax Char,Heading9 UKSiennax Char"/>
    <w:basedOn w:val="Standaardalinea-lettertype"/>
    <w:link w:val="Kop9"/>
    <w:rsid w:val="00567020"/>
    <w:rPr>
      <w:rFonts w:ascii="Lucida Sans Unicode" w:hAnsi="Lucida Sans Unicode" w:cs="Times New Roman"/>
      <w:b/>
      <w:sz w:val="28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rsid w:val="00567020"/>
    <w:rPr>
      <w:b/>
    </w:rPr>
  </w:style>
  <w:style w:type="character" w:customStyle="1" w:styleId="KoptekstChar">
    <w:name w:val="Koptekst Char"/>
    <w:basedOn w:val="Standaardalinea-lettertype"/>
    <w:link w:val="Koptekst"/>
    <w:uiPriority w:val="99"/>
    <w:rsid w:val="00567020"/>
    <w:rPr>
      <w:rFonts w:ascii="Lucida Sans Unicode" w:hAnsi="Lucida Sans Unicode" w:cs="Times New Roman"/>
      <w:b/>
      <w:sz w:val="18"/>
      <w:szCs w:val="20"/>
      <w:lang w:eastAsia="nl-NL"/>
    </w:rPr>
  </w:style>
  <w:style w:type="paragraph" w:styleId="Voettekst">
    <w:name w:val="footer"/>
    <w:basedOn w:val="Standaard"/>
    <w:link w:val="VoettekstChar"/>
    <w:rsid w:val="00567020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567020"/>
    <w:rPr>
      <w:rFonts w:ascii="Lucida Sans Unicode" w:hAnsi="Lucida Sans Unicode" w:cs="Times New Roman"/>
      <w:sz w:val="16"/>
      <w:szCs w:val="20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567020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567020"/>
    <w:pPr>
      <w:tabs>
        <w:tab w:val="right" w:pos="9071"/>
      </w:tabs>
    </w:pPr>
    <w:rPr>
      <w:rFonts w:asciiTheme="minorHAnsi" w:hAnsiTheme="minorHAnsi"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567020"/>
    <w:rPr>
      <w:rFonts w:cs="Arial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2025-07-17T15:06:00Z</dcterms:created>
  <dcterms:modified xsi:type="dcterms:W3CDTF">2025-07-17T15:07:00Z</dcterms:modified>
</cp:coreProperties>
</file>