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9B19" w14:textId="61061505" w:rsidR="00D05F84" w:rsidRPr="00B13914" w:rsidRDefault="00A822DF" w:rsidP="00643454">
      <w:pPr>
        <w:pStyle w:val="Kop2"/>
        <w:spacing w:after="360" w:line="240" w:lineRule="atLeast"/>
        <w:rPr>
          <w:rFonts w:ascii="Verdana" w:hAnsi="Verdana"/>
          <w:b w:val="0"/>
          <w:bCs w:val="0"/>
          <w:kern w:val="32"/>
          <w:sz w:val="28"/>
        </w:rPr>
      </w:pPr>
      <w:bookmarkStart w:id="0" w:name="_Toc32934433"/>
      <w:r>
        <w:rPr>
          <w:rFonts w:ascii="Verdana" w:hAnsi="Verdana"/>
          <w:b w:val="0"/>
          <w:bCs w:val="0"/>
          <w:sz w:val="28"/>
        </w:rPr>
        <w:t>B</w:t>
      </w:r>
      <w:r w:rsidR="00C828F6" w:rsidRPr="00B13914">
        <w:rPr>
          <w:rFonts w:ascii="Verdana" w:hAnsi="Verdana"/>
          <w:b w:val="0"/>
          <w:bCs w:val="0"/>
          <w:sz w:val="28"/>
        </w:rPr>
        <w:t xml:space="preserve">ijlage </w:t>
      </w:r>
      <w:r w:rsidR="00DF6FBA">
        <w:rPr>
          <w:rFonts w:ascii="Verdana" w:hAnsi="Verdana"/>
          <w:b w:val="0"/>
          <w:bCs w:val="0"/>
          <w:sz w:val="28"/>
        </w:rPr>
        <w:t>G</w:t>
      </w:r>
      <w:r w:rsidR="00FE1D1F" w:rsidRPr="00B13914">
        <w:rPr>
          <w:rFonts w:ascii="Verdana" w:hAnsi="Verdana"/>
          <w:b w:val="0"/>
          <w:bCs w:val="0"/>
          <w:sz w:val="28"/>
        </w:rPr>
        <w:t xml:space="preserve"> | </w:t>
      </w:r>
      <w:r w:rsidR="00D05F84" w:rsidRPr="00B13914">
        <w:rPr>
          <w:rFonts w:ascii="Verdana" w:hAnsi="Verdana"/>
          <w:b w:val="0"/>
          <w:bCs w:val="0"/>
          <w:sz w:val="28"/>
        </w:rPr>
        <w:t xml:space="preserve">Ervaring </w:t>
      </w:r>
      <w:r w:rsidR="009A58EB" w:rsidRPr="00B13914">
        <w:rPr>
          <w:rFonts w:ascii="Verdana" w:hAnsi="Verdana"/>
          <w:b w:val="0"/>
          <w:bCs w:val="0"/>
          <w:sz w:val="28"/>
        </w:rPr>
        <w:t>Inschrijver</w:t>
      </w:r>
      <w:r w:rsidR="00D05F84" w:rsidRPr="00B13914">
        <w:rPr>
          <w:rFonts w:ascii="Verdana" w:hAnsi="Verdana"/>
          <w:b w:val="0"/>
          <w:bCs w:val="0"/>
          <w:sz w:val="28"/>
        </w:rPr>
        <w:t xml:space="preserve"> </w:t>
      </w:r>
    </w:p>
    <w:bookmarkEnd w:id="0"/>
    <w:p w14:paraId="37AE8AD2" w14:textId="74915CE3" w:rsidR="00A822DF" w:rsidRDefault="00D05F84" w:rsidP="00D05F84">
      <w:pPr>
        <w:pStyle w:val="Geenafstand"/>
        <w:spacing w:after="120"/>
        <w:rPr>
          <w:rFonts w:ascii="Verdana" w:hAnsi="Verdana" w:cs="Arial"/>
          <w:sz w:val="18"/>
          <w:szCs w:val="22"/>
        </w:rPr>
      </w:pPr>
      <w:r w:rsidRPr="00952A13">
        <w:rPr>
          <w:rFonts w:ascii="Verdana" w:hAnsi="Verdana" w:cs="Arial"/>
          <w:sz w:val="18"/>
          <w:szCs w:val="22"/>
        </w:rPr>
        <w:t xml:space="preserve">Voor het indienen van referenties dient </w:t>
      </w:r>
      <w:r w:rsidR="006C2875">
        <w:rPr>
          <w:rFonts w:ascii="Verdana" w:hAnsi="Verdana" w:cs="Arial"/>
          <w:sz w:val="18"/>
          <w:szCs w:val="22"/>
        </w:rPr>
        <w:t>u</w:t>
      </w:r>
      <w:r w:rsidRPr="00952A13">
        <w:rPr>
          <w:rFonts w:ascii="Verdana" w:hAnsi="Verdana" w:cs="Arial"/>
          <w:sz w:val="18"/>
          <w:szCs w:val="22"/>
        </w:rPr>
        <w:t xml:space="preserve"> onderstaande tabel naar waarheid in te vullen</w:t>
      </w:r>
      <w:r w:rsidR="00A822DF">
        <w:rPr>
          <w:rFonts w:ascii="Verdana" w:hAnsi="Verdana" w:cs="Arial"/>
          <w:sz w:val="18"/>
          <w:szCs w:val="22"/>
        </w:rPr>
        <w:t>:</w:t>
      </w:r>
    </w:p>
    <w:tbl>
      <w:tblPr>
        <w:tblW w:w="9913"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3473"/>
        <w:gridCol w:w="5974"/>
      </w:tblGrid>
      <w:tr w:rsidR="00D05F84" w:rsidRPr="00952A13" w14:paraId="7E238906" w14:textId="77777777" w:rsidTr="00A822DF">
        <w:trPr>
          <w:cantSplit/>
          <w:jc w:val="center"/>
        </w:trPr>
        <w:tc>
          <w:tcPr>
            <w:tcW w:w="466" w:type="dxa"/>
            <w:tcBorders>
              <w:top w:val="single" w:sz="12" w:space="0" w:color="808080"/>
            </w:tcBorders>
            <w:tcMar>
              <w:top w:w="28" w:type="dxa"/>
              <w:bottom w:w="28" w:type="dxa"/>
            </w:tcMar>
          </w:tcPr>
          <w:p w14:paraId="1795DAF7" w14:textId="5A828C12" w:rsidR="00D05F84" w:rsidRPr="00952A13" w:rsidRDefault="00A822DF" w:rsidP="00A822DF">
            <w:pPr>
              <w:pStyle w:val="Geenafstand"/>
              <w:rPr>
                <w:rFonts w:ascii="Verdana" w:hAnsi="Verdana" w:cs="Arial"/>
                <w:sz w:val="18"/>
                <w:szCs w:val="18"/>
              </w:rPr>
            </w:pPr>
            <w:r>
              <w:rPr>
                <w:rFonts w:ascii="Verdana" w:hAnsi="Verdana" w:cs="Arial"/>
                <w:sz w:val="18"/>
                <w:szCs w:val="18"/>
              </w:rPr>
              <w:t>1</w:t>
            </w:r>
          </w:p>
        </w:tc>
        <w:tc>
          <w:tcPr>
            <w:tcW w:w="3473" w:type="dxa"/>
            <w:tcBorders>
              <w:top w:val="single" w:sz="12" w:space="0" w:color="808080"/>
            </w:tcBorders>
            <w:shd w:val="clear" w:color="auto" w:fill="E6E6E6"/>
            <w:tcMar>
              <w:top w:w="28" w:type="dxa"/>
              <w:bottom w:w="28" w:type="dxa"/>
            </w:tcMar>
          </w:tcPr>
          <w:p w14:paraId="6AFDF844" w14:textId="6A8C1038" w:rsidR="00D05F84" w:rsidRPr="00952A13" w:rsidRDefault="00C154E8" w:rsidP="00E07AB7">
            <w:pPr>
              <w:pStyle w:val="Geenafstand"/>
              <w:rPr>
                <w:rFonts w:ascii="Verdana" w:hAnsi="Verdana" w:cs="Arial"/>
                <w:sz w:val="18"/>
                <w:szCs w:val="18"/>
              </w:rPr>
            </w:pPr>
            <w:r w:rsidRPr="00952A13">
              <w:rPr>
                <w:rFonts w:ascii="Verdana" w:hAnsi="Verdana" w:cs="Arial"/>
                <w:sz w:val="18"/>
                <w:szCs w:val="18"/>
              </w:rPr>
              <w:t>Vink aan op welke competentie(s) deze Bijlage van toepassing is</w:t>
            </w:r>
          </w:p>
        </w:tc>
        <w:tc>
          <w:tcPr>
            <w:tcW w:w="5974" w:type="dxa"/>
            <w:tcBorders>
              <w:top w:val="single" w:sz="12" w:space="0" w:color="808080"/>
            </w:tcBorders>
            <w:tcMar>
              <w:top w:w="28" w:type="dxa"/>
              <w:bottom w:w="28" w:type="dxa"/>
            </w:tcMar>
          </w:tcPr>
          <w:p w14:paraId="50FE1296" w14:textId="16DE0746" w:rsidR="00A822DF" w:rsidRPr="00A822DF" w:rsidRDefault="00DF6FBA" w:rsidP="00A822DF">
            <w:pPr>
              <w:tabs>
                <w:tab w:val="left" w:pos="273"/>
              </w:tabs>
              <w:ind w:left="273" w:hanging="273"/>
              <w:rPr>
                <w:rFonts w:ascii="Verdana" w:hAnsi="Verdana"/>
              </w:rPr>
            </w:pPr>
            <w:sdt>
              <w:sdtPr>
                <w:rPr>
                  <w:rFonts w:ascii="Verdana" w:hAnsi="Verdana"/>
                  <w:lang w:eastAsia="zh-CN"/>
                </w:rPr>
                <w:tag w:val="kennisname"/>
                <w:id w:val="789018224"/>
                <w14:checkbox>
                  <w14:checked w14:val="0"/>
                  <w14:checkedState w14:val="00FE" w14:font="Wingdings"/>
                  <w14:uncheckedState w14:val="00A8" w14:font="Wingdings"/>
                </w14:checkbox>
              </w:sdtPr>
              <w:sdtEndPr/>
              <w:sdtContent>
                <w:r w:rsidR="00A822DF">
                  <w:rPr>
                    <w:rFonts w:ascii="Verdana" w:hAnsi="Verdana"/>
                    <w:lang w:eastAsia="zh-CN"/>
                  </w:rPr>
                  <w:sym w:font="Wingdings" w:char="F0A8"/>
                </w:r>
              </w:sdtContent>
            </w:sdt>
            <w:r w:rsidR="00B9620D" w:rsidRPr="00952A13">
              <w:rPr>
                <w:rFonts w:ascii="Verdana" w:hAnsi="Verdana"/>
                <w:lang w:eastAsia="zh-CN"/>
              </w:rPr>
              <w:t xml:space="preserve"> </w:t>
            </w:r>
            <w:r w:rsidR="00B9620D" w:rsidRPr="00952A13">
              <w:rPr>
                <w:rFonts w:ascii="Verdana" w:hAnsi="Verdana"/>
                <w:lang w:eastAsia="zh-CN"/>
              </w:rPr>
              <w:tab/>
            </w:r>
            <w:r w:rsidR="00A822DF" w:rsidRPr="00A822DF">
              <w:rPr>
                <w:rFonts w:ascii="Verdana" w:hAnsi="Verdana"/>
                <w:b/>
                <w:bCs/>
                <w:lang w:eastAsia="zh-CN"/>
              </w:rPr>
              <w:t>A</w:t>
            </w:r>
            <w:r w:rsidR="00A822DF">
              <w:rPr>
                <w:rFonts w:ascii="Verdana" w:hAnsi="Verdana"/>
                <w:lang w:eastAsia="zh-CN"/>
              </w:rPr>
              <w:t xml:space="preserve">. </w:t>
            </w:r>
            <w:r w:rsidR="00A822DF" w:rsidRPr="00A822DF">
              <w:rPr>
                <w:rFonts w:ascii="Verdana" w:hAnsi="Verdana"/>
              </w:rPr>
              <w:t xml:space="preserve">Het doorlopen van vastgestelde procedures met natuurlijke personen zoals deelnemers, leden of klanten met behulp van een digitaal registratiesysteem . De procedure bestaat  in ieder geval uit de stappen aanvraag, toetsen van de aanvraag op volledigheid en vooraf vastgestelde vereisten, rapportage, besluitvorming en vastlegging. </w:t>
            </w:r>
          </w:p>
          <w:p w14:paraId="3E1BEF0A" w14:textId="77777777" w:rsidR="00A822DF" w:rsidRPr="00A822DF" w:rsidRDefault="00A822DF" w:rsidP="00A822DF">
            <w:pPr>
              <w:tabs>
                <w:tab w:val="left" w:pos="273"/>
              </w:tabs>
              <w:ind w:left="273" w:hanging="273"/>
              <w:rPr>
                <w:rFonts w:ascii="Verdana" w:hAnsi="Verdana"/>
              </w:rPr>
            </w:pPr>
          </w:p>
          <w:p w14:paraId="469C1C3B" w14:textId="7D496BD6" w:rsidR="00A822DF" w:rsidRPr="00A822DF" w:rsidRDefault="00A822DF" w:rsidP="00DF6FBA">
            <w:pPr>
              <w:tabs>
                <w:tab w:val="left" w:pos="273"/>
              </w:tabs>
              <w:ind w:left="273" w:hanging="273"/>
              <w:rPr>
                <w:rFonts w:ascii="Verdana" w:hAnsi="Verdana"/>
              </w:rPr>
            </w:pPr>
            <w:r>
              <w:rPr>
                <w:rFonts w:ascii="Verdana" w:hAnsi="Verdana"/>
              </w:rPr>
              <w:t xml:space="preserve">    </w:t>
            </w:r>
            <w:r w:rsidRPr="00A822DF">
              <w:rPr>
                <w:rFonts w:ascii="Verdana" w:hAnsi="Verdana"/>
              </w:rPr>
              <w:t xml:space="preserve">Wij definiëren het doorlopen van een procedure als het voeren van de regie erover, het faciliteren van het goede verloop ervan, het hierover communiceren met de genoemde natuurlijke persoon en andere actoren en het vastleggen van de verkregen informatie. </w:t>
            </w:r>
          </w:p>
          <w:p w14:paraId="7C5463C9" w14:textId="7DC0B3B1" w:rsidR="00A822DF" w:rsidRPr="00952A13" w:rsidRDefault="00A822DF" w:rsidP="00A822DF">
            <w:pPr>
              <w:tabs>
                <w:tab w:val="left" w:pos="273"/>
              </w:tabs>
              <w:ind w:left="273" w:hanging="273"/>
              <w:rPr>
                <w:rFonts w:ascii="Verdana" w:hAnsi="Verdana"/>
              </w:rPr>
            </w:pPr>
            <w:r>
              <w:rPr>
                <w:rFonts w:ascii="Verdana" w:hAnsi="Verdana"/>
              </w:rPr>
              <w:t xml:space="preserve">    </w:t>
            </w:r>
          </w:p>
          <w:p w14:paraId="41DBD0D0" w14:textId="6554064E" w:rsidR="00A822DF" w:rsidRPr="00A822DF" w:rsidRDefault="00DF6FBA" w:rsidP="00A822DF">
            <w:pPr>
              <w:tabs>
                <w:tab w:val="left" w:pos="273"/>
              </w:tabs>
              <w:ind w:left="273" w:hanging="273"/>
              <w:rPr>
                <w:rFonts w:ascii="Verdana" w:hAnsi="Verdana"/>
              </w:rPr>
            </w:pPr>
            <w:sdt>
              <w:sdtPr>
                <w:rPr>
                  <w:rFonts w:ascii="Verdana" w:hAnsi="Verdana"/>
                  <w:lang w:eastAsia="zh-CN"/>
                </w:rPr>
                <w:tag w:val="kennisname"/>
                <w:id w:val="-1506198399"/>
                <w14:checkbox>
                  <w14:checked w14:val="0"/>
                  <w14:checkedState w14:val="00FE" w14:font="Wingdings"/>
                  <w14:uncheckedState w14:val="00A8" w14:font="Wingdings"/>
                </w14:checkbox>
              </w:sdtPr>
              <w:sdtEndPr/>
              <w:sdtContent>
                <w:r w:rsidR="00AB0201" w:rsidRPr="00952A13">
                  <w:rPr>
                    <w:rFonts w:ascii="Verdana" w:hAnsi="Verdana"/>
                    <w:lang w:eastAsia="zh-CN"/>
                  </w:rPr>
                  <w:sym w:font="Wingdings" w:char="F0A8"/>
                </w:r>
              </w:sdtContent>
            </w:sdt>
            <w:r w:rsidR="00AB0201" w:rsidRPr="00952A13">
              <w:rPr>
                <w:rFonts w:ascii="Verdana" w:hAnsi="Verdana"/>
                <w:lang w:eastAsia="zh-CN"/>
              </w:rPr>
              <w:t xml:space="preserve"> </w:t>
            </w:r>
            <w:r w:rsidR="00AB0201" w:rsidRPr="00952A13">
              <w:rPr>
                <w:rFonts w:ascii="Verdana" w:hAnsi="Verdana"/>
                <w:lang w:eastAsia="zh-CN"/>
              </w:rPr>
              <w:tab/>
            </w:r>
            <w:r w:rsidR="00A822DF" w:rsidRPr="00A822DF">
              <w:rPr>
                <w:rFonts w:ascii="Verdana" w:hAnsi="Verdana"/>
                <w:b/>
                <w:bCs/>
                <w:lang w:eastAsia="zh-CN"/>
              </w:rPr>
              <w:t>B.</w:t>
            </w:r>
            <w:r w:rsidR="00A822DF">
              <w:rPr>
                <w:rFonts w:ascii="Verdana" w:hAnsi="Verdana"/>
                <w:lang w:eastAsia="zh-CN"/>
              </w:rPr>
              <w:t xml:space="preserve"> </w:t>
            </w:r>
            <w:r w:rsidR="00A822DF" w:rsidRPr="00A822DF">
              <w:rPr>
                <w:rFonts w:ascii="Verdana" w:hAnsi="Verdana"/>
              </w:rPr>
              <w:t xml:space="preserve">Het uitvoeren van de integrale bedrijfsvoering van een zelfstandige entiteit, waar het aansturen van het primaire proces een onderdeel is. </w:t>
            </w:r>
          </w:p>
          <w:p w14:paraId="200C858C" w14:textId="443B01BE" w:rsidR="00A822DF" w:rsidRPr="00952A13" w:rsidRDefault="00A822DF" w:rsidP="00DF6FBA">
            <w:pPr>
              <w:tabs>
                <w:tab w:val="left" w:pos="273"/>
              </w:tabs>
              <w:rPr>
                <w:rFonts w:ascii="Verdana" w:hAnsi="Verdana"/>
              </w:rPr>
            </w:pPr>
          </w:p>
          <w:p w14:paraId="2F65A2C7" w14:textId="20EB56C4" w:rsidR="00A822DF" w:rsidRPr="00A822DF" w:rsidRDefault="00DF6FBA" w:rsidP="00A822DF">
            <w:pPr>
              <w:tabs>
                <w:tab w:val="left" w:pos="273"/>
              </w:tabs>
              <w:ind w:left="273" w:hanging="273"/>
              <w:rPr>
                <w:rFonts w:ascii="Verdana" w:hAnsi="Verdana"/>
                <w:lang w:eastAsia="zh-CN"/>
              </w:rPr>
            </w:pPr>
            <w:sdt>
              <w:sdtPr>
                <w:rPr>
                  <w:rFonts w:ascii="Verdana" w:hAnsi="Verdana"/>
                  <w:lang w:eastAsia="zh-CN"/>
                </w:rPr>
                <w:tag w:val="kennisname"/>
                <w:id w:val="-288976530"/>
                <w14:checkbox>
                  <w14:checked w14:val="0"/>
                  <w14:checkedState w14:val="00FE" w14:font="Wingdings"/>
                  <w14:uncheckedState w14:val="00A8" w14:font="Wingdings"/>
                </w14:checkbox>
              </w:sdtPr>
              <w:sdtEndPr/>
              <w:sdtContent>
                <w:r w:rsidR="00AB0201" w:rsidRPr="00952A13">
                  <w:rPr>
                    <w:rFonts w:ascii="Verdana" w:hAnsi="Verdana"/>
                    <w:lang w:eastAsia="zh-CN"/>
                  </w:rPr>
                  <w:sym w:font="Wingdings" w:char="F0A8"/>
                </w:r>
              </w:sdtContent>
            </w:sdt>
            <w:r w:rsidR="00AB0201" w:rsidRPr="00952A13">
              <w:rPr>
                <w:rFonts w:ascii="Verdana" w:hAnsi="Verdana"/>
                <w:lang w:eastAsia="zh-CN"/>
              </w:rPr>
              <w:t xml:space="preserve"> </w:t>
            </w:r>
            <w:r w:rsidR="00AB0201" w:rsidRPr="00952A13">
              <w:rPr>
                <w:rFonts w:ascii="Verdana" w:hAnsi="Verdana"/>
                <w:lang w:eastAsia="zh-CN"/>
              </w:rPr>
              <w:tab/>
            </w:r>
            <w:r w:rsidR="00A822DF" w:rsidRPr="00A822DF">
              <w:rPr>
                <w:rFonts w:ascii="Verdana" w:hAnsi="Verdana"/>
                <w:b/>
                <w:bCs/>
                <w:lang w:eastAsia="zh-CN"/>
              </w:rPr>
              <w:t>C.</w:t>
            </w:r>
            <w:r w:rsidR="00A822DF">
              <w:rPr>
                <w:rFonts w:ascii="Verdana" w:hAnsi="Verdana"/>
                <w:lang w:eastAsia="zh-CN"/>
              </w:rPr>
              <w:t xml:space="preserve"> </w:t>
            </w:r>
            <w:r w:rsidR="00A822DF" w:rsidRPr="00A822DF">
              <w:rPr>
                <w:rFonts w:ascii="Verdana" w:hAnsi="Verdana"/>
                <w:lang w:eastAsia="zh-CN"/>
              </w:rPr>
              <w:t xml:space="preserve">Het aansturen van en uitvoering geven aan de financiële functie van een zelfstandige entiteit, waaronder de administratie en het beheer van debiteuren en crediteuren en het invulling geven aan de financiële cyclus. </w:t>
            </w:r>
          </w:p>
          <w:p w14:paraId="692288AD" w14:textId="77777777" w:rsidR="00A822DF" w:rsidRPr="00A822DF" w:rsidRDefault="00A822DF" w:rsidP="00A822DF">
            <w:pPr>
              <w:tabs>
                <w:tab w:val="left" w:pos="273"/>
              </w:tabs>
              <w:ind w:left="273" w:hanging="273"/>
              <w:rPr>
                <w:rFonts w:ascii="Verdana" w:hAnsi="Verdana"/>
                <w:lang w:eastAsia="zh-CN"/>
              </w:rPr>
            </w:pPr>
          </w:p>
          <w:p w14:paraId="6CE253A0" w14:textId="44A5056E" w:rsidR="00A822DF" w:rsidRPr="00A822DF" w:rsidRDefault="00A822DF" w:rsidP="00A822DF">
            <w:pPr>
              <w:tabs>
                <w:tab w:val="left" w:pos="273"/>
              </w:tabs>
              <w:ind w:left="273" w:hanging="273"/>
              <w:rPr>
                <w:rFonts w:ascii="Verdana" w:hAnsi="Verdana"/>
                <w:lang w:eastAsia="zh-CN"/>
              </w:rPr>
            </w:pPr>
            <w:r>
              <w:rPr>
                <w:rFonts w:ascii="Verdana" w:hAnsi="Verdana"/>
                <w:lang w:eastAsia="zh-CN"/>
              </w:rPr>
              <w:t xml:space="preserve">    </w:t>
            </w:r>
            <w:r w:rsidRPr="00A822DF">
              <w:rPr>
                <w:rFonts w:ascii="Verdana" w:hAnsi="Verdana"/>
                <w:lang w:eastAsia="zh-CN"/>
              </w:rPr>
              <w:t xml:space="preserve">Wij definiëren een financiële cyclus als het gehele proces van plannen en begroten tot en met het verantwoorden en controleren van uitgaven en inkomsten van een zelfstandige entiteit. </w:t>
            </w:r>
          </w:p>
          <w:p w14:paraId="41AF07DA" w14:textId="77777777" w:rsidR="00A822DF" w:rsidRPr="00A822DF" w:rsidRDefault="00A822DF" w:rsidP="00A822DF">
            <w:pPr>
              <w:tabs>
                <w:tab w:val="left" w:pos="273"/>
              </w:tabs>
              <w:ind w:left="273" w:hanging="273"/>
              <w:rPr>
                <w:rFonts w:ascii="Verdana" w:hAnsi="Verdana"/>
                <w:lang w:eastAsia="zh-CN"/>
              </w:rPr>
            </w:pPr>
          </w:p>
          <w:p w14:paraId="07F2B573" w14:textId="228A17DD" w:rsidR="00A822DF" w:rsidRPr="00A822DF" w:rsidRDefault="00DF6FBA" w:rsidP="00A822DF">
            <w:pPr>
              <w:tabs>
                <w:tab w:val="left" w:pos="273"/>
              </w:tabs>
              <w:ind w:left="273" w:hanging="273"/>
              <w:rPr>
                <w:rFonts w:ascii="Verdana" w:hAnsi="Verdana"/>
              </w:rPr>
            </w:pPr>
            <w:sdt>
              <w:sdtPr>
                <w:rPr>
                  <w:rFonts w:ascii="Verdana" w:hAnsi="Verdana"/>
                  <w:lang w:eastAsia="zh-CN"/>
                </w:rPr>
                <w:tag w:val="kennisname"/>
                <w:id w:val="-16381731"/>
                <w14:checkbox>
                  <w14:checked w14:val="0"/>
                  <w14:checkedState w14:val="00FE" w14:font="Wingdings"/>
                  <w14:uncheckedState w14:val="00A8" w14:font="Wingdings"/>
                </w14:checkbox>
              </w:sdtPr>
              <w:sdtEndPr/>
              <w:sdtContent>
                <w:r w:rsidR="00AB0201" w:rsidRPr="00952A13">
                  <w:rPr>
                    <w:rFonts w:ascii="Verdana" w:hAnsi="Verdana"/>
                    <w:lang w:eastAsia="zh-CN"/>
                  </w:rPr>
                  <w:sym w:font="Wingdings" w:char="F0A8"/>
                </w:r>
              </w:sdtContent>
            </w:sdt>
            <w:r w:rsidR="00AB0201" w:rsidRPr="00952A13">
              <w:rPr>
                <w:rFonts w:ascii="Verdana" w:hAnsi="Verdana"/>
                <w:lang w:eastAsia="zh-CN"/>
              </w:rPr>
              <w:t xml:space="preserve"> </w:t>
            </w:r>
            <w:r w:rsidR="00AB0201" w:rsidRPr="00952A13">
              <w:rPr>
                <w:rFonts w:ascii="Verdana" w:hAnsi="Verdana"/>
                <w:lang w:eastAsia="zh-CN"/>
              </w:rPr>
              <w:tab/>
            </w:r>
            <w:r w:rsidR="00A822DF" w:rsidRPr="00A822DF">
              <w:rPr>
                <w:rFonts w:ascii="Verdana" w:hAnsi="Verdana"/>
                <w:b/>
                <w:bCs/>
                <w:lang w:eastAsia="zh-CN"/>
              </w:rPr>
              <w:t>D.</w:t>
            </w:r>
            <w:r w:rsidR="00A822DF">
              <w:rPr>
                <w:rFonts w:ascii="Verdana" w:hAnsi="Verdana"/>
                <w:lang w:eastAsia="zh-CN"/>
              </w:rPr>
              <w:t xml:space="preserve"> </w:t>
            </w:r>
            <w:r w:rsidR="00A822DF" w:rsidRPr="00A822DF">
              <w:rPr>
                <w:rFonts w:ascii="Verdana" w:hAnsi="Verdana"/>
              </w:rPr>
              <w:t xml:space="preserve">Het leveren van helpdeskdiensten met behulp van helpdesksoftware. </w:t>
            </w:r>
          </w:p>
          <w:p w14:paraId="0527B4C1" w14:textId="77777777" w:rsidR="00A822DF" w:rsidRPr="00A822DF" w:rsidRDefault="00A822DF" w:rsidP="00A822DF">
            <w:pPr>
              <w:tabs>
                <w:tab w:val="left" w:pos="273"/>
              </w:tabs>
              <w:ind w:left="273" w:hanging="273"/>
              <w:rPr>
                <w:rFonts w:ascii="Verdana" w:hAnsi="Verdana"/>
              </w:rPr>
            </w:pPr>
          </w:p>
          <w:p w14:paraId="5F4DF786" w14:textId="73D924DD" w:rsidR="00A822DF" w:rsidRPr="00A822DF" w:rsidRDefault="00A822DF" w:rsidP="00A822DF">
            <w:pPr>
              <w:tabs>
                <w:tab w:val="left" w:pos="273"/>
              </w:tabs>
              <w:ind w:left="273" w:hanging="273"/>
              <w:rPr>
                <w:rFonts w:ascii="Verdana" w:hAnsi="Verdana"/>
              </w:rPr>
            </w:pPr>
            <w:r>
              <w:rPr>
                <w:rFonts w:ascii="Verdana" w:hAnsi="Verdana"/>
              </w:rPr>
              <w:t xml:space="preserve">    </w:t>
            </w:r>
            <w:r w:rsidRPr="00A822DF">
              <w:rPr>
                <w:rFonts w:ascii="Verdana" w:hAnsi="Verdana"/>
              </w:rPr>
              <w:t xml:space="preserve">Wij definiëren een helpdesk als het eerste aanspreekpunt (zowel mondeling als schriftelijk) voor natuurlijke personen. Helpdesksoftware ondersteunt bij het op een georganiseerde manier accepteren, volgen en beantwoorden van opmerkingen, vragen en klachten van natuurlijke personen. </w:t>
            </w:r>
          </w:p>
          <w:p w14:paraId="14F10A44" w14:textId="17F54AA2" w:rsidR="001471B3" w:rsidRPr="00952A13" w:rsidRDefault="001471B3" w:rsidP="00DF6FBA">
            <w:pPr>
              <w:tabs>
                <w:tab w:val="left" w:pos="273"/>
              </w:tabs>
              <w:rPr>
                <w:rFonts w:ascii="Verdana" w:hAnsi="Verdana"/>
                <w:lang w:eastAsia="zh-CN"/>
              </w:rPr>
            </w:pPr>
          </w:p>
        </w:tc>
      </w:tr>
      <w:tr w:rsidR="00D05F84" w:rsidRPr="00952A13" w14:paraId="0EF1546D" w14:textId="77777777" w:rsidTr="00A822DF">
        <w:trPr>
          <w:cantSplit/>
          <w:jc w:val="center"/>
        </w:trPr>
        <w:tc>
          <w:tcPr>
            <w:tcW w:w="466" w:type="dxa"/>
            <w:vMerge w:val="restart"/>
            <w:tcBorders>
              <w:top w:val="single" w:sz="12" w:space="0" w:color="808080"/>
            </w:tcBorders>
            <w:tcMar>
              <w:top w:w="28" w:type="dxa"/>
              <w:bottom w:w="28" w:type="dxa"/>
            </w:tcMar>
          </w:tcPr>
          <w:p w14:paraId="344C9F78"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2</w:t>
            </w:r>
          </w:p>
        </w:tc>
        <w:tc>
          <w:tcPr>
            <w:tcW w:w="3473" w:type="dxa"/>
            <w:tcBorders>
              <w:top w:val="single" w:sz="12" w:space="0" w:color="808080"/>
            </w:tcBorders>
            <w:shd w:val="clear" w:color="auto" w:fill="E6E6E6"/>
            <w:tcMar>
              <w:top w:w="28" w:type="dxa"/>
              <w:bottom w:w="28" w:type="dxa"/>
            </w:tcMar>
          </w:tcPr>
          <w:p w14:paraId="7A8E94D5"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 xml:space="preserve">Naam opdrachtgevende instantie of </w:t>
            </w:r>
            <w:r w:rsidRPr="00952A13">
              <w:rPr>
                <w:rFonts w:ascii="Verdana" w:hAnsi="Verdana" w:cs="Arial"/>
                <w:sz w:val="18"/>
                <w:szCs w:val="18"/>
              </w:rPr>
              <w:br/>
              <w:t>onderneming</w:t>
            </w:r>
          </w:p>
        </w:tc>
        <w:tc>
          <w:tcPr>
            <w:tcW w:w="5974" w:type="dxa"/>
            <w:tcBorders>
              <w:top w:val="single" w:sz="12" w:space="0" w:color="808080"/>
            </w:tcBorders>
            <w:tcMar>
              <w:top w:w="28" w:type="dxa"/>
              <w:bottom w:w="28" w:type="dxa"/>
            </w:tcMar>
          </w:tcPr>
          <w:p w14:paraId="4AF0B234" w14:textId="77777777" w:rsidR="00D05F84" w:rsidRPr="00952A13" w:rsidRDefault="00D05F84" w:rsidP="00E07AB7">
            <w:pPr>
              <w:pStyle w:val="Geenafstand"/>
              <w:rPr>
                <w:rFonts w:ascii="Verdana" w:hAnsi="Verdana" w:cs="Arial"/>
                <w:sz w:val="18"/>
                <w:szCs w:val="18"/>
              </w:rPr>
            </w:pPr>
          </w:p>
        </w:tc>
      </w:tr>
      <w:tr w:rsidR="00D05F84" w:rsidRPr="00952A13" w14:paraId="1EA2C269" w14:textId="77777777" w:rsidTr="00A822DF">
        <w:trPr>
          <w:cantSplit/>
          <w:trHeight w:val="314"/>
          <w:jc w:val="center"/>
        </w:trPr>
        <w:tc>
          <w:tcPr>
            <w:tcW w:w="466" w:type="dxa"/>
            <w:vMerge/>
            <w:tcMar>
              <w:top w:w="28" w:type="dxa"/>
              <w:bottom w:w="28" w:type="dxa"/>
            </w:tcMar>
          </w:tcPr>
          <w:p w14:paraId="5B40A3C6"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59D7DC63"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Adres</w:t>
            </w:r>
          </w:p>
        </w:tc>
        <w:tc>
          <w:tcPr>
            <w:tcW w:w="5974" w:type="dxa"/>
            <w:tcMar>
              <w:top w:w="28" w:type="dxa"/>
              <w:bottom w:w="28" w:type="dxa"/>
            </w:tcMar>
          </w:tcPr>
          <w:p w14:paraId="492EACAA" w14:textId="77777777" w:rsidR="00D05F84" w:rsidRPr="00952A13" w:rsidRDefault="00D05F84" w:rsidP="00E07AB7">
            <w:pPr>
              <w:pStyle w:val="Geenafstand"/>
              <w:rPr>
                <w:rFonts w:ascii="Verdana" w:hAnsi="Verdana" w:cs="Arial"/>
                <w:sz w:val="18"/>
                <w:szCs w:val="18"/>
              </w:rPr>
            </w:pPr>
          </w:p>
        </w:tc>
      </w:tr>
      <w:tr w:rsidR="00D05F84" w:rsidRPr="00952A13" w14:paraId="2DD248AB" w14:textId="77777777" w:rsidTr="00A822DF">
        <w:trPr>
          <w:cantSplit/>
          <w:trHeight w:val="404"/>
          <w:jc w:val="center"/>
        </w:trPr>
        <w:tc>
          <w:tcPr>
            <w:tcW w:w="466" w:type="dxa"/>
            <w:vMerge/>
            <w:tcMar>
              <w:top w:w="28" w:type="dxa"/>
              <w:bottom w:w="28" w:type="dxa"/>
            </w:tcMar>
          </w:tcPr>
          <w:p w14:paraId="65090903"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26ABB43F"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Postcode en plaatsnaam</w:t>
            </w:r>
          </w:p>
        </w:tc>
        <w:tc>
          <w:tcPr>
            <w:tcW w:w="5974" w:type="dxa"/>
            <w:tcMar>
              <w:top w:w="28" w:type="dxa"/>
              <w:bottom w:w="28" w:type="dxa"/>
            </w:tcMar>
          </w:tcPr>
          <w:p w14:paraId="242EADE7" w14:textId="77777777" w:rsidR="00D05F84" w:rsidRPr="00952A13" w:rsidRDefault="00D05F84" w:rsidP="00E07AB7">
            <w:pPr>
              <w:pStyle w:val="Geenafstand"/>
              <w:rPr>
                <w:rFonts w:ascii="Verdana" w:hAnsi="Verdana" w:cs="Arial"/>
                <w:sz w:val="18"/>
                <w:szCs w:val="18"/>
              </w:rPr>
            </w:pPr>
          </w:p>
        </w:tc>
      </w:tr>
      <w:tr w:rsidR="00D05F84" w:rsidRPr="00952A13" w14:paraId="04EE4F1B" w14:textId="77777777" w:rsidTr="00A822DF">
        <w:trPr>
          <w:cantSplit/>
          <w:jc w:val="center"/>
        </w:trPr>
        <w:tc>
          <w:tcPr>
            <w:tcW w:w="466" w:type="dxa"/>
            <w:vMerge w:val="restart"/>
            <w:tcMar>
              <w:top w:w="28" w:type="dxa"/>
              <w:bottom w:w="28" w:type="dxa"/>
            </w:tcMar>
          </w:tcPr>
          <w:p w14:paraId="773A821D"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3</w:t>
            </w:r>
          </w:p>
        </w:tc>
        <w:tc>
          <w:tcPr>
            <w:tcW w:w="3473" w:type="dxa"/>
            <w:shd w:val="clear" w:color="auto" w:fill="E6E6E6"/>
            <w:tcMar>
              <w:top w:w="28" w:type="dxa"/>
              <w:bottom w:w="28" w:type="dxa"/>
            </w:tcMar>
          </w:tcPr>
          <w:p w14:paraId="1A9E8301"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Naam contactpersoon opdrachtgevende instantie of onderneming</w:t>
            </w:r>
          </w:p>
        </w:tc>
        <w:tc>
          <w:tcPr>
            <w:tcW w:w="5974" w:type="dxa"/>
            <w:tcMar>
              <w:top w:w="28" w:type="dxa"/>
              <w:bottom w:w="28" w:type="dxa"/>
            </w:tcMar>
          </w:tcPr>
          <w:p w14:paraId="4E148991" w14:textId="77777777" w:rsidR="00D05F84" w:rsidRPr="00952A13" w:rsidRDefault="00D05F84" w:rsidP="00E07AB7">
            <w:pPr>
              <w:pStyle w:val="Geenafstand"/>
              <w:rPr>
                <w:rFonts w:ascii="Verdana" w:hAnsi="Verdana" w:cs="Arial"/>
                <w:sz w:val="18"/>
                <w:szCs w:val="18"/>
              </w:rPr>
            </w:pPr>
          </w:p>
        </w:tc>
      </w:tr>
      <w:tr w:rsidR="00D05F84" w:rsidRPr="00952A13" w14:paraId="461A8F2C" w14:textId="77777777" w:rsidTr="00A822DF">
        <w:trPr>
          <w:cantSplit/>
          <w:trHeight w:val="388"/>
          <w:jc w:val="center"/>
        </w:trPr>
        <w:tc>
          <w:tcPr>
            <w:tcW w:w="466" w:type="dxa"/>
            <w:vMerge/>
            <w:tcMar>
              <w:top w:w="28" w:type="dxa"/>
              <w:bottom w:w="28" w:type="dxa"/>
            </w:tcMar>
          </w:tcPr>
          <w:p w14:paraId="455D609A"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2A4FCAB7"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Functie</w:t>
            </w:r>
          </w:p>
        </w:tc>
        <w:tc>
          <w:tcPr>
            <w:tcW w:w="5974" w:type="dxa"/>
            <w:tcMar>
              <w:top w:w="28" w:type="dxa"/>
              <w:bottom w:w="28" w:type="dxa"/>
            </w:tcMar>
          </w:tcPr>
          <w:p w14:paraId="52208EFE" w14:textId="77777777" w:rsidR="00D05F84" w:rsidRPr="00952A13" w:rsidRDefault="00D05F84" w:rsidP="00E07AB7">
            <w:pPr>
              <w:pStyle w:val="Geenafstand"/>
              <w:rPr>
                <w:rFonts w:ascii="Verdana" w:hAnsi="Verdana" w:cs="Arial"/>
                <w:sz w:val="18"/>
                <w:szCs w:val="18"/>
              </w:rPr>
            </w:pPr>
          </w:p>
        </w:tc>
      </w:tr>
      <w:tr w:rsidR="00D05F84" w:rsidRPr="00952A13" w14:paraId="03EBAA8C" w14:textId="77777777" w:rsidTr="00A822DF">
        <w:trPr>
          <w:cantSplit/>
          <w:trHeight w:val="408"/>
          <w:jc w:val="center"/>
        </w:trPr>
        <w:tc>
          <w:tcPr>
            <w:tcW w:w="466" w:type="dxa"/>
            <w:vMerge/>
            <w:tcMar>
              <w:top w:w="28" w:type="dxa"/>
              <w:bottom w:w="28" w:type="dxa"/>
            </w:tcMar>
          </w:tcPr>
          <w:p w14:paraId="03F37037"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2D24B0AB"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Telefoonnummer</w:t>
            </w:r>
          </w:p>
        </w:tc>
        <w:tc>
          <w:tcPr>
            <w:tcW w:w="5974" w:type="dxa"/>
            <w:tcMar>
              <w:top w:w="28" w:type="dxa"/>
              <w:bottom w:w="28" w:type="dxa"/>
            </w:tcMar>
          </w:tcPr>
          <w:p w14:paraId="739A5CEB" w14:textId="77777777" w:rsidR="00D05F84" w:rsidRPr="00952A13" w:rsidRDefault="00D05F84" w:rsidP="00E07AB7">
            <w:pPr>
              <w:pStyle w:val="Geenafstand"/>
              <w:rPr>
                <w:rFonts w:ascii="Verdana" w:hAnsi="Verdana" w:cs="Arial"/>
                <w:sz w:val="18"/>
                <w:szCs w:val="18"/>
              </w:rPr>
            </w:pPr>
          </w:p>
        </w:tc>
      </w:tr>
      <w:tr w:rsidR="00D05F84" w:rsidRPr="00952A13" w14:paraId="0ED35308" w14:textId="77777777" w:rsidTr="00A822DF">
        <w:trPr>
          <w:cantSplit/>
          <w:trHeight w:val="414"/>
          <w:jc w:val="center"/>
        </w:trPr>
        <w:tc>
          <w:tcPr>
            <w:tcW w:w="466" w:type="dxa"/>
            <w:vMerge/>
            <w:tcMar>
              <w:top w:w="28" w:type="dxa"/>
              <w:bottom w:w="28" w:type="dxa"/>
            </w:tcMar>
          </w:tcPr>
          <w:p w14:paraId="02FA640D"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5ADCFA1F"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E-mailadres</w:t>
            </w:r>
          </w:p>
        </w:tc>
        <w:tc>
          <w:tcPr>
            <w:tcW w:w="5974" w:type="dxa"/>
            <w:tcMar>
              <w:top w:w="28" w:type="dxa"/>
              <w:bottom w:w="28" w:type="dxa"/>
            </w:tcMar>
          </w:tcPr>
          <w:p w14:paraId="6A746854" w14:textId="77777777" w:rsidR="00D05F84" w:rsidRPr="00952A13" w:rsidRDefault="00D05F84" w:rsidP="00E07AB7">
            <w:pPr>
              <w:pStyle w:val="Geenafstand"/>
              <w:rPr>
                <w:rFonts w:ascii="Verdana" w:hAnsi="Verdana" w:cs="Arial"/>
                <w:sz w:val="18"/>
                <w:szCs w:val="18"/>
              </w:rPr>
            </w:pPr>
          </w:p>
        </w:tc>
      </w:tr>
      <w:tr w:rsidR="00D05F84" w:rsidRPr="00952A13" w14:paraId="2EFD6D5B"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bottom w:val="single" w:sz="8" w:space="0" w:color="C0C0C0"/>
              <w:right w:val="single" w:sz="8" w:space="0" w:color="C0C0C0"/>
            </w:tcBorders>
            <w:tcMar>
              <w:top w:w="28" w:type="dxa"/>
              <w:bottom w:w="28" w:type="dxa"/>
            </w:tcMar>
          </w:tcPr>
          <w:p w14:paraId="5C251EB0"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4</w:t>
            </w:r>
          </w:p>
        </w:tc>
        <w:tc>
          <w:tcPr>
            <w:tcW w:w="3473" w:type="dxa"/>
            <w:tcBorders>
              <w:top w:val="single" w:sz="12" w:space="0" w:color="808080"/>
              <w:left w:val="single" w:sz="8" w:space="0" w:color="C0C0C0"/>
              <w:right w:val="single" w:sz="8" w:space="0" w:color="C0C0C0"/>
            </w:tcBorders>
            <w:shd w:val="clear" w:color="auto" w:fill="E6E6E6"/>
            <w:tcMar>
              <w:top w:w="28" w:type="dxa"/>
              <w:bottom w:w="28" w:type="dxa"/>
            </w:tcMar>
          </w:tcPr>
          <w:p w14:paraId="17173C67"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Projectnaam (beknopte omschrijving)</w:t>
            </w:r>
          </w:p>
        </w:tc>
        <w:tc>
          <w:tcPr>
            <w:tcW w:w="5974" w:type="dxa"/>
            <w:tcBorders>
              <w:top w:val="single" w:sz="12" w:space="0" w:color="808080"/>
              <w:left w:val="single" w:sz="8" w:space="0" w:color="C0C0C0"/>
              <w:right w:val="single" w:sz="8" w:space="0" w:color="C0C0C0"/>
            </w:tcBorders>
            <w:tcMar>
              <w:top w:w="28" w:type="dxa"/>
              <w:bottom w:w="28" w:type="dxa"/>
            </w:tcMar>
          </w:tcPr>
          <w:p w14:paraId="7174F58F" w14:textId="77777777" w:rsidR="00D05F84" w:rsidRPr="00952A13" w:rsidRDefault="00D05F84" w:rsidP="00E07AB7">
            <w:pPr>
              <w:pStyle w:val="Geenafstand"/>
              <w:rPr>
                <w:rFonts w:ascii="Verdana" w:hAnsi="Verdana" w:cs="Arial"/>
                <w:sz w:val="18"/>
                <w:szCs w:val="18"/>
              </w:rPr>
            </w:pPr>
          </w:p>
        </w:tc>
      </w:tr>
      <w:tr w:rsidR="00D05F84" w:rsidRPr="00952A13" w14:paraId="2C2911BA"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4B590005" w14:textId="77777777" w:rsidR="00D05F84" w:rsidRPr="00952A13" w:rsidRDefault="00D05F84" w:rsidP="00E07AB7">
            <w:pPr>
              <w:pStyle w:val="Geenafstand"/>
              <w:jc w:val="center"/>
              <w:rPr>
                <w:rFonts w:ascii="Verdana" w:hAnsi="Verdana"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30628FFE"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Startdatum en einddatum van project</w:t>
            </w:r>
          </w:p>
        </w:tc>
        <w:tc>
          <w:tcPr>
            <w:tcW w:w="5974"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03AC463" w14:textId="77777777" w:rsidR="00D05F84" w:rsidRPr="00952A13" w:rsidRDefault="00D05F84" w:rsidP="00E07AB7">
            <w:pPr>
              <w:pStyle w:val="Geenafstand"/>
              <w:rPr>
                <w:rFonts w:ascii="Verdana" w:hAnsi="Verdana" w:cs="Arial"/>
                <w:color w:val="F79646" w:themeColor="accent6"/>
                <w:sz w:val="18"/>
                <w:szCs w:val="18"/>
              </w:rPr>
            </w:pPr>
            <w:r w:rsidRPr="00952A13">
              <w:rPr>
                <w:rFonts w:ascii="Verdana" w:hAnsi="Verdana" w:cs="Arial"/>
                <w:sz w:val="18"/>
                <w:szCs w:val="18"/>
              </w:rPr>
              <w:t xml:space="preserve">Startdatum: </w:t>
            </w:r>
            <w:r w:rsidRPr="00952A13">
              <w:rPr>
                <w:rFonts w:ascii="Verdana" w:hAnsi="Verdana" w:cs="Arial"/>
                <w:sz w:val="18"/>
                <w:szCs w:val="18"/>
                <w:highlight w:val="darkGray"/>
              </w:rPr>
              <w:fldChar w:fldCharType="begin">
                <w:ffData>
                  <w:name w:val=""/>
                  <w:enabled/>
                  <w:calcOnExit w:val="0"/>
                  <w:textInput>
                    <w:default w:val="[datum]"/>
                  </w:textInput>
                </w:ffData>
              </w:fldChar>
            </w:r>
            <w:r w:rsidRPr="00952A13">
              <w:rPr>
                <w:rFonts w:ascii="Verdana" w:hAnsi="Verdana" w:cs="Arial"/>
                <w:sz w:val="18"/>
                <w:szCs w:val="18"/>
                <w:highlight w:val="darkGray"/>
              </w:rPr>
              <w:instrText xml:space="preserve"> FORMTEXT </w:instrText>
            </w:r>
            <w:r w:rsidRPr="00952A13">
              <w:rPr>
                <w:rFonts w:ascii="Verdana" w:hAnsi="Verdana" w:cs="Arial"/>
                <w:sz w:val="18"/>
                <w:szCs w:val="18"/>
                <w:highlight w:val="darkGray"/>
              </w:rPr>
            </w:r>
            <w:r w:rsidRPr="00952A13">
              <w:rPr>
                <w:rFonts w:ascii="Verdana" w:hAnsi="Verdana" w:cs="Arial"/>
                <w:sz w:val="18"/>
                <w:szCs w:val="18"/>
                <w:highlight w:val="darkGray"/>
              </w:rPr>
              <w:fldChar w:fldCharType="separate"/>
            </w:r>
            <w:r w:rsidRPr="00952A13">
              <w:rPr>
                <w:rFonts w:ascii="Verdana" w:hAnsi="Verdana" w:cs="Arial"/>
                <w:noProof/>
                <w:sz w:val="18"/>
                <w:szCs w:val="18"/>
                <w:highlight w:val="darkGray"/>
              </w:rPr>
              <w:t>[datum]</w:t>
            </w:r>
            <w:r w:rsidRPr="00952A13">
              <w:rPr>
                <w:rFonts w:ascii="Verdana" w:hAnsi="Verdana" w:cs="Arial"/>
                <w:sz w:val="18"/>
                <w:szCs w:val="18"/>
                <w:highlight w:val="darkGray"/>
              </w:rPr>
              <w:fldChar w:fldCharType="end"/>
            </w:r>
            <w:r w:rsidRPr="00952A13">
              <w:rPr>
                <w:rFonts w:ascii="Verdana" w:hAnsi="Verdana" w:cs="Arial"/>
                <w:sz w:val="18"/>
                <w:szCs w:val="18"/>
              </w:rPr>
              <w:tab/>
              <w:t xml:space="preserve">Einddatum: </w:t>
            </w:r>
            <w:r w:rsidRPr="00952A13">
              <w:rPr>
                <w:rFonts w:ascii="Verdana" w:hAnsi="Verdana" w:cs="Arial"/>
                <w:sz w:val="18"/>
                <w:szCs w:val="18"/>
                <w:highlight w:val="darkGray"/>
              </w:rPr>
              <w:fldChar w:fldCharType="begin">
                <w:ffData>
                  <w:name w:val=""/>
                  <w:enabled/>
                  <w:calcOnExit w:val="0"/>
                  <w:textInput>
                    <w:default w:val="[datum]"/>
                  </w:textInput>
                </w:ffData>
              </w:fldChar>
            </w:r>
            <w:r w:rsidRPr="00952A13">
              <w:rPr>
                <w:rFonts w:ascii="Verdana" w:hAnsi="Verdana" w:cs="Arial"/>
                <w:sz w:val="18"/>
                <w:szCs w:val="18"/>
                <w:highlight w:val="darkGray"/>
              </w:rPr>
              <w:instrText xml:space="preserve"> FORMTEXT </w:instrText>
            </w:r>
            <w:r w:rsidRPr="00952A13">
              <w:rPr>
                <w:rFonts w:ascii="Verdana" w:hAnsi="Verdana" w:cs="Arial"/>
                <w:sz w:val="18"/>
                <w:szCs w:val="18"/>
                <w:highlight w:val="darkGray"/>
              </w:rPr>
            </w:r>
            <w:r w:rsidRPr="00952A13">
              <w:rPr>
                <w:rFonts w:ascii="Verdana" w:hAnsi="Verdana" w:cs="Arial"/>
                <w:sz w:val="18"/>
                <w:szCs w:val="18"/>
                <w:highlight w:val="darkGray"/>
              </w:rPr>
              <w:fldChar w:fldCharType="separate"/>
            </w:r>
            <w:r w:rsidRPr="00952A13">
              <w:rPr>
                <w:rFonts w:ascii="Verdana" w:hAnsi="Verdana" w:cs="Arial"/>
                <w:noProof/>
                <w:sz w:val="18"/>
                <w:szCs w:val="18"/>
                <w:highlight w:val="darkGray"/>
              </w:rPr>
              <w:t>[datum]</w:t>
            </w:r>
            <w:r w:rsidRPr="00952A13">
              <w:rPr>
                <w:rFonts w:ascii="Verdana" w:hAnsi="Verdana" w:cs="Arial"/>
                <w:sz w:val="18"/>
                <w:szCs w:val="18"/>
                <w:highlight w:val="darkGray"/>
              </w:rPr>
              <w:fldChar w:fldCharType="end"/>
            </w:r>
          </w:p>
          <w:p w14:paraId="798CDDE2" w14:textId="7AC9CA85" w:rsidR="00D05F84" w:rsidRPr="00952A13" w:rsidRDefault="00D05F84" w:rsidP="00E07AB7">
            <w:pPr>
              <w:pStyle w:val="Geenafstand"/>
              <w:rPr>
                <w:rFonts w:ascii="Verdana" w:hAnsi="Verdana" w:cs="Arial"/>
                <w:sz w:val="18"/>
                <w:szCs w:val="18"/>
              </w:rPr>
            </w:pPr>
            <w:r w:rsidRPr="00952A13">
              <w:rPr>
                <w:rFonts w:ascii="Verdana" w:hAnsi="Verdana" w:cs="Arial"/>
                <w:color w:val="A6A6A6" w:themeColor="background1" w:themeShade="A6"/>
                <w:sz w:val="18"/>
                <w:szCs w:val="18"/>
              </w:rPr>
              <w:br/>
            </w:r>
            <w:r w:rsidRPr="00A822DF">
              <w:rPr>
                <w:rFonts w:ascii="Verdana" w:hAnsi="Verdana" w:cs="Arial"/>
                <w:sz w:val="18"/>
                <w:szCs w:val="18"/>
              </w:rPr>
              <w:t xml:space="preserve">Ter informatie: </w:t>
            </w:r>
            <w:r w:rsidR="008000DD" w:rsidRPr="00A822DF">
              <w:rPr>
                <w:rFonts w:ascii="Verdana" w:hAnsi="Verdana" w:cs="Arial"/>
                <w:sz w:val="18"/>
                <w:szCs w:val="18"/>
              </w:rPr>
              <w:t>uw</w:t>
            </w:r>
            <w:r w:rsidRPr="00A822DF">
              <w:rPr>
                <w:rFonts w:ascii="Verdana" w:hAnsi="Verdana" w:cs="Arial"/>
                <w:sz w:val="18"/>
                <w:szCs w:val="18"/>
              </w:rPr>
              <w:t xml:space="preserve"> referentieproject dient te zijn uitgevoerd in de laatste drie jaar, gerekend vanaf de publicatiedatum van deze </w:t>
            </w:r>
            <w:r w:rsidR="00F94C53" w:rsidRPr="00A822DF">
              <w:rPr>
                <w:rFonts w:ascii="Verdana" w:hAnsi="Verdana" w:cs="Arial"/>
                <w:sz w:val="18"/>
                <w:szCs w:val="18"/>
              </w:rPr>
              <w:t>a</w:t>
            </w:r>
            <w:r w:rsidRPr="00A822DF">
              <w:rPr>
                <w:rFonts w:ascii="Verdana" w:hAnsi="Verdana" w:cs="Arial"/>
                <w:sz w:val="18"/>
                <w:szCs w:val="18"/>
              </w:rPr>
              <w:t>anbesteding.</w:t>
            </w:r>
          </w:p>
        </w:tc>
      </w:tr>
      <w:tr w:rsidR="00D05F84" w:rsidRPr="00952A13" w14:paraId="2BD7CD50"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3E99D254" w14:textId="77777777" w:rsidR="00D05F84" w:rsidRPr="00952A13" w:rsidRDefault="00D05F84" w:rsidP="00E07AB7">
            <w:pPr>
              <w:pStyle w:val="Geenafstand"/>
              <w:jc w:val="center"/>
              <w:rPr>
                <w:rFonts w:ascii="Verdana" w:hAnsi="Verdana"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E26BE7A" w14:textId="77777777" w:rsidR="00D05F84" w:rsidRPr="00952A13" w:rsidDel="000C21FF" w:rsidRDefault="00D05F84" w:rsidP="00E07AB7">
            <w:pPr>
              <w:pStyle w:val="Geenafstand"/>
              <w:rPr>
                <w:rFonts w:ascii="Verdana" w:hAnsi="Verdana" w:cs="Arial"/>
                <w:sz w:val="18"/>
                <w:szCs w:val="18"/>
              </w:rPr>
            </w:pPr>
            <w:r w:rsidRPr="00952A13">
              <w:rPr>
                <w:rFonts w:ascii="Verdana" w:hAnsi="Verdana" w:cs="Arial"/>
                <w:sz w:val="18"/>
                <w:szCs w:val="18"/>
              </w:rPr>
              <w:t>Projectduur</w:t>
            </w:r>
          </w:p>
        </w:tc>
        <w:tc>
          <w:tcPr>
            <w:tcW w:w="5974"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F661F9F" w14:textId="77777777" w:rsidR="00D05F84" w:rsidRPr="00952A13" w:rsidRDefault="00D05F84" w:rsidP="00E07AB7">
            <w:pPr>
              <w:pStyle w:val="Geenafstand"/>
              <w:rPr>
                <w:rFonts w:ascii="Verdana" w:hAnsi="Verdana" w:cs="Arial"/>
                <w:sz w:val="18"/>
                <w:szCs w:val="18"/>
              </w:rPr>
            </w:pPr>
          </w:p>
        </w:tc>
      </w:tr>
      <w:tr w:rsidR="00D05F84" w:rsidRPr="00952A13" w14:paraId="6BC173A0"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10EC3288" w14:textId="77777777" w:rsidR="00D05F84" w:rsidRPr="00952A13" w:rsidRDefault="00D05F84" w:rsidP="00E07AB7">
            <w:pPr>
              <w:pStyle w:val="Geenafstand"/>
              <w:jc w:val="center"/>
              <w:rPr>
                <w:rFonts w:ascii="Verdana" w:hAnsi="Verdana"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505B5549"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Reden beëindiging</w:t>
            </w:r>
          </w:p>
        </w:tc>
        <w:tc>
          <w:tcPr>
            <w:tcW w:w="5974"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AE3AF1B" w14:textId="77777777" w:rsidR="00D05F84" w:rsidRPr="00952A13" w:rsidRDefault="00D05F84" w:rsidP="00E07AB7">
            <w:pPr>
              <w:pStyle w:val="Geenafstand"/>
              <w:rPr>
                <w:rFonts w:ascii="Verdana" w:hAnsi="Verdana" w:cs="Arial"/>
                <w:sz w:val="18"/>
                <w:szCs w:val="18"/>
              </w:rPr>
            </w:pPr>
          </w:p>
        </w:tc>
      </w:tr>
      <w:tr w:rsidR="00D05F84" w:rsidRPr="00952A13" w14:paraId="1AC38443"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vMerge w:val="restart"/>
            <w:tcBorders>
              <w:top w:val="single" w:sz="8" w:space="0" w:color="C0C0C0"/>
              <w:left w:val="single" w:sz="8" w:space="0" w:color="C0C0C0"/>
              <w:bottom w:val="single" w:sz="8" w:space="0" w:color="C0C0C0"/>
              <w:right w:val="single" w:sz="8" w:space="0" w:color="C0C0C0"/>
            </w:tcBorders>
            <w:tcMar>
              <w:top w:w="28" w:type="dxa"/>
              <w:bottom w:w="28" w:type="dxa"/>
            </w:tcMar>
          </w:tcPr>
          <w:p w14:paraId="777DB2A3"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5</w:t>
            </w: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C3B1E9D"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Contractwaarde van de gehele opdracht</w:t>
            </w:r>
          </w:p>
        </w:tc>
        <w:tc>
          <w:tcPr>
            <w:tcW w:w="5974" w:type="dxa"/>
            <w:tcBorders>
              <w:top w:val="single" w:sz="8" w:space="0" w:color="C0C0C0"/>
              <w:left w:val="single" w:sz="8" w:space="0" w:color="C0C0C0"/>
              <w:bottom w:val="single" w:sz="8" w:space="0" w:color="C0C0C0"/>
              <w:right w:val="single" w:sz="8" w:space="0" w:color="C0C0C0"/>
            </w:tcBorders>
            <w:tcMar>
              <w:top w:w="28" w:type="dxa"/>
              <w:bottom w:w="28" w:type="dxa"/>
            </w:tcMar>
          </w:tcPr>
          <w:p w14:paraId="73122933"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 xml:space="preserve">€ </w:t>
            </w:r>
            <w:r w:rsidRPr="00952A13">
              <w:rPr>
                <w:rFonts w:ascii="Verdana" w:hAnsi="Verdana" w:cs="Arial"/>
                <w:sz w:val="18"/>
                <w:szCs w:val="18"/>
                <w:highlight w:val="darkGray"/>
              </w:rPr>
              <w:fldChar w:fldCharType="begin">
                <w:ffData>
                  <w:name w:val=""/>
                  <w:enabled/>
                  <w:calcOnExit w:val="0"/>
                  <w:textInput>
                    <w:default w:val="[     ]"/>
                  </w:textInput>
                </w:ffData>
              </w:fldChar>
            </w:r>
            <w:r w:rsidRPr="00952A13">
              <w:rPr>
                <w:rFonts w:ascii="Verdana" w:hAnsi="Verdana" w:cs="Arial"/>
                <w:sz w:val="18"/>
                <w:szCs w:val="18"/>
                <w:highlight w:val="darkGray"/>
              </w:rPr>
              <w:instrText xml:space="preserve"> FORMTEXT </w:instrText>
            </w:r>
            <w:r w:rsidRPr="00952A13">
              <w:rPr>
                <w:rFonts w:ascii="Verdana" w:hAnsi="Verdana" w:cs="Arial"/>
                <w:sz w:val="18"/>
                <w:szCs w:val="18"/>
                <w:highlight w:val="darkGray"/>
              </w:rPr>
            </w:r>
            <w:r w:rsidRPr="00952A13">
              <w:rPr>
                <w:rFonts w:ascii="Verdana" w:hAnsi="Verdana" w:cs="Arial"/>
                <w:sz w:val="18"/>
                <w:szCs w:val="18"/>
                <w:highlight w:val="darkGray"/>
              </w:rPr>
              <w:fldChar w:fldCharType="separate"/>
            </w:r>
            <w:r w:rsidRPr="00952A13">
              <w:rPr>
                <w:rFonts w:ascii="Verdana" w:hAnsi="Verdana" w:cs="Arial"/>
                <w:noProof/>
                <w:sz w:val="18"/>
                <w:szCs w:val="18"/>
                <w:highlight w:val="darkGray"/>
              </w:rPr>
              <w:t>[     ]</w:t>
            </w:r>
            <w:r w:rsidRPr="00952A13">
              <w:rPr>
                <w:rFonts w:ascii="Verdana" w:hAnsi="Verdana" w:cs="Arial"/>
                <w:sz w:val="18"/>
                <w:szCs w:val="18"/>
                <w:highlight w:val="darkGray"/>
              </w:rPr>
              <w:fldChar w:fldCharType="end"/>
            </w:r>
          </w:p>
        </w:tc>
      </w:tr>
      <w:tr w:rsidR="00D05F84" w:rsidRPr="00952A13" w14:paraId="65FD33D5"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59B5C632" w14:textId="77777777" w:rsidR="00D05F84" w:rsidRPr="00952A13" w:rsidRDefault="00D05F84" w:rsidP="00E07AB7">
            <w:pPr>
              <w:pStyle w:val="Geenafstand"/>
              <w:jc w:val="center"/>
              <w:rPr>
                <w:rFonts w:ascii="Verdana" w:hAnsi="Verdana" w:cs="Arial"/>
                <w:color w:val="FF0000"/>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D814D6C" w14:textId="5F9A64D8" w:rsidR="00E040E9" w:rsidRPr="00952A13" w:rsidRDefault="00E040E9" w:rsidP="00E07AB7">
            <w:pPr>
              <w:pStyle w:val="Geenafstand"/>
              <w:rPr>
                <w:rFonts w:ascii="Verdana" w:hAnsi="Verdana"/>
                <w:i/>
                <w:iCs/>
                <w:color w:val="0070C0"/>
                <w:sz w:val="18"/>
                <w:szCs w:val="22"/>
              </w:rPr>
            </w:pPr>
            <w:r w:rsidRPr="00952A13">
              <w:rPr>
                <w:rFonts w:ascii="Verdana" w:hAnsi="Verdana" w:cs="Arial"/>
                <w:sz w:val="18"/>
                <w:szCs w:val="18"/>
              </w:rPr>
              <w:t xml:space="preserve">Omvang </w:t>
            </w:r>
            <w:r w:rsidR="002759FA" w:rsidRPr="00952A13">
              <w:rPr>
                <w:rFonts w:ascii="Verdana" w:hAnsi="Verdana" w:cs="Arial"/>
                <w:sz w:val="18"/>
                <w:szCs w:val="18"/>
              </w:rPr>
              <w:t>of hoeveelheid per jaar</w:t>
            </w:r>
            <w:r w:rsidR="001D1D3B" w:rsidRPr="00952A13">
              <w:rPr>
                <w:rFonts w:ascii="Verdana" w:hAnsi="Verdana" w:cs="Arial"/>
                <w:sz w:val="18"/>
                <w:szCs w:val="18"/>
              </w:rPr>
              <w:t xml:space="preserve"> in euro’s of eenheden</w:t>
            </w:r>
          </w:p>
        </w:tc>
        <w:tc>
          <w:tcPr>
            <w:tcW w:w="5974"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483F93B" w14:textId="01EE62A7" w:rsidR="003C29DE" w:rsidRPr="00952A13" w:rsidRDefault="00E655B6" w:rsidP="00E07AB7">
            <w:pPr>
              <w:pStyle w:val="Geenafstand"/>
              <w:rPr>
                <w:rFonts w:ascii="Verdana" w:hAnsi="Verdana"/>
                <w:i/>
                <w:iCs/>
                <w:color w:val="0070C0"/>
                <w:sz w:val="18"/>
                <w:szCs w:val="22"/>
              </w:rPr>
            </w:pPr>
            <w:r w:rsidRPr="00A822DF">
              <w:rPr>
                <w:rFonts w:ascii="Verdana" w:hAnsi="Verdana" w:cs="Arial"/>
                <w:bCs/>
                <w:sz w:val="18"/>
                <w:szCs w:val="18"/>
              </w:rPr>
              <w:t>Geef</w:t>
            </w:r>
            <w:r w:rsidR="003C29DE" w:rsidRPr="00A822DF">
              <w:rPr>
                <w:rFonts w:ascii="Verdana" w:hAnsi="Verdana" w:cs="Arial"/>
                <w:bCs/>
                <w:sz w:val="18"/>
                <w:szCs w:val="18"/>
              </w:rPr>
              <w:t xml:space="preserve"> hier aan wat </w:t>
            </w:r>
            <w:r w:rsidR="00D321AF" w:rsidRPr="00A822DF">
              <w:rPr>
                <w:rFonts w:ascii="Verdana" w:hAnsi="Verdana" w:cs="Arial"/>
                <w:bCs/>
                <w:sz w:val="18"/>
                <w:szCs w:val="18"/>
              </w:rPr>
              <w:t xml:space="preserve">de jaarlijkse omvang of hoeveelheid is in </w:t>
            </w:r>
            <w:r w:rsidR="005856AF" w:rsidRPr="00A822DF">
              <w:rPr>
                <w:rFonts w:ascii="Verdana" w:hAnsi="Verdana" w:cs="Arial"/>
                <w:bCs/>
                <w:sz w:val="18"/>
                <w:szCs w:val="18"/>
              </w:rPr>
              <w:t xml:space="preserve">eenheden toepasselijk voor de opdracht. Denk aan </w:t>
            </w:r>
            <w:r w:rsidR="00352F77" w:rsidRPr="00A822DF">
              <w:rPr>
                <w:rFonts w:ascii="Verdana" w:hAnsi="Verdana" w:cs="Arial"/>
                <w:bCs/>
                <w:sz w:val="18"/>
                <w:szCs w:val="18"/>
              </w:rPr>
              <w:t>euro’s, stuks, m2</w:t>
            </w:r>
            <w:r w:rsidR="007C7BDE" w:rsidRPr="00A822DF">
              <w:rPr>
                <w:rFonts w:ascii="Verdana" w:hAnsi="Verdana" w:cs="Arial"/>
                <w:bCs/>
                <w:sz w:val="18"/>
                <w:szCs w:val="18"/>
              </w:rPr>
              <w:t>, aantal cliënten</w:t>
            </w:r>
            <w:r w:rsidR="00A86FA3" w:rsidRPr="00A822DF">
              <w:rPr>
                <w:rFonts w:ascii="Verdana" w:hAnsi="Verdana" w:cs="Arial"/>
                <w:bCs/>
                <w:sz w:val="18"/>
                <w:szCs w:val="18"/>
              </w:rPr>
              <w:t>, e.d.</w:t>
            </w:r>
          </w:p>
        </w:tc>
      </w:tr>
      <w:tr w:rsidR="00D05F84" w:rsidRPr="00952A13" w14:paraId="45ED352A" w14:textId="77777777" w:rsidTr="00A82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tcBorders>
              <w:top w:val="single" w:sz="8" w:space="0" w:color="C0C0C0"/>
              <w:left w:val="single" w:sz="8" w:space="0" w:color="C0C0C0"/>
              <w:bottom w:val="single" w:sz="8" w:space="0" w:color="C0C0C0"/>
              <w:right w:val="single" w:sz="8" w:space="0" w:color="C0C0C0"/>
            </w:tcBorders>
            <w:tcMar>
              <w:top w:w="28" w:type="dxa"/>
              <w:bottom w:w="28" w:type="dxa"/>
            </w:tcMar>
          </w:tcPr>
          <w:p w14:paraId="3DBA65B2"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6</w:t>
            </w: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32DC260C" w14:textId="77777777" w:rsidR="00D05F84" w:rsidRPr="00952A13" w:rsidRDefault="00D05F84" w:rsidP="00E07AB7">
            <w:pPr>
              <w:pStyle w:val="Geenafstand"/>
              <w:rPr>
                <w:rFonts w:ascii="Verdana" w:hAnsi="Verdana" w:cs="Arial"/>
                <w:bCs/>
                <w:sz w:val="18"/>
                <w:szCs w:val="18"/>
              </w:rPr>
            </w:pPr>
            <w:r w:rsidRPr="00952A13">
              <w:rPr>
                <w:rFonts w:ascii="Verdana" w:hAnsi="Verdana" w:cs="Arial"/>
                <w:bCs/>
                <w:sz w:val="18"/>
                <w:szCs w:val="18"/>
              </w:rPr>
              <w:t>Toelichting aard van opdracht</w:t>
            </w:r>
          </w:p>
          <w:p w14:paraId="42AC5FAB" w14:textId="77777777" w:rsidR="00D05F84" w:rsidRPr="00952A13" w:rsidRDefault="00D05F84" w:rsidP="00E07AB7">
            <w:pPr>
              <w:pStyle w:val="Geenafstand"/>
              <w:rPr>
                <w:rFonts w:ascii="Verdana" w:hAnsi="Verdana" w:cs="Arial"/>
                <w:bCs/>
                <w:sz w:val="18"/>
                <w:szCs w:val="18"/>
              </w:rPr>
            </w:pPr>
          </w:p>
          <w:p w14:paraId="69DEFDA2" w14:textId="77777777" w:rsidR="00D05F84" w:rsidRPr="00952A13" w:rsidRDefault="00D05F84" w:rsidP="00E07AB7">
            <w:pPr>
              <w:pStyle w:val="Geenafstand"/>
              <w:rPr>
                <w:rFonts w:ascii="Verdana" w:hAnsi="Verdana" w:cs="Arial"/>
                <w:bCs/>
                <w:sz w:val="18"/>
                <w:szCs w:val="18"/>
              </w:rPr>
            </w:pPr>
          </w:p>
          <w:p w14:paraId="2AB519E0" w14:textId="77777777" w:rsidR="00D05F84" w:rsidRPr="00952A13" w:rsidRDefault="00D05F84" w:rsidP="00E07AB7">
            <w:pPr>
              <w:pStyle w:val="Geenafstand"/>
              <w:rPr>
                <w:rFonts w:ascii="Verdana" w:hAnsi="Verdana" w:cs="Arial"/>
                <w:bCs/>
                <w:sz w:val="18"/>
                <w:szCs w:val="18"/>
              </w:rPr>
            </w:pPr>
          </w:p>
          <w:p w14:paraId="00AE810B" w14:textId="77777777" w:rsidR="00D05F84" w:rsidRPr="00952A13" w:rsidRDefault="00D05F84" w:rsidP="00E07AB7">
            <w:pPr>
              <w:pStyle w:val="Geenafstand"/>
              <w:rPr>
                <w:rFonts w:ascii="Verdana" w:hAnsi="Verdana" w:cs="Arial"/>
                <w:bCs/>
                <w:sz w:val="18"/>
                <w:szCs w:val="18"/>
              </w:rPr>
            </w:pPr>
          </w:p>
          <w:p w14:paraId="41992E3B" w14:textId="77777777" w:rsidR="00D05F84" w:rsidRPr="00952A13" w:rsidRDefault="00D05F84" w:rsidP="00E07AB7">
            <w:pPr>
              <w:pStyle w:val="Geenafstand"/>
              <w:rPr>
                <w:rFonts w:ascii="Verdana" w:hAnsi="Verdana" w:cs="Arial"/>
                <w:bCs/>
                <w:sz w:val="18"/>
                <w:szCs w:val="18"/>
              </w:rPr>
            </w:pPr>
          </w:p>
          <w:p w14:paraId="2C8F5FDB" w14:textId="77777777" w:rsidR="00D05F84" w:rsidRPr="00952A13" w:rsidRDefault="00D05F84" w:rsidP="00E07AB7">
            <w:pPr>
              <w:pStyle w:val="Geenafstand"/>
              <w:rPr>
                <w:rFonts w:ascii="Verdana" w:hAnsi="Verdana" w:cs="Arial"/>
                <w:bCs/>
                <w:sz w:val="18"/>
                <w:szCs w:val="18"/>
              </w:rPr>
            </w:pPr>
          </w:p>
        </w:tc>
        <w:tc>
          <w:tcPr>
            <w:tcW w:w="5974"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35D325F" w14:textId="05CE0640" w:rsidR="00D05F84" w:rsidRPr="00952A13" w:rsidRDefault="00E655B6" w:rsidP="00E07AB7">
            <w:pPr>
              <w:pStyle w:val="Geenafstand"/>
              <w:rPr>
                <w:rFonts w:ascii="Verdana" w:hAnsi="Verdana" w:cs="Arial"/>
                <w:bCs/>
                <w:sz w:val="18"/>
                <w:szCs w:val="18"/>
              </w:rPr>
            </w:pPr>
            <w:r w:rsidRPr="00A822DF">
              <w:rPr>
                <w:rFonts w:ascii="Verdana" w:hAnsi="Verdana" w:cs="Arial"/>
                <w:bCs/>
                <w:sz w:val="18"/>
                <w:szCs w:val="18"/>
              </w:rPr>
              <w:t>Geef</w:t>
            </w:r>
            <w:r w:rsidR="00D05F84" w:rsidRPr="00A822DF">
              <w:rPr>
                <w:rFonts w:ascii="Verdana" w:hAnsi="Verdana" w:cs="Arial"/>
                <w:bCs/>
                <w:sz w:val="18"/>
                <w:szCs w:val="18"/>
              </w:rPr>
              <w:t xml:space="preserve"> hier een uitgebreide omschrijving van de referentieopdracht, waaruit blijkt dat </w:t>
            </w:r>
            <w:r w:rsidR="0094247C" w:rsidRPr="00A822DF">
              <w:rPr>
                <w:rFonts w:ascii="Verdana" w:hAnsi="Verdana" w:cs="Arial"/>
                <w:bCs/>
                <w:sz w:val="18"/>
                <w:szCs w:val="18"/>
              </w:rPr>
              <w:t>u</w:t>
            </w:r>
            <w:r w:rsidR="00D05F84" w:rsidRPr="00A822DF">
              <w:rPr>
                <w:rFonts w:ascii="Verdana" w:hAnsi="Verdana" w:cs="Arial"/>
                <w:bCs/>
                <w:sz w:val="18"/>
                <w:szCs w:val="18"/>
              </w:rPr>
              <w:t xml:space="preserve"> voldoet aan de vereiste kerncompetenties.</w:t>
            </w:r>
          </w:p>
          <w:p w14:paraId="796229DE" w14:textId="77777777" w:rsidR="00D05F84" w:rsidRPr="00952A13" w:rsidRDefault="00D05F84" w:rsidP="00E07AB7">
            <w:pPr>
              <w:pStyle w:val="Geenafstand"/>
              <w:rPr>
                <w:rFonts w:ascii="Verdana" w:hAnsi="Verdana" w:cs="Arial"/>
                <w:bCs/>
                <w:sz w:val="18"/>
                <w:szCs w:val="18"/>
              </w:rPr>
            </w:pPr>
          </w:p>
        </w:tc>
      </w:tr>
    </w:tbl>
    <w:p w14:paraId="381D6E7D" w14:textId="77777777" w:rsidR="00C828F6" w:rsidRPr="00952A13" w:rsidRDefault="00C828F6" w:rsidP="00C828F6">
      <w:pPr>
        <w:pStyle w:val="Geenafstand"/>
        <w:rPr>
          <w:rFonts w:ascii="Verdana" w:hAnsi="Verdana" w:cs="Arial"/>
          <w:sz w:val="18"/>
          <w:szCs w:val="22"/>
        </w:rPr>
      </w:pPr>
    </w:p>
    <w:p w14:paraId="5C249045" w14:textId="77777777" w:rsidR="00C828F6" w:rsidRPr="00952A13" w:rsidRDefault="00C828F6" w:rsidP="00C828F6">
      <w:pPr>
        <w:pStyle w:val="Geenafstand"/>
        <w:rPr>
          <w:rFonts w:ascii="Verdana" w:hAnsi="Verdana" w:cs="Arial"/>
          <w:sz w:val="18"/>
          <w:szCs w:val="22"/>
        </w:rPr>
      </w:pPr>
    </w:p>
    <w:p w14:paraId="2E7BAE32" w14:textId="6B43348D" w:rsidR="008729A7" w:rsidRPr="00952A13" w:rsidRDefault="008729A7" w:rsidP="00747F1D">
      <w:pPr>
        <w:rPr>
          <w:rFonts w:ascii="Verdana" w:hAnsi="Verdana"/>
        </w:rPr>
      </w:pPr>
    </w:p>
    <w:sectPr w:rsidR="008729A7" w:rsidRPr="00952A13" w:rsidSect="00CC28C3">
      <w:footerReference w:type="default" r:id="rId11"/>
      <w:footerReference w:type="first" r:id="rId12"/>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9150" w14:textId="77777777" w:rsidR="00FE6CE9" w:rsidRDefault="00FE6CE9" w:rsidP="00E300F5">
      <w:pPr>
        <w:spacing w:line="240" w:lineRule="auto"/>
      </w:pPr>
      <w:r>
        <w:separator/>
      </w:r>
    </w:p>
  </w:endnote>
  <w:endnote w:type="continuationSeparator" w:id="0">
    <w:p w14:paraId="71CEB8E1" w14:textId="77777777" w:rsidR="00FE6CE9" w:rsidRDefault="00FE6CE9" w:rsidP="00E300F5">
      <w:pPr>
        <w:spacing w:line="240" w:lineRule="auto"/>
      </w:pPr>
      <w:r>
        <w:continuationSeparator/>
      </w:r>
    </w:p>
  </w:endnote>
  <w:endnote w:type="continuationNotice" w:id="1">
    <w:p w14:paraId="292F7CAF" w14:textId="77777777" w:rsidR="00FE6CE9" w:rsidRDefault="00FE6C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D625" w14:textId="3D99A95B" w:rsidR="00FE6CE9" w:rsidRPr="00322152" w:rsidRDefault="009942D0">
    <w:pPr>
      <w:pStyle w:val="Voettekst"/>
      <w:rPr>
        <w:rFonts w:ascii="Verdana" w:hAnsi="Verdana"/>
        <w:color w:val="D9D9D9" w:themeColor="background1" w:themeShade="D9"/>
        <w:sz w:val="12"/>
        <w:szCs w:val="12"/>
      </w:rPr>
    </w:pPr>
    <w:r w:rsidRPr="00322152">
      <w:rPr>
        <w:rFonts w:ascii="Verdana" w:hAnsi="Verdana"/>
        <w:color w:val="BFBFBF" w:themeColor="background1" w:themeShade="BF"/>
        <w:sz w:val="12"/>
        <w:szCs w:val="12"/>
      </w:rPr>
      <w:t>SYN20221118ED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17F0" w14:textId="77777777" w:rsidR="00FE6CE9" w:rsidRDefault="00FE6CE9" w:rsidP="00E300F5">
      <w:pPr>
        <w:spacing w:line="240" w:lineRule="auto"/>
      </w:pPr>
      <w:r>
        <w:separator/>
      </w:r>
    </w:p>
  </w:footnote>
  <w:footnote w:type="continuationSeparator" w:id="0">
    <w:p w14:paraId="1A9E2D28" w14:textId="77777777" w:rsidR="00FE6CE9" w:rsidRDefault="00FE6CE9" w:rsidP="00E300F5">
      <w:pPr>
        <w:spacing w:line="240" w:lineRule="auto"/>
      </w:pPr>
      <w:r>
        <w:continuationSeparator/>
      </w:r>
    </w:p>
  </w:footnote>
  <w:footnote w:type="continuationNotice" w:id="1">
    <w:p w14:paraId="787D1415" w14:textId="77777777" w:rsidR="00FE6CE9" w:rsidRDefault="00FE6C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47DC7772"/>
    <w:multiLevelType w:val="hybridMultilevel"/>
    <w:tmpl w:val="5C464C54"/>
    <w:lvl w:ilvl="0" w:tplc="1C3EF4D6">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3"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9096BB6"/>
    <w:multiLevelType w:val="hybridMultilevel"/>
    <w:tmpl w:val="DB9EDDA2"/>
    <w:lvl w:ilvl="0" w:tplc="E6B66106">
      <w:start w:val="1"/>
      <w:numFmt w:val="bullet"/>
      <w:lvlText w:val="-"/>
      <w:lvlJc w:val="left"/>
      <w:pPr>
        <w:ind w:left="775" w:hanging="360"/>
      </w:pPr>
      <w:rPr>
        <w:rFonts w:ascii="Verdana" w:eastAsia="Times New Roman" w:hAnsi="Verdana" w:cs="Times New Roman"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5"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1"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76129147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797692">
    <w:abstractNumId w:val="33"/>
  </w:num>
  <w:num w:numId="3" w16cid:durableId="518470605">
    <w:abstractNumId w:val="0"/>
  </w:num>
  <w:num w:numId="4" w16cid:durableId="636567794">
    <w:abstractNumId w:val="2"/>
  </w:num>
  <w:num w:numId="5" w16cid:durableId="150371999">
    <w:abstractNumId w:val="4"/>
  </w:num>
  <w:num w:numId="6" w16cid:durableId="1244299204">
    <w:abstractNumId w:val="1"/>
  </w:num>
  <w:num w:numId="7" w16cid:durableId="2133355316">
    <w:abstractNumId w:val="18"/>
  </w:num>
  <w:num w:numId="8" w16cid:durableId="823618721">
    <w:abstractNumId w:val="3"/>
  </w:num>
  <w:num w:numId="9" w16cid:durableId="2100253802">
    <w:abstractNumId w:val="13"/>
  </w:num>
  <w:num w:numId="10" w16cid:durableId="1037461717">
    <w:abstractNumId w:val="29"/>
  </w:num>
  <w:num w:numId="11" w16cid:durableId="908346385">
    <w:abstractNumId w:val="9"/>
  </w:num>
  <w:num w:numId="12" w16cid:durableId="1737363493">
    <w:abstractNumId w:val="23"/>
  </w:num>
  <w:num w:numId="13" w16cid:durableId="1474521262">
    <w:abstractNumId w:val="8"/>
  </w:num>
  <w:num w:numId="14" w16cid:durableId="466554139">
    <w:abstractNumId w:val="15"/>
  </w:num>
  <w:num w:numId="15" w16cid:durableId="2134472660">
    <w:abstractNumId w:val="32"/>
  </w:num>
  <w:num w:numId="16" w16cid:durableId="328758005">
    <w:abstractNumId w:val="11"/>
  </w:num>
  <w:num w:numId="17" w16cid:durableId="794561953">
    <w:abstractNumId w:val="10"/>
  </w:num>
  <w:num w:numId="18" w16cid:durableId="1872956810">
    <w:abstractNumId w:val="16"/>
  </w:num>
  <w:num w:numId="19" w16cid:durableId="87504132">
    <w:abstractNumId w:val="27"/>
  </w:num>
  <w:num w:numId="20" w16cid:durableId="115223472">
    <w:abstractNumId w:val="30"/>
  </w:num>
  <w:num w:numId="21" w16cid:durableId="1608461211">
    <w:abstractNumId w:val="25"/>
  </w:num>
  <w:num w:numId="22" w16cid:durableId="253829342">
    <w:abstractNumId w:val="24"/>
  </w:num>
  <w:num w:numId="23" w16cid:durableId="195237826">
    <w:abstractNumId w:val="14"/>
  </w:num>
  <w:num w:numId="24" w16cid:durableId="1463235604">
    <w:abstractNumId w:val="20"/>
  </w:num>
  <w:num w:numId="25" w16cid:durableId="1577473399">
    <w:abstractNumId w:val="21"/>
  </w:num>
  <w:num w:numId="26" w16cid:durableId="805438910">
    <w:abstractNumId w:val="17"/>
  </w:num>
  <w:num w:numId="27" w16cid:durableId="2079209376">
    <w:abstractNumId w:val="31"/>
  </w:num>
  <w:num w:numId="28" w16cid:durableId="522591897">
    <w:abstractNumId w:val="19"/>
  </w:num>
  <w:num w:numId="29" w16cid:durableId="878008918">
    <w:abstractNumId w:val="6"/>
  </w:num>
  <w:num w:numId="30" w16cid:durableId="967011021">
    <w:abstractNumId w:val="12"/>
  </w:num>
  <w:num w:numId="31" w16cid:durableId="2099860515">
    <w:abstractNumId w:val="5"/>
  </w:num>
  <w:num w:numId="32" w16cid:durableId="249509569">
    <w:abstractNumId w:val="33"/>
  </w:num>
  <w:num w:numId="33" w16cid:durableId="705713716">
    <w:abstractNumId w:val="7"/>
  </w:num>
  <w:num w:numId="34" w16cid:durableId="1168519851">
    <w:abstractNumId w:val="28"/>
  </w:num>
  <w:num w:numId="35" w16cid:durableId="2436149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oNotTrackFormatting/>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19B7"/>
    <w:rsid w:val="00031F3D"/>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729E"/>
    <w:rsid w:val="00087633"/>
    <w:rsid w:val="0008790D"/>
    <w:rsid w:val="00090702"/>
    <w:rsid w:val="00090BAF"/>
    <w:rsid w:val="00091083"/>
    <w:rsid w:val="00091294"/>
    <w:rsid w:val="00091C78"/>
    <w:rsid w:val="000926BB"/>
    <w:rsid w:val="00092D4D"/>
    <w:rsid w:val="000931F6"/>
    <w:rsid w:val="00093D3E"/>
    <w:rsid w:val="00094E35"/>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A7C52"/>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0F7BF4"/>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1B3"/>
    <w:rsid w:val="00147696"/>
    <w:rsid w:val="001476E3"/>
    <w:rsid w:val="00147C0F"/>
    <w:rsid w:val="00147EBB"/>
    <w:rsid w:val="001504F5"/>
    <w:rsid w:val="0015093F"/>
    <w:rsid w:val="001520BE"/>
    <w:rsid w:val="00152262"/>
    <w:rsid w:val="00152621"/>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48"/>
    <w:rsid w:val="001A7DA7"/>
    <w:rsid w:val="001B148F"/>
    <w:rsid w:val="001B15E4"/>
    <w:rsid w:val="001B1C3D"/>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3B"/>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1F7FE4"/>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43"/>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57C"/>
    <w:rsid w:val="002546F7"/>
    <w:rsid w:val="00254FCA"/>
    <w:rsid w:val="00255C12"/>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9FA"/>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D4"/>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23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6CBA"/>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0C15"/>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152"/>
    <w:rsid w:val="003223E3"/>
    <w:rsid w:val="003223E8"/>
    <w:rsid w:val="00322E71"/>
    <w:rsid w:val="00323196"/>
    <w:rsid w:val="00323369"/>
    <w:rsid w:val="00323B3D"/>
    <w:rsid w:val="00323C38"/>
    <w:rsid w:val="00323FB2"/>
    <w:rsid w:val="003241A0"/>
    <w:rsid w:val="00324928"/>
    <w:rsid w:val="00324A83"/>
    <w:rsid w:val="003256B5"/>
    <w:rsid w:val="00327021"/>
    <w:rsid w:val="0032734E"/>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767"/>
    <w:rsid w:val="00346F4F"/>
    <w:rsid w:val="00347137"/>
    <w:rsid w:val="003472B4"/>
    <w:rsid w:val="003474AC"/>
    <w:rsid w:val="003503C5"/>
    <w:rsid w:val="00350406"/>
    <w:rsid w:val="003511FA"/>
    <w:rsid w:val="00351863"/>
    <w:rsid w:val="00351F1D"/>
    <w:rsid w:val="00352758"/>
    <w:rsid w:val="0035298C"/>
    <w:rsid w:val="00352C09"/>
    <w:rsid w:val="00352E6C"/>
    <w:rsid w:val="00352F77"/>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88C"/>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29DE"/>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5BBF"/>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709"/>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6AF"/>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D2"/>
    <w:rsid w:val="005A0AD4"/>
    <w:rsid w:val="005A2185"/>
    <w:rsid w:val="005A2504"/>
    <w:rsid w:val="005A27B6"/>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2E64"/>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DD4"/>
    <w:rsid w:val="0060132B"/>
    <w:rsid w:val="00601470"/>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ADB"/>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3AC"/>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019"/>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454"/>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9B"/>
    <w:rsid w:val="006753CC"/>
    <w:rsid w:val="00675656"/>
    <w:rsid w:val="00675C6D"/>
    <w:rsid w:val="006760D7"/>
    <w:rsid w:val="00676642"/>
    <w:rsid w:val="0067670C"/>
    <w:rsid w:val="00676CA5"/>
    <w:rsid w:val="00677ED6"/>
    <w:rsid w:val="00680661"/>
    <w:rsid w:val="00680C0A"/>
    <w:rsid w:val="00680F9A"/>
    <w:rsid w:val="0068108C"/>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FF"/>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2875"/>
    <w:rsid w:val="006C3D2B"/>
    <w:rsid w:val="006C4C9E"/>
    <w:rsid w:val="006C5B43"/>
    <w:rsid w:val="006C5C6E"/>
    <w:rsid w:val="006C5E05"/>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754"/>
    <w:rsid w:val="007759C7"/>
    <w:rsid w:val="0077609E"/>
    <w:rsid w:val="00776615"/>
    <w:rsid w:val="00776737"/>
    <w:rsid w:val="0077680E"/>
    <w:rsid w:val="0077696B"/>
    <w:rsid w:val="00776FF7"/>
    <w:rsid w:val="00777123"/>
    <w:rsid w:val="0077791E"/>
    <w:rsid w:val="00780120"/>
    <w:rsid w:val="00780334"/>
    <w:rsid w:val="00780D93"/>
    <w:rsid w:val="00781896"/>
    <w:rsid w:val="00781C7A"/>
    <w:rsid w:val="00782003"/>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E3B"/>
    <w:rsid w:val="00795D5D"/>
    <w:rsid w:val="00795E46"/>
    <w:rsid w:val="00796434"/>
    <w:rsid w:val="00796621"/>
    <w:rsid w:val="00797240"/>
    <w:rsid w:val="007973A0"/>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BDE"/>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0DD"/>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B3"/>
    <w:rsid w:val="00811B90"/>
    <w:rsid w:val="008121D7"/>
    <w:rsid w:val="00812377"/>
    <w:rsid w:val="0081279E"/>
    <w:rsid w:val="008138BA"/>
    <w:rsid w:val="00813E4E"/>
    <w:rsid w:val="00814228"/>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C2A"/>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F35"/>
    <w:rsid w:val="00940F99"/>
    <w:rsid w:val="00940FEC"/>
    <w:rsid w:val="0094100B"/>
    <w:rsid w:val="0094134F"/>
    <w:rsid w:val="00941676"/>
    <w:rsid w:val="009420EB"/>
    <w:rsid w:val="0094247C"/>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2A13"/>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2D0"/>
    <w:rsid w:val="00994520"/>
    <w:rsid w:val="00994E32"/>
    <w:rsid w:val="00994EF0"/>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3834"/>
    <w:rsid w:val="009A3A72"/>
    <w:rsid w:val="009A3A79"/>
    <w:rsid w:val="009A3C8F"/>
    <w:rsid w:val="009A43C2"/>
    <w:rsid w:val="009A4956"/>
    <w:rsid w:val="009A4E36"/>
    <w:rsid w:val="009A4EFE"/>
    <w:rsid w:val="009A5041"/>
    <w:rsid w:val="009A507A"/>
    <w:rsid w:val="009A58EB"/>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8CB"/>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1E2E"/>
    <w:rsid w:val="00A32EA2"/>
    <w:rsid w:val="00A345FF"/>
    <w:rsid w:val="00A34AA7"/>
    <w:rsid w:val="00A34C73"/>
    <w:rsid w:val="00A34E7C"/>
    <w:rsid w:val="00A351F0"/>
    <w:rsid w:val="00A35928"/>
    <w:rsid w:val="00A35DF3"/>
    <w:rsid w:val="00A36428"/>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BF"/>
    <w:rsid w:val="00A52FF2"/>
    <w:rsid w:val="00A531E0"/>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2DF"/>
    <w:rsid w:val="00A82EE8"/>
    <w:rsid w:val="00A8358F"/>
    <w:rsid w:val="00A84255"/>
    <w:rsid w:val="00A8468D"/>
    <w:rsid w:val="00A8568B"/>
    <w:rsid w:val="00A85EBD"/>
    <w:rsid w:val="00A863B9"/>
    <w:rsid w:val="00A86409"/>
    <w:rsid w:val="00A8660B"/>
    <w:rsid w:val="00A86692"/>
    <w:rsid w:val="00A86B51"/>
    <w:rsid w:val="00A86F47"/>
    <w:rsid w:val="00A86FA3"/>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201"/>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468"/>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667"/>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914"/>
    <w:rsid w:val="00B13C88"/>
    <w:rsid w:val="00B14FAB"/>
    <w:rsid w:val="00B14FC8"/>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620D"/>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4E8"/>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8F6"/>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447"/>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8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2EC"/>
    <w:rsid w:val="00D318D2"/>
    <w:rsid w:val="00D31D6E"/>
    <w:rsid w:val="00D321AF"/>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1D64"/>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3843"/>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6FBA"/>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0E9"/>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8CC"/>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5B6"/>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151"/>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FEE"/>
    <w:rsid w:val="00EE44BF"/>
    <w:rsid w:val="00EE4D82"/>
    <w:rsid w:val="00EE4F2C"/>
    <w:rsid w:val="00EE53DB"/>
    <w:rsid w:val="00EE5A30"/>
    <w:rsid w:val="00EE5E9F"/>
    <w:rsid w:val="00EE6204"/>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C53"/>
    <w:rsid w:val="00F94DCE"/>
    <w:rsid w:val="00F95160"/>
    <w:rsid w:val="00F95798"/>
    <w:rsid w:val="00F95ADA"/>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D1F"/>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F9D"/>
    <w:rsid w:val="00FF6FDF"/>
    <w:rsid w:val="00FF7330"/>
    <w:rsid w:val="00FF7D51"/>
    <w:rsid w:val="08C8A212"/>
    <w:rsid w:val="15F0A889"/>
    <w:rsid w:val="17D8C575"/>
    <w:rsid w:val="1AC948B2"/>
    <w:rsid w:val="1F8B6B8D"/>
    <w:rsid w:val="24E32D48"/>
    <w:rsid w:val="26EDB945"/>
    <w:rsid w:val="275B4464"/>
    <w:rsid w:val="3C318CE1"/>
    <w:rsid w:val="3D647489"/>
    <w:rsid w:val="444289D3"/>
    <w:rsid w:val="4469D738"/>
    <w:rsid w:val="48135882"/>
    <w:rsid w:val="4FE4AC00"/>
    <w:rsid w:val="510F5EBF"/>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E7BA768"/>
  <w15:docId w15:val="{B47FE91D-45CC-410B-ADAE-8FDF11A5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452407-5a6d-4eff-8f7e-8bdab754d152">
      <Terms xmlns="http://schemas.microsoft.com/office/infopath/2007/PartnerControls"/>
    </lcf76f155ced4ddcb4097134ff3c332f>
    <TaxCatchAll xmlns="16f07224-79d2-4f1d-a6cb-55cb790f4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1833A47CD86D4D82361D4F57E65696" ma:contentTypeVersion="10" ma:contentTypeDescription="Een nieuw document maken." ma:contentTypeScope="" ma:versionID="79077fe6fe85650ecfef7a6c96dc3391">
  <xsd:schema xmlns:xsd="http://www.w3.org/2001/XMLSchema" xmlns:xs="http://www.w3.org/2001/XMLSchema" xmlns:p="http://schemas.microsoft.com/office/2006/metadata/properties" xmlns:ns2="45452407-5a6d-4eff-8f7e-8bdab754d152" xmlns:ns3="16f07224-79d2-4f1d-a6cb-55cb790f4130" targetNamespace="http://schemas.microsoft.com/office/2006/metadata/properties" ma:root="true" ma:fieldsID="2fbe32964a3dd674e9de83e4686097cf" ns2:_="" ns3:_="">
    <xsd:import namespace="45452407-5a6d-4eff-8f7e-8bdab754d152"/>
    <xsd:import namespace="16f07224-79d2-4f1d-a6cb-55cb790f4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52407-5a6d-4eff-8f7e-8bdab754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7224-79d2-4f1d-a6cb-55cb790f4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ccd8d1-c9dc-4ebe-a19d-7e85fcfabe3a}" ma:internalName="TaxCatchAll" ma:showField="CatchAllData" ma:web="16f07224-79d2-4f1d-a6cb-55cb790f4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2.xml><?xml version="1.0" encoding="utf-8"?>
<ds:datastoreItem xmlns:ds="http://schemas.openxmlformats.org/officeDocument/2006/customXml" ds:itemID="{99C743A6-7838-4E43-8843-A1187CFF0A99}">
  <ds:schemaRef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a544efb-6ae8-4252-b352-5ef17e4db0d6"/>
    <ds:schemaRef ds:uri="f00f2738-bb1f-4759-bbfb-98cb2542f766"/>
  </ds:schemaRefs>
</ds:datastoreItem>
</file>

<file path=customXml/itemProps3.xml><?xml version="1.0" encoding="utf-8"?>
<ds:datastoreItem xmlns:ds="http://schemas.openxmlformats.org/officeDocument/2006/customXml" ds:itemID="{D5D3B1F8-1473-4E8A-B4A2-57B57A4FFC88}">
  <ds:schemaRefs>
    <ds:schemaRef ds:uri="http://schemas.microsoft.com/sharepoint/v3/contenttype/forms"/>
  </ds:schemaRefs>
</ds:datastoreItem>
</file>

<file path=customXml/itemProps4.xml><?xml version="1.0" encoding="utf-8"?>
<ds:datastoreItem xmlns:ds="http://schemas.openxmlformats.org/officeDocument/2006/customXml" ds:itemID="{8F94C74C-8AC9-4BDA-B709-339CFDDD492B}"/>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Desmet</dc:creator>
  <cp:keywords/>
  <cp:lastModifiedBy>Bas De Groen</cp:lastModifiedBy>
  <cp:revision>2</cp:revision>
  <cp:lastPrinted>2020-08-12T09:44:00Z</cp:lastPrinted>
  <dcterms:created xsi:type="dcterms:W3CDTF">2025-07-08T12:34:00Z</dcterms:created>
  <dcterms:modified xsi:type="dcterms:W3CDTF">2025-07-08T12:34:00Z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0x010100411833A47CD86D4D82361D4F57E65696</vt:lpwstr>
  </property>
  <property fmtid="{D5CDD505-2E9C-101B-9397-08002B2CF9AE}" pid="3" name="AuthorIds_UIVersion_4096">
    <vt:lpwstr>17</vt:lpwstr>
  </property>
  <property fmtid="{D5CDD505-2E9C-101B-9397-08002B2CF9AE}" pid="4" name="MediaServiceImageTags">
    <vt:lpwstr/>
  </property>
</Properties>
</file>