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239823" w14:textId="77777777" w:rsidR="00E048B1" w:rsidRDefault="00E048B1">
      <w:pPr>
        <w:rPr>
          <w:noProof/>
          <w:lang w:eastAsia="nl-NL"/>
        </w:rPr>
      </w:pPr>
    </w:p>
    <w:p w14:paraId="1390836F" w14:textId="146221A4" w:rsidR="00114154" w:rsidRDefault="00114154">
      <w:pPr>
        <w:rPr>
          <w:noProof/>
          <w:lang w:eastAsia="nl-NL"/>
        </w:rPr>
      </w:pPr>
    </w:p>
    <w:p w14:paraId="2A0EF199" w14:textId="13B14555" w:rsidR="00114154" w:rsidRDefault="00FD038D">
      <w:pPr>
        <w:rPr>
          <w:noProof/>
          <w:lang w:eastAsia="nl-NL"/>
        </w:rPr>
      </w:pPr>
      <w:r>
        <w:rPr>
          <w:noProof/>
          <w:lang w:eastAsia="nl-NL"/>
        </w:rPr>
        <w:drawing>
          <wp:anchor distT="0" distB="0" distL="114300" distR="114300" simplePos="0" relativeHeight="251657728" behindDoc="1" locked="0" layoutInCell="1" allowOverlap="1" wp14:anchorId="03A5F0C8" wp14:editId="3C603BFD">
            <wp:simplePos x="0" y="0"/>
            <wp:positionH relativeFrom="column">
              <wp:posOffset>1852930</wp:posOffset>
            </wp:positionH>
            <wp:positionV relativeFrom="paragraph">
              <wp:posOffset>187960</wp:posOffset>
            </wp:positionV>
            <wp:extent cx="2266950" cy="1133475"/>
            <wp:effectExtent l="0" t="0" r="0" b="9525"/>
            <wp:wrapNone/>
            <wp:docPr id="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266950" cy="1133475"/>
                    </a:xfrm>
                    <a:prstGeom prst="rect">
                      <a:avLst/>
                    </a:prstGeom>
                    <a:noFill/>
                  </pic:spPr>
                </pic:pic>
              </a:graphicData>
            </a:graphic>
            <wp14:sizeRelH relativeFrom="page">
              <wp14:pctWidth>0</wp14:pctWidth>
            </wp14:sizeRelH>
            <wp14:sizeRelV relativeFrom="page">
              <wp14:pctHeight>0</wp14:pctHeight>
            </wp14:sizeRelV>
          </wp:anchor>
        </w:drawing>
      </w:r>
    </w:p>
    <w:p w14:paraId="1A573DDF" w14:textId="77777777" w:rsidR="00114154" w:rsidRDefault="0026504A" w:rsidP="0026504A">
      <w:pPr>
        <w:tabs>
          <w:tab w:val="left" w:pos="4050"/>
        </w:tabs>
        <w:rPr>
          <w:noProof/>
          <w:lang w:eastAsia="nl-NL"/>
        </w:rPr>
      </w:pPr>
      <w:r>
        <w:rPr>
          <w:noProof/>
          <w:lang w:eastAsia="nl-NL"/>
        </w:rPr>
        <w:tab/>
      </w:r>
    </w:p>
    <w:p w14:paraId="1FED4BD6" w14:textId="77777777" w:rsidR="00114154" w:rsidRDefault="00114154" w:rsidP="00114154">
      <w:pPr>
        <w:pStyle w:val="Default"/>
      </w:pPr>
    </w:p>
    <w:p w14:paraId="6D831094" w14:textId="7209B4F2" w:rsidR="00545ED0" w:rsidRDefault="00FD038D" w:rsidP="00FD038D">
      <w:pPr>
        <w:pStyle w:val="Default"/>
        <w:tabs>
          <w:tab w:val="left" w:pos="5160"/>
        </w:tabs>
        <w:rPr>
          <w:b/>
          <w:bCs/>
          <w:sz w:val="56"/>
          <w:szCs w:val="56"/>
        </w:rPr>
      </w:pPr>
      <w:r>
        <w:rPr>
          <w:b/>
          <w:bCs/>
          <w:sz w:val="56"/>
          <w:szCs w:val="56"/>
        </w:rPr>
        <w:tab/>
      </w:r>
    </w:p>
    <w:p w14:paraId="581FF4AD" w14:textId="77777777" w:rsidR="0026504A" w:rsidRDefault="0026504A" w:rsidP="00114154">
      <w:pPr>
        <w:pStyle w:val="Default"/>
        <w:jc w:val="center"/>
        <w:rPr>
          <w:b/>
          <w:bCs/>
          <w:sz w:val="56"/>
          <w:szCs w:val="56"/>
        </w:rPr>
      </w:pPr>
    </w:p>
    <w:p w14:paraId="5CFA74E0" w14:textId="77777777" w:rsidR="0026504A" w:rsidRDefault="0026504A" w:rsidP="00114154">
      <w:pPr>
        <w:pStyle w:val="Default"/>
        <w:jc w:val="center"/>
        <w:rPr>
          <w:b/>
          <w:bCs/>
          <w:sz w:val="56"/>
          <w:szCs w:val="56"/>
        </w:rPr>
      </w:pPr>
    </w:p>
    <w:p w14:paraId="0F62A206" w14:textId="77777777" w:rsidR="0026504A" w:rsidRDefault="0026504A" w:rsidP="00114154">
      <w:pPr>
        <w:pStyle w:val="Default"/>
        <w:jc w:val="center"/>
        <w:rPr>
          <w:b/>
          <w:bCs/>
          <w:sz w:val="56"/>
          <w:szCs w:val="56"/>
        </w:rPr>
      </w:pPr>
    </w:p>
    <w:p w14:paraId="55EE8231" w14:textId="77777777" w:rsidR="00114154" w:rsidRPr="00114154" w:rsidRDefault="00114154" w:rsidP="00114154">
      <w:pPr>
        <w:pStyle w:val="Default"/>
        <w:jc w:val="center"/>
        <w:rPr>
          <w:sz w:val="56"/>
          <w:szCs w:val="56"/>
        </w:rPr>
      </w:pPr>
      <w:r w:rsidRPr="00114154">
        <w:rPr>
          <w:b/>
          <w:bCs/>
          <w:sz w:val="56"/>
          <w:szCs w:val="56"/>
        </w:rPr>
        <w:t xml:space="preserve">Verklaring </w:t>
      </w:r>
      <w:proofErr w:type="spellStart"/>
      <w:r w:rsidRPr="00114154">
        <w:rPr>
          <w:b/>
          <w:bCs/>
          <w:sz w:val="56"/>
          <w:szCs w:val="56"/>
        </w:rPr>
        <w:t>Social</w:t>
      </w:r>
      <w:proofErr w:type="spellEnd"/>
      <w:r w:rsidRPr="00114154">
        <w:rPr>
          <w:b/>
          <w:bCs/>
          <w:sz w:val="56"/>
          <w:szCs w:val="56"/>
        </w:rPr>
        <w:t xml:space="preserve"> Return</w:t>
      </w:r>
    </w:p>
    <w:p w14:paraId="3A056C9D" w14:textId="026D8154" w:rsidR="00114154" w:rsidRDefault="00114154" w:rsidP="00114154">
      <w:pPr>
        <w:pStyle w:val="Default"/>
        <w:jc w:val="center"/>
        <w:rPr>
          <w:b/>
          <w:bCs/>
          <w:sz w:val="56"/>
          <w:szCs w:val="56"/>
        </w:rPr>
      </w:pPr>
      <w:r w:rsidRPr="00114154">
        <w:rPr>
          <w:b/>
          <w:bCs/>
          <w:sz w:val="56"/>
          <w:szCs w:val="56"/>
        </w:rPr>
        <w:t xml:space="preserve">Gemeente </w:t>
      </w:r>
      <w:r w:rsidR="00FD038D">
        <w:rPr>
          <w:b/>
          <w:bCs/>
          <w:sz w:val="56"/>
          <w:szCs w:val="56"/>
        </w:rPr>
        <w:t>Land van Cuijk</w:t>
      </w:r>
    </w:p>
    <w:p w14:paraId="7D24A291" w14:textId="77777777" w:rsidR="00114154" w:rsidRPr="00114154" w:rsidRDefault="00114154" w:rsidP="00114154">
      <w:pPr>
        <w:pStyle w:val="Default"/>
        <w:jc w:val="center"/>
        <w:rPr>
          <w:sz w:val="56"/>
          <w:szCs w:val="56"/>
        </w:rPr>
      </w:pPr>
    </w:p>
    <w:p w14:paraId="017D8539" w14:textId="77777777" w:rsidR="00EC5D64" w:rsidRDefault="00EC5D64" w:rsidP="00114154">
      <w:pPr>
        <w:pStyle w:val="Default"/>
        <w:jc w:val="center"/>
        <w:rPr>
          <w:b/>
          <w:bCs/>
          <w:sz w:val="30"/>
          <w:szCs w:val="30"/>
        </w:rPr>
      </w:pPr>
    </w:p>
    <w:p w14:paraId="476C8897" w14:textId="77777777" w:rsidR="00EC5D64" w:rsidRDefault="00EC5D64" w:rsidP="00114154">
      <w:pPr>
        <w:pStyle w:val="Default"/>
        <w:jc w:val="center"/>
        <w:rPr>
          <w:b/>
          <w:bCs/>
          <w:sz w:val="30"/>
          <w:szCs w:val="30"/>
        </w:rPr>
      </w:pPr>
    </w:p>
    <w:p w14:paraId="29C0DB21" w14:textId="77777777" w:rsidR="00EC5D64" w:rsidRDefault="00EC5D64" w:rsidP="00114154">
      <w:pPr>
        <w:pStyle w:val="Default"/>
        <w:jc w:val="center"/>
        <w:rPr>
          <w:b/>
          <w:bCs/>
          <w:sz w:val="30"/>
          <w:szCs w:val="30"/>
        </w:rPr>
      </w:pPr>
    </w:p>
    <w:p w14:paraId="66A350DC" w14:textId="77777777" w:rsidR="00EC5D64" w:rsidRDefault="00EC5D64" w:rsidP="00114154">
      <w:pPr>
        <w:pStyle w:val="Default"/>
        <w:jc w:val="center"/>
        <w:rPr>
          <w:b/>
          <w:bCs/>
          <w:sz w:val="30"/>
          <w:szCs w:val="30"/>
        </w:rPr>
      </w:pPr>
    </w:p>
    <w:p w14:paraId="2261F9E4" w14:textId="5892A1E2" w:rsidR="00114154" w:rsidRDefault="001B4A55" w:rsidP="00114154">
      <w:pPr>
        <w:pStyle w:val="Default"/>
        <w:jc w:val="center"/>
        <w:rPr>
          <w:b/>
          <w:bCs/>
          <w:sz w:val="30"/>
          <w:szCs w:val="30"/>
        </w:rPr>
      </w:pPr>
      <w:r>
        <w:rPr>
          <w:b/>
          <w:bCs/>
          <w:sz w:val="30"/>
          <w:szCs w:val="30"/>
        </w:rPr>
        <w:t>Europees Openbare aanbesteding</w:t>
      </w:r>
    </w:p>
    <w:p w14:paraId="23BC5DDF" w14:textId="209E173C" w:rsidR="00114154" w:rsidRDefault="00545ED0" w:rsidP="00114154">
      <w:pPr>
        <w:pStyle w:val="Default"/>
        <w:jc w:val="center"/>
        <w:rPr>
          <w:sz w:val="30"/>
          <w:szCs w:val="30"/>
        </w:rPr>
      </w:pPr>
      <w:r w:rsidRPr="00CA662B">
        <w:rPr>
          <w:b/>
          <w:sz w:val="36"/>
        </w:rPr>
        <w:t xml:space="preserve">gemeente </w:t>
      </w:r>
      <w:r w:rsidR="00FD038D">
        <w:rPr>
          <w:b/>
          <w:sz w:val="36"/>
        </w:rPr>
        <w:t>Land van Cuijk</w:t>
      </w:r>
      <w:r>
        <w:rPr>
          <w:b/>
          <w:bCs/>
          <w:sz w:val="30"/>
          <w:szCs w:val="30"/>
        </w:rPr>
        <w:t xml:space="preserve"> </w:t>
      </w:r>
      <w:r w:rsidR="00114154">
        <w:rPr>
          <w:b/>
          <w:bCs/>
          <w:sz w:val="30"/>
          <w:szCs w:val="30"/>
        </w:rPr>
        <w:t xml:space="preserve">Bijlage </w:t>
      </w:r>
      <w:r>
        <w:rPr>
          <w:b/>
          <w:bCs/>
          <w:sz w:val="30"/>
          <w:szCs w:val="30"/>
        </w:rPr>
        <w:t>3</w:t>
      </w:r>
    </w:p>
    <w:p w14:paraId="0C69F6C7" w14:textId="5C963047" w:rsidR="00114154" w:rsidRDefault="00114154" w:rsidP="00114154">
      <w:pPr>
        <w:jc w:val="center"/>
        <w:rPr>
          <w:sz w:val="30"/>
          <w:szCs w:val="30"/>
        </w:rPr>
      </w:pPr>
      <w:r>
        <w:rPr>
          <w:sz w:val="30"/>
          <w:szCs w:val="30"/>
        </w:rPr>
        <w:t xml:space="preserve">Projectnummer </w:t>
      </w:r>
      <w:r w:rsidR="0047618A">
        <w:rPr>
          <w:sz w:val="30"/>
          <w:szCs w:val="30"/>
        </w:rPr>
        <w:t>23-2</w:t>
      </w:r>
      <w:r w:rsidR="00FD038D">
        <w:rPr>
          <w:sz w:val="30"/>
          <w:szCs w:val="30"/>
        </w:rPr>
        <w:t>19</w:t>
      </w:r>
      <w:r w:rsidR="0047618A">
        <w:rPr>
          <w:sz w:val="30"/>
          <w:szCs w:val="30"/>
        </w:rPr>
        <w:t>-0</w:t>
      </w:r>
      <w:r w:rsidR="00FD038D">
        <w:rPr>
          <w:sz w:val="30"/>
          <w:szCs w:val="30"/>
        </w:rPr>
        <w:t>6</w:t>
      </w:r>
    </w:p>
    <w:p w14:paraId="582CDDB3" w14:textId="77777777" w:rsidR="00114154" w:rsidRDefault="00114154" w:rsidP="00114154">
      <w:pPr>
        <w:jc w:val="center"/>
        <w:rPr>
          <w:sz w:val="30"/>
          <w:szCs w:val="30"/>
        </w:rPr>
      </w:pPr>
    </w:p>
    <w:p w14:paraId="4C41F8B7" w14:textId="77777777" w:rsidR="00114154" w:rsidRDefault="00114154" w:rsidP="00114154">
      <w:pPr>
        <w:jc w:val="center"/>
        <w:rPr>
          <w:sz w:val="30"/>
          <w:szCs w:val="30"/>
        </w:rPr>
      </w:pPr>
    </w:p>
    <w:p w14:paraId="19EF5269" w14:textId="77777777" w:rsidR="00114154" w:rsidRDefault="00114154" w:rsidP="00114154">
      <w:pPr>
        <w:jc w:val="center"/>
        <w:rPr>
          <w:sz w:val="30"/>
          <w:szCs w:val="30"/>
        </w:rPr>
      </w:pPr>
    </w:p>
    <w:p w14:paraId="0D393607" w14:textId="77777777" w:rsidR="00114154" w:rsidRDefault="00114154" w:rsidP="00114154">
      <w:pPr>
        <w:jc w:val="center"/>
        <w:rPr>
          <w:sz w:val="30"/>
          <w:szCs w:val="30"/>
        </w:rPr>
      </w:pPr>
    </w:p>
    <w:p w14:paraId="66DA60A4" w14:textId="77777777" w:rsidR="00114154" w:rsidRDefault="00114154" w:rsidP="00114154">
      <w:pPr>
        <w:jc w:val="center"/>
        <w:rPr>
          <w:sz w:val="30"/>
          <w:szCs w:val="30"/>
        </w:rPr>
      </w:pPr>
    </w:p>
    <w:p w14:paraId="62BA52F6" w14:textId="77777777" w:rsidR="00114154" w:rsidRDefault="00114154" w:rsidP="00114154">
      <w:pPr>
        <w:jc w:val="center"/>
        <w:rPr>
          <w:sz w:val="30"/>
          <w:szCs w:val="30"/>
        </w:rPr>
      </w:pPr>
    </w:p>
    <w:p w14:paraId="210D89FA" w14:textId="77777777" w:rsidR="00114154" w:rsidRDefault="00114154" w:rsidP="00114154">
      <w:pPr>
        <w:jc w:val="center"/>
        <w:rPr>
          <w:sz w:val="30"/>
          <w:szCs w:val="30"/>
        </w:rPr>
      </w:pPr>
    </w:p>
    <w:p w14:paraId="1F72F0CC" w14:textId="77777777" w:rsidR="0026504A" w:rsidRPr="00FB202F" w:rsidRDefault="0026504A" w:rsidP="0026504A">
      <w:pPr>
        <w:rPr>
          <w:rFonts w:ascii="Arial" w:hAnsi="Arial" w:cs="Arial"/>
          <w:b/>
        </w:rPr>
      </w:pPr>
      <w:r>
        <w:rPr>
          <w:rFonts w:ascii="Arial" w:hAnsi="Arial" w:cs="Arial"/>
          <w:b/>
        </w:rPr>
        <w:t>B</w:t>
      </w:r>
      <w:r w:rsidRPr="00FB202F">
        <w:rPr>
          <w:rFonts w:ascii="Arial" w:hAnsi="Arial" w:cs="Arial"/>
          <w:b/>
        </w:rPr>
        <w:t>es</w:t>
      </w:r>
      <w:r>
        <w:rPr>
          <w:rFonts w:ascii="Arial" w:hAnsi="Arial" w:cs="Arial"/>
          <w:b/>
        </w:rPr>
        <w:t>chrijving</w:t>
      </w:r>
      <w:r w:rsidRPr="00FB202F">
        <w:rPr>
          <w:rFonts w:ascii="Arial" w:hAnsi="Arial" w:cs="Arial"/>
          <w:b/>
        </w:rPr>
        <w:t xml:space="preserve"> </w:t>
      </w:r>
      <w:proofErr w:type="spellStart"/>
      <w:r w:rsidRPr="00FB202F">
        <w:rPr>
          <w:rFonts w:ascii="Arial" w:hAnsi="Arial" w:cs="Arial"/>
          <w:b/>
        </w:rPr>
        <w:t>social</w:t>
      </w:r>
      <w:proofErr w:type="spellEnd"/>
      <w:r w:rsidRPr="00FB202F">
        <w:rPr>
          <w:rFonts w:ascii="Arial" w:hAnsi="Arial" w:cs="Arial"/>
          <w:b/>
        </w:rPr>
        <w:t xml:space="preserve"> return</w:t>
      </w:r>
    </w:p>
    <w:p w14:paraId="178C85B3" w14:textId="77777777" w:rsidR="0026504A" w:rsidRPr="007948D2" w:rsidRDefault="0026504A" w:rsidP="0026504A">
      <w:pPr>
        <w:rPr>
          <w:rFonts w:ascii="Arial" w:hAnsi="Arial" w:cs="Arial"/>
          <w:b/>
        </w:rPr>
      </w:pPr>
      <w:r w:rsidRPr="007948D2">
        <w:rPr>
          <w:rFonts w:ascii="Arial" w:hAnsi="Arial" w:cs="Arial"/>
          <w:b/>
        </w:rPr>
        <w:t>Algemeen:</w:t>
      </w:r>
    </w:p>
    <w:p w14:paraId="04F1D15D" w14:textId="35C4217A" w:rsidR="0026504A" w:rsidRPr="007948D2" w:rsidRDefault="0026504A" w:rsidP="0026504A">
      <w:pPr>
        <w:rPr>
          <w:rFonts w:ascii="Arial" w:hAnsi="Arial" w:cs="Arial"/>
        </w:rPr>
      </w:pPr>
      <w:r w:rsidRPr="007948D2">
        <w:rPr>
          <w:rFonts w:ascii="Arial" w:hAnsi="Arial" w:cs="Arial"/>
        </w:rPr>
        <w:t xml:space="preserve">Opdrachtgever = gemeente </w:t>
      </w:r>
      <w:r w:rsidR="00FD038D">
        <w:rPr>
          <w:rFonts w:ascii="Arial" w:hAnsi="Arial" w:cs="Arial"/>
        </w:rPr>
        <w:t>Land van Cuijk</w:t>
      </w:r>
    </w:p>
    <w:p w14:paraId="4BF98C24" w14:textId="77777777" w:rsidR="0026504A" w:rsidRPr="007948D2" w:rsidRDefault="0026504A" w:rsidP="0026504A">
      <w:pPr>
        <w:rPr>
          <w:rFonts w:ascii="Arial" w:hAnsi="Arial" w:cs="Arial"/>
        </w:rPr>
      </w:pPr>
      <w:r w:rsidRPr="007948D2">
        <w:rPr>
          <w:rFonts w:ascii="Arial" w:hAnsi="Arial" w:cs="Arial"/>
        </w:rPr>
        <w:t>Opdrachtnemer = partij aan wie gegund wordt.</w:t>
      </w:r>
    </w:p>
    <w:p w14:paraId="3F821320" w14:textId="77777777" w:rsidR="0026504A" w:rsidRPr="007948D2" w:rsidRDefault="0026504A" w:rsidP="0026504A">
      <w:pPr>
        <w:rPr>
          <w:rFonts w:ascii="Arial" w:hAnsi="Arial" w:cs="Arial"/>
        </w:rPr>
      </w:pPr>
    </w:p>
    <w:p w14:paraId="7C24887D" w14:textId="77777777" w:rsidR="0026504A" w:rsidRPr="007948D2" w:rsidRDefault="0026504A" w:rsidP="0026504A">
      <w:pPr>
        <w:rPr>
          <w:rFonts w:ascii="Arial" w:hAnsi="Arial" w:cs="Arial"/>
          <w:b/>
        </w:rPr>
      </w:pPr>
      <w:r w:rsidRPr="007948D2">
        <w:rPr>
          <w:rFonts w:ascii="Arial" w:hAnsi="Arial" w:cs="Arial"/>
          <w:b/>
        </w:rPr>
        <w:t xml:space="preserve">Wat is </w:t>
      </w:r>
      <w:proofErr w:type="spellStart"/>
      <w:r w:rsidRPr="007948D2">
        <w:rPr>
          <w:rFonts w:ascii="Arial" w:hAnsi="Arial" w:cs="Arial"/>
          <w:b/>
        </w:rPr>
        <w:t>Social</w:t>
      </w:r>
      <w:proofErr w:type="spellEnd"/>
      <w:r w:rsidRPr="007948D2">
        <w:rPr>
          <w:rFonts w:ascii="Arial" w:hAnsi="Arial" w:cs="Arial"/>
          <w:b/>
        </w:rPr>
        <w:t xml:space="preserve"> Return: </w:t>
      </w:r>
    </w:p>
    <w:p w14:paraId="209529C2" w14:textId="0F74EEBD" w:rsidR="0026504A" w:rsidRPr="007948D2" w:rsidRDefault="0026504A" w:rsidP="0026504A">
      <w:pPr>
        <w:rPr>
          <w:rFonts w:ascii="Arial" w:hAnsi="Arial" w:cs="Arial"/>
        </w:rPr>
      </w:pPr>
      <w:proofErr w:type="spellStart"/>
      <w:r w:rsidRPr="007948D2">
        <w:rPr>
          <w:rFonts w:ascii="Arial" w:hAnsi="Arial" w:cs="Arial"/>
        </w:rPr>
        <w:t>Social</w:t>
      </w:r>
      <w:proofErr w:type="spellEnd"/>
      <w:r w:rsidRPr="007948D2">
        <w:rPr>
          <w:rFonts w:ascii="Arial" w:hAnsi="Arial" w:cs="Arial"/>
        </w:rPr>
        <w:t xml:space="preserve"> Return (SR) is het opnemen van eisen en wensen in inkooptrajecten, zodat leveranciers een bijdrage leveren aan de uitvoering van de missie van de gemeente </w:t>
      </w:r>
      <w:r w:rsidR="00FD038D">
        <w:rPr>
          <w:rFonts w:ascii="Arial" w:hAnsi="Arial" w:cs="Arial"/>
        </w:rPr>
        <w:t>Land van Cuijk</w:t>
      </w:r>
      <w:r w:rsidRPr="007948D2">
        <w:rPr>
          <w:rFonts w:ascii="Arial" w:hAnsi="Arial" w:cs="Arial"/>
        </w:rPr>
        <w:t xml:space="preserve"> ten aanzien van het bieden van werkgelegenheid en vergroten van kansen van mensen met een afstand tot de arbeidsmarkt. </w:t>
      </w:r>
    </w:p>
    <w:p w14:paraId="156FC52E" w14:textId="77777777" w:rsidR="0026504A" w:rsidRDefault="0026504A" w:rsidP="0026504A">
      <w:pPr>
        <w:rPr>
          <w:rFonts w:ascii="Arial" w:hAnsi="Arial" w:cs="Arial"/>
        </w:rPr>
      </w:pPr>
    </w:p>
    <w:p w14:paraId="7BEC370C" w14:textId="77777777" w:rsidR="0026504A" w:rsidRPr="0079533E" w:rsidRDefault="0026504A" w:rsidP="0026504A">
      <w:pPr>
        <w:rPr>
          <w:rFonts w:ascii="Arial" w:hAnsi="Arial" w:cs="Arial"/>
          <w:b/>
        </w:rPr>
      </w:pPr>
      <w:r w:rsidRPr="0079533E">
        <w:rPr>
          <w:rFonts w:ascii="Arial" w:hAnsi="Arial" w:cs="Arial"/>
          <w:b/>
        </w:rPr>
        <w:t>Wie heeft een afstand tot de arbeidsmarkt:</w:t>
      </w:r>
    </w:p>
    <w:p w14:paraId="3008B02F" w14:textId="77777777" w:rsidR="0026504A" w:rsidRPr="007948D2" w:rsidRDefault="0026504A" w:rsidP="0026504A">
      <w:pPr>
        <w:rPr>
          <w:rFonts w:ascii="Arial" w:hAnsi="Arial" w:cs="Arial"/>
        </w:rPr>
      </w:pPr>
      <w:r w:rsidRPr="007948D2">
        <w:rPr>
          <w:rFonts w:ascii="Arial" w:hAnsi="Arial" w:cs="Arial"/>
        </w:rPr>
        <w:t xml:space="preserve">Bij deze opdracht moeten activiteiten worden ontplooid die de kansen vergroot van personen met een afstand tot de arbeidsmarkt. Voorbeelden van activiteiten zijn het inschakelen van mensen met een afstand tot de arbeidsmarkt of het organiseren van opleidingsactiviteiten voor werkzoekenden/ jongeren. </w:t>
      </w:r>
    </w:p>
    <w:p w14:paraId="585BD968" w14:textId="77777777" w:rsidR="0026504A" w:rsidRPr="007948D2" w:rsidRDefault="0026504A" w:rsidP="0026504A">
      <w:pPr>
        <w:rPr>
          <w:rFonts w:ascii="Arial" w:hAnsi="Arial" w:cs="Arial"/>
        </w:rPr>
      </w:pPr>
      <w:r w:rsidRPr="007948D2">
        <w:rPr>
          <w:rFonts w:ascii="Arial" w:hAnsi="Arial" w:cs="Arial"/>
        </w:rPr>
        <w:t>De doelgroep omvat de volgende personen en trajecten:</w:t>
      </w:r>
    </w:p>
    <w:p w14:paraId="56B05EEB" w14:textId="106DE89D" w:rsidR="0026504A" w:rsidRPr="0079533E" w:rsidRDefault="0026504A" w:rsidP="0026504A">
      <w:pPr>
        <w:pStyle w:val="Default"/>
        <w:numPr>
          <w:ilvl w:val="0"/>
          <w:numId w:val="1"/>
        </w:numPr>
        <w:spacing w:after="44"/>
        <w:ind w:left="426" w:hanging="426"/>
        <w:rPr>
          <w:sz w:val="22"/>
          <w:szCs w:val="22"/>
        </w:rPr>
      </w:pPr>
      <w:r w:rsidRPr="0079533E">
        <w:rPr>
          <w:sz w:val="22"/>
          <w:szCs w:val="22"/>
        </w:rPr>
        <w:t xml:space="preserve">Personen met een uitkering van de gemeente op grond van de </w:t>
      </w:r>
      <w:proofErr w:type="spellStart"/>
      <w:r w:rsidRPr="0079533E">
        <w:rPr>
          <w:sz w:val="22"/>
          <w:szCs w:val="22"/>
        </w:rPr>
        <w:t>Wwb</w:t>
      </w:r>
      <w:proofErr w:type="spellEnd"/>
      <w:r w:rsidRPr="0079533E">
        <w:rPr>
          <w:sz w:val="22"/>
          <w:szCs w:val="22"/>
        </w:rPr>
        <w:t xml:space="preserve"> (per 1 januari 2015 Participatiewet), IOAW of IOAZ;</w:t>
      </w:r>
    </w:p>
    <w:p w14:paraId="47364C0A" w14:textId="7D868A15" w:rsidR="0026504A" w:rsidRPr="0079533E" w:rsidRDefault="0026504A" w:rsidP="0026504A">
      <w:pPr>
        <w:pStyle w:val="Default"/>
        <w:numPr>
          <w:ilvl w:val="0"/>
          <w:numId w:val="1"/>
        </w:numPr>
        <w:spacing w:after="44"/>
        <w:ind w:left="426" w:hanging="426"/>
        <w:rPr>
          <w:sz w:val="22"/>
          <w:szCs w:val="22"/>
        </w:rPr>
      </w:pPr>
      <w:r w:rsidRPr="0079533E">
        <w:rPr>
          <w:sz w:val="22"/>
          <w:szCs w:val="22"/>
        </w:rPr>
        <w:t>Personen met een uitkering van het UWV op grond van de WAO,WIA,WAZ of Wajong;</w:t>
      </w:r>
    </w:p>
    <w:p w14:paraId="09100057" w14:textId="4F33C734" w:rsidR="0026504A" w:rsidRPr="0079533E" w:rsidRDefault="0026504A" w:rsidP="0026504A">
      <w:pPr>
        <w:pStyle w:val="Default"/>
        <w:numPr>
          <w:ilvl w:val="0"/>
          <w:numId w:val="1"/>
        </w:numPr>
        <w:spacing w:after="44"/>
        <w:ind w:left="426" w:hanging="426"/>
        <w:rPr>
          <w:sz w:val="22"/>
          <w:szCs w:val="22"/>
        </w:rPr>
      </w:pPr>
      <w:r w:rsidRPr="0079533E">
        <w:rPr>
          <w:sz w:val="22"/>
          <w:szCs w:val="22"/>
        </w:rPr>
        <w:t>Personen met een WSW-dienstverband of –indicatie;</w:t>
      </w:r>
    </w:p>
    <w:p w14:paraId="45E9C1E0" w14:textId="638196E4" w:rsidR="0026504A" w:rsidRPr="0079533E" w:rsidRDefault="0026504A" w:rsidP="0026504A">
      <w:pPr>
        <w:pStyle w:val="Default"/>
        <w:numPr>
          <w:ilvl w:val="0"/>
          <w:numId w:val="1"/>
        </w:numPr>
        <w:spacing w:after="44"/>
        <w:ind w:left="426" w:hanging="426"/>
        <w:rPr>
          <w:sz w:val="22"/>
          <w:szCs w:val="22"/>
        </w:rPr>
      </w:pPr>
      <w:r w:rsidRPr="0079533E">
        <w:rPr>
          <w:sz w:val="22"/>
          <w:szCs w:val="22"/>
        </w:rPr>
        <w:t>Personen met een WW-uitkering die één jaar of langer deze uitkering ontvangen;</w:t>
      </w:r>
    </w:p>
    <w:p w14:paraId="33BF9806" w14:textId="3632A013" w:rsidR="0026504A" w:rsidRPr="0079533E" w:rsidRDefault="0026504A" w:rsidP="0026504A">
      <w:pPr>
        <w:pStyle w:val="Default"/>
        <w:numPr>
          <w:ilvl w:val="0"/>
          <w:numId w:val="1"/>
        </w:numPr>
        <w:spacing w:after="44"/>
        <w:ind w:left="426" w:hanging="426"/>
        <w:rPr>
          <w:sz w:val="22"/>
          <w:szCs w:val="22"/>
        </w:rPr>
      </w:pPr>
      <w:r w:rsidRPr="0079533E">
        <w:rPr>
          <w:sz w:val="22"/>
          <w:szCs w:val="22"/>
        </w:rPr>
        <w:t>Personen die een leerwerkovereenkomst (BBL) of een stage-overeenkomst (BOL) hebben die opleidt tot niveau 1 of niveau 2;</w:t>
      </w:r>
    </w:p>
    <w:p w14:paraId="5837FC5D" w14:textId="2D6C3EFE" w:rsidR="0026504A" w:rsidRPr="0079533E" w:rsidRDefault="0026504A" w:rsidP="0026504A">
      <w:pPr>
        <w:pStyle w:val="Default"/>
        <w:numPr>
          <w:ilvl w:val="0"/>
          <w:numId w:val="1"/>
        </w:numPr>
        <w:ind w:left="426" w:hanging="426"/>
        <w:rPr>
          <w:sz w:val="22"/>
          <w:szCs w:val="22"/>
        </w:rPr>
      </w:pPr>
      <w:r w:rsidRPr="0079533E">
        <w:rPr>
          <w:sz w:val="22"/>
          <w:szCs w:val="22"/>
        </w:rPr>
        <w:t>Leerlingen van het voortgezet speciaal onderwijs (VSO) en praktijkonderwijs (PRO) die een stage-overeenkomst hebben met een werkgever voor een arbeidstoeleidingsstage.</w:t>
      </w:r>
    </w:p>
    <w:p w14:paraId="76D961FC" w14:textId="77777777" w:rsidR="0026504A" w:rsidRDefault="0026504A" w:rsidP="0026504A">
      <w:pPr>
        <w:rPr>
          <w:rFonts w:ascii="Arial" w:hAnsi="Arial" w:cs="Arial"/>
        </w:rPr>
      </w:pPr>
    </w:p>
    <w:p w14:paraId="0C90F776" w14:textId="77777777" w:rsidR="0026504A" w:rsidRPr="007948D2" w:rsidRDefault="0026504A" w:rsidP="0026504A">
      <w:pPr>
        <w:rPr>
          <w:rFonts w:ascii="Arial" w:hAnsi="Arial" w:cs="Arial"/>
          <w:b/>
        </w:rPr>
      </w:pPr>
      <w:r w:rsidRPr="007948D2">
        <w:rPr>
          <w:rFonts w:ascii="Arial" w:hAnsi="Arial" w:cs="Arial"/>
          <w:b/>
        </w:rPr>
        <w:t xml:space="preserve">Invulling </w:t>
      </w:r>
      <w:proofErr w:type="spellStart"/>
      <w:r w:rsidRPr="007948D2">
        <w:rPr>
          <w:rFonts w:ascii="Arial" w:hAnsi="Arial" w:cs="Arial"/>
          <w:b/>
        </w:rPr>
        <w:t>Social</w:t>
      </w:r>
      <w:proofErr w:type="spellEnd"/>
      <w:r w:rsidRPr="007948D2">
        <w:rPr>
          <w:rFonts w:ascii="Arial" w:hAnsi="Arial" w:cs="Arial"/>
          <w:b/>
        </w:rPr>
        <w:t xml:space="preserve"> Return: </w:t>
      </w:r>
    </w:p>
    <w:p w14:paraId="30722789" w14:textId="74C683F0" w:rsidR="0026504A" w:rsidRPr="0026504A" w:rsidRDefault="0026504A" w:rsidP="0026504A">
      <w:pPr>
        <w:rPr>
          <w:rFonts w:ascii="Arial" w:hAnsi="Arial" w:cs="Arial"/>
        </w:rPr>
      </w:pPr>
      <w:r w:rsidRPr="00DF3622">
        <w:rPr>
          <w:rFonts w:ascii="Arial" w:hAnsi="Arial" w:cs="Arial"/>
        </w:rPr>
        <w:t xml:space="preserve">Door zich in te schrijven op deze aanbesteding, verplicht de </w:t>
      </w:r>
      <w:r w:rsidR="0049032E">
        <w:rPr>
          <w:rFonts w:ascii="Arial" w:hAnsi="Arial" w:cs="Arial"/>
        </w:rPr>
        <w:t>i</w:t>
      </w:r>
      <w:r w:rsidRPr="00DF3622">
        <w:rPr>
          <w:rFonts w:ascii="Arial" w:hAnsi="Arial" w:cs="Arial"/>
        </w:rPr>
        <w:t xml:space="preserve">nschrijver zich om, bij gunning, </w:t>
      </w:r>
      <w:r w:rsidRPr="0026504A">
        <w:rPr>
          <w:rFonts w:ascii="Arial" w:hAnsi="Arial" w:cs="Arial"/>
          <w:i/>
        </w:rPr>
        <w:t>bij arbeidsintensieve opdrachten (opdrachten met een arbeidsdeel van minstens 30% van de totale aanneemsom excl. btw, vooraf geraamd door de gemeente)</w:t>
      </w:r>
      <w:r w:rsidRPr="0026504A">
        <w:rPr>
          <w:rFonts w:ascii="Arial" w:hAnsi="Arial" w:cs="Arial"/>
        </w:rPr>
        <w:t xml:space="preserve"> 5% van de totale aanneemsom aan te wenden voor invulling van </w:t>
      </w:r>
      <w:proofErr w:type="spellStart"/>
      <w:r w:rsidRPr="0026504A">
        <w:rPr>
          <w:rFonts w:ascii="Arial" w:hAnsi="Arial" w:cs="Arial"/>
        </w:rPr>
        <w:t>social</w:t>
      </w:r>
      <w:proofErr w:type="spellEnd"/>
      <w:r w:rsidRPr="0026504A">
        <w:rPr>
          <w:rFonts w:ascii="Arial" w:hAnsi="Arial" w:cs="Arial"/>
        </w:rPr>
        <w:t xml:space="preserve"> return.</w:t>
      </w:r>
    </w:p>
    <w:p w14:paraId="2663790E" w14:textId="5330B7C9" w:rsidR="0026504A" w:rsidRPr="007948D2" w:rsidRDefault="0026504A" w:rsidP="0026504A">
      <w:pPr>
        <w:rPr>
          <w:rFonts w:ascii="Arial" w:hAnsi="Arial" w:cs="Arial"/>
        </w:rPr>
      </w:pPr>
      <w:r w:rsidRPr="0026504A">
        <w:rPr>
          <w:rFonts w:ascii="Arial" w:hAnsi="Arial" w:cs="Arial"/>
          <w:i/>
        </w:rPr>
        <w:t>Bij arbeidsextensieve opdrachten (opdrachten waarvan vooraf geraamd is dat het arbeidsdeel minder is dan 30% van de totale aanneemsom excl. btw)</w:t>
      </w:r>
      <w:r w:rsidRPr="0026504A">
        <w:rPr>
          <w:rFonts w:ascii="Arial" w:hAnsi="Arial" w:cs="Arial"/>
        </w:rPr>
        <w:t xml:space="preserve"> geldt 2% van de totale </w:t>
      </w:r>
      <w:r w:rsidRPr="0026504A">
        <w:rPr>
          <w:rFonts w:ascii="Arial" w:hAnsi="Arial" w:cs="Arial"/>
        </w:rPr>
        <w:lastRenderedPageBreak/>
        <w:t xml:space="preserve">aanneemsom. Deze verplichting vertaalt </w:t>
      </w:r>
      <w:r w:rsidR="0049032E">
        <w:rPr>
          <w:rFonts w:ascii="Arial" w:hAnsi="Arial" w:cs="Arial"/>
        </w:rPr>
        <w:t>o</w:t>
      </w:r>
      <w:r w:rsidRPr="0026504A">
        <w:rPr>
          <w:rFonts w:ascii="Arial" w:hAnsi="Arial" w:cs="Arial"/>
        </w:rPr>
        <w:t>pdrachtnemer óf naar een opdracht aan IBN óf</w:t>
      </w:r>
      <w:r w:rsidRPr="007948D2">
        <w:rPr>
          <w:rFonts w:ascii="Arial" w:hAnsi="Arial" w:cs="Arial"/>
        </w:rPr>
        <w:t xml:space="preserve"> </w:t>
      </w:r>
      <w:r w:rsidR="0049032E">
        <w:rPr>
          <w:rFonts w:ascii="Arial" w:hAnsi="Arial" w:cs="Arial"/>
        </w:rPr>
        <w:t>o</w:t>
      </w:r>
      <w:r w:rsidRPr="007948D2">
        <w:rPr>
          <w:rFonts w:ascii="Arial" w:hAnsi="Arial" w:cs="Arial"/>
        </w:rPr>
        <w:t xml:space="preserve">pdrachtnemer geeft zelf invulling aan </w:t>
      </w:r>
      <w:proofErr w:type="spellStart"/>
      <w:r w:rsidRPr="007948D2">
        <w:rPr>
          <w:rFonts w:ascii="Arial" w:hAnsi="Arial" w:cs="Arial"/>
        </w:rPr>
        <w:t>social</w:t>
      </w:r>
      <w:proofErr w:type="spellEnd"/>
      <w:r w:rsidRPr="007948D2">
        <w:rPr>
          <w:rFonts w:ascii="Arial" w:hAnsi="Arial" w:cs="Arial"/>
        </w:rPr>
        <w:t xml:space="preserve"> return</w:t>
      </w:r>
      <w:r w:rsidR="000A2217">
        <w:rPr>
          <w:rFonts w:ascii="Arial" w:hAnsi="Arial" w:cs="Arial"/>
        </w:rPr>
        <w:t>.</w:t>
      </w:r>
      <w:r w:rsidRPr="007948D2">
        <w:rPr>
          <w:rFonts w:ascii="Arial" w:hAnsi="Arial" w:cs="Arial"/>
        </w:rPr>
        <w:t xml:space="preserve"> </w:t>
      </w:r>
    </w:p>
    <w:p w14:paraId="5127D019" w14:textId="77777777" w:rsidR="0026504A" w:rsidRDefault="0026504A" w:rsidP="0026504A">
      <w:pPr>
        <w:rPr>
          <w:rFonts w:ascii="Arial" w:hAnsi="Arial" w:cs="Arial"/>
        </w:rPr>
      </w:pPr>
      <w:r w:rsidRPr="007948D2">
        <w:rPr>
          <w:rFonts w:ascii="Arial" w:hAnsi="Arial" w:cs="Arial"/>
        </w:rPr>
        <w:t xml:space="preserve">Opdrachtnemer wordt vrijgesteld van deze verplichting als hij aantoonbaar kan maken dat hij minimaal 5% van zijn totale loonsom op jaarbasis besteed aan de doelgroep van </w:t>
      </w:r>
      <w:proofErr w:type="spellStart"/>
      <w:r w:rsidRPr="007948D2">
        <w:rPr>
          <w:rFonts w:ascii="Arial" w:hAnsi="Arial" w:cs="Arial"/>
        </w:rPr>
        <w:t>social</w:t>
      </w:r>
      <w:proofErr w:type="spellEnd"/>
      <w:r w:rsidRPr="007948D2">
        <w:rPr>
          <w:rFonts w:ascii="Arial" w:hAnsi="Arial" w:cs="Arial"/>
        </w:rPr>
        <w:t xml:space="preserve"> return. </w:t>
      </w:r>
      <w:r>
        <w:rPr>
          <w:rFonts w:ascii="Arial" w:hAnsi="Arial" w:cs="Arial"/>
        </w:rPr>
        <w:t xml:space="preserve">Ook ondernemingen die voldoen aan minimaal trede 2 van de PSO ladder worden verder vrijgesteld van de </w:t>
      </w:r>
      <w:proofErr w:type="spellStart"/>
      <w:r>
        <w:rPr>
          <w:rFonts w:ascii="Arial" w:hAnsi="Arial" w:cs="Arial"/>
        </w:rPr>
        <w:t>social</w:t>
      </w:r>
      <w:proofErr w:type="spellEnd"/>
      <w:r>
        <w:rPr>
          <w:rFonts w:ascii="Arial" w:hAnsi="Arial" w:cs="Arial"/>
        </w:rPr>
        <w:t xml:space="preserve"> return verplichting. Meer informatie over het PSO-keurmerk is te vinden op </w:t>
      </w:r>
      <w:hyperlink r:id="rId8" w:history="1">
        <w:r w:rsidRPr="000E741A">
          <w:rPr>
            <w:rStyle w:val="Hyperlink"/>
            <w:rFonts w:ascii="Arial" w:hAnsi="Arial" w:cs="Arial"/>
          </w:rPr>
          <w:t>www.pso-nederland.nl</w:t>
        </w:r>
      </w:hyperlink>
      <w:r>
        <w:rPr>
          <w:rFonts w:ascii="Arial" w:hAnsi="Arial" w:cs="Arial"/>
        </w:rPr>
        <w:t xml:space="preserve">. </w:t>
      </w:r>
    </w:p>
    <w:p w14:paraId="7F6729E4" w14:textId="45E532C2" w:rsidR="0026504A" w:rsidRPr="007948D2" w:rsidRDefault="0026504A" w:rsidP="0026504A">
      <w:pPr>
        <w:rPr>
          <w:rFonts w:ascii="Arial" w:hAnsi="Arial" w:cs="Arial"/>
        </w:rPr>
      </w:pPr>
      <w:r w:rsidRPr="007948D2">
        <w:rPr>
          <w:rFonts w:ascii="Arial" w:hAnsi="Arial" w:cs="Arial"/>
        </w:rPr>
        <w:t>Het is aan de opdrachtnemer om aan te tonen</w:t>
      </w:r>
      <w:r>
        <w:rPr>
          <w:rFonts w:ascii="Arial" w:hAnsi="Arial" w:cs="Arial"/>
        </w:rPr>
        <w:t xml:space="preserve"> dat hij aan de uitzonderingsclausule voldoet</w:t>
      </w:r>
      <w:r w:rsidRPr="007948D2">
        <w:rPr>
          <w:rFonts w:ascii="Arial" w:hAnsi="Arial" w:cs="Arial"/>
        </w:rPr>
        <w:t>, de gemeente zal dit akkoord moeten bevinden</w:t>
      </w:r>
      <w:r w:rsidR="00C4333E">
        <w:rPr>
          <w:rFonts w:ascii="Arial" w:hAnsi="Arial" w:cs="Arial"/>
        </w:rPr>
        <w:t>.</w:t>
      </w:r>
    </w:p>
    <w:p w14:paraId="33BF15BA" w14:textId="77777777" w:rsidR="0026504A" w:rsidRDefault="0026504A" w:rsidP="0026504A">
      <w:pPr>
        <w:rPr>
          <w:rFonts w:ascii="Arial" w:hAnsi="Arial" w:cs="Arial"/>
          <w:b/>
          <w:lang w:val="en-GB"/>
        </w:rPr>
      </w:pPr>
      <w:proofErr w:type="spellStart"/>
      <w:r w:rsidRPr="009A5105">
        <w:rPr>
          <w:rFonts w:ascii="Arial" w:hAnsi="Arial" w:cs="Arial"/>
          <w:b/>
          <w:lang w:val="en-GB"/>
        </w:rPr>
        <w:t>Invulling</w:t>
      </w:r>
      <w:proofErr w:type="spellEnd"/>
      <w:r w:rsidRPr="009A5105">
        <w:rPr>
          <w:rFonts w:ascii="Arial" w:hAnsi="Arial" w:cs="Arial"/>
          <w:b/>
          <w:lang w:val="en-GB"/>
        </w:rPr>
        <w:t xml:space="preserve"> Social Return door IBN:</w:t>
      </w:r>
    </w:p>
    <w:p w14:paraId="44B14AD3" w14:textId="06D53509" w:rsidR="0026504A" w:rsidRDefault="0026504A" w:rsidP="0026504A">
      <w:pPr>
        <w:rPr>
          <w:rFonts w:ascii="Arial" w:hAnsi="Arial" w:cs="Arial"/>
        </w:rPr>
      </w:pPr>
      <w:r>
        <w:rPr>
          <w:rFonts w:ascii="Arial" w:hAnsi="Arial" w:cs="Arial"/>
        </w:rPr>
        <w:t xml:space="preserve">De gemeente </w:t>
      </w:r>
      <w:r w:rsidR="00FD038D">
        <w:rPr>
          <w:rFonts w:ascii="Arial" w:hAnsi="Arial" w:cs="Arial"/>
        </w:rPr>
        <w:t>Land van Cuijk</w:t>
      </w:r>
      <w:r>
        <w:rPr>
          <w:rFonts w:ascii="Arial" w:hAnsi="Arial" w:cs="Arial"/>
        </w:rPr>
        <w:t xml:space="preserve"> werkt op het gebied van </w:t>
      </w:r>
      <w:proofErr w:type="spellStart"/>
      <w:r>
        <w:rPr>
          <w:rFonts w:ascii="Arial" w:hAnsi="Arial" w:cs="Arial"/>
        </w:rPr>
        <w:t>social</w:t>
      </w:r>
      <w:proofErr w:type="spellEnd"/>
      <w:r>
        <w:rPr>
          <w:rFonts w:ascii="Arial" w:hAnsi="Arial" w:cs="Arial"/>
        </w:rPr>
        <w:t xml:space="preserve"> return samen met IBN. </w:t>
      </w:r>
      <w:r w:rsidRPr="007948D2">
        <w:rPr>
          <w:rFonts w:ascii="Arial" w:hAnsi="Arial" w:cs="Arial"/>
        </w:rPr>
        <w:t xml:space="preserve">IBN biedt vanuit 1 loket hulp aan ondernemers voor alle vragen rond </w:t>
      </w:r>
      <w:proofErr w:type="spellStart"/>
      <w:r w:rsidRPr="007948D2">
        <w:rPr>
          <w:rFonts w:ascii="Arial" w:hAnsi="Arial" w:cs="Arial"/>
        </w:rPr>
        <w:t>Social</w:t>
      </w:r>
      <w:proofErr w:type="spellEnd"/>
      <w:r w:rsidRPr="007948D2">
        <w:rPr>
          <w:rFonts w:ascii="Arial" w:hAnsi="Arial" w:cs="Arial"/>
        </w:rPr>
        <w:t xml:space="preserve"> Return. </w:t>
      </w:r>
      <w:r>
        <w:rPr>
          <w:rFonts w:ascii="Arial" w:hAnsi="Arial" w:cs="Arial"/>
        </w:rPr>
        <w:t xml:space="preserve">IBN biedt daarbij ondersteuning bij de invulling en monitoring van </w:t>
      </w:r>
      <w:proofErr w:type="spellStart"/>
      <w:r>
        <w:rPr>
          <w:rFonts w:ascii="Arial" w:hAnsi="Arial" w:cs="Arial"/>
        </w:rPr>
        <w:t>social</w:t>
      </w:r>
      <w:proofErr w:type="spellEnd"/>
      <w:r>
        <w:rPr>
          <w:rFonts w:ascii="Arial" w:hAnsi="Arial" w:cs="Arial"/>
        </w:rPr>
        <w:t xml:space="preserve"> return verplichtingen op opdrachten van de gemeente Boekel.</w:t>
      </w:r>
    </w:p>
    <w:p w14:paraId="60905AB7" w14:textId="43960760" w:rsidR="0026504A" w:rsidRPr="008A0115" w:rsidRDefault="0026504A" w:rsidP="0026504A">
      <w:pPr>
        <w:rPr>
          <w:rFonts w:ascii="Arial" w:hAnsi="Arial" w:cs="Arial"/>
          <w:b/>
        </w:rPr>
      </w:pPr>
      <w:r w:rsidRPr="007948D2">
        <w:rPr>
          <w:rFonts w:ascii="Arial" w:hAnsi="Arial" w:cs="Arial"/>
        </w:rPr>
        <w:t>Dat gebeurt vanuit het Expertisece</w:t>
      </w:r>
      <w:r>
        <w:rPr>
          <w:rFonts w:ascii="Arial" w:hAnsi="Arial" w:cs="Arial"/>
        </w:rPr>
        <w:t xml:space="preserve">ntrum </w:t>
      </w:r>
      <w:proofErr w:type="spellStart"/>
      <w:r>
        <w:rPr>
          <w:rFonts w:ascii="Arial" w:hAnsi="Arial" w:cs="Arial"/>
        </w:rPr>
        <w:t>Social</w:t>
      </w:r>
      <w:proofErr w:type="spellEnd"/>
      <w:r>
        <w:rPr>
          <w:rFonts w:ascii="Arial" w:hAnsi="Arial" w:cs="Arial"/>
        </w:rPr>
        <w:t xml:space="preserve"> Return </w:t>
      </w:r>
      <w:r w:rsidRPr="001B4A55">
        <w:rPr>
          <w:rFonts w:ascii="Arial" w:hAnsi="Arial" w:cs="Arial"/>
        </w:rPr>
        <w:t>(tel: 0413 - 28 28 28</w:t>
      </w:r>
      <w:r w:rsidRPr="007948D2">
        <w:rPr>
          <w:rFonts w:ascii="Arial" w:hAnsi="Arial" w:cs="Arial"/>
        </w:rPr>
        <w:t xml:space="preserve">, mail: socialreturn@ibn.nl). Indien </w:t>
      </w:r>
      <w:r w:rsidR="0049032E">
        <w:rPr>
          <w:rFonts w:ascii="Arial" w:hAnsi="Arial" w:cs="Arial"/>
        </w:rPr>
        <w:t>o</w:t>
      </w:r>
      <w:r w:rsidRPr="007948D2">
        <w:rPr>
          <w:rFonts w:ascii="Arial" w:hAnsi="Arial" w:cs="Arial"/>
        </w:rPr>
        <w:t xml:space="preserve">pdrachtnemer ervoor kiest om met behulp van IBN aan de </w:t>
      </w:r>
      <w:proofErr w:type="spellStart"/>
      <w:r w:rsidRPr="007948D2">
        <w:rPr>
          <w:rFonts w:ascii="Arial" w:hAnsi="Arial" w:cs="Arial"/>
        </w:rPr>
        <w:t>social</w:t>
      </w:r>
      <w:proofErr w:type="spellEnd"/>
      <w:r w:rsidRPr="007948D2">
        <w:rPr>
          <w:rFonts w:ascii="Arial" w:hAnsi="Arial" w:cs="Arial"/>
        </w:rPr>
        <w:t xml:space="preserve"> return verplichting te voldoen, verstrekt </w:t>
      </w:r>
      <w:r w:rsidR="0049032E">
        <w:rPr>
          <w:rFonts w:ascii="Arial" w:hAnsi="Arial" w:cs="Arial"/>
        </w:rPr>
        <w:t>o</w:t>
      </w:r>
      <w:r w:rsidRPr="007948D2">
        <w:rPr>
          <w:rFonts w:ascii="Arial" w:hAnsi="Arial" w:cs="Arial"/>
        </w:rPr>
        <w:t xml:space="preserve">pdrachtnemer een opdracht aan IBN voor een werk, dienst of een levering binnen twee maanden na gunning van deze opdracht. </w:t>
      </w:r>
    </w:p>
    <w:p w14:paraId="1CF5050F" w14:textId="0938F71E" w:rsidR="0026504A" w:rsidRPr="007948D2" w:rsidRDefault="0026504A" w:rsidP="0026504A">
      <w:pPr>
        <w:rPr>
          <w:rFonts w:ascii="Arial" w:hAnsi="Arial" w:cs="Arial"/>
        </w:rPr>
      </w:pPr>
      <w:r w:rsidRPr="007948D2">
        <w:rPr>
          <w:rFonts w:ascii="Arial" w:hAnsi="Arial" w:cs="Arial"/>
        </w:rPr>
        <w:t xml:space="preserve">Opdrachtnemer is zelf verantwoordelijk voor de opdracht aan IBN. Voor de invulling van </w:t>
      </w:r>
      <w:proofErr w:type="spellStart"/>
      <w:r w:rsidRPr="007948D2">
        <w:rPr>
          <w:rFonts w:ascii="Arial" w:hAnsi="Arial" w:cs="Arial"/>
        </w:rPr>
        <w:t>social</w:t>
      </w:r>
      <w:proofErr w:type="spellEnd"/>
      <w:r w:rsidRPr="007948D2">
        <w:rPr>
          <w:rFonts w:ascii="Arial" w:hAnsi="Arial" w:cs="Arial"/>
        </w:rPr>
        <w:t xml:space="preserve"> return bij IBN kan contact opgenomen worden met het expertisecentrum </w:t>
      </w:r>
      <w:proofErr w:type="spellStart"/>
      <w:r w:rsidRPr="007948D2">
        <w:rPr>
          <w:rFonts w:ascii="Arial" w:hAnsi="Arial" w:cs="Arial"/>
        </w:rPr>
        <w:t>social</w:t>
      </w:r>
      <w:proofErr w:type="spellEnd"/>
      <w:r w:rsidRPr="007948D2">
        <w:rPr>
          <w:rFonts w:ascii="Arial" w:hAnsi="Arial" w:cs="Arial"/>
        </w:rPr>
        <w:t xml:space="preserve"> return. De invulling van deze </w:t>
      </w:r>
      <w:proofErr w:type="spellStart"/>
      <w:r w:rsidRPr="007948D2">
        <w:rPr>
          <w:rFonts w:ascii="Arial" w:hAnsi="Arial" w:cs="Arial"/>
        </w:rPr>
        <w:t>social</w:t>
      </w:r>
      <w:proofErr w:type="spellEnd"/>
      <w:r w:rsidRPr="007948D2">
        <w:rPr>
          <w:rFonts w:ascii="Arial" w:hAnsi="Arial" w:cs="Arial"/>
        </w:rPr>
        <w:t xml:space="preserve"> return verplichting kan breder dan enkel op de onderliggende </w:t>
      </w:r>
      <w:r w:rsidR="0049032E">
        <w:rPr>
          <w:rFonts w:ascii="Arial" w:hAnsi="Arial" w:cs="Arial"/>
        </w:rPr>
        <w:t>o</w:t>
      </w:r>
      <w:r w:rsidRPr="007948D2">
        <w:rPr>
          <w:rFonts w:ascii="Arial" w:hAnsi="Arial" w:cs="Arial"/>
        </w:rPr>
        <w:t xml:space="preserve">pdracht worden verwezenlijkt, maar dient wel binnen de looptijd van de </w:t>
      </w:r>
      <w:r w:rsidR="0049032E">
        <w:rPr>
          <w:rFonts w:ascii="Arial" w:hAnsi="Arial" w:cs="Arial"/>
        </w:rPr>
        <w:t>o</w:t>
      </w:r>
      <w:r w:rsidRPr="007948D2">
        <w:rPr>
          <w:rFonts w:ascii="Arial" w:hAnsi="Arial" w:cs="Arial"/>
        </w:rPr>
        <w:t xml:space="preserve">vereenkomst te worden gerealiseerd. </w:t>
      </w:r>
    </w:p>
    <w:p w14:paraId="7ECFDD79" w14:textId="77777777" w:rsidR="0026504A" w:rsidRPr="00B030D3" w:rsidRDefault="0026504A" w:rsidP="0026504A">
      <w:pPr>
        <w:rPr>
          <w:rFonts w:ascii="Arial" w:hAnsi="Arial" w:cs="Arial"/>
          <w:b/>
        </w:rPr>
      </w:pPr>
      <w:r>
        <w:rPr>
          <w:rFonts w:ascii="Arial" w:hAnsi="Arial" w:cs="Arial"/>
          <w:b/>
        </w:rPr>
        <w:t>Tot slot:</w:t>
      </w:r>
    </w:p>
    <w:p w14:paraId="077060AC" w14:textId="1406401A" w:rsidR="0026504A" w:rsidRDefault="0026504A" w:rsidP="0026504A">
      <w:pPr>
        <w:rPr>
          <w:rFonts w:ascii="Arial" w:hAnsi="Arial" w:cs="Arial"/>
        </w:rPr>
      </w:pPr>
      <w:r w:rsidRPr="007948D2">
        <w:rPr>
          <w:rFonts w:ascii="Arial" w:hAnsi="Arial" w:cs="Arial"/>
        </w:rPr>
        <w:t xml:space="preserve">Bij afloop van de </w:t>
      </w:r>
      <w:r w:rsidR="0049032E">
        <w:rPr>
          <w:rFonts w:ascii="Arial" w:hAnsi="Arial" w:cs="Arial"/>
        </w:rPr>
        <w:t>o</w:t>
      </w:r>
      <w:r w:rsidRPr="007948D2">
        <w:rPr>
          <w:rFonts w:ascii="Arial" w:hAnsi="Arial" w:cs="Arial"/>
        </w:rPr>
        <w:t xml:space="preserve">pdracht dient aantoonbaar aan deze verplichting te zijn voldaan. </w:t>
      </w:r>
    </w:p>
    <w:p w14:paraId="7D3967BE" w14:textId="7BE1738F" w:rsidR="0026504A" w:rsidRDefault="0026504A" w:rsidP="0026504A">
      <w:pPr>
        <w:rPr>
          <w:rFonts w:ascii="Arial" w:hAnsi="Arial" w:cs="Arial"/>
        </w:rPr>
      </w:pPr>
      <w:r>
        <w:rPr>
          <w:rFonts w:ascii="Arial" w:hAnsi="Arial" w:cs="Arial"/>
        </w:rPr>
        <w:t xml:space="preserve">De </w:t>
      </w:r>
      <w:r w:rsidR="0049032E">
        <w:rPr>
          <w:rFonts w:ascii="Arial" w:hAnsi="Arial" w:cs="Arial"/>
        </w:rPr>
        <w:t>b</w:t>
      </w:r>
      <w:r>
        <w:rPr>
          <w:rFonts w:ascii="Arial" w:hAnsi="Arial" w:cs="Arial"/>
        </w:rPr>
        <w:t xml:space="preserve">eleids- en uitvoeringsregels </w:t>
      </w:r>
      <w:proofErr w:type="spellStart"/>
      <w:r>
        <w:rPr>
          <w:rFonts w:ascii="Arial" w:hAnsi="Arial" w:cs="Arial"/>
        </w:rPr>
        <w:t>social</w:t>
      </w:r>
      <w:proofErr w:type="spellEnd"/>
      <w:r>
        <w:rPr>
          <w:rFonts w:ascii="Arial" w:hAnsi="Arial" w:cs="Arial"/>
        </w:rPr>
        <w:t xml:space="preserve"> return gemeente </w:t>
      </w:r>
      <w:r w:rsidR="005D0418">
        <w:rPr>
          <w:rFonts w:ascii="Arial" w:hAnsi="Arial" w:cs="Arial"/>
        </w:rPr>
        <w:t>Land van Cuijk</w:t>
      </w:r>
      <w:r>
        <w:rPr>
          <w:rFonts w:ascii="Arial" w:hAnsi="Arial" w:cs="Arial"/>
        </w:rPr>
        <w:t xml:space="preserve"> (</w:t>
      </w:r>
      <w:r w:rsidR="005D0418">
        <w:rPr>
          <w:rFonts w:ascii="Arial" w:hAnsi="Arial" w:cs="Arial"/>
        </w:rPr>
        <w:t>versie</w:t>
      </w:r>
      <w:r w:rsidR="00C35DEA">
        <w:rPr>
          <w:rFonts w:ascii="Arial" w:hAnsi="Arial" w:cs="Arial"/>
        </w:rPr>
        <w:t xml:space="preserve"> </w:t>
      </w:r>
      <w:r w:rsidR="005D0418">
        <w:rPr>
          <w:rFonts w:ascii="Arial" w:hAnsi="Arial" w:cs="Arial"/>
        </w:rPr>
        <w:t>23</w:t>
      </w:r>
      <w:r w:rsidRPr="00C35DEA">
        <w:rPr>
          <w:rFonts w:ascii="Arial" w:hAnsi="Arial" w:cs="Arial"/>
        </w:rPr>
        <w:t>-0</w:t>
      </w:r>
      <w:r w:rsidR="005D0418">
        <w:rPr>
          <w:rFonts w:ascii="Arial" w:hAnsi="Arial" w:cs="Arial"/>
        </w:rPr>
        <w:t>3</w:t>
      </w:r>
      <w:r w:rsidRPr="00C35DEA">
        <w:rPr>
          <w:rFonts w:ascii="Arial" w:hAnsi="Arial" w:cs="Arial"/>
        </w:rPr>
        <w:t>-20</w:t>
      </w:r>
      <w:r w:rsidR="00C35DEA" w:rsidRPr="00C35DEA">
        <w:rPr>
          <w:rFonts w:ascii="Arial" w:hAnsi="Arial" w:cs="Arial"/>
        </w:rPr>
        <w:t>22</w:t>
      </w:r>
      <w:r>
        <w:rPr>
          <w:rFonts w:ascii="Arial" w:hAnsi="Arial" w:cs="Arial"/>
        </w:rPr>
        <w:t>) zijn van toepassing.</w:t>
      </w:r>
    </w:p>
    <w:p w14:paraId="1E4DEC3F" w14:textId="2380389C" w:rsidR="0026504A" w:rsidRPr="007948D2" w:rsidRDefault="0026504A" w:rsidP="0026504A">
      <w:pPr>
        <w:rPr>
          <w:rFonts w:ascii="Arial" w:hAnsi="Arial" w:cs="Arial"/>
        </w:rPr>
      </w:pPr>
      <w:r>
        <w:rPr>
          <w:rFonts w:ascii="Arial" w:hAnsi="Arial" w:cs="Arial"/>
        </w:rPr>
        <w:t xml:space="preserve">Voor overige vragen </w:t>
      </w:r>
      <w:r w:rsidRPr="007948D2">
        <w:rPr>
          <w:rFonts w:ascii="Arial" w:hAnsi="Arial" w:cs="Arial"/>
        </w:rPr>
        <w:t xml:space="preserve">kan contact opgenomen met de </w:t>
      </w:r>
      <w:r>
        <w:rPr>
          <w:rFonts w:ascii="Arial" w:hAnsi="Arial" w:cs="Arial"/>
        </w:rPr>
        <w:t xml:space="preserve">gemeente </w:t>
      </w:r>
      <w:r w:rsidR="005D0418">
        <w:rPr>
          <w:rFonts w:ascii="Arial" w:hAnsi="Arial" w:cs="Arial"/>
        </w:rPr>
        <w:t xml:space="preserve">Land van Cuijk vragend naar projectleider </w:t>
      </w:r>
      <w:proofErr w:type="spellStart"/>
      <w:r w:rsidR="005D0418">
        <w:rPr>
          <w:rFonts w:ascii="Arial" w:hAnsi="Arial" w:cs="Arial"/>
        </w:rPr>
        <w:t>social</w:t>
      </w:r>
      <w:proofErr w:type="spellEnd"/>
      <w:r w:rsidR="005D0418">
        <w:rPr>
          <w:rFonts w:ascii="Arial" w:hAnsi="Arial" w:cs="Arial"/>
        </w:rPr>
        <w:t xml:space="preserve"> return.</w:t>
      </w:r>
      <w:r w:rsidRPr="007948D2">
        <w:rPr>
          <w:rFonts w:ascii="Arial" w:hAnsi="Arial" w:cs="Arial"/>
        </w:rPr>
        <w:t xml:space="preserve"> </w:t>
      </w:r>
    </w:p>
    <w:p w14:paraId="2E6CE90E" w14:textId="77777777" w:rsidR="0026504A" w:rsidRPr="007948D2" w:rsidRDefault="0026504A" w:rsidP="0026504A">
      <w:pPr>
        <w:rPr>
          <w:rFonts w:ascii="Arial" w:hAnsi="Arial" w:cs="Arial"/>
        </w:rPr>
      </w:pPr>
    </w:p>
    <w:p w14:paraId="23359275" w14:textId="77777777" w:rsidR="00114154" w:rsidRDefault="00114154" w:rsidP="00114154">
      <w:pPr>
        <w:rPr>
          <w:rFonts w:ascii="Arial" w:hAnsi="Arial" w:cs="Arial"/>
        </w:rPr>
      </w:pPr>
    </w:p>
    <w:p w14:paraId="59405A36" w14:textId="77777777" w:rsidR="0026504A" w:rsidRDefault="0026504A" w:rsidP="00114154">
      <w:pPr>
        <w:rPr>
          <w:rFonts w:ascii="Arial" w:hAnsi="Arial" w:cs="Arial"/>
        </w:rPr>
      </w:pPr>
    </w:p>
    <w:p w14:paraId="14D19CF1" w14:textId="77777777" w:rsidR="0026504A" w:rsidRDefault="0026504A" w:rsidP="00114154">
      <w:pPr>
        <w:rPr>
          <w:rFonts w:ascii="Arial" w:hAnsi="Arial" w:cs="Arial"/>
        </w:rPr>
      </w:pPr>
    </w:p>
    <w:p w14:paraId="487E7C6D" w14:textId="77777777" w:rsidR="0026504A" w:rsidRDefault="0026504A" w:rsidP="00114154">
      <w:pPr>
        <w:rPr>
          <w:rFonts w:ascii="Arial" w:hAnsi="Arial" w:cs="Arial"/>
        </w:rPr>
      </w:pPr>
    </w:p>
    <w:p w14:paraId="37784840" w14:textId="77777777" w:rsidR="0026504A" w:rsidRDefault="0026504A" w:rsidP="00114154">
      <w:pPr>
        <w:rPr>
          <w:rFonts w:ascii="Arial" w:hAnsi="Arial" w:cs="Arial"/>
        </w:rPr>
      </w:pPr>
    </w:p>
    <w:p w14:paraId="1C78933F" w14:textId="77777777" w:rsidR="0026504A" w:rsidRDefault="0026504A" w:rsidP="00114154">
      <w:pPr>
        <w:rPr>
          <w:rFonts w:ascii="Arial" w:hAnsi="Arial" w:cs="Arial"/>
        </w:rPr>
      </w:pPr>
    </w:p>
    <w:p w14:paraId="58B5A31D" w14:textId="77777777" w:rsidR="008C433B" w:rsidRPr="008C433B" w:rsidRDefault="008C433B" w:rsidP="008C433B">
      <w:pPr>
        <w:pStyle w:val="Default"/>
      </w:pPr>
      <w:r w:rsidRPr="008C433B">
        <w:rPr>
          <w:b/>
          <w:bCs/>
        </w:rPr>
        <w:t xml:space="preserve">Ondertekening van de Verklaring </w:t>
      </w:r>
      <w:proofErr w:type="spellStart"/>
      <w:r w:rsidRPr="008C433B">
        <w:rPr>
          <w:b/>
          <w:bCs/>
        </w:rPr>
        <w:t>Social</w:t>
      </w:r>
      <w:proofErr w:type="spellEnd"/>
      <w:r w:rsidRPr="008C433B">
        <w:rPr>
          <w:b/>
          <w:bCs/>
        </w:rPr>
        <w:t xml:space="preserve"> Return </w:t>
      </w:r>
    </w:p>
    <w:p w14:paraId="4B3F7776" w14:textId="77777777" w:rsidR="008C433B" w:rsidRPr="008C433B" w:rsidRDefault="008C433B" w:rsidP="008C433B">
      <w:pPr>
        <w:pStyle w:val="Default"/>
        <w:rPr>
          <w:sz w:val="20"/>
          <w:szCs w:val="20"/>
        </w:rPr>
      </w:pPr>
      <w:r w:rsidRPr="008C433B">
        <w:rPr>
          <w:sz w:val="20"/>
          <w:szCs w:val="20"/>
        </w:rPr>
        <w:t xml:space="preserve">Ondergetekende verklaart alle vragen en bijlagen volledig en naar waarheid te hebben beantwoord en </w:t>
      </w:r>
    </w:p>
    <w:p w14:paraId="5CD6C13B" w14:textId="77777777" w:rsidR="008C433B" w:rsidRPr="008C433B" w:rsidRDefault="008C433B" w:rsidP="008C433B">
      <w:pPr>
        <w:pStyle w:val="Default"/>
        <w:rPr>
          <w:sz w:val="20"/>
          <w:szCs w:val="20"/>
        </w:rPr>
      </w:pPr>
      <w:r w:rsidRPr="008C433B">
        <w:rPr>
          <w:sz w:val="20"/>
          <w:szCs w:val="20"/>
        </w:rPr>
        <w:t xml:space="preserve">dat de in dit vragenformulier verstrekte inlichtingen met de werkelijkheid overeenstemmen, juist en </w:t>
      </w:r>
    </w:p>
    <w:p w14:paraId="35BFECB2" w14:textId="77777777" w:rsidR="008C433B" w:rsidRDefault="008C433B" w:rsidP="008C433B">
      <w:pPr>
        <w:pStyle w:val="Default"/>
        <w:rPr>
          <w:sz w:val="20"/>
          <w:szCs w:val="20"/>
        </w:rPr>
      </w:pPr>
      <w:r w:rsidRPr="008C433B">
        <w:rPr>
          <w:sz w:val="20"/>
          <w:szCs w:val="20"/>
        </w:rPr>
        <w:t xml:space="preserve">volledig zijn. </w:t>
      </w:r>
    </w:p>
    <w:p w14:paraId="1EE83099" w14:textId="77777777" w:rsidR="008C433B" w:rsidRDefault="008C433B" w:rsidP="008C433B">
      <w:pPr>
        <w:pStyle w:val="Default"/>
        <w:rPr>
          <w:sz w:val="20"/>
          <w:szCs w:val="20"/>
        </w:rPr>
      </w:pPr>
    </w:p>
    <w:p w14:paraId="4C9D1F72" w14:textId="77777777" w:rsidR="008C433B" w:rsidRPr="008C433B" w:rsidRDefault="008C433B" w:rsidP="008C433B">
      <w:pPr>
        <w:pStyle w:val="Default"/>
        <w:rPr>
          <w:sz w:val="20"/>
          <w:szCs w:val="20"/>
        </w:rPr>
      </w:pPr>
    </w:p>
    <w:p w14:paraId="42CC254A" w14:textId="77777777" w:rsidR="008C433B" w:rsidRDefault="008C433B" w:rsidP="008C433B">
      <w:pPr>
        <w:pStyle w:val="Default"/>
        <w:rPr>
          <w:sz w:val="20"/>
          <w:szCs w:val="20"/>
        </w:rPr>
      </w:pPr>
      <w:r w:rsidRPr="008C433B">
        <w:rPr>
          <w:sz w:val="20"/>
          <w:szCs w:val="20"/>
        </w:rPr>
        <w:t xml:space="preserve">Aldus, naar waarheid opgemaakt op </w:t>
      </w:r>
    </w:p>
    <w:p w14:paraId="2CBF6FA9" w14:textId="77777777" w:rsidR="008C433B" w:rsidRDefault="008C433B" w:rsidP="008C433B">
      <w:pPr>
        <w:pStyle w:val="Default"/>
        <w:rPr>
          <w:sz w:val="20"/>
          <w:szCs w:val="20"/>
        </w:rPr>
      </w:pPr>
    </w:p>
    <w:p w14:paraId="472B6FD3" w14:textId="77777777" w:rsidR="008C433B" w:rsidRPr="008C433B" w:rsidRDefault="008C433B" w:rsidP="008C433B">
      <w:pPr>
        <w:pStyle w:val="Default"/>
        <w:rPr>
          <w:sz w:val="20"/>
          <w:szCs w:val="20"/>
        </w:rPr>
      </w:pPr>
    </w:p>
    <w:p w14:paraId="686DCBCA" w14:textId="77777777" w:rsidR="008C433B" w:rsidRDefault="008C433B" w:rsidP="008C433B">
      <w:pPr>
        <w:pStyle w:val="Default"/>
        <w:rPr>
          <w:sz w:val="20"/>
          <w:szCs w:val="20"/>
        </w:rPr>
      </w:pPr>
      <w:r w:rsidRPr="008C433B">
        <w:rPr>
          <w:sz w:val="20"/>
          <w:szCs w:val="20"/>
        </w:rPr>
        <w:t xml:space="preserve">dag, maand jaar </w:t>
      </w:r>
    </w:p>
    <w:p w14:paraId="572FF1ED" w14:textId="77777777" w:rsidR="008C433B" w:rsidRDefault="008C433B" w:rsidP="008C433B">
      <w:pPr>
        <w:pStyle w:val="Default"/>
        <w:rPr>
          <w:sz w:val="20"/>
          <w:szCs w:val="20"/>
        </w:rPr>
      </w:pPr>
    </w:p>
    <w:p w14:paraId="6561005D" w14:textId="77777777" w:rsidR="008C433B" w:rsidRPr="008C433B" w:rsidRDefault="008C433B" w:rsidP="008C433B">
      <w:pPr>
        <w:pStyle w:val="Default"/>
        <w:rPr>
          <w:sz w:val="20"/>
          <w:szCs w:val="20"/>
        </w:rPr>
      </w:pPr>
    </w:p>
    <w:p w14:paraId="5557E5DF" w14:textId="77777777" w:rsidR="008C433B" w:rsidRDefault="008C433B" w:rsidP="008C433B">
      <w:pPr>
        <w:pStyle w:val="Default"/>
        <w:rPr>
          <w:sz w:val="20"/>
          <w:szCs w:val="20"/>
        </w:rPr>
      </w:pPr>
      <w:r w:rsidRPr="008C433B">
        <w:rPr>
          <w:sz w:val="20"/>
          <w:szCs w:val="20"/>
        </w:rPr>
        <w:t xml:space="preserve">te plaats </w:t>
      </w:r>
    </w:p>
    <w:p w14:paraId="281A800B" w14:textId="77777777" w:rsidR="008C433B" w:rsidRDefault="008C433B" w:rsidP="008C433B">
      <w:pPr>
        <w:pStyle w:val="Default"/>
        <w:rPr>
          <w:sz w:val="20"/>
          <w:szCs w:val="20"/>
        </w:rPr>
      </w:pPr>
    </w:p>
    <w:p w14:paraId="1BAEEC48" w14:textId="77777777" w:rsidR="008C433B" w:rsidRPr="008C433B" w:rsidRDefault="008C433B" w:rsidP="008C433B">
      <w:pPr>
        <w:pStyle w:val="Default"/>
        <w:rPr>
          <w:sz w:val="20"/>
          <w:szCs w:val="20"/>
        </w:rPr>
      </w:pPr>
    </w:p>
    <w:p w14:paraId="20AB482C" w14:textId="77777777" w:rsidR="008C433B" w:rsidRDefault="008C433B" w:rsidP="008C433B">
      <w:pPr>
        <w:pStyle w:val="Default"/>
        <w:rPr>
          <w:sz w:val="20"/>
          <w:szCs w:val="20"/>
        </w:rPr>
      </w:pPr>
      <w:r w:rsidRPr="008C433B">
        <w:rPr>
          <w:sz w:val="20"/>
          <w:szCs w:val="20"/>
        </w:rPr>
        <w:t xml:space="preserve">door, naam en voorletters, functie </w:t>
      </w:r>
    </w:p>
    <w:p w14:paraId="65FC746F" w14:textId="77777777" w:rsidR="008C433B" w:rsidRDefault="008C433B" w:rsidP="008C433B">
      <w:pPr>
        <w:pStyle w:val="Default"/>
        <w:rPr>
          <w:sz w:val="20"/>
          <w:szCs w:val="20"/>
        </w:rPr>
      </w:pPr>
    </w:p>
    <w:p w14:paraId="210BA5DC" w14:textId="77777777" w:rsidR="008C433B" w:rsidRPr="008C433B" w:rsidRDefault="008C433B" w:rsidP="008C433B">
      <w:pPr>
        <w:pStyle w:val="Default"/>
        <w:rPr>
          <w:sz w:val="20"/>
          <w:szCs w:val="20"/>
        </w:rPr>
      </w:pPr>
    </w:p>
    <w:p w14:paraId="56E6B31A" w14:textId="77777777" w:rsidR="008C433B" w:rsidRDefault="008C433B" w:rsidP="008C433B">
      <w:pPr>
        <w:pStyle w:val="Default"/>
        <w:rPr>
          <w:sz w:val="20"/>
          <w:szCs w:val="20"/>
        </w:rPr>
      </w:pPr>
      <w:r w:rsidRPr="008C433B">
        <w:rPr>
          <w:sz w:val="20"/>
          <w:szCs w:val="20"/>
        </w:rPr>
        <w:t xml:space="preserve">als rechtsgeldige vertegenwoordiger van onderneming </w:t>
      </w:r>
    </w:p>
    <w:p w14:paraId="6B71BF8A" w14:textId="77777777" w:rsidR="008C433B" w:rsidRDefault="008C433B" w:rsidP="008C433B">
      <w:pPr>
        <w:pStyle w:val="Default"/>
        <w:rPr>
          <w:sz w:val="20"/>
          <w:szCs w:val="20"/>
        </w:rPr>
      </w:pPr>
    </w:p>
    <w:p w14:paraId="05CDFBD6" w14:textId="77777777" w:rsidR="008C433B" w:rsidRPr="008C433B" w:rsidRDefault="008C433B" w:rsidP="008C433B">
      <w:pPr>
        <w:pStyle w:val="Default"/>
        <w:rPr>
          <w:sz w:val="20"/>
          <w:szCs w:val="20"/>
        </w:rPr>
      </w:pPr>
    </w:p>
    <w:p w14:paraId="4A42E708" w14:textId="77777777" w:rsidR="008C433B" w:rsidRPr="008C433B" w:rsidRDefault="008C433B" w:rsidP="008C433B">
      <w:pPr>
        <w:rPr>
          <w:rFonts w:ascii="Arial" w:hAnsi="Arial" w:cs="Arial"/>
        </w:rPr>
      </w:pPr>
      <w:r w:rsidRPr="008C433B">
        <w:rPr>
          <w:rFonts w:ascii="Arial" w:hAnsi="Arial" w:cs="Arial"/>
          <w:sz w:val="20"/>
          <w:szCs w:val="20"/>
        </w:rPr>
        <w:t>Handtekening:</w:t>
      </w:r>
    </w:p>
    <w:sectPr w:rsidR="008C433B" w:rsidRPr="008C433B" w:rsidSect="0026504A">
      <w:headerReference w:type="default" r:id="rId9"/>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049B89" w14:textId="77777777" w:rsidR="00993F0D" w:rsidRDefault="00993F0D" w:rsidP="00545ED0">
      <w:pPr>
        <w:spacing w:after="0" w:line="240" w:lineRule="auto"/>
      </w:pPr>
      <w:r>
        <w:separator/>
      </w:r>
    </w:p>
  </w:endnote>
  <w:endnote w:type="continuationSeparator" w:id="0">
    <w:p w14:paraId="2B1C4059" w14:textId="77777777" w:rsidR="00993F0D" w:rsidRDefault="00993F0D" w:rsidP="00545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F89D02" w14:textId="77777777" w:rsidR="00993F0D" w:rsidRDefault="00993F0D" w:rsidP="00545ED0">
      <w:pPr>
        <w:spacing w:after="0" w:line="240" w:lineRule="auto"/>
      </w:pPr>
      <w:r>
        <w:separator/>
      </w:r>
    </w:p>
  </w:footnote>
  <w:footnote w:type="continuationSeparator" w:id="0">
    <w:p w14:paraId="38732D51" w14:textId="77777777" w:rsidR="00993F0D" w:rsidRDefault="00993F0D" w:rsidP="00545E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A0DF9B" w14:textId="3816C37B" w:rsidR="00E048B1" w:rsidRPr="00264D74" w:rsidRDefault="006A5BB4" w:rsidP="00264D74">
    <w:pPr>
      <w:pStyle w:val="Koptekst"/>
      <w:rPr>
        <w:sz w:val="18"/>
        <w:szCs w:val="18"/>
      </w:rPr>
    </w:pPr>
    <w:r>
      <w:rPr>
        <w:rFonts w:ascii="Tahoma" w:hAnsi="Tahoma" w:cs="Tahoma"/>
        <w:noProof/>
        <w:sz w:val="18"/>
        <w:szCs w:val="18"/>
        <w:lang w:eastAsia="nl-NL"/>
      </w:rPr>
      <w:drawing>
        <wp:anchor distT="0" distB="0" distL="114300" distR="114300" simplePos="0" relativeHeight="251657728" behindDoc="1" locked="0" layoutInCell="1" allowOverlap="1" wp14:anchorId="7CD7E3A4" wp14:editId="69F68DE3">
          <wp:simplePos x="0" y="0"/>
          <wp:positionH relativeFrom="column">
            <wp:posOffset>-385445</wp:posOffset>
          </wp:positionH>
          <wp:positionV relativeFrom="paragraph">
            <wp:posOffset>7620</wp:posOffset>
          </wp:positionV>
          <wp:extent cx="1030244" cy="551180"/>
          <wp:effectExtent l="0" t="0" r="0" b="1270"/>
          <wp:wrapNone/>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0244" cy="551180"/>
                  </a:xfrm>
                  <a:prstGeom prst="rect">
                    <a:avLst/>
                  </a:prstGeom>
                  <a:noFill/>
                </pic:spPr>
              </pic:pic>
            </a:graphicData>
          </a:graphic>
          <wp14:sizeRelH relativeFrom="page">
            <wp14:pctWidth>0</wp14:pctWidth>
          </wp14:sizeRelH>
          <wp14:sizeRelV relativeFrom="page">
            <wp14:pctHeight>0</wp14:pctHeight>
          </wp14:sizeRelV>
        </wp:anchor>
      </w:drawing>
    </w:r>
    <w:r w:rsidR="00264D74">
      <w:rPr>
        <w:rFonts w:ascii="Tahoma" w:hAnsi="Tahoma" w:cs="Tahoma"/>
        <w:sz w:val="18"/>
        <w:szCs w:val="18"/>
      </w:rPr>
      <w:t xml:space="preserve">                                </w:t>
    </w:r>
    <w:r w:rsidR="00E048B1" w:rsidRPr="00264D74">
      <w:rPr>
        <w:rFonts w:ascii="Tahoma" w:hAnsi="Tahoma" w:cs="Tahoma"/>
        <w:sz w:val="18"/>
        <w:szCs w:val="18"/>
      </w:rPr>
      <w:t>Aanbesteding “</w:t>
    </w:r>
    <w:r w:rsidR="001B4A55">
      <w:rPr>
        <w:rFonts w:ascii="Tahoma" w:hAnsi="Tahoma" w:cs="Tahoma"/>
        <w:sz w:val="18"/>
        <w:szCs w:val="18"/>
      </w:rPr>
      <w:t>23-219-06-BST-BOX</w:t>
    </w:r>
    <w:r w:rsidR="00B86100">
      <w:rPr>
        <w:rFonts w:ascii="Tahoma" w:hAnsi="Tahoma" w:cs="Tahoma"/>
        <w:sz w:val="18"/>
        <w:szCs w:val="18"/>
      </w:rPr>
      <w:t>.</w:t>
    </w:r>
    <w:r w:rsidR="00E048B1" w:rsidRPr="00264D74">
      <w:rPr>
        <w:rFonts w:ascii="Tahoma" w:hAnsi="Tahoma" w:cs="Tahoma"/>
        <w:sz w:val="18"/>
        <w:szCs w:val="18"/>
      </w:rPr>
      <w:t>”, 1298</w:t>
    </w:r>
    <w:r w:rsidR="001B4A55">
      <w:rPr>
        <w:rFonts w:ascii="Tahoma" w:hAnsi="Tahoma" w:cs="Tahoma"/>
        <w:sz w:val="18"/>
        <w:szCs w:val="18"/>
      </w:rPr>
      <w:t>-149591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E673B"/>
    <w:multiLevelType w:val="hybridMultilevel"/>
    <w:tmpl w:val="026C57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57239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154"/>
    <w:rsid w:val="000422C1"/>
    <w:rsid w:val="00081B65"/>
    <w:rsid w:val="000A2217"/>
    <w:rsid w:val="00114154"/>
    <w:rsid w:val="00166ED7"/>
    <w:rsid w:val="001B4A55"/>
    <w:rsid w:val="00201636"/>
    <w:rsid w:val="00202BA7"/>
    <w:rsid w:val="00204C23"/>
    <w:rsid w:val="00210B3A"/>
    <w:rsid w:val="00264D74"/>
    <w:rsid w:val="0026504A"/>
    <w:rsid w:val="0028664C"/>
    <w:rsid w:val="003049A7"/>
    <w:rsid w:val="003E644B"/>
    <w:rsid w:val="004634C1"/>
    <w:rsid w:val="0047618A"/>
    <w:rsid w:val="0049032E"/>
    <w:rsid w:val="00545ED0"/>
    <w:rsid w:val="0057747A"/>
    <w:rsid w:val="005D0418"/>
    <w:rsid w:val="005F2EBA"/>
    <w:rsid w:val="00633570"/>
    <w:rsid w:val="006461EE"/>
    <w:rsid w:val="00652D16"/>
    <w:rsid w:val="006A5BB4"/>
    <w:rsid w:val="00775295"/>
    <w:rsid w:val="007C306C"/>
    <w:rsid w:val="00837702"/>
    <w:rsid w:val="008702BE"/>
    <w:rsid w:val="008A0115"/>
    <w:rsid w:val="008C1365"/>
    <w:rsid w:val="008C433B"/>
    <w:rsid w:val="00993F0D"/>
    <w:rsid w:val="009A59B2"/>
    <w:rsid w:val="00A42D40"/>
    <w:rsid w:val="00B427B6"/>
    <w:rsid w:val="00B86100"/>
    <w:rsid w:val="00BD1169"/>
    <w:rsid w:val="00C35DEA"/>
    <w:rsid w:val="00C4333E"/>
    <w:rsid w:val="00C67B77"/>
    <w:rsid w:val="00C765E3"/>
    <w:rsid w:val="00CA579C"/>
    <w:rsid w:val="00CA7064"/>
    <w:rsid w:val="00DE1A02"/>
    <w:rsid w:val="00DE40A8"/>
    <w:rsid w:val="00E0151D"/>
    <w:rsid w:val="00E048B1"/>
    <w:rsid w:val="00EC5D64"/>
    <w:rsid w:val="00F012D2"/>
    <w:rsid w:val="00F664B7"/>
    <w:rsid w:val="00FD03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B83570"/>
  <w15:chartTrackingRefBased/>
  <w15:docId w15:val="{6DC0D1C2-406A-43DA-9703-701E15B58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7064"/>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14154"/>
    <w:pPr>
      <w:spacing w:after="0" w:line="240" w:lineRule="auto"/>
    </w:pPr>
    <w:rPr>
      <w:rFonts w:ascii="Tahoma" w:hAnsi="Tahoma"/>
      <w:sz w:val="16"/>
      <w:szCs w:val="16"/>
      <w:lang w:val="x-none" w:eastAsia="x-none"/>
    </w:rPr>
  </w:style>
  <w:style w:type="character" w:customStyle="1" w:styleId="BallontekstChar">
    <w:name w:val="Ballontekst Char"/>
    <w:link w:val="Ballontekst"/>
    <w:uiPriority w:val="99"/>
    <w:semiHidden/>
    <w:rsid w:val="00114154"/>
    <w:rPr>
      <w:rFonts w:ascii="Tahoma" w:hAnsi="Tahoma" w:cs="Tahoma"/>
      <w:sz w:val="16"/>
      <w:szCs w:val="16"/>
    </w:rPr>
  </w:style>
  <w:style w:type="paragraph" w:customStyle="1" w:styleId="Default">
    <w:name w:val="Default"/>
    <w:rsid w:val="00114154"/>
    <w:pPr>
      <w:autoSpaceDE w:val="0"/>
      <w:autoSpaceDN w:val="0"/>
      <w:adjustRightInd w:val="0"/>
    </w:pPr>
    <w:rPr>
      <w:rFonts w:ascii="Arial" w:hAnsi="Arial" w:cs="Arial"/>
      <w:color w:val="000000"/>
      <w:sz w:val="24"/>
      <w:szCs w:val="24"/>
      <w:lang w:eastAsia="en-US"/>
    </w:rPr>
  </w:style>
  <w:style w:type="character" w:styleId="Hyperlink">
    <w:name w:val="Hyperlink"/>
    <w:uiPriority w:val="99"/>
    <w:unhideWhenUsed/>
    <w:rsid w:val="0028664C"/>
    <w:rPr>
      <w:color w:val="0000FF"/>
      <w:u w:val="single"/>
    </w:rPr>
  </w:style>
  <w:style w:type="paragraph" w:styleId="Koptekst">
    <w:name w:val="header"/>
    <w:basedOn w:val="Standaard"/>
    <w:link w:val="KoptekstChar"/>
    <w:uiPriority w:val="99"/>
    <w:unhideWhenUsed/>
    <w:rsid w:val="00545ED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45ED0"/>
  </w:style>
  <w:style w:type="paragraph" w:styleId="Voettekst">
    <w:name w:val="footer"/>
    <w:basedOn w:val="Standaard"/>
    <w:link w:val="VoettekstChar"/>
    <w:uiPriority w:val="99"/>
    <w:unhideWhenUsed/>
    <w:rsid w:val="00545ED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45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so-nederland.n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717</Words>
  <Characters>3948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Gemeente Nijmegen</Company>
  <LinksUpToDate>false</LinksUpToDate>
  <CharactersWithSpaces>4656</CharactersWithSpaces>
  <SharedDoc>false</SharedDoc>
  <HLinks>
    <vt:vector size="6" baseType="variant">
      <vt:variant>
        <vt:i4>524366</vt:i4>
      </vt:variant>
      <vt:variant>
        <vt:i4>0</vt:i4>
      </vt:variant>
      <vt:variant>
        <vt:i4>0</vt:i4>
      </vt:variant>
      <vt:variant>
        <vt:i4>5</vt:i4>
      </vt:variant>
      <vt:variant>
        <vt:lpwstr>http://www.pso-nederland.nl/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Amukwaman, John</dc:creator>
  <cp:keywords/>
  <cp:lastModifiedBy>Jelle de Wildt</cp:lastModifiedBy>
  <cp:revision>2</cp:revision>
  <dcterms:created xsi:type="dcterms:W3CDTF">2024-11-06T13:36:00Z</dcterms:created>
  <dcterms:modified xsi:type="dcterms:W3CDTF">2024-11-06T13:36:00Z</dcterms:modified>
</cp:coreProperties>
</file>