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B9591" w14:textId="77777777" w:rsidR="004A2B21" w:rsidRDefault="004A2B21" w:rsidP="000C2B59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</w:p>
    <w:p w14:paraId="0BE5CF98" w14:textId="1BD88B9C" w:rsidR="004A2B21" w:rsidRDefault="00787990" w:rsidP="000C2B59">
      <w:pPr>
        <w:pStyle w:val="Bijlagegenummerd"/>
        <w:numPr>
          <w:ilvl w:val="0"/>
          <w:numId w:val="0"/>
        </w:numPr>
      </w:pPr>
      <w:r>
        <w:t xml:space="preserve">Bijlage </w:t>
      </w:r>
      <w:r w:rsidR="004A2B21">
        <w:t>5</w:t>
      </w:r>
      <w:r>
        <w:t xml:space="preserve"> Derde(n)</w:t>
      </w:r>
      <w:r w:rsidRPr="00D10A01">
        <w:t>verklaring</w:t>
      </w:r>
      <w:bookmarkEnd w:id="0"/>
      <w:bookmarkEnd w:id="1"/>
      <w:bookmarkEnd w:id="2"/>
      <w:bookmarkEnd w:id="3"/>
    </w:p>
    <w:p w14:paraId="0A59ADA0" w14:textId="77777777" w:rsidR="004A2B21" w:rsidRDefault="00787990" w:rsidP="000C2B59">
      <w:r>
        <w:t>Indien de Inschrijver een beroep doet op Derden om te voldoen aan de Geschiktheidseisen dan dient dit formulier te worden ingevuld en rechtsgeldig ondertekend.</w:t>
      </w:r>
    </w:p>
    <w:p w14:paraId="2D667777" w14:textId="77777777" w:rsidR="004A2B21" w:rsidRDefault="004A2B21" w:rsidP="000C2B59"/>
    <w:p w14:paraId="4F01EDBE" w14:textId="77777777" w:rsidR="004A2B21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onderneming Inschrijver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180A5FE0" w14:textId="77777777" w:rsidR="004A2B21" w:rsidRDefault="004A2B21" w:rsidP="000C2B59">
      <w:pPr>
        <w:rPr>
          <w:szCs w:val="18"/>
        </w:rPr>
      </w:pPr>
    </w:p>
    <w:p w14:paraId="610CE3A6" w14:textId="77777777" w:rsidR="004A2B21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holding/onderaannemer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0C2B59">
        <w:rPr>
          <w:szCs w:val="18"/>
          <w:highlight w:val="yellow"/>
        </w:rPr>
        <w:t>kvk-nummer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0C2B59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468637E3" w14:textId="77777777" w:rsidR="004A2B21" w:rsidRDefault="004A2B21" w:rsidP="000C2B59">
      <w:pPr>
        <w:rPr>
          <w:szCs w:val="18"/>
        </w:rPr>
      </w:pPr>
    </w:p>
    <w:p w14:paraId="261ADE7A" w14:textId="77777777" w:rsidR="004A2B21" w:rsidRDefault="00787990" w:rsidP="000C2B59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6FD5AE15" w14:textId="77777777" w:rsidR="004A2B21" w:rsidRPr="00452B06" w:rsidRDefault="004A2B21" w:rsidP="000C2B59">
      <w:pPr>
        <w:rPr>
          <w:szCs w:val="18"/>
        </w:rPr>
      </w:pPr>
    </w:p>
    <w:p w14:paraId="73844B92" w14:textId="77777777" w:rsidR="004A2B21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>
        <w:rPr>
          <w:szCs w:val="18"/>
        </w:rPr>
        <w:t>Gemeente Gouda</w:t>
      </w:r>
      <w:r w:rsidRPr="00DE4313">
        <w:rPr>
          <w:szCs w:val="18"/>
        </w:rPr>
        <w:t>, een &lt;</w:t>
      </w:r>
      <w:r w:rsidRPr="005B1EC3">
        <w:rPr>
          <w:szCs w:val="18"/>
          <w:highlight w:val="yellow"/>
        </w:rPr>
        <w:t>leverancier/dienstverlener/aannemer</w:t>
      </w:r>
      <w:r w:rsidRPr="00DE4313">
        <w:rPr>
          <w:szCs w:val="18"/>
        </w:rPr>
        <w:t>&gt; zoekt voor &lt;</w:t>
      </w:r>
      <w:r w:rsidRPr="005B1EC3">
        <w:rPr>
          <w:szCs w:val="18"/>
          <w:highlight w:val="yellow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14:paraId="35540844" w14:textId="77777777" w:rsidR="004A2B21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73CDE5A7" w14:textId="77777777" w:rsidR="004A2B21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>
        <w:rPr>
          <w:szCs w:val="18"/>
        </w:rPr>
        <w:t xml:space="preserve"> te kunnen voldoen aan de door </w:t>
      </w:r>
      <w:r w:rsidRPr="00DE4313">
        <w:rPr>
          <w:szCs w:val="18"/>
        </w:rPr>
        <w:t xml:space="preserve"> </w:t>
      </w:r>
      <w:r>
        <w:rPr>
          <w:szCs w:val="18"/>
        </w:rPr>
        <w:t>Gemeente Gouda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3CF0266A" w14:textId="77777777" w:rsidR="004A2B21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>
        <w:rPr>
          <w:szCs w:val="18"/>
        </w:rPr>
        <w:t>gemeente Gouda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63FE75F7" w14:textId="77777777" w:rsidR="004A2B21" w:rsidRDefault="004A2B21" w:rsidP="000C2B59">
      <w:pPr>
        <w:rPr>
          <w:szCs w:val="18"/>
        </w:rPr>
      </w:pPr>
    </w:p>
    <w:p w14:paraId="34006D2E" w14:textId="77777777" w:rsidR="004A2B21" w:rsidRPr="00DE733A" w:rsidRDefault="00787990" w:rsidP="000C2B59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Gemeente Gouda</w:t>
      </w:r>
      <w:r w:rsidRPr="00DE733A">
        <w:rPr>
          <w:szCs w:val="18"/>
        </w:rPr>
        <w:t xml:space="preserve"> het navolgende te zijn overeengekomen:</w:t>
      </w:r>
    </w:p>
    <w:p w14:paraId="0F695F7F" w14:textId="77777777" w:rsidR="004A2B21" w:rsidRDefault="00787990" w:rsidP="000C2B59">
      <w:pPr>
        <w:rPr>
          <w:szCs w:val="18"/>
        </w:rPr>
      </w:pPr>
      <w:r w:rsidRPr="00DE733A">
        <w:rPr>
          <w:szCs w:val="18"/>
        </w:rPr>
        <w:t>dat, indien &lt;</w:t>
      </w:r>
      <w:r w:rsidRPr="005B1EC3">
        <w:rPr>
          <w:szCs w:val="18"/>
          <w:highlight w:val="yellow"/>
        </w:rPr>
        <w:t>naam Inschrijver</w:t>
      </w:r>
      <w:r w:rsidRPr="00DE733A">
        <w:rPr>
          <w:szCs w:val="18"/>
        </w:rPr>
        <w:t xml:space="preserve">&gt;, de </w:t>
      </w:r>
      <w:r>
        <w:rPr>
          <w:szCs w:val="18"/>
        </w:rPr>
        <w:t>opdracht &lt;</w:t>
      </w:r>
      <w:r w:rsidRPr="005B1EC3">
        <w:rPr>
          <w:szCs w:val="18"/>
          <w:highlight w:val="yellow"/>
        </w:rPr>
        <w:t>onderwerp</w:t>
      </w:r>
      <w:r>
        <w:rPr>
          <w:szCs w:val="18"/>
        </w:rPr>
        <w:t xml:space="preserve">&gt; </w:t>
      </w:r>
      <w:r w:rsidRPr="00DE733A">
        <w:rPr>
          <w:szCs w:val="18"/>
        </w:rPr>
        <w:t>gegund krijgt, &lt;</w:t>
      </w:r>
      <w:r w:rsidRPr="005B1EC3">
        <w:rPr>
          <w:szCs w:val="18"/>
          <w:highlight w:val="yellow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5B1EC3">
        <w:rPr>
          <w:szCs w:val="18"/>
          <w:highlight w:val="yellow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5881402F" w14:textId="77777777" w:rsidR="004A2B21" w:rsidRPr="00DE733A" w:rsidRDefault="004A2B21" w:rsidP="000C2B59">
      <w:pPr>
        <w:rPr>
          <w:szCs w:val="18"/>
        </w:rPr>
      </w:pPr>
    </w:p>
    <w:p w14:paraId="71883BFD" w14:textId="77777777" w:rsidR="004A2B21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4761025D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12724EDA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647B113" w14:textId="77777777" w:rsidR="004A2B21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27E7A169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FA4892B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62F193B" w14:textId="77777777" w:rsidR="004A2B21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0DA2A749" w14:textId="77777777" w:rsidTr="00D8505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C27FCBA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51765A1" w14:textId="77777777" w:rsidR="004A2B21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33F84E2C" w14:textId="77777777" w:rsidR="004A2B21" w:rsidRPr="000132DA" w:rsidRDefault="004A2B21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57DBBFBB" w14:textId="77777777" w:rsidR="004A2B21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cq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744C24D2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457494B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3A38C5A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5A85CB0A" w14:textId="77777777" w:rsidTr="00D8505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82D7B1C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73D8AD85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44D89682" w14:textId="77777777" w:rsidTr="00D8505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59CB250F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15995E7" w14:textId="77777777" w:rsidR="004A2B21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4412E007" w14:textId="77777777" w:rsidR="004A2B21" w:rsidRPr="005D12D5" w:rsidRDefault="004A2B21" w:rsidP="00AB381C"/>
    <w:sectPr w:rsidR="004258D4" w:rsidRPr="005D12D5" w:rsidSect="00451A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226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4C7EE" w14:textId="77777777" w:rsidR="00D803AA" w:rsidRDefault="00787990">
      <w:r>
        <w:separator/>
      </w:r>
    </w:p>
  </w:endnote>
  <w:endnote w:type="continuationSeparator" w:id="0">
    <w:p w14:paraId="7B2C5363" w14:textId="77777777" w:rsidR="00D803AA" w:rsidRDefault="0078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D297" w14:textId="77777777" w:rsidR="004A2B21" w:rsidRDefault="004A2B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B7C50" w14:textId="77777777" w:rsidR="004A2B21" w:rsidRDefault="004A2B2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474F" w14:textId="77777777" w:rsidR="004A2B21" w:rsidRDefault="004A2B2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4614F" w14:textId="77777777" w:rsidR="00D803AA" w:rsidRDefault="00787990">
      <w:r>
        <w:separator/>
      </w:r>
    </w:p>
  </w:footnote>
  <w:footnote w:type="continuationSeparator" w:id="0">
    <w:p w14:paraId="43F0016A" w14:textId="77777777" w:rsidR="00D803AA" w:rsidRDefault="0078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FEE2D" w14:textId="77777777" w:rsidR="004A2B21" w:rsidRDefault="004A2B2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CAC70" w14:textId="77777777" w:rsidR="004A2B21" w:rsidRDefault="004A2B2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EF19" w14:textId="77777777" w:rsidR="004A2B21" w:rsidRDefault="0078799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39423403" wp14:editId="3BD22FA8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3239770" cy="10801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EM2204_briefpapier_logo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EF07ABC"/>
    <w:lvl w:ilvl="0" w:tplc="504CF32C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7D9C2E00" w:tentative="1">
      <w:start w:val="1"/>
      <w:numFmt w:val="lowerLetter"/>
      <w:lvlText w:val="%2."/>
      <w:lvlJc w:val="left"/>
      <w:pPr>
        <w:ind w:left="1080" w:hanging="360"/>
      </w:pPr>
    </w:lvl>
    <w:lvl w:ilvl="2" w:tplc="11124122" w:tentative="1">
      <w:start w:val="1"/>
      <w:numFmt w:val="lowerRoman"/>
      <w:lvlText w:val="%3."/>
      <w:lvlJc w:val="right"/>
      <w:pPr>
        <w:ind w:left="1800" w:hanging="180"/>
      </w:pPr>
    </w:lvl>
    <w:lvl w:ilvl="3" w:tplc="064612E6" w:tentative="1">
      <w:start w:val="1"/>
      <w:numFmt w:val="decimal"/>
      <w:lvlText w:val="%4."/>
      <w:lvlJc w:val="left"/>
      <w:pPr>
        <w:ind w:left="2520" w:hanging="360"/>
      </w:pPr>
    </w:lvl>
    <w:lvl w:ilvl="4" w:tplc="8714A12A" w:tentative="1">
      <w:start w:val="1"/>
      <w:numFmt w:val="lowerLetter"/>
      <w:lvlText w:val="%5."/>
      <w:lvlJc w:val="left"/>
      <w:pPr>
        <w:ind w:left="3240" w:hanging="360"/>
      </w:pPr>
    </w:lvl>
    <w:lvl w:ilvl="5" w:tplc="32AAF638" w:tentative="1">
      <w:start w:val="1"/>
      <w:numFmt w:val="lowerRoman"/>
      <w:lvlText w:val="%6."/>
      <w:lvlJc w:val="right"/>
      <w:pPr>
        <w:ind w:left="3960" w:hanging="180"/>
      </w:pPr>
    </w:lvl>
    <w:lvl w:ilvl="6" w:tplc="669E5CA0" w:tentative="1">
      <w:start w:val="1"/>
      <w:numFmt w:val="decimal"/>
      <w:lvlText w:val="%7."/>
      <w:lvlJc w:val="left"/>
      <w:pPr>
        <w:ind w:left="4680" w:hanging="360"/>
      </w:pPr>
    </w:lvl>
    <w:lvl w:ilvl="7" w:tplc="E66EA74E" w:tentative="1">
      <w:start w:val="1"/>
      <w:numFmt w:val="lowerLetter"/>
      <w:lvlText w:val="%8."/>
      <w:lvlJc w:val="left"/>
      <w:pPr>
        <w:ind w:left="5400" w:hanging="360"/>
      </w:pPr>
    </w:lvl>
    <w:lvl w:ilvl="8" w:tplc="C434A3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10944CE0"/>
    <w:lvl w:ilvl="0" w:tplc="F30CD626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0AC0B0BC">
      <w:start w:val="1"/>
      <w:numFmt w:val="lowerLetter"/>
      <w:lvlText w:val="%2."/>
      <w:lvlJc w:val="left"/>
      <w:pPr>
        <w:ind w:left="1440" w:hanging="360"/>
      </w:pPr>
    </w:lvl>
    <w:lvl w:ilvl="2" w:tplc="C898032A" w:tentative="1">
      <w:start w:val="1"/>
      <w:numFmt w:val="lowerRoman"/>
      <w:lvlText w:val="%3."/>
      <w:lvlJc w:val="right"/>
      <w:pPr>
        <w:ind w:left="2160" w:hanging="180"/>
      </w:pPr>
    </w:lvl>
    <w:lvl w:ilvl="3" w:tplc="C21050E6" w:tentative="1">
      <w:start w:val="1"/>
      <w:numFmt w:val="decimal"/>
      <w:lvlText w:val="%4."/>
      <w:lvlJc w:val="left"/>
      <w:pPr>
        <w:ind w:left="2880" w:hanging="360"/>
      </w:pPr>
    </w:lvl>
    <w:lvl w:ilvl="4" w:tplc="213A1646" w:tentative="1">
      <w:start w:val="1"/>
      <w:numFmt w:val="lowerLetter"/>
      <w:lvlText w:val="%5."/>
      <w:lvlJc w:val="left"/>
      <w:pPr>
        <w:ind w:left="3600" w:hanging="360"/>
      </w:pPr>
    </w:lvl>
    <w:lvl w:ilvl="5" w:tplc="E558F80E" w:tentative="1">
      <w:start w:val="1"/>
      <w:numFmt w:val="lowerRoman"/>
      <w:lvlText w:val="%6."/>
      <w:lvlJc w:val="right"/>
      <w:pPr>
        <w:ind w:left="4320" w:hanging="180"/>
      </w:pPr>
    </w:lvl>
    <w:lvl w:ilvl="6" w:tplc="D110DD50" w:tentative="1">
      <w:start w:val="1"/>
      <w:numFmt w:val="decimal"/>
      <w:lvlText w:val="%7."/>
      <w:lvlJc w:val="left"/>
      <w:pPr>
        <w:ind w:left="5040" w:hanging="360"/>
      </w:pPr>
    </w:lvl>
    <w:lvl w:ilvl="7" w:tplc="F13AC4E0" w:tentative="1">
      <w:start w:val="1"/>
      <w:numFmt w:val="lowerLetter"/>
      <w:lvlText w:val="%8."/>
      <w:lvlJc w:val="left"/>
      <w:pPr>
        <w:ind w:left="5760" w:hanging="360"/>
      </w:pPr>
    </w:lvl>
    <w:lvl w:ilvl="8" w:tplc="50900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EFCC1962"/>
    <w:lvl w:ilvl="0" w:tplc="30E2D788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6E845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6EC453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BCCA9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B801F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C54FEF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AEAD90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E20E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500EF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4926877">
    <w:abstractNumId w:val="0"/>
  </w:num>
  <w:num w:numId="2" w16cid:durableId="1599210675">
    <w:abstractNumId w:val="1"/>
  </w:num>
  <w:num w:numId="3" w16cid:durableId="1748724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1F4"/>
    <w:rsid w:val="001441F4"/>
    <w:rsid w:val="004A2B21"/>
    <w:rsid w:val="00787990"/>
    <w:rsid w:val="00D67966"/>
    <w:rsid w:val="00D8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1A599"/>
  <w15:docId w15:val="{872D4EAF-56E3-4821-A9C6-2B0C8D81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079A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50593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593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079A"/>
  </w:style>
  <w:style w:type="paragraph" w:styleId="Voettekst">
    <w:name w:val="footer"/>
    <w:basedOn w:val="Standaard"/>
    <w:link w:val="Voet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079A"/>
  </w:style>
  <w:style w:type="paragraph" w:styleId="Ballontekst">
    <w:name w:val="Balloon Text"/>
    <w:basedOn w:val="Standaard"/>
    <w:link w:val="BallontekstChar"/>
    <w:uiPriority w:val="99"/>
    <w:semiHidden/>
    <w:unhideWhenUsed/>
    <w:rsid w:val="0025079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079A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25079A"/>
    <w:rPr>
      <w:rFonts w:cs="Times New Roman"/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059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593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5059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FF000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0593"/>
    <w:rPr>
      <w:rFonts w:ascii="Arial" w:eastAsiaTheme="majorEastAsia" w:hAnsi="Arial" w:cstheme="majorBidi"/>
      <w:b/>
      <w:color w:val="FF000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59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593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450593"/>
    <w:rPr>
      <w:rFonts w:ascii="Arial" w:hAnsi="Arial"/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450593"/>
    <w:rPr>
      <w:rFonts w:ascii="Arial" w:hAnsi="Arial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450593"/>
    <w:rPr>
      <w:rFonts w:ascii="Arial" w:hAnsi="Arial"/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450593"/>
    <w:rPr>
      <w:rFonts w:ascii="Arial" w:hAnsi="Arial"/>
      <w:b/>
      <w:bCs/>
      <w:sz w:val="20"/>
    </w:rPr>
  </w:style>
  <w:style w:type="character" w:styleId="Subtieleverwijzing">
    <w:name w:val="Subtle Reference"/>
    <w:basedOn w:val="Standaardalinea-lettertype"/>
    <w:uiPriority w:val="31"/>
    <w:qFormat/>
    <w:rsid w:val="00450593"/>
    <w:rPr>
      <w:rFonts w:ascii="Arial" w:hAnsi="Arial"/>
      <w:smallCaps/>
      <w:color w:val="C0504D" w:themeColor="accent2"/>
      <w:sz w:val="20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450593"/>
    <w:rPr>
      <w:rFonts w:ascii="Arial" w:hAnsi="Arial"/>
      <w:b/>
      <w:bCs/>
      <w:smallCaps/>
      <w:color w:val="C0504D" w:themeColor="accent2"/>
      <w:spacing w:val="5"/>
      <w:sz w:val="20"/>
      <w:u w:val="none"/>
    </w:rPr>
  </w:style>
  <w:style w:type="character" w:styleId="Titelvanboek">
    <w:name w:val="Book Title"/>
    <w:basedOn w:val="Standaardalinea-lettertype"/>
    <w:uiPriority w:val="33"/>
    <w:qFormat/>
    <w:rsid w:val="00450593"/>
    <w:rPr>
      <w:rFonts w:ascii="Arial" w:hAnsi="Arial"/>
      <w:b/>
      <w:bCs/>
      <w:smallCaps/>
      <w:spacing w:val="5"/>
      <w:sz w:val="20"/>
    </w:rPr>
  </w:style>
  <w:style w:type="paragraph" w:customStyle="1" w:styleId="Bijlagegenummerd">
    <w:name w:val="Bijlage genummerd"/>
    <w:basedOn w:val="Standaard"/>
    <w:next w:val="Standaard"/>
    <w:qFormat/>
    <w:rsid w:val="000C2B59"/>
    <w:pPr>
      <w:numPr>
        <w:numId w:val="1"/>
      </w:numPr>
      <w:spacing w:after="500"/>
    </w:pPr>
    <w:rPr>
      <w:b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2"/>
      </w:numPr>
      <w:tabs>
        <w:tab w:val="left" w:pos="437"/>
      </w:tabs>
      <w:ind w:left="357" w:hanging="35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Baars, Eduard</dc:creator>
  <cp:lastModifiedBy>Baars, Eduard</cp:lastModifiedBy>
  <cp:revision>3</cp:revision>
  <dcterms:created xsi:type="dcterms:W3CDTF">2023-02-22T09:28:00Z</dcterms:created>
  <dcterms:modified xsi:type="dcterms:W3CDTF">2025-02-27T15:22:00Z</dcterms:modified>
</cp:coreProperties>
</file>