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7DC84" w14:textId="77777777" w:rsidR="00FA3DD2" w:rsidRDefault="00FA3DD2" w:rsidP="00E50676">
      <w:pPr>
        <w:rPr>
          <w:sz w:val="28"/>
          <w:szCs w:val="28"/>
        </w:rPr>
      </w:pPr>
    </w:p>
    <w:p w14:paraId="508396A2" w14:textId="77777777" w:rsidR="00FA3DD2" w:rsidRDefault="00FA3DD2" w:rsidP="00E50676">
      <w:pPr>
        <w:rPr>
          <w:sz w:val="28"/>
          <w:szCs w:val="28"/>
        </w:rPr>
      </w:pPr>
    </w:p>
    <w:p w14:paraId="6336A728" w14:textId="236F0807" w:rsidR="00E50676" w:rsidRPr="00FF292B" w:rsidRDefault="00E50676" w:rsidP="00E50676">
      <w:pPr>
        <w:rPr>
          <w:sz w:val="24"/>
        </w:rPr>
      </w:pPr>
      <w:r w:rsidRPr="00FF292B">
        <w:rPr>
          <w:sz w:val="24"/>
        </w:rPr>
        <w:t>I</w:t>
      </w:r>
      <w:r w:rsidR="00FF292B" w:rsidRPr="00FF292B">
        <w:rPr>
          <w:sz w:val="24"/>
        </w:rPr>
        <w:t>NTEGRITEITSVERKLARING VOOR EXTERNEN</w:t>
      </w:r>
    </w:p>
    <w:p w14:paraId="42B78F5C" w14:textId="77777777" w:rsidR="00BD27C9" w:rsidRPr="00FA3DD2" w:rsidRDefault="00BD27C9" w:rsidP="00E50676">
      <w:pPr>
        <w:rPr>
          <w:szCs w:val="22"/>
        </w:rPr>
      </w:pPr>
    </w:p>
    <w:p w14:paraId="7ECB03F7" w14:textId="77777777" w:rsidR="00E50676" w:rsidRPr="00FA3DD2" w:rsidRDefault="00E50676" w:rsidP="00E50676">
      <w:pPr>
        <w:rPr>
          <w:szCs w:val="22"/>
        </w:rPr>
      </w:pPr>
      <w:r w:rsidRPr="00FA3DD2">
        <w:rPr>
          <w:szCs w:val="22"/>
        </w:rPr>
        <w:t xml:space="preserve">Als externe medewerker van </w:t>
      </w:r>
      <w:r w:rsidR="00BD27C9" w:rsidRPr="00FA3DD2">
        <w:rPr>
          <w:szCs w:val="22"/>
        </w:rPr>
        <w:t>het COA</w:t>
      </w:r>
      <w:r w:rsidRPr="00FA3DD2">
        <w:rPr>
          <w:szCs w:val="22"/>
        </w:rPr>
        <w:t xml:space="preserve"> verklaar ik het volgende:</w:t>
      </w:r>
    </w:p>
    <w:p w14:paraId="4D6424E6" w14:textId="77777777" w:rsidR="00FA3DD2" w:rsidRPr="00FA3DD2" w:rsidRDefault="00FA3DD2" w:rsidP="00E50676">
      <w:pPr>
        <w:rPr>
          <w:szCs w:val="22"/>
        </w:rPr>
      </w:pPr>
    </w:p>
    <w:p w14:paraId="15E8634C" w14:textId="77777777" w:rsidR="00E50676" w:rsidRPr="00451D4E" w:rsidRDefault="00E50676" w:rsidP="00E50676">
      <w:pPr>
        <w:rPr>
          <w:b/>
          <w:szCs w:val="22"/>
        </w:rPr>
      </w:pPr>
      <w:r w:rsidRPr="00451D4E">
        <w:rPr>
          <w:b/>
          <w:szCs w:val="22"/>
        </w:rPr>
        <w:t>Waarden integriteit:</w:t>
      </w:r>
    </w:p>
    <w:p w14:paraId="0F3628FD" w14:textId="7A9A2ABA" w:rsidR="00E50676" w:rsidRPr="00451D4E" w:rsidRDefault="00E50676" w:rsidP="00E50676">
      <w:pPr>
        <w:rPr>
          <w:szCs w:val="22"/>
        </w:rPr>
      </w:pPr>
      <w:r w:rsidRPr="00451D4E">
        <w:rPr>
          <w:szCs w:val="22"/>
        </w:rPr>
        <w:t xml:space="preserve">Ik begrijp dat ik als vertegenwoordiger van </w:t>
      </w:r>
      <w:r w:rsidR="00BD27C9" w:rsidRPr="00451D4E">
        <w:rPr>
          <w:szCs w:val="22"/>
        </w:rPr>
        <w:t>het COA</w:t>
      </w:r>
      <w:r w:rsidRPr="00451D4E">
        <w:rPr>
          <w:szCs w:val="22"/>
        </w:rPr>
        <w:t xml:space="preserve"> het publieke belang dien en dat dit werk een bijzondere verantwoordelijkheid met zich mee brengt. Burgers moeten op </w:t>
      </w:r>
      <w:r w:rsidR="00BD27C9" w:rsidRPr="00451D4E">
        <w:rPr>
          <w:szCs w:val="22"/>
        </w:rPr>
        <w:t>het COA</w:t>
      </w:r>
      <w:r w:rsidRPr="00451D4E">
        <w:rPr>
          <w:szCs w:val="22"/>
        </w:rPr>
        <w:t xml:space="preserve"> en dus </w:t>
      </w:r>
      <w:r w:rsidR="009F2389" w:rsidRPr="00451D4E">
        <w:rPr>
          <w:szCs w:val="22"/>
        </w:rPr>
        <w:t>ook op mij kunnen vertrouwen. Di</w:t>
      </w:r>
      <w:r w:rsidRPr="00451D4E">
        <w:rPr>
          <w:szCs w:val="22"/>
        </w:rPr>
        <w:t xml:space="preserve">t betekent dat ik mij steeds als een goed vertegenwoordiger van </w:t>
      </w:r>
      <w:r w:rsidR="00BD27C9" w:rsidRPr="00451D4E">
        <w:rPr>
          <w:szCs w:val="22"/>
        </w:rPr>
        <w:t>het COA</w:t>
      </w:r>
      <w:r w:rsidRPr="00451D4E">
        <w:rPr>
          <w:szCs w:val="22"/>
        </w:rPr>
        <w:t xml:space="preserve"> zal gedragen en zal handelen </w:t>
      </w:r>
      <w:r w:rsidR="00BD27C9" w:rsidRPr="00451D4E">
        <w:rPr>
          <w:szCs w:val="22"/>
        </w:rPr>
        <w:t xml:space="preserve">conform </w:t>
      </w:r>
      <w:r w:rsidRPr="00451D4E">
        <w:rPr>
          <w:szCs w:val="22"/>
        </w:rPr>
        <w:t>de</w:t>
      </w:r>
      <w:r w:rsidR="00B2649B" w:rsidRPr="00451D4E">
        <w:rPr>
          <w:szCs w:val="22"/>
        </w:rPr>
        <w:t xml:space="preserve"> meest recente versie van de</w:t>
      </w:r>
      <w:r w:rsidRPr="00451D4E">
        <w:rPr>
          <w:szCs w:val="22"/>
        </w:rPr>
        <w:t xml:space="preserve"> Gedragscode Integriteit </w:t>
      </w:r>
      <w:r w:rsidR="00BD27C9" w:rsidRPr="00451D4E">
        <w:rPr>
          <w:szCs w:val="22"/>
        </w:rPr>
        <w:t>COA.</w:t>
      </w:r>
    </w:p>
    <w:p w14:paraId="2BCF253D" w14:textId="77777777" w:rsidR="00BD27C9" w:rsidRPr="00451D4E" w:rsidRDefault="00BD27C9" w:rsidP="00E50676">
      <w:pPr>
        <w:rPr>
          <w:szCs w:val="22"/>
        </w:rPr>
      </w:pPr>
    </w:p>
    <w:p w14:paraId="44D458E5" w14:textId="77777777" w:rsidR="00E50676" w:rsidRPr="00451D4E" w:rsidRDefault="00E50676" w:rsidP="00E50676">
      <w:pPr>
        <w:rPr>
          <w:b/>
          <w:szCs w:val="22"/>
        </w:rPr>
      </w:pPr>
      <w:r w:rsidRPr="00451D4E">
        <w:rPr>
          <w:b/>
          <w:szCs w:val="22"/>
        </w:rPr>
        <w:t>Gedragscode en andere regelingen:</w:t>
      </w:r>
    </w:p>
    <w:p w14:paraId="21632AD3" w14:textId="23CAF80D" w:rsidR="00E50676" w:rsidRPr="00451D4E" w:rsidRDefault="00E50676" w:rsidP="00E50676">
      <w:pPr>
        <w:rPr>
          <w:szCs w:val="22"/>
        </w:rPr>
      </w:pPr>
      <w:r w:rsidRPr="00451D4E">
        <w:rPr>
          <w:szCs w:val="22"/>
        </w:rPr>
        <w:t xml:space="preserve">Ik heb kennis genomen van de Gedragscode Integriteit </w:t>
      </w:r>
      <w:r w:rsidR="001F460B" w:rsidRPr="00451D4E">
        <w:rPr>
          <w:szCs w:val="22"/>
        </w:rPr>
        <w:t xml:space="preserve">COA, </w:t>
      </w:r>
      <w:r w:rsidRPr="00451D4E">
        <w:rPr>
          <w:szCs w:val="22"/>
        </w:rPr>
        <w:t>de Gedragsregeling digitale werkomgeving</w:t>
      </w:r>
      <w:r w:rsidR="007F5A44" w:rsidRPr="00451D4E">
        <w:rPr>
          <w:szCs w:val="22"/>
        </w:rPr>
        <w:t>, de Gedragsrichtlijnen Sociale Media</w:t>
      </w:r>
      <w:r w:rsidR="001F460B" w:rsidRPr="00451D4E">
        <w:rPr>
          <w:szCs w:val="22"/>
        </w:rPr>
        <w:t xml:space="preserve"> en </w:t>
      </w:r>
      <w:r w:rsidR="007F5A44" w:rsidRPr="00451D4E">
        <w:rPr>
          <w:szCs w:val="22"/>
        </w:rPr>
        <w:t xml:space="preserve">het Beleid alcohol drugs en medicijnen gebruik en </w:t>
      </w:r>
      <w:r w:rsidRPr="00451D4E">
        <w:rPr>
          <w:szCs w:val="22"/>
        </w:rPr>
        <w:t>zal mij daaraan houden. Deze regelingen zijn mij bij de start van mijn werkzaamheden uitgereikt dan wel vooraf toegezonden.</w:t>
      </w:r>
      <w:r w:rsidR="00B2649B" w:rsidRPr="00451D4E">
        <w:rPr>
          <w:szCs w:val="22"/>
        </w:rPr>
        <w:t xml:space="preserve"> Tijdens de opdracht zijn de meest recente versies van deze regelingen beschikbaar via het plein (intranet)</w:t>
      </w:r>
    </w:p>
    <w:p w14:paraId="746EAE20" w14:textId="12B34D79" w:rsidR="00E50676" w:rsidRPr="00451D4E" w:rsidRDefault="00E50676" w:rsidP="00E50676">
      <w:pPr>
        <w:rPr>
          <w:szCs w:val="22"/>
        </w:rPr>
      </w:pPr>
      <w:r w:rsidRPr="00451D4E">
        <w:rPr>
          <w:szCs w:val="22"/>
        </w:rPr>
        <w:t xml:space="preserve">In het bijzonder ben ik gewezen op de </w:t>
      </w:r>
      <w:r w:rsidR="00B2649B" w:rsidRPr="00451D4E">
        <w:rPr>
          <w:szCs w:val="22"/>
        </w:rPr>
        <w:t xml:space="preserve">drie </w:t>
      </w:r>
      <w:r w:rsidRPr="00451D4E">
        <w:rPr>
          <w:szCs w:val="22"/>
        </w:rPr>
        <w:t>hierna genoemde aspecten van de regelingen:</w:t>
      </w:r>
    </w:p>
    <w:p w14:paraId="551AFAC8" w14:textId="77777777" w:rsidR="00BD27C9" w:rsidRPr="00451D4E" w:rsidRDefault="00BD27C9" w:rsidP="00E50676">
      <w:pPr>
        <w:rPr>
          <w:szCs w:val="22"/>
        </w:rPr>
      </w:pPr>
    </w:p>
    <w:p w14:paraId="0713BFEC" w14:textId="77777777" w:rsidR="001F460B" w:rsidRPr="00451D4E" w:rsidRDefault="001F460B" w:rsidP="001F460B">
      <w:pPr>
        <w:rPr>
          <w:b/>
          <w:szCs w:val="22"/>
        </w:rPr>
      </w:pPr>
      <w:r w:rsidRPr="00451D4E">
        <w:rPr>
          <w:b/>
          <w:szCs w:val="22"/>
        </w:rPr>
        <w:t>Belangenverstrengeling:</w:t>
      </w:r>
    </w:p>
    <w:p w14:paraId="1BB67E7A" w14:textId="77777777" w:rsidR="001F460B" w:rsidRPr="00451D4E" w:rsidRDefault="001F460B" w:rsidP="001F460B">
      <w:pPr>
        <w:rPr>
          <w:szCs w:val="22"/>
        </w:rPr>
      </w:pPr>
      <w:r w:rsidRPr="00451D4E">
        <w:rPr>
          <w:szCs w:val="22"/>
        </w:rPr>
        <w:t>Ik besef dat er op geen enkele manier sprake mag zijn van belangenverstrengeling. Als zich toch belangenverstrengeling voor kan doen, dan meld ik dit direct uit eigen beweging.</w:t>
      </w:r>
    </w:p>
    <w:p w14:paraId="431EDB92" w14:textId="77777777" w:rsidR="001F460B" w:rsidRPr="00451D4E" w:rsidRDefault="001F460B" w:rsidP="00E50676">
      <w:pPr>
        <w:rPr>
          <w:szCs w:val="22"/>
        </w:rPr>
      </w:pPr>
    </w:p>
    <w:p w14:paraId="11DA544C" w14:textId="77777777" w:rsidR="00E50676" w:rsidRPr="00451D4E" w:rsidRDefault="00E50676" w:rsidP="00E50676">
      <w:pPr>
        <w:rPr>
          <w:b/>
          <w:szCs w:val="22"/>
        </w:rPr>
      </w:pPr>
      <w:r w:rsidRPr="00451D4E">
        <w:rPr>
          <w:b/>
          <w:szCs w:val="22"/>
        </w:rPr>
        <w:t>Geheimhouding en informatiebeveiliging:</w:t>
      </w:r>
    </w:p>
    <w:p w14:paraId="6E178282" w14:textId="77777777" w:rsidR="007214E7" w:rsidRDefault="008848A1" w:rsidP="007214E7">
      <w:pPr>
        <w:pStyle w:val="Lijstalinea"/>
        <w:numPr>
          <w:ilvl w:val="0"/>
          <w:numId w:val="7"/>
        </w:numPr>
        <w:rPr>
          <w:szCs w:val="22"/>
        </w:rPr>
      </w:pPr>
      <w:r w:rsidRPr="007214E7">
        <w:rPr>
          <w:szCs w:val="22"/>
        </w:rPr>
        <w:t>Ik weet dat op mij de verplichting rust om geheim te houden</w:t>
      </w:r>
      <w:r w:rsidR="007F5A44" w:rsidRPr="007214E7">
        <w:rPr>
          <w:szCs w:val="22"/>
        </w:rPr>
        <w:t>;</w:t>
      </w:r>
      <w:r w:rsidRPr="007214E7">
        <w:rPr>
          <w:szCs w:val="22"/>
        </w:rPr>
        <w:t xml:space="preserve"> alle informatie van het COA waarvan ik weet of vermoed dat deze vertrouwelijk is. Persoonsgegevens, financiële gegevens, klantgegevens, aanbestedingsgegevens en contractgegevens beschouw ik in ieder geval als vertrouwelijk. </w:t>
      </w:r>
    </w:p>
    <w:p w14:paraId="7FE09C6E" w14:textId="2BA4D8A2" w:rsidR="00F21AD5" w:rsidRPr="007214E7" w:rsidRDefault="008848A1" w:rsidP="007214E7">
      <w:pPr>
        <w:pStyle w:val="Lijstalinea"/>
        <w:numPr>
          <w:ilvl w:val="0"/>
          <w:numId w:val="7"/>
        </w:numPr>
        <w:rPr>
          <w:szCs w:val="22"/>
        </w:rPr>
      </w:pPr>
      <w:r w:rsidRPr="007214E7">
        <w:rPr>
          <w:szCs w:val="22"/>
        </w:rPr>
        <w:t xml:space="preserve">Ik verstrek deze informatie niet aan anderen, ook niet binnen het COA, tenzij dit noodzakelijk is voor de uitoefening van mijn taak bij het COA of dat ik daartoe wettelijk verplicht ben. Bij twijfel neem ik contact op met mijn leidinggevende </w:t>
      </w:r>
    </w:p>
    <w:p w14:paraId="5ED77D78" w14:textId="77777777" w:rsidR="007214E7" w:rsidRPr="007214E7" w:rsidRDefault="008848A1" w:rsidP="007214E7">
      <w:pPr>
        <w:pStyle w:val="Lijstalinea"/>
        <w:numPr>
          <w:ilvl w:val="0"/>
          <w:numId w:val="7"/>
        </w:numPr>
      </w:pPr>
      <w:r w:rsidRPr="007214E7">
        <w:rPr>
          <w:szCs w:val="22"/>
        </w:rPr>
        <w:t>Ik ben mij bewust van mijn verantwoordelijkheid voor de beveiliging van informatie en informatie</w:t>
      </w:r>
      <w:r w:rsidR="00FA3DD2" w:rsidRPr="007214E7">
        <w:rPr>
          <w:szCs w:val="22"/>
        </w:rPr>
        <w:t>-</w:t>
      </w:r>
      <w:r w:rsidRPr="007214E7">
        <w:rPr>
          <w:szCs w:val="22"/>
        </w:rPr>
        <w:t xml:space="preserve"> dragers. </w:t>
      </w:r>
    </w:p>
    <w:p w14:paraId="66DE2A56" w14:textId="05F338D2" w:rsidR="00B00572" w:rsidRPr="00451D4E" w:rsidRDefault="008848A1" w:rsidP="007214E7">
      <w:pPr>
        <w:pStyle w:val="Lijstalinea"/>
        <w:numPr>
          <w:ilvl w:val="0"/>
          <w:numId w:val="7"/>
        </w:numPr>
      </w:pPr>
      <w:r w:rsidRPr="007214E7">
        <w:rPr>
          <w:szCs w:val="22"/>
        </w:rPr>
        <w:t>Ik ben mij er ook van bewust dat de plicht tot geheimhouding van informatie doorloopt na afloop van mijn werkzaamheden en weet dat het niet naleven van genoemde verplichtingen kan leiden tot strafrechtelijke vervolging.</w:t>
      </w:r>
      <w:r w:rsidR="00B00572" w:rsidRPr="00451D4E">
        <w:t xml:space="preserve"> </w:t>
      </w:r>
    </w:p>
    <w:p w14:paraId="5BB6033B" w14:textId="67A0C3D0" w:rsidR="007F5A44" w:rsidRPr="007214E7" w:rsidRDefault="00B00572" w:rsidP="007214E7">
      <w:pPr>
        <w:pStyle w:val="Lijstalinea"/>
        <w:numPr>
          <w:ilvl w:val="0"/>
          <w:numId w:val="7"/>
        </w:numPr>
        <w:rPr>
          <w:szCs w:val="22"/>
        </w:rPr>
      </w:pPr>
      <w:r w:rsidRPr="007214E7">
        <w:rPr>
          <w:szCs w:val="22"/>
        </w:rPr>
        <w:t xml:space="preserve">Ik erken dat ik aansprakelijk ben voor de schade die het COA leidt indien ik de hiervoor genoemde verplichtingen </w:t>
      </w:r>
      <w:r w:rsidR="00B56499" w:rsidRPr="007214E7">
        <w:rPr>
          <w:szCs w:val="22"/>
        </w:rPr>
        <w:t>niet na</w:t>
      </w:r>
      <w:r w:rsidR="007730E0" w:rsidRPr="007214E7">
        <w:rPr>
          <w:szCs w:val="22"/>
        </w:rPr>
        <w:t xml:space="preserve"> </w:t>
      </w:r>
      <w:r w:rsidR="00B56499" w:rsidRPr="007214E7">
        <w:rPr>
          <w:szCs w:val="22"/>
        </w:rPr>
        <w:t>kom</w:t>
      </w:r>
      <w:r w:rsidR="002E6F56" w:rsidRPr="007214E7">
        <w:rPr>
          <w:szCs w:val="22"/>
        </w:rPr>
        <w:t xml:space="preserve"> en </w:t>
      </w:r>
      <w:r w:rsidRPr="007214E7">
        <w:rPr>
          <w:szCs w:val="22"/>
        </w:rPr>
        <w:t xml:space="preserve">verbeur aan het COA een dadelijke en ineens zonder sommatie of ingebrekestelling opeisbare boete van een bedrag ter grootte van € 22.500,-- onverminderd mijn gehoudenheid tot betaling aan het COA van een volledige schadevergoeding </w:t>
      </w:r>
      <w:r w:rsidR="005C3A11" w:rsidRPr="007214E7">
        <w:rPr>
          <w:szCs w:val="22"/>
        </w:rPr>
        <w:t>als</w:t>
      </w:r>
      <w:r w:rsidRPr="007214E7">
        <w:rPr>
          <w:szCs w:val="22"/>
        </w:rPr>
        <w:t xml:space="preserve"> deze meer dan het genoemde boetebedrag mocht be</w:t>
      </w:r>
      <w:r w:rsidR="005C3A11" w:rsidRPr="007214E7">
        <w:rPr>
          <w:szCs w:val="22"/>
        </w:rPr>
        <w:t>dragen</w:t>
      </w:r>
      <w:r w:rsidR="002E6F56" w:rsidRPr="007214E7">
        <w:rPr>
          <w:szCs w:val="22"/>
        </w:rPr>
        <w:t>.</w:t>
      </w:r>
      <w:r w:rsidR="007F5A44" w:rsidRPr="00451D4E">
        <w:t xml:space="preserve"> </w:t>
      </w:r>
    </w:p>
    <w:p w14:paraId="70A6E711" w14:textId="5A8CD1B1" w:rsidR="007F5A44" w:rsidRDefault="007F5A44" w:rsidP="007214E7">
      <w:pPr>
        <w:pStyle w:val="Lijstalinea"/>
        <w:numPr>
          <w:ilvl w:val="0"/>
          <w:numId w:val="7"/>
        </w:numPr>
        <w:rPr>
          <w:szCs w:val="22"/>
        </w:rPr>
      </w:pPr>
      <w:r w:rsidRPr="007214E7">
        <w:rPr>
          <w:szCs w:val="22"/>
        </w:rPr>
        <w:t>Ik zal geen gegevens raadplegen van collega’s, klanten of derden in de tot mij ter beschikking</w:t>
      </w:r>
    </w:p>
    <w:p w14:paraId="740B012D" w14:textId="23CB0019" w:rsidR="00F21AD5" w:rsidRPr="00451D4E" w:rsidRDefault="007F5A44" w:rsidP="007214E7">
      <w:pPr>
        <w:ind w:left="720"/>
        <w:rPr>
          <w:szCs w:val="22"/>
        </w:rPr>
      </w:pPr>
      <w:r w:rsidRPr="00451D4E">
        <w:rPr>
          <w:szCs w:val="22"/>
        </w:rPr>
        <w:t>staande registratie- en relatiesystemen voor zover dit niet strikt noodzakelijk is voor de uitoefening</w:t>
      </w:r>
      <w:r w:rsidR="007214E7">
        <w:rPr>
          <w:szCs w:val="22"/>
        </w:rPr>
        <w:t xml:space="preserve"> </w:t>
      </w:r>
      <w:r w:rsidRPr="00451D4E">
        <w:rPr>
          <w:szCs w:val="22"/>
        </w:rPr>
        <w:t>van mijn functie.</w:t>
      </w:r>
    </w:p>
    <w:p w14:paraId="1AF11551" w14:textId="2DCB7F19" w:rsidR="00183461" w:rsidRPr="00451D4E" w:rsidRDefault="00183461" w:rsidP="007F5A44">
      <w:pPr>
        <w:rPr>
          <w:szCs w:val="22"/>
        </w:rPr>
      </w:pPr>
    </w:p>
    <w:p w14:paraId="7159BAAC" w14:textId="77777777" w:rsidR="00183461" w:rsidRPr="00451D4E" w:rsidRDefault="00183461" w:rsidP="007F5A44">
      <w:pPr>
        <w:rPr>
          <w:b/>
          <w:bCs/>
          <w:szCs w:val="22"/>
        </w:rPr>
      </w:pPr>
      <w:r w:rsidRPr="00451D4E">
        <w:rPr>
          <w:b/>
          <w:bCs/>
          <w:szCs w:val="22"/>
        </w:rPr>
        <w:t xml:space="preserve">Integriteitschendingen: </w:t>
      </w:r>
    </w:p>
    <w:p w14:paraId="72D79E2C" w14:textId="5AC0E5BD" w:rsidR="00183461" w:rsidRPr="00451D4E" w:rsidRDefault="007214E7" w:rsidP="007F5A44">
      <w:pPr>
        <w:rPr>
          <w:szCs w:val="22"/>
        </w:rPr>
      </w:pPr>
      <w:bookmarkStart w:id="0" w:name="OpenAt"/>
      <w:bookmarkEnd w:id="0"/>
      <w:r>
        <w:rPr>
          <w:szCs w:val="22"/>
        </w:rPr>
        <w:t>B</w:t>
      </w:r>
      <w:r w:rsidR="00183461" w:rsidRPr="00451D4E">
        <w:rPr>
          <w:szCs w:val="22"/>
        </w:rPr>
        <w:t>espreken, signaleren en melden. Als sprake is van integriteitsschending of misstand wordt van je verwacht daar iets mee doet. Allereerst door het bespreekbaar te maken en anderen aan te spreken. In ernstiger situaties, of als aanspreken niet helpt, kan dat onvoldoende zijn en wordt van je verwacht dat je het vermoeden op zijn minst signaleert, of er formeel melding van doet. Als je twijfelt of advies wil kun je dit soort zaken ook altijd eerst met een vertrouwenspersoon bespreken. Je signaleert de integriteitsschending of misstand in eerste instantie bij voorkeur intern bij de opdrachtgever. Als je daarop besluit er een officiële melding van te doen kan dat intern bij het meldpunt integriteit of extern bij het huis van klokkenluiders.</w:t>
      </w:r>
    </w:p>
    <w:p w14:paraId="5A27EA73" w14:textId="353A7ADF" w:rsidR="00FA3DD2" w:rsidRDefault="00FA3DD2" w:rsidP="00E50676">
      <w:pPr>
        <w:rPr>
          <w:szCs w:val="22"/>
        </w:rPr>
      </w:pPr>
    </w:p>
    <w:p w14:paraId="1F88967A" w14:textId="77777777" w:rsidR="007214E7" w:rsidRPr="00451D4E" w:rsidRDefault="007214E7" w:rsidP="00E50676">
      <w:pPr>
        <w:rPr>
          <w:szCs w:val="22"/>
        </w:rPr>
      </w:pPr>
    </w:p>
    <w:tbl>
      <w:tblPr>
        <w:tblStyle w:val="Tabel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62"/>
        <w:gridCol w:w="2869"/>
      </w:tblGrid>
      <w:tr w:rsidR="00FA3DD2" w:rsidRPr="00FA3DD2" w14:paraId="5F899252" w14:textId="77777777" w:rsidTr="00FF292B">
        <w:tc>
          <w:tcPr>
            <w:tcW w:w="4962" w:type="dxa"/>
          </w:tcPr>
          <w:p w14:paraId="485A246E" w14:textId="77777777" w:rsidR="00FA3DD2" w:rsidRPr="00451D4E" w:rsidRDefault="00FA3DD2" w:rsidP="00FA3DD2">
            <w:pPr>
              <w:rPr>
                <w:szCs w:val="22"/>
              </w:rPr>
            </w:pPr>
            <w:r w:rsidRPr="00451D4E">
              <w:rPr>
                <w:szCs w:val="22"/>
              </w:rPr>
              <w:t>Externe (naam + voorl.):</w:t>
            </w:r>
          </w:p>
          <w:p w14:paraId="453463F5" w14:textId="2189EB2B" w:rsidR="00FA3DD2" w:rsidRPr="00451D4E" w:rsidRDefault="00FA3DD2" w:rsidP="00FA3DD2">
            <w:pPr>
              <w:rPr>
                <w:szCs w:val="22"/>
              </w:rPr>
            </w:pPr>
          </w:p>
          <w:p w14:paraId="05EB793C" w14:textId="77777777" w:rsidR="00FA3DD2" w:rsidRPr="00451D4E" w:rsidRDefault="00FA3DD2" w:rsidP="00FA3DD2">
            <w:pPr>
              <w:rPr>
                <w:szCs w:val="22"/>
              </w:rPr>
            </w:pPr>
            <w:r w:rsidRPr="00451D4E">
              <w:rPr>
                <w:szCs w:val="22"/>
              </w:rPr>
              <w:t>Evt. bedrijf:</w:t>
            </w:r>
          </w:p>
          <w:p w14:paraId="09CE8B48" w14:textId="62C458A7" w:rsidR="00FA3DD2" w:rsidRPr="00451D4E" w:rsidRDefault="00FA3DD2" w:rsidP="007F5A44">
            <w:pPr>
              <w:rPr>
                <w:szCs w:val="22"/>
              </w:rPr>
            </w:pPr>
            <w:r w:rsidRPr="00451D4E">
              <w:rPr>
                <w:szCs w:val="22"/>
              </w:rPr>
              <w:t>In de rol van (opdracht):</w:t>
            </w:r>
          </w:p>
        </w:tc>
        <w:tc>
          <w:tcPr>
            <w:tcW w:w="2869" w:type="dxa"/>
          </w:tcPr>
          <w:p w14:paraId="53C21129" w14:textId="77777777" w:rsidR="00FA3DD2" w:rsidRPr="00451D4E" w:rsidRDefault="00FA3DD2" w:rsidP="00FA3DD2">
            <w:pPr>
              <w:rPr>
                <w:szCs w:val="22"/>
              </w:rPr>
            </w:pPr>
            <w:r w:rsidRPr="00451D4E">
              <w:rPr>
                <w:szCs w:val="22"/>
              </w:rPr>
              <w:t>Plaats en datum:</w:t>
            </w:r>
          </w:p>
          <w:p w14:paraId="57194116" w14:textId="430F84B2" w:rsidR="00FA3DD2" w:rsidRPr="00451D4E" w:rsidRDefault="00FA3DD2" w:rsidP="00FA3DD2">
            <w:pPr>
              <w:rPr>
                <w:szCs w:val="22"/>
              </w:rPr>
            </w:pPr>
          </w:p>
          <w:p w14:paraId="7EE2D81B" w14:textId="77777777" w:rsidR="00FA3DD2" w:rsidRPr="00FA3DD2" w:rsidRDefault="00FA3DD2" w:rsidP="00FA3DD2">
            <w:pPr>
              <w:rPr>
                <w:szCs w:val="22"/>
              </w:rPr>
            </w:pPr>
            <w:r w:rsidRPr="00451D4E">
              <w:rPr>
                <w:szCs w:val="22"/>
              </w:rPr>
              <w:t>Handtekening:</w:t>
            </w:r>
          </w:p>
        </w:tc>
      </w:tr>
    </w:tbl>
    <w:p w14:paraId="3BBF4036" w14:textId="77777777" w:rsidR="0099328A" w:rsidRPr="00FA3DD2" w:rsidRDefault="0099328A" w:rsidP="00E50676">
      <w:pPr>
        <w:rPr>
          <w:szCs w:val="22"/>
        </w:rPr>
      </w:pPr>
    </w:p>
    <w:sectPr w:rsidR="0099328A" w:rsidRPr="00FA3DD2" w:rsidSect="00FF292B">
      <w:headerReference w:type="default" r:id="rId7"/>
      <w:footerReference w:type="default" r:id="rId8"/>
      <w:headerReference w:type="first" r:id="rId9"/>
      <w:footerReference w:type="first" r:id="rId10"/>
      <w:pgSz w:w="11906" w:h="16838" w:code="9"/>
      <w:pgMar w:top="1417" w:right="1417" w:bottom="1417" w:left="1417" w:header="709" w:footer="709"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62E99" w14:textId="77777777" w:rsidR="00761393" w:rsidRDefault="00761393">
      <w:r>
        <w:separator/>
      </w:r>
    </w:p>
  </w:endnote>
  <w:endnote w:type="continuationSeparator" w:id="0">
    <w:p w14:paraId="756CB06D" w14:textId="77777777" w:rsidR="00761393" w:rsidRDefault="00761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A627A" w14:textId="77777777" w:rsidR="0099328A" w:rsidRDefault="0099328A">
    <w:pPr>
      <w:pStyle w:val="Voettekst"/>
      <w:framePr w:w="1953" w:wrap="around" w:vAnchor="page" w:hAnchor="page" w:x="8099" w:y="14743"/>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7F5A44">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F5A44">
      <w:rPr>
        <w:rStyle w:val="Paginanummer"/>
        <w:noProof/>
      </w:rPr>
      <w:t>2</w:t>
    </w:r>
    <w:r>
      <w:rPr>
        <w:rStyle w:val="Paginanummer"/>
      </w:rPr>
      <w:fldChar w:fldCharType="end"/>
    </w:r>
  </w:p>
  <w:p w14:paraId="7D10AEAB" w14:textId="77777777" w:rsidR="0099328A" w:rsidRDefault="0099328A">
    <w:pPr>
      <w:pStyle w:val="Voettekst"/>
    </w:pPr>
  </w:p>
  <w:p w14:paraId="0409D9D9" w14:textId="77777777" w:rsidR="0099328A" w:rsidRDefault="009932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4B2F" w14:textId="77777777" w:rsidR="0099328A" w:rsidRDefault="0099328A">
    <w:pPr>
      <w:pStyle w:val="Voettekst"/>
    </w:pPr>
  </w:p>
  <w:p w14:paraId="35A7336D" w14:textId="77777777" w:rsidR="0099328A" w:rsidRDefault="009932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8F9B7" w14:textId="77777777" w:rsidR="00761393" w:rsidRDefault="00761393">
      <w:r>
        <w:separator/>
      </w:r>
    </w:p>
  </w:footnote>
  <w:footnote w:type="continuationSeparator" w:id="0">
    <w:p w14:paraId="6DCE8E14" w14:textId="77777777" w:rsidR="00761393" w:rsidRDefault="00761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36FC2" w14:textId="77777777" w:rsidR="0099328A" w:rsidRDefault="00D0096A" w:rsidP="00D0096A">
    <w:pPr>
      <w:pStyle w:val="Hidden"/>
      <w:framePr w:w="2835" w:h="113" w:hRule="exact" w:hSpace="0" w:wrap="around" w:x="1" w:y="1" w:anchorLock="1"/>
    </w:pPr>
    <w:r>
      <w:rPr>
        <w:noProof/>
        <w:sz w:val="20"/>
        <w:lang w:eastAsia="nl-NL"/>
      </w:rPr>
      <mc:AlternateContent>
        <mc:Choice Requires="wps">
          <w:drawing>
            <wp:anchor distT="0" distB="0" distL="114300" distR="114300" simplePos="1" relativeHeight="251655168" behindDoc="0" locked="1" layoutInCell="1" allowOverlap="1" wp14:anchorId="0F9F6CED" wp14:editId="72228C86">
              <wp:simplePos x="504190" y="252095"/>
              <wp:positionH relativeFrom="page">
                <wp:posOffset>504190</wp:posOffset>
              </wp:positionH>
              <wp:positionV relativeFrom="page">
                <wp:posOffset>252095</wp:posOffset>
              </wp:positionV>
              <wp:extent cx="3683000" cy="839470"/>
              <wp:effectExtent l="0" t="0" r="0" b="0"/>
              <wp:wrapNone/>
              <wp:docPr id="6" name="Logo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9EFBE" w14:textId="77777777" w:rsidR="0099328A" w:rsidRDefault="00E50676">
                          <w:r>
                            <w:rPr>
                              <w:noProof/>
                              <w:lang w:eastAsia="nl-NL"/>
                            </w:rPr>
                            <w:drawing>
                              <wp:inline distT="0" distB="0" distL="0" distR="0" wp14:anchorId="6530DB9F" wp14:editId="1E664CCA">
                                <wp:extent cx="3665220" cy="839470"/>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
                                          <a:extLst>
                                            <a:ext uri="{28A0092B-C50C-407E-A947-70E740481C1C}">
                                              <a14:useLocalDpi xmlns:a14="http://schemas.microsoft.com/office/drawing/2010/main" val="0"/>
                                            </a:ext>
                                          </a:extLst>
                                        </a:blip>
                                        <a:stretch>
                                          <a:fillRect/>
                                        </a:stretch>
                                      </pic:blipFill>
                                      <pic:spPr>
                                        <a:xfrm>
                                          <a:off x="0" y="0"/>
                                          <a:ext cx="3665220" cy="839470"/>
                                        </a:xfrm>
                                        <a:prstGeom prst="rect">
                                          <a:avLst/>
                                        </a:prstGeom>
                                      </pic:spPr>
                                    </pic:pic>
                                  </a:graphicData>
                                </a:graphic>
                              </wp:inline>
                            </w:drawing>
                          </w:r>
                        </w:p>
                        <w:p w14:paraId="57BF1514" w14:textId="77777777" w:rsidR="0099328A" w:rsidRDefault="009932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F6CED" id="_x0000_t202" coordsize="21600,21600" o:spt="202" path="m,l,21600r21600,l21600,xe">
              <v:stroke joinstyle="miter"/>
              <v:path gradientshapeok="t" o:connecttype="rect"/>
            </v:shapetype>
            <v:shape id="LogoOtherPages" o:spid="_x0000_s1026" type="#_x0000_t202" style="position:absolute;margin-left:39.7pt;margin-top:19.85pt;width:290pt;height:66.1pt;z-index:25165516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7a1gEAAJEDAAAOAAAAZHJzL2Uyb0RvYy54bWysU1Fv0zAQfkfiP1h+p0lXNErUdBqbhpAG&#10;Qxr7ARfHbiISnzm7Tcqv5+w0HbA3xIt1uTt//r7vLpurse/EQZNv0ZZyucil0FZh3dpdKZ++3b1Z&#10;S+ED2Bo6tLqUR+3l1fb1q83gCn2BDXa1JsEg1heDK2UTgiuyzKtG9+AX6LTlokHqIfAn7bKaYGD0&#10;vssu8vwyG5BqR6i095y9nYpym/CN0So8GON1EF0pmVtIJ6Wzime23UCxI3BNq0404B9Y9NBafvQM&#10;dQsBxJ7aF1B9qwg9mrBQ2GdoTKt00sBqlvlfah4bcDppYXO8O9vk/x+s+nJ4dF9JhPEDjjzAJMK7&#10;e1TfvbB404Dd6WsiHBoNNT+8jJZlg/PF6Wq02hc+glTDZ6x5yLAPmIBGQ310hXUKRucBHM+m6zEI&#10;xcnV5XqV51xSXFuv3r99l6aSQTHfduTDR429iEEpiYea0OFw70NkA8XcEh+zeNd2XRpsZ/9IcGPM&#10;JPaR8EQ9jNXI3VFFhfWRdRBOe8J7zUGD9FOKgXeklP7HHkhL0X2y7EVcqDmgOajmAKziq6UMUkzh&#10;TZgWb++o3TWMPLlt8Zr9Mm2S8szixJPnnhSedjQu1u/fqev5T9r+AgAA//8DAFBLAwQUAAYACAAA&#10;ACEAQm5YUd0AAAAJAQAADwAAAGRycy9kb3ducmV2LnhtbEyPQU7DMBBF90jcwRokdtQJhcRJ41SA&#10;FHYg0XIANx6SqPY4it025fS4K7qc+U9/3lTr2Rp2xMkPjiSkiwQYUuv0QJ2E723zIID5oEgr4wgl&#10;nNHDur69qVSp3Ym+8LgJHYsl5EsloQ9hLDn3bY9W+YUbkWL24yarQhynjutJnWK5NfwxSTJu1UDx&#10;Qq9GfOux3W8OVsJHk6W/Izlzxu27SMWneG2WQsr7u/llBSzgHP5huOhHdaij084dSHtmJOTFUyQl&#10;LIscWMyz58tiF8E8LYDXFb/+oP4DAAD//wMAUEsBAi0AFAAGAAgAAAAhALaDOJL+AAAA4QEAABMA&#10;AAAAAAAAAAAAAAAAAAAAAFtDb250ZW50X1R5cGVzXS54bWxQSwECLQAUAAYACAAAACEAOP0h/9YA&#10;AACUAQAACwAAAAAAAAAAAAAAAAAvAQAAX3JlbHMvLnJlbHNQSwECLQAUAAYACAAAACEATpo+2tYB&#10;AACRAwAADgAAAAAAAAAAAAAAAAAuAgAAZHJzL2Uyb0RvYy54bWxQSwECLQAUAAYACAAAACEAQm5Y&#10;Ud0AAAAJAQAADwAAAAAAAAAAAAAAAAAwBAAAZHJzL2Rvd25yZXYueG1sUEsFBgAAAAAEAAQA8wAA&#10;ADoFAAAAAA==&#10;" filled="f" stroked="f">
              <v:textbox inset="0,0,0,0">
                <w:txbxContent>
                  <w:p w14:paraId="4589EFBE" w14:textId="77777777" w:rsidR="0099328A" w:rsidRDefault="00E50676">
                    <w:r>
                      <w:rPr>
                        <w:noProof/>
                        <w:lang w:eastAsia="nl-NL"/>
                      </w:rPr>
                      <w:drawing>
                        <wp:inline distT="0" distB="0" distL="0" distR="0" wp14:anchorId="6530DB9F" wp14:editId="1E664CCA">
                          <wp:extent cx="3665220" cy="839470"/>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
                                    <a:extLst>
                                      <a:ext uri="{28A0092B-C50C-407E-A947-70E740481C1C}">
                                        <a14:useLocalDpi xmlns:a14="http://schemas.microsoft.com/office/drawing/2010/main" val="0"/>
                                      </a:ext>
                                    </a:extLst>
                                  </a:blip>
                                  <a:stretch>
                                    <a:fillRect/>
                                  </a:stretch>
                                </pic:blipFill>
                                <pic:spPr>
                                  <a:xfrm>
                                    <a:off x="0" y="0"/>
                                    <a:ext cx="3665220" cy="839470"/>
                                  </a:xfrm>
                                  <a:prstGeom prst="rect">
                                    <a:avLst/>
                                  </a:prstGeom>
                                </pic:spPr>
                              </pic:pic>
                            </a:graphicData>
                          </a:graphic>
                        </wp:inline>
                      </w:drawing>
                    </w:r>
                  </w:p>
                  <w:p w14:paraId="57BF1514" w14:textId="77777777" w:rsidR="0099328A" w:rsidRDefault="0099328A"/>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192" behindDoc="0" locked="1" layoutInCell="1" allowOverlap="1" wp14:anchorId="3275D503" wp14:editId="6D798FF5">
              <wp:simplePos x="0" y="0"/>
              <wp:positionH relativeFrom="page">
                <wp:posOffset>3810</wp:posOffset>
              </wp:positionH>
              <wp:positionV relativeFrom="page">
                <wp:posOffset>10189210</wp:posOffset>
              </wp:positionV>
              <wp:extent cx="7560310" cy="539750"/>
              <wp:effectExtent l="0" t="0" r="0" b="0"/>
              <wp:wrapNone/>
              <wp:docPr id="5"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99328A" w14:paraId="10DE7380" w14:textId="77777777">
                            <w:tc>
                              <w:tcPr>
                                <w:tcW w:w="8990" w:type="dxa"/>
                              </w:tcPr>
                              <w:p w14:paraId="6D23C8E2" w14:textId="77777777" w:rsidR="0099328A" w:rsidRDefault="00E50676">
                                <w:pPr>
                                  <w:pStyle w:val="footertekst"/>
                                </w:pPr>
                                <w:bookmarkStart w:id="1"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
                        </w:tbl>
                        <w:p w14:paraId="4101B078" w14:textId="77777777" w:rsidR="0099328A" w:rsidRDefault="0099328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5D503" id="FootnoteOtherPages" o:spid="_x0000_s1027" type="#_x0000_t202" style="position:absolute;margin-left:.3pt;margin-top:802.3pt;width:595.3pt;height:42.5pt;z-index:25165619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Dv/q6G3gAAAAsBAAAPAAAA&#10;ZHJzL2Rvd25yZXYueG1sTI/BTsMwEETvSPyDtUhcELVTgWlDnApVAiFxoi13N3bjQLyOYrc1f8/m&#10;RG+7M6PZt9Uq+56d7Bi7gAqKmQBmsQmmw1bBbvt6vwAWk0aj+4BWwa+NsKqvrypdmnDGT3vapJZR&#10;CcZSK3ApDSXnsXHW6zgLg0XyDmH0OtE6ttyM+kzlvudzIST3ukO64PRg1842P5ujVxC++Pe7v9ut&#10;pcD88Sif8tth65S6vckvz8CSzek/DBM+oUNNTPtwRBNZr0BSjlQpHmia/GJZzIHtJ22xlMDril/+&#10;UP8BAAD//wMAUEsBAi0AFAAGAAgAAAAhALaDOJL+AAAA4QEAABMAAAAAAAAAAAAAAAAAAAAAAFtD&#10;b250ZW50X1R5cGVzXS54bWxQSwECLQAUAAYACAAAACEAOP0h/9YAAACUAQAACwAAAAAAAAAAAAAA&#10;AAAvAQAAX3JlbHMvLnJlbHNQSwECLQAUAAYACAAAACEACqf6mvwBAADQAwAADgAAAAAAAAAAAAAA&#10;AAAuAgAAZHJzL2Uyb0RvYy54bWxQSwECLQAUAAYACAAAACEA7/6uht4AAAALAQAADwAAAAAAAAAA&#10;AAAAAABWBAAAZHJzL2Rvd25yZXYueG1sUEsFBgAAAAAEAAQA8wAAAGEFA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99328A" w14:paraId="10DE7380" w14:textId="77777777">
                      <w:tc>
                        <w:tcPr>
                          <w:tcW w:w="8990" w:type="dxa"/>
                        </w:tcPr>
                        <w:p w14:paraId="6D23C8E2" w14:textId="77777777" w:rsidR="0099328A" w:rsidRDefault="00E50676">
                          <w:pPr>
                            <w:pStyle w:val="footertekst"/>
                          </w:pPr>
                          <w:bookmarkStart w:id="2"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2"/>
                  </w:tbl>
                  <w:p w14:paraId="4101B078" w14:textId="77777777" w:rsidR="0099328A" w:rsidRDefault="0099328A">
                    <w:pPr>
                      <w:pStyle w:val="footertekst"/>
                    </w:pPr>
                  </w:p>
                </w:txbxContent>
              </v:textbox>
              <w10:wrap anchorx="page" anchory="page"/>
              <w10:anchorlock/>
            </v:shape>
          </w:pict>
        </mc:Fallback>
      </mc:AlternateContent>
    </w:r>
  </w:p>
  <w:p w14:paraId="5D134861" w14:textId="77777777" w:rsidR="0099328A" w:rsidRDefault="00D0096A">
    <w:pPr>
      <w:pStyle w:val="Koptekst"/>
    </w:pPr>
    <w:r>
      <w:rPr>
        <w:noProof/>
        <w:sz w:val="20"/>
        <w:lang w:eastAsia="nl-NL"/>
      </w:rPr>
      <mc:AlternateContent>
        <mc:Choice Requires="wps">
          <w:drawing>
            <wp:anchor distT="0" distB="0" distL="114300" distR="114300" simplePos="0" relativeHeight="251657216" behindDoc="0" locked="1" layoutInCell="1" allowOverlap="1" wp14:anchorId="6B9488DC" wp14:editId="3C535EA0">
              <wp:simplePos x="0" y="0"/>
              <wp:positionH relativeFrom="column">
                <wp:posOffset>4530725</wp:posOffset>
              </wp:positionH>
              <wp:positionV relativeFrom="paragraph">
                <wp:posOffset>484505</wp:posOffset>
              </wp:positionV>
              <wp:extent cx="1466850" cy="228600"/>
              <wp:effectExtent l="0" t="1270" r="1270" b="0"/>
              <wp:wrapNone/>
              <wp:docPr id="4"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000" w:firstRow="0" w:lastRow="0" w:firstColumn="0" w:lastColumn="0" w:noHBand="0" w:noVBand="0"/>
                          </w:tblPr>
                          <w:tblGrid>
                            <w:gridCol w:w="2325"/>
                          </w:tblGrid>
                          <w:tr w:rsidR="0099328A" w14:paraId="2F162CD6" w14:textId="77777777">
                            <w:tc>
                              <w:tcPr>
                                <w:tcW w:w="2435" w:type="dxa"/>
                              </w:tcPr>
                              <w:p w14:paraId="21EA283B" w14:textId="77777777" w:rsidR="0099328A" w:rsidRDefault="0099328A">
                                <w:pPr>
                                  <w:pStyle w:val="Modelnaam"/>
                                </w:pPr>
                              </w:p>
                            </w:tc>
                          </w:tr>
                        </w:tbl>
                        <w:p w14:paraId="00C2D993" w14:textId="77777777" w:rsidR="0099328A" w:rsidRDefault="009932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488DC" id="Text Box 219" o:spid="_x0000_s1028" type="#_x0000_t202" style="position:absolute;margin-left:356.75pt;margin-top:38.15pt;width:115.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ek2QEAAJgDAAAOAAAAZHJzL2Uyb0RvYy54bWysU9uO0zAQfUfiHyy/06QVVFXUdLXsahHS&#10;cpEWPmDiOIlF4jFjt0n5esZO0+Xyhnixxh77zDlnxvubaejFSZM3aEu5XuVSaKuwNrYt5dcvD692&#10;UvgAtoYerS7lWXt5c3j5Yj+6Qm+ww77WJBjE+mJ0pexCcEWWedXpAfwKnbacbJAGCLylNqsJRkYf&#10;+myT59tsRKododLe8+n9nJSHhN80WoVPTeN1EH0pmVtIK6W1imt22EPRErjOqAsN+AcWAxjLRa9Q&#10;9xBAHMn8BTUYReixCSuFQ4ZNY5ROGljNOv9DzVMHTictbI53V5v8/4NVH09P7jOJML3FiRuYRHj3&#10;iOqbFxbvOrCtviXCsdNQc+F1tCwbnS8uT6PVvvARpBo/YM1NhmPABDQ1NERXWKdgdG7A+Wq6noJQ&#10;seTr7Xb3hlOKc5vNbpunrmRQLK8d+fBO4yBiUEripiZ0OD36ENlAsVyJxSw+mL5Pje3tbwd8MZ4k&#10;9pHwTD1M1SRMzcWjtCimwvrMcgjnceHx5qBD+iHFyKNSSv/9CKSl6N9btiTO1RLQElRLAFbx01IG&#10;KebwLszzd3Rk2o6RZ9Mt3rJtjUmKnllc6HL7k9DLqMb5+nWfbj1/qMNPAAAA//8DAFBLAwQUAAYA&#10;CAAAACEAJ8rwSt8AAAAKAQAADwAAAGRycy9kb3ducmV2LnhtbEyPTU+DQBCG7yb+h82YeLMLpaJF&#10;lqYxejIxpXjwuLBTIGVnkd22+O8dT3qbjyfvPJNvZjuIM06+d6QgXkQgkBpnemoVfFSvd48gfNBk&#10;9OAIFXyjh01xfZXrzLgLlXjeh1ZwCPlMK+hCGDMpfdOh1X7hRiTeHdxkdeB2aqWZ9IXD7SCXUZRK&#10;q3viC50e8bnD5rg/WQXbTypf+q/3elceyr6q1hG9pUelbm/m7ROIgHP4g+FXn9WhYKfanch4MSh4&#10;iJN7RrlIExAMrFcrHtRMxssEZJHL/y8UPwAAAP//AwBQSwECLQAUAAYACAAAACEAtoM4kv4AAADh&#10;AQAAEwAAAAAAAAAAAAAAAAAAAAAAW0NvbnRlbnRfVHlwZXNdLnhtbFBLAQItABQABgAIAAAAIQA4&#10;/SH/1gAAAJQBAAALAAAAAAAAAAAAAAAAAC8BAABfcmVscy8ucmVsc1BLAQItABQABgAIAAAAIQCj&#10;+rek2QEAAJgDAAAOAAAAAAAAAAAAAAAAAC4CAABkcnMvZTJvRG9jLnhtbFBLAQItABQABgAIAAAA&#10;IQAnyvBK3wAAAAoBAAAPAAAAAAAAAAAAAAAAADMEAABkcnMvZG93bnJldi54bWxQSwUGAAAAAAQA&#10;BADzAAAAPwUAAAAA&#10;" filled="f" stroked="f">
              <v:textbox inset="0,0,0,0">
                <w:txbxContent>
                  <w:tbl>
                    <w:tblPr>
                      <w:tblW w:w="0" w:type="auto"/>
                      <w:tblCellMar>
                        <w:left w:w="0" w:type="dxa"/>
                        <w:right w:w="0" w:type="dxa"/>
                      </w:tblCellMar>
                      <w:tblLook w:val="0000" w:firstRow="0" w:lastRow="0" w:firstColumn="0" w:lastColumn="0" w:noHBand="0" w:noVBand="0"/>
                    </w:tblPr>
                    <w:tblGrid>
                      <w:gridCol w:w="2325"/>
                    </w:tblGrid>
                    <w:tr w:rsidR="0099328A" w14:paraId="2F162CD6" w14:textId="77777777">
                      <w:tc>
                        <w:tcPr>
                          <w:tcW w:w="2435" w:type="dxa"/>
                        </w:tcPr>
                        <w:p w14:paraId="21EA283B" w14:textId="77777777" w:rsidR="0099328A" w:rsidRDefault="0099328A">
                          <w:pPr>
                            <w:pStyle w:val="Modelnaam"/>
                          </w:pPr>
                        </w:p>
                      </w:tc>
                    </w:tr>
                  </w:tbl>
                  <w:p w14:paraId="00C2D993" w14:textId="77777777" w:rsidR="0099328A" w:rsidRDefault="0099328A"/>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4BA6" w14:textId="77777777" w:rsidR="0099328A" w:rsidRDefault="00D0096A" w:rsidP="00D0096A">
    <w:pPr>
      <w:pStyle w:val="Hidden"/>
      <w:framePr w:w="2835" w:h="113" w:hRule="exact" w:wrap="around" w:x="1" w:y="1" w:anchorLock="1"/>
    </w:pPr>
    <w:r>
      <w:rPr>
        <w:noProof/>
        <w:sz w:val="20"/>
        <w:lang w:eastAsia="nl-NL"/>
      </w:rPr>
      <mc:AlternateContent>
        <mc:Choice Requires="wps">
          <w:drawing>
            <wp:anchor distT="0" distB="0" distL="114300" distR="114300" simplePos="0" relativeHeight="251659264" behindDoc="0" locked="1" layoutInCell="1" allowOverlap="1" wp14:anchorId="6561FFF5" wp14:editId="7BA5400E">
              <wp:simplePos x="0" y="0"/>
              <wp:positionH relativeFrom="page">
                <wp:posOffset>504190</wp:posOffset>
              </wp:positionH>
              <wp:positionV relativeFrom="page">
                <wp:posOffset>252095</wp:posOffset>
              </wp:positionV>
              <wp:extent cx="3683000" cy="839470"/>
              <wp:effectExtent l="0" t="0" r="12700" b="17780"/>
              <wp:wrapNone/>
              <wp:docPr id="3"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1084E" w14:textId="77777777" w:rsidR="0099328A" w:rsidRDefault="00E50676">
                          <w:r>
                            <w:rPr>
                              <w:noProof/>
                              <w:lang w:eastAsia="nl-NL"/>
                            </w:rPr>
                            <w:drawing>
                              <wp:inline distT="0" distB="0" distL="0" distR="0" wp14:anchorId="559C95AF" wp14:editId="73272C2B">
                                <wp:extent cx="3665220" cy="83947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65220" cy="839470"/>
                                        </a:xfrm>
                                        <a:prstGeom prst="rect">
                                          <a:avLst/>
                                        </a:prstGeom>
                                      </pic:spPr>
                                    </pic:pic>
                                  </a:graphicData>
                                </a:graphic>
                              </wp:inline>
                            </w:drawing>
                          </w:r>
                        </w:p>
                        <w:p w14:paraId="11F89F0F" w14:textId="77777777" w:rsidR="0099328A" w:rsidRDefault="009932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1FFF5" id="_x0000_t202" coordsize="21600,21600" o:spt="202" path="m,l,21600r21600,l21600,xe">
              <v:stroke joinstyle="miter"/>
              <v:path gradientshapeok="t" o:connecttype="rect"/>
            </v:shapetype>
            <v:shape id="LogoFirstPage" o:spid="_x0000_s1029" type="#_x0000_t202" style="position:absolute;margin-left:39.7pt;margin-top:19.85pt;width:290pt;height:66.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J/I2gEAAJgDAAAOAAAAZHJzL2Uyb0RvYy54bWysU1Fv0zAQfkfiP1h+p0lXNErUdBqbhpAG&#10;Qxr7ARfHaSwSnzm7Tcqv5+w0HbA3xIt1vrM/f993583V2HfioMkbtKVcLnIptFVYG7sr5dO3uzdr&#10;KXwAW0OHVpfyqL282r5+tRlcoS+wxa7WJBjE+mJwpWxDcEWWedXqHvwCnbZcbJB6CLylXVYTDIze&#10;d9lFnl9mA1LtCJX2nrO3U1FuE37TaBUemsbrILpSMreQVkprFddsu4FiR+Bao0404B9Y9GAsP3qG&#10;uoUAYk/mBVRvFKHHJiwU9hk2jVE6aWA1y/wvNY8tOJ20sDnenW3y/w9WfTk8uq8kwvgBR25gEuHd&#10;ParvXli8acHu9DURDq2Gmh9eRsuywfnidDVa7QsfQarhM9bcZNgHTEBjQ310hXUKRucGHM+m6zEI&#10;xcnV5XqV51xSXFuv3r99l7qSQTHfduTDR429iEEpiZua0OFw70NkA8V8JD5m8c50XWpsZ/9I8MGY&#10;Sewj4Yl6GKtRmJqZRGlRTIX1keUQTuPC481Bi/RTioFHpZT+xx5IS9F9smxJnKs5oDmo5gCs4qul&#10;DFJM4U2Y5m/vyOxaRp5Mt3jNtjUmKXpmcaLL7U9CT6Ma5+v3fTr1/KG2vwAAAP//AwBQSwMEFAAG&#10;AAgAAAAhAHSMJszeAAAACQEAAA8AAABkcnMvZG93bnJldi54bWxMj01Pg0AQhu8m/ofNmHizS/0A&#10;QZamMXpqYqR48LiwUyBlZ5HdtvjvOz3pceZ98s4z+Wq2gzji5HtHCpaLCARS40xPrYKv6v3uGYQP&#10;moweHKGCX/SwKq6vcp0Zd6ISj9vQCi4hn2kFXQhjJqVvOrTaL9yIxNnOTVYHHqdWmkmfuNwO8j6K&#10;Yml1T3yh0yO+dtjstwerYP1N5Vv/81F/lruyr6o0ok28V+r2Zl6/gAg4hz8YLvqsDgU71e5AxotB&#10;QZI+MqngIU1AcB4/XRY1g8kyBVnk8v8HxRkAAP//AwBQSwECLQAUAAYACAAAACEAtoM4kv4AAADh&#10;AQAAEwAAAAAAAAAAAAAAAAAAAAAAW0NvbnRlbnRfVHlwZXNdLnhtbFBLAQItABQABgAIAAAAIQA4&#10;/SH/1gAAAJQBAAALAAAAAAAAAAAAAAAAAC8BAABfcmVscy8ucmVsc1BLAQItABQABgAIAAAAIQDQ&#10;lJ/I2gEAAJgDAAAOAAAAAAAAAAAAAAAAAC4CAABkcnMvZTJvRG9jLnhtbFBLAQItABQABgAIAAAA&#10;IQB0jCbM3gAAAAkBAAAPAAAAAAAAAAAAAAAAADQEAABkcnMvZG93bnJldi54bWxQSwUGAAAAAAQA&#10;BADzAAAAPwUAAAAA&#10;" filled="f" stroked="f">
              <v:textbox inset="0,0,0,0">
                <w:txbxContent>
                  <w:p w14:paraId="7791084E" w14:textId="77777777" w:rsidR="0099328A" w:rsidRDefault="00E50676">
                    <w:r>
                      <w:rPr>
                        <w:noProof/>
                        <w:lang w:eastAsia="nl-NL"/>
                      </w:rPr>
                      <w:drawing>
                        <wp:inline distT="0" distB="0" distL="0" distR="0" wp14:anchorId="559C95AF" wp14:editId="73272C2B">
                          <wp:extent cx="3665220" cy="83947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65220" cy="839470"/>
                                  </a:xfrm>
                                  <a:prstGeom prst="rect">
                                    <a:avLst/>
                                  </a:prstGeom>
                                </pic:spPr>
                              </pic:pic>
                            </a:graphicData>
                          </a:graphic>
                        </wp:inline>
                      </w:drawing>
                    </w:r>
                  </w:p>
                  <w:p w14:paraId="11F89F0F" w14:textId="77777777" w:rsidR="0099328A" w:rsidRDefault="0099328A"/>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8240" behindDoc="0" locked="1" layoutInCell="1" allowOverlap="1" wp14:anchorId="0D974210" wp14:editId="7ECE25B8">
              <wp:simplePos x="0" y="0"/>
              <wp:positionH relativeFrom="page">
                <wp:posOffset>3810</wp:posOffset>
              </wp:positionH>
              <wp:positionV relativeFrom="page">
                <wp:posOffset>10189210</wp:posOffset>
              </wp:positionV>
              <wp:extent cx="7560310" cy="539750"/>
              <wp:effectExtent l="0" t="0" r="0" b="0"/>
              <wp:wrapNone/>
              <wp:docPr id="2"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99328A" w14:paraId="146E1BB8" w14:textId="77777777">
                            <w:tc>
                              <w:tcPr>
                                <w:tcW w:w="8990" w:type="dxa"/>
                              </w:tcPr>
                              <w:p w14:paraId="758BEF74" w14:textId="77777777" w:rsidR="0099328A" w:rsidRDefault="00E50676">
                                <w:pPr>
                                  <w:pStyle w:val="footertekst"/>
                                </w:pPr>
                                <w:bookmarkStart w:id="3"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3"/>
                        </w:tbl>
                        <w:p w14:paraId="5F2A2EF2" w14:textId="77777777" w:rsidR="0099328A" w:rsidRDefault="0099328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74210" id="FootnoteFirstPage" o:spid="_x0000_s1030" type="#_x0000_t202" style="position:absolute;margin-left:.3pt;margin-top:802.3pt;width:595.3pt;height:42.5pt;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Cc7/QEAANADAAAOAAAAZHJzL2Uyb0RvYy54bWysU9uO0zAQfUfiHyy/06TXpVHTVWm1CGlZ&#10;kBY+wHGcxCLxmLHbpHw9Y6ftouUN8WJ5PPaZOWeON/dD17KTQqfB5Hw6STlTRkKpTZ3z798e3r3n&#10;zHlhStGCUTk/K8fvt2/fbHqbqRk00JYKGYEYl/U25433NksSJxvVCTcBqwwlK8BOeAqxTkoUPaF3&#10;bTJL01XSA5YWQSrn6PQwJvk24leVkv5LVTnlWZtz6s3HFeNahDXZbkRWo7CNlpc2xD900QltqOgN&#10;6iC8YEfUf0F1WiI4qPxEQpdAVWmpIgdiM01fsXluhFWRC4nj7E0m9/9g5dPp2X5F5ocPMNAAIwln&#10;H0H+cMzAvhGmVjtE6BslSio8DZIlvXXZ5WmQ2mUugBT9ZyhpyOLoIQINFXZBFeLJCJ0GcL6JrgbP&#10;JB3eLVfpfEopSbnlfH23jFNJRHZ9bdH5jwo6FjY5RxpqRBenR+dDNyK7XgnFHLS6fNBtGwOsi32L&#10;7CTIAId0vUtXkcCra60Jlw2EZyNiOIk0A7ORox+Kgeky54sAEVgXUJ6JN8LoK/oHtGkAf3HWk6dy&#10;7n4eBSrO2k8maLeYrcm0ZMMYzterEGAMFnPKUFTEiDbCSELKub9u93707dGirhsqNA7LwI7krnRU&#10;4qWpS/dkmyjQxeLBl3/G8dbLR9z+BgAA//8DAFBLAwQUAAYACAAAACEA7/6uht4AAAALAQAADwAA&#10;AGRycy9kb3ducmV2LnhtbEyPwU7DMBBE70j8g7VIXBC1U4FpQ5wKVQIhcaItdzd240C8jmK3NX/P&#10;5kRvuzOj2bfVKvuenewYu4AKipkAZrEJpsNWwW77er8AFpNGo/uAVsGvjbCqr68qXZpwxk972qSW&#10;UQnGUitwKQ0l57Fx1us4C4NF8g5h9DrROrbcjPpM5b7ncyEk97pDuuD0YNfONj+bo1cQvvj3u7/b&#10;raXA/PEon/LbYeuUur3JL8/Aks3pPwwTPqFDTUz7cEQTWa9AUo5UKR5omvxiWcyB7SdtsZTA64pf&#10;/lD/AQAA//8DAFBLAQItABQABgAIAAAAIQC2gziS/gAAAOEBAAATAAAAAAAAAAAAAAAAAAAAAABb&#10;Q29udGVudF9UeXBlc10ueG1sUEsBAi0AFAAGAAgAAAAhADj9If/WAAAAlAEAAAsAAAAAAAAAAAAA&#10;AAAALwEAAF9yZWxzLy5yZWxzUEsBAi0AFAAGAAgAAAAhAAwwJzv9AQAA0AMAAA4AAAAAAAAAAAAA&#10;AAAALgIAAGRycy9lMm9Eb2MueG1sUEsBAi0AFAAGAAgAAAAhAO/+robeAAAACwEAAA8AAAAAAAAA&#10;AAAAAAAAVwQAAGRycy9kb3ducmV2LnhtbFBLBQYAAAAABAAEAPMAAABiBQ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99328A" w14:paraId="146E1BB8" w14:textId="77777777">
                      <w:tc>
                        <w:tcPr>
                          <w:tcW w:w="8990" w:type="dxa"/>
                        </w:tcPr>
                        <w:p w14:paraId="758BEF74" w14:textId="77777777" w:rsidR="0099328A" w:rsidRDefault="00E50676">
                          <w:pPr>
                            <w:pStyle w:val="footertekst"/>
                          </w:pPr>
                          <w:bookmarkStart w:id="4"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4"/>
                  </w:tbl>
                  <w:p w14:paraId="5F2A2EF2" w14:textId="77777777" w:rsidR="0099328A" w:rsidRDefault="0099328A">
                    <w:pPr>
                      <w:pStyle w:val="footertekst"/>
                    </w:pPr>
                  </w:p>
                </w:txbxContent>
              </v:textbox>
              <w10:wrap anchorx="page" anchory="page"/>
              <w10:anchorlock/>
            </v:shape>
          </w:pict>
        </mc:Fallback>
      </mc:AlternateContent>
    </w:r>
  </w:p>
  <w:p w14:paraId="1BC7D089" w14:textId="77777777" w:rsidR="0099328A" w:rsidRDefault="0099328A" w:rsidP="00E5067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C58F9"/>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8FA2B2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372C4B6D"/>
    <w:multiLevelType w:val="multilevel"/>
    <w:tmpl w:val="B590DB90"/>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9F4E29"/>
    <w:multiLevelType w:val="hybridMultilevel"/>
    <w:tmpl w:val="60367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7543659">
    <w:abstractNumId w:val="2"/>
  </w:num>
  <w:num w:numId="2" w16cid:durableId="205797760">
    <w:abstractNumId w:val="2"/>
  </w:num>
  <w:num w:numId="3" w16cid:durableId="1027365897">
    <w:abstractNumId w:val="2"/>
  </w:num>
  <w:num w:numId="4" w16cid:durableId="1129670080">
    <w:abstractNumId w:val="0"/>
  </w:num>
  <w:num w:numId="5" w16cid:durableId="591934874">
    <w:abstractNumId w:val="1"/>
  </w:num>
  <w:num w:numId="6" w16cid:durableId="647588921">
    <w:abstractNumId w:val="3"/>
  </w:num>
  <w:num w:numId="7" w16cid:durableId="622734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o:colormru v:ext="edit" colors="#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E50676"/>
    <w:rsid w:val="000E1C8C"/>
    <w:rsid w:val="001215D3"/>
    <w:rsid w:val="0014285E"/>
    <w:rsid w:val="0017066F"/>
    <w:rsid w:val="00183461"/>
    <w:rsid w:val="001F460B"/>
    <w:rsid w:val="00242B24"/>
    <w:rsid w:val="00246EDD"/>
    <w:rsid w:val="002E3ACC"/>
    <w:rsid w:val="002E6184"/>
    <w:rsid w:val="002E6F56"/>
    <w:rsid w:val="00451D4E"/>
    <w:rsid w:val="004D6A5D"/>
    <w:rsid w:val="005A6C02"/>
    <w:rsid w:val="005A77EB"/>
    <w:rsid w:val="005C3A11"/>
    <w:rsid w:val="00702C82"/>
    <w:rsid w:val="007214E7"/>
    <w:rsid w:val="00761393"/>
    <w:rsid w:val="007730E0"/>
    <w:rsid w:val="007F5A44"/>
    <w:rsid w:val="008177CC"/>
    <w:rsid w:val="008848A1"/>
    <w:rsid w:val="008E6533"/>
    <w:rsid w:val="00947EC5"/>
    <w:rsid w:val="00982DEB"/>
    <w:rsid w:val="00986E0D"/>
    <w:rsid w:val="0099328A"/>
    <w:rsid w:val="009F2389"/>
    <w:rsid w:val="00A52656"/>
    <w:rsid w:val="00AE384C"/>
    <w:rsid w:val="00B00572"/>
    <w:rsid w:val="00B2649B"/>
    <w:rsid w:val="00B56499"/>
    <w:rsid w:val="00BC2DAF"/>
    <w:rsid w:val="00BD27C9"/>
    <w:rsid w:val="00BE0110"/>
    <w:rsid w:val="00D0096A"/>
    <w:rsid w:val="00D76868"/>
    <w:rsid w:val="00DE406A"/>
    <w:rsid w:val="00DF5B4B"/>
    <w:rsid w:val="00E50676"/>
    <w:rsid w:val="00EC3670"/>
    <w:rsid w:val="00F21AD5"/>
    <w:rsid w:val="00FA3DD2"/>
    <w:rsid w:val="00FE45B2"/>
    <w:rsid w:val="00FF2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09a06"/>
    </o:shapedefaults>
    <o:shapelayout v:ext="edit">
      <o:idmap v:ext="edit" data="2"/>
    </o:shapelayout>
  </w:shapeDefaults>
  <w:decimalSymbol w:val=","/>
  <w:listSeparator w:val=";"/>
  <w14:docId w14:val="7C237620"/>
  <w15:chartTrackingRefBased/>
  <w15:docId w15:val="{3B7AC8A4-5B22-4CDE-91FE-7EA42C6BC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rsid w:val="005A6C02"/>
    <w:pPr>
      <w:keepNext/>
      <w:numPr>
        <w:numId w:val="1"/>
      </w:numPr>
      <w:spacing w:before="560" w:after="280"/>
      <w:outlineLvl w:val="0"/>
    </w:pPr>
    <w:rPr>
      <w:rFonts w:cs="Arial"/>
      <w:b/>
      <w:bCs/>
      <w:sz w:val="26"/>
      <w:szCs w:val="26"/>
    </w:rPr>
  </w:style>
  <w:style w:type="paragraph" w:styleId="Kop2">
    <w:name w:val="heading 2"/>
    <w:basedOn w:val="Standaard"/>
    <w:next w:val="Standaard"/>
    <w:qFormat/>
    <w:rsid w:val="0014285E"/>
    <w:pPr>
      <w:keepNext/>
      <w:numPr>
        <w:ilvl w:val="1"/>
        <w:numId w:val="1"/>
      </w:numPr>
      <w:spacing w:before="280"/>
      <w:outlineLvl w:val="1"/>
    </w:pPr>
    <w:rPr>
      <w:rFonts w:cs="Arial"/>
      <w:b/>
      <w:bCs/>
      <w:iCs/>
      <w:szCs w:val="22"/>
    </w:rPr>
  </w:style>
  <w:style w:type="paragraph" w:styleId="Kop3">
    <w:name w:val="heading 3"/>
    <w:basedOn w:val="Standaard"/>
    <w:next w:val="Standaard"/>
    <w:qFormat/>
    <w:rsid w:val="0014285E"/>
    <w:pPr>
      <w:keepNext/>
      <w:numPr>
        <w:ilvl w:val="2"/>
        <w:numId w:val="1"/>
      </w:numPr>
      <w:spacing w:before="280"/>
      <w:outlineLvl w:val="2"/>
    </w:pPr>
    <w:rPr>
      <w:rFonts w:cs="Arial"/>
      <w:bCs/>
      <w:i/>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rPr>
      <w:sz w:val="16"/>
    </w:rPr>
  </w:style>
  <w:style w:type="paragraph" w:customStyle="1" w:styleId="Hidden">
    <w:name w:val="Hidden"/>
    <w:basedOn w:val="Standaard"/>
    <w:pPr>
      <w:framePr w:w="171" w:h="175" w:hRule="exact" w:hSpace="567" w:wrap="around" w:vAnchor="page" w:hAnchor="page" w:x="188" w:y="188"/>
    </w:pPr>
  </w:style>
  <w:style w:type="paragraph" w:customStyle="1" w:styleId="Clusternaam">
    <w:name w:val="Clusternaam"/>
    <w:basedOn w:val="Invulgegevens"/>
    <w:rPr>
      <w:b/>
      <w:bCs/>
    </w:rPr>
  </w:style>
  <w:style w:type="paragraph" w:styleId="Koptekst">
    <w:name w:val="header"/>
    <w:basedOn w:val="Standaard"/>
    <w:pPr>
      <w:tabs>
        <w:tab w:val="center" w:pos="4153"/>
        <w:tab w:val="right" w:pos="8306"/>
      </w:tabs>
      <w:spacing w:before="280" w:after="280"/>
    </w:pPr>
    <w:rPr>
      <w:b/>
    </w:rPr>
  </w:style>
  <w:style w:type="paragraph" w:styleId="Voettekst">
    <w:name w:val="footer"/>
    <w:basedOn w:val="Standaard"/>
    <w:pPr>
      <w:tabs>
        <w:tab w:val="center" w:pos="4153"/>
        <w:tab w:val="right" w:pos="8306"/>
      </w:tabs>
    </w:pPr>
  </w:style>
  <w:style w:type="paragraph" w:customStyle="1" w:styleId="LogoFirstPage">
    <w:name w:val="LogoFirstPage"/>
    <w:basedOn w:val="Standaard"/>
    <w:pPr>
      <w:framePr w:w="6236" w:h="1701" w:hSpace="180" w:wrap="around" w:vAnchor="text" w:hAnchor="page" w:x="1017" w:y="-2156"/>
      <w:shd w:val="solid" w:color="FFFFFF" w:fill="FFFFFF"/>
    </w:pPr>
  </w:style>
  <w:style w:type="paragraph" w:customStyle="1" w:styleId="Modelnaam">
    <w:name w:val="Modelnaam"/>
    <w:basedOn w:val="Standaard"/>
    <w:pPr>
      <w:framePr w:hSpace="180" w:wrap="around" w:vAnchor="text" w:hAnchor="page" w:x="8569" w:y="-4438"/>
    </w:pPr>
    <w:rPr>
      <w:b/>
      <w:bCs/>
      <w:sz w:val="28"/>
    </w:rPr>
  </w:style>
  <w:style w:type="paragraph" w:customStyle="1" w:styleId="footertekst">
    <w:name w:val="footertekst"/>
    <w:basedOn w:val="Standaard"/>
    <w:rPr>
      <w:rFonts w:ascii="TheSans-Italic" w:hAnsi="TheSans-Italic"/>
      <w:i/>
      <w:sz w:val="12"/>
    </w:rPr>
  </w:style>
  <w:style w:type="character" w:styleId="Paginanummer">
    <w:name w:val="page number"/>
    <w:basedOn w:val="Standaardalinea-lettertype"/>
    <w:rPr>
      <w:sz w:val="18"/>
    </w:rPr>
  </w:style>
  <w:style w:type="paragraph" w:styleId="Voetnoottekst">
    <w:name w:val="footnote text"/>
    <w:basedOn w:val="Standaard"/>
    <w:semiHidden/>
    <w:rPr>
      <w:sz w:val="16"/>
      <w:szCs w:val="16"/>
    </w:rPr>
  </w:style>
  <w:style w:type="paragraph" w:styleId="Inhopg1">
    <w:name w:val="toc 1"/>
    <w:basedOn w:val="Standaard"/>
    <w:next w:val="Standaard"/>
    <w:rsid w:val="001215D3"/>
    <w:pPr>
      <w:tabs>
        <w:tab w:val="right" w:leader="dot" w:pos="7842"/>
      </w:tabs>
      <w:spacing w:after="280"/>
    </w:pPr>
    <w:rPr>
      <w:b/>
    </w:rPr>
  </w:style>
  <w:style w:type="paragraph" w:styleId="Inhopg2">
    <w:name w:val="toc 2"/>
    <w:basedOn w:val="Standaard"/>
    <w:next w:val="Standaard"/>
    <w:rsid w:val="001215D3"/>
    <w:pPr>
      <w:tabs>
        <w:tab w:val="right" w:leader="dot" w:pos="7842"/>
      </w:tabs>
      <w:ind w:left="851" w:hanging="851"/>
    </w:pPr>
  </w:style>
  <w:style w:type="paragraph" w:styleId="Inhopg3">
    <w:name w:val="toc 3"/>
    <w:basedOn w:val="Standaard"/>
    <w:next w:val="Standaard"/>
    <w:rsid w:val="001215D3"/>
    <w:pPr>
      <w:tabs>
        <w:tab w:val="right" w:leader="dot" w:pos="7842"/>
      </w:tabs>
      <w:ind w:left="851" w:hanging="851"/>
    </w:pPr>
  </w:style>
  <w:style w:type="paragraph" w:customStyle="1" w:styleId="COAbullets">
    <w:name w:val="COA_bullets"/>
    <w:basedOn w:val="Standaard"/>
    <w:qFormat/>
    <w:rsid w:val="00DE406A"/>
    <w:pPr>
      <w:numPr>
        <w:numId w:val="6"/>
      </w:numPr>
    </w:pPr>
  </w:style>
  <w:style w:type="table" w:styleId="Tabelraster">
    <w:name w:val="Table Grid"/>
    <w:basedOn w:val="Standaardtabel"/>
    <w:uiPriority w:val="59"/>
    <w:rsid w:val="00FA3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F2389"/>
    <w:rPr>
      <w:sz w:val="16"/>
      <w:szCs w:val="16"/>
    </w:rPr>
  </w:style>
  <w:style w:type="paragraph" w:styleId="Tekstopmerking">
    <w:name w:val="annotation text"/>
    <w:basedOn w:val="Standaard"/>
    <w:link w:val="TekstopmerkingChar"/>
    <w:uiPriority w:val="99"/>
    <w:semiHidden/>
    <w:unhideWhenUsed/>
    <w:rsid w:val="009F238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F2389"/>
    <w:rPr>
      <w:lang w:val="nl-NL"/>
    </w:rPr>
  </w:style>
  <w:style w:type="paragraph" w:styleId="Onderwerpvanopmerking">
    <w:name w:val="annotation subject"/>
    <w:basedOn w:val="Tekstopmerking"/>
    <w:next w:val="Tekstopmerking"/>
    <w:link w:val="OnderwerpvanopmerkingChar"/>
    <w:uiPriority w:val="99"/>
    <w:semiHidden/>
    <w:unhideWhenUsed/>
    <w:rsid w:val="009F2389"/>
    <w:rPr>
      <w:b/>
      <w:bCs/>
    </w:rPr>
  </w:style>
  <w:style w:type="character" w:customStyle="1" w:styleId="OnderwerpvanopmerkingChar">
    <w:name w:val="Onderwerp van opmerking Char"/>
    <w:basedOn w:val="TekstopmerkingChar"/>
    <w:link w:val="Onderwerpvanopmerking"/>
    <w:uiPriority w:val="99"/>
    <w:semiHidden/>
    <w:rsid w:val="009F2389"/>
    <w:rPr>
      <w:b/>
      <w:bCs/>
      <w:lang w:val="nl-NL"/>
    </w:rPr>
  </w:style>
  <w:style w:type="paragraph" w:styleId="Ballontekst">
    <w:name w:val="Balloon Text"/>
    <w:basedOn w:val="Standaard"/>
    <w:link w:val="BallontekstChar"/>
    <w:uiPriority w:val="99"/>
    <w:semiHidden/>
    <w:unhideWhenUsed/>
    <w:rsid w:val="009F238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F2389"/>
    <w:rPr>
      <w:rFonts w:ascii="Segoe UI" w:hAnsi="Segoe UI" w:cs="Segoe UI"/>
      <w:sz w:val="18"/>
      <w:szCs w:val="18"/>
      <w:lang w:val="nl-NL"/>
    </w:rPr>
  </w:style>
  <w:style w:type="paragraph" w:styleId="Lijstalinea">
    <w:name w:val="List Paragraph"/>
    <w:basedOn w:val="Standaard"/>
    <w:uiPriority w:val="34"/>
    <w:qFormat/>
    <w:rsid w:val="007214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Memo.dotx</Template>
  <TotalTime>247</TotalTime>
  <Pages>1</Pages>
  <Words>562</Words>
  <Characters>3097</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Rops, Leon</dc:creator>
  <cp:keywords/>
  <dc:description/>
  <cp:lastModifiedBy>Groot, Ilse</cp:lastModifiedBy>
  <cp:revision>3</cp:revision>
  <cp:lastPrinted>2020-02-21T08:14:00Z</cp:lastPrinted>
  <dcterms:created xsi:type="dcterms:W3CDTF">2023-07-06T09:57:00Z</dcterms:created>
  <dcterms:modified xsi:type="dcterms:W3CDTF">2023-07-06T09:57:00Z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Memo</vt:lpwstr>
  </property>
  <property fmtid="{D5CDD505-2E9C-101B-9397-08002B2CF9AE}" pid="3" name="To">
    <vt:lpwstr>va</vt:lpwstr>
  </property>
  <property fmtid="{D5CDD505-2E9C-101B-9397-08002B2CF9AE}" pid="4" name="Subject">
    <vt:lpwstr>zcx</vt:lpwstr>
  </property>
  <property fmtid="{D5CDD505-2E9C-101B-9397-08002B2CF9AE}" pid="5" name="Reference">
    <vt:lpwstr>zvc</vt:lpwstr>
  </property>
  <property fmtid="{D5CDD505-2E9C-101B-9397-08002B2CF9AE}" pid="6" name="InfoBy">
    <vt:lpwstr>zvc</vt:lpwstr>
  </property>
  <property fmtid="{D5CDD505-2E9C-101B-9397-08002B2CF9AE}" pid="7" name="ForwardNr">
    <vt:lpwstr>06-11041709</vt:lpwstr>
  </property>
  <property fmtid="{D5CDD505-2E9C-101B-9397-08002B2CF9AE}" pid="8" name="CopieTo">
    <vt:lpwstr/>
  </property>
  <property fmtid="{D5CDD505-2E9C-101B-9397-08002B2CF9AE}" pid="9" name="cboSigner">
    <vt:lpwstr>Leon</vt:lpwstr>
  </property>
  <property fmtid="{D5CDD505-2E9C-101B-9397-08002B2CF9AE}" pid="10" name="LogoZW">
    <vt:lpwstr>True</vt:lpwstr>
  </property>
</Properties>
</file>