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4F740" w14:textId="77777777" w:rsidR="00390371" w:rsidRDefault="00390371" w:rsidP="00121E09"/>
    <w:p w14:paraId="778E1588" w14:textId="77777777" w:rsidR="00390371" w:rsidRDefault="00390371" w:rsidP="00463DBC">
      <w:pPr>
        <w:jc w:val="right"/>
      </w:pPr>
    </w:p>
    <w:p w14:paraId="62B6278C" w14:textId="17B1B6E5" w:rsidR="00A91533" w:rsidRPr="00EB2758" w:rsidRDefault="00A91533" w:rsidP="00A91533">
      <w:pPr>
        <w:pStyle w:val="Kop1"/>
        <w:numPr>
          <w:ilvl w:val="0"/>
          <w:numId w:val="0"/>
        </w:numPr>
        <w:ind w:left="1701" w:hanging="1701"/>
        <w:rPr>
          <w:rStyle w:val="Zwaar"/>
        </w:rPr>
      </w:pPr>
      <w:r w:rsidRPr="00EB2758">
        <w:rPr>
          <w:rFonts w:ascii="Microsoft YaHei UI Light" w:eastAsia="Microsoft YaHei UI Light" w:hAnsi="Microsoft YaHei UI Light" w:cs="Verdana"/>
          <w:b/>
          <w:bCs/>
          <w:color w:val="000000" w:themeColor="text1"/>
          <w:szCs w:val="17"/>
        </w:rPr>
        <w:t xml:space="preserve">Bijlage </w:t>
      </w:r>
      <w:r w:rsidR="002B4192">
        <w:rPr>
          <w:rFonts w:ascii="Microsoft YaHei UI Light" w:eastAsia="Microsoft YaHei UI Light" w:hAnsi="Microsoft YaHei UI Light" w:cs="Verdana"/>
          <w:b/>
          <w:bCs/>
          <w:color w:val="000000" w:themeColor="text1"/>
          <w:szCs w:val="17"/>
        </w:rPr>
        <w:t xml:space="preserve">A4: </w:t>
      </w:r>
      <w:r w:rsidRPr="00EB2758">
        <w:rPr>
          <w:rFonts w:ascii="Microsoft YaHei UI Light" w:eastAsia="Microsoft YaHei UI Light" w:hAnsi="Microsoft YaHei UI Light" w:cs="Verdana"/>
          <w:b/>
          <w:bCs/>
          <w:color w:val="000000" w:themeColor="text1"/>
          <w:szCs w:val="17"/>
        </w:rPr>
        <w:t xml:space="preserve">Format </w:t>
      </w:r>
      <w:r>
        <w:rPr>
          <w:rFonts w:ascii="Microsoft YaHei UI Light" w:eastAsia="Microsoft YaHei UI Light" w:hAnsi="Microsoft YaHei UI Light" w:cs="Verdana"/>
          <w:b/>
          <w:bCs/>
          <w:color w:val="000000" w:themeColor="text1"/>
          <w:szCs w:val="17"/>
        </w:rPr>
        <w:t>model k</w:t>
      </w:r>
      <w:r w:rsidRPr="00EB2758">
        <w:rPr>
          <w:rFonts w:ascii="Microsoft YaHei UI Light" w:eastAsia="Microsoft YaHei UI Light" w:hAnsi="Microsoft YaHei UI Light" w:cs="Verdana"/>
          <w:b/>
          <w:bCs/>
          <w:color w:val="000000" w:themeColor="text1"/>
          <w:szCs w:val="17"/>
        </w:rPr>
        <w:t xml:space="preserve"> Verklaring</w:t>
      </w:r>
    </w:p>
    <w:p w14:paraId="46406F86" w14:textId="5B081D45" w:rsidR="007F2050" w:rsidRDefault="007F2050" w:rsidP="00E04501">
      <w:pPr>
        <w:spacing w:after="160" w:line="259" w:lineRule="auto"/>
      </w:pPr>
    </w:p>
    <w:p w14:paraId="6157D34E" w14:textId="06A26BCE" w:rsidR="00A91533" w:rsidRDefault="00A91533" w:rsidP="00E04501">
      <w:pPr>
        <w:spacing w:after="160" w:line="259" w:lineRule="auto"/>
      </w:pPr>
      <w:r>
        <w:t xml:space="preserve">Partij verklaart hierbij dat: </w:t>
      </w:r>
    </w:p>
    <w:p w14:paraId="200E80E6" w14:textId="11AECCAC" w:rsidR="00A91533" w:rsidRDefault="00A91533" w:rsidP="00E04501">
      <w:pPr>
        <w:spacing w:after="160" w:line="259" w:lineRule="auto"/>
      </w:pPr>
      <w:r>
        <w:t>De onderha</w:t>
      </w:r>
      <w:r w:rsidR="00583EF3">
        <w:t>v</w:t>
      </w:r>
      <w:r>
        <w:t xml:space="preserve">ige inschrijving, ten behoeve van </w:t>
      </w:r>
      <w:r w:rsidR="00487244">
        <w:t>de</w:t>
      </w:r>
      <w:r w:rsidR="002B4192">
        <w:t xml:space="preserve"> Europese Openbare</w:t>
      </w:r>
      <w:r w:rsidR="00487244">
        <w:t xml:space="preserve"> </w:t>
      </w:r>
      <w:r w:rsidR="002B4192">
        <w:t>a</w:t>
      </w:r>
      <w:r w:rsidR="002B4192" w:rsidRPr="002B4192">
        <w:t>anbesteding</w:t>
      </w:r>
      <w:r w:rsidR="002B4192">
        <w:t xml:space="preserve"> </w:t>
      </w:r>
      <w:r w:rsidR="002B4192" w:rsidRPr="002B4192">
        <w:t>Verkoop Isabellaveld fase 2</w:t>
      </w:r>
      <w:r w:rsidR="00487244">
        <w:t xml:space="preserve"> </w:t>
      </w:r>
      <w:r>
        <w:t xml:space="preserve">voor </w:t>
      </w:r>
      <w:r w:rsidR="002B4192">
        <w:t>gemeente Vught</w:t>
      </w:r>
      <w:r>
        <w:t xml:space="preserve"> niet tot stand is gekomen onder invloed van een overeenkomst, besluit of gedraging in strijd met het Nederlandse of Europese mededingingsrecht. </w:t>
      </w:r>
    </w:p>
    <w:p w14:paraId="06689B74" w14:textId="77777777" w:rsidR="00A91533" w:rsidRPr="000E4C80" w:rsidRDefault="00A91533" w:rsidP="00A91533">
      <w:pPr>
        <w:rPr>
          <w:rFonts w:eastAsia="Microsoft YaHei UI Light"/>
          <w:szCs w:val="17"/>
        </w:rPr>
      </w:pPr>
      <w:r w:rsidRPr="000E4C80">
        <w:rPr>
          <w:rFonts w:eastAsia="Microsoft YaHei UI Light"/>
          <w:szCs w:val="17"/>
        </w:rPr>
        <w:t>Aldus zonder voorbehoud en naar waarheid,</w:t>
      </w:r>
    </w:p>
    <w:p w14:paraId="762059C0" w14:textId="77777777" w:rsidR="00A91533" w:rsidRPr="000E4C80" w:rsidRDefault="00A91533" w:rsidP="00A91533">
      <w:pPr>
        <w:rPr>
          <w:rFonts w:eastAsia="Microsoft YaHei UI Light"/>
          <w:szCs w:val="17"/>
        </w:rPr>
      </w:pPr>
    </w:p>
    <w:p w14:paraId="522005D2" w14:textId="77777777" w:rsidR="00A91533" w:rsidRPr="000E4C80" w:rsidRDefault="00A91533" w:rsidP="00A91533">
      <w:pPr>
        <w:rPr>
          <w:rFonts w:eastAsia="Microsoft YaHei UI Light"/>
          <w:szCs w:val="17"/>
        </w:rPr>
      </w:pPr>
      <w:r w:rsidRPr="000E4C80">
        <w:rPr>
          <w:rFonts w:eastAsia="Microsoft YaHei UI Light"/>
          <w:szCs w:val="17"/>
        </w:rPr>
        <w:t>Naam Partij:…………………………….</w:t>
      </w:r>
    </w:p>
    <w:p w14:paraId="318C38DC" w14:textId="77777777" w:rsidR="00A91533" w:rsidRPr="000E4C80" w:rsidRDefault="00A91533" w:rsidP="00A91533">
      <w:pPr>
        <w:rPr>
          <w:rFonts w:eastAsia="Microsoft YaHei UI Light"/>
          <w:szCs w:val="17"/>
        </w:rPr>
      </w:pPr>
      <w:r w:rsidRPr="000E4C80">
        <w:rPr>
          <w:rFonts w:eastAsia="Microsoft YaHei UI Light"/>
          <w:szCs w:val="17"/>
        </w:rPr>
        <w:t>Adres:…………………………….</w:t>
      </w:r>
    </w:p>
    <w:p w14:paraId="6B6E1527" w14:textId="77777777" w:rsidR="00A91533" w:rsidRPr="000E4C80" w:rsidRDefault="00A91533" w:rsidP="00A91533">
      <w:pPr>
        <w:rPr>
          <w:rFonts w:eastAsia="Microsoft YaHei UI Light"/>
          <w:szCs w:val="17"/>
        </w:rPr>
      </w:pPr>
      <w:r w:rsidRPr="000E4C80">
        <w:rPr>
          <w:rFonts w:eastAsia="Microsoft YaHei UI Light"/>
          <w:szCs w:val="17"/>
        </w:rPr>
        <w:t>Plaats:…………………………….</w:t>
      </w:r>
    </w:p>
    <w:p w14:paraId="792E7313" w14:textId="77777777" w:rsidR="00A91533" w:rsidRPr="000E4C80" w:rsidRDefault="00A91533" w:rsidP="00A91533">
      <w:pPr>
        <w:rPr>
          <w:rFonts w:eastAsia="Microsoft YaHei UI Light"/>
          <w:szCs w:val="17"/>
        </w:rPr>
      </w:pPr>
      <w:r w:rsidRPr="000E4C80">
        <w:rPr>
          <w:rFonts w:eastAsia="Microsoft YaHei UI Light"/>
          <w:szCs w:val="17"/>
        </w:rPr>
        <w:t>Datum:…………………………….</w:t>
      </w:r>
    </w:p>
    <w:p w14:paraId="06018E20" w14:textId="77777777" w:rsidR="00A91533" w:rsidRDefault="00A91533" w:rsidP="00A91533">
      <w:pPr>
        <w:rPr>
          <w:rFonts w:eastAsia="Microsoft YaHei UI Light"/>
          <w:szCs w:val="17"/>
        </w:rPr>
      </w:pPr>
    </w:p>
    <w:p w14:paraId="04B61C99" w14:textId="77777777" w:rsidR="00A91533" w:rsidRDefault="00A91533" w:rsidP="00A91533">
      <w:pPr>
        <w:rPr>
          <w:rFonts w:eastAsia="Microsoft YaHei UI Light"/>
          <w:szCs w:val="17"/>
        </w:rPr>
      </w:pPr>
    </w:p>
    <w:p w14:paraId="5973CB2F" w14:textId="77777777" w:rsidR="00A91533" w:rsidRPr="000E4C80" w:rsidRDefault="00A91533" w:rsidP="00A91533">
      <w:pPr>
        <w:rPr>
          <w:rFonts w:eastAsia="Microsoft YaHei UI Light"/>
          <w:szCs w:val="17"/>
        </w:rPr>
      </w:pPr>
    </w:p>
    <w:p w14:paraId="4A46AD5B" w14:textId="77777777" w:rsidR="00A91533" w:rsidRPr="00356D38" w:rsidRDefault="00A91533" w:rsidP="00A91533">
      <w:pPr>
        <w:rPr>
          <w:rFonts w:eastAsia="Microsoft YaHei UI Light"/>
          <w:szCs w:val="17"/>
        </w:rPr>
      </w:pPr>
      <w:r w:rsidRPr="000E4C80">
        <w:rPr>
          <w:rFonts w:eastAsia="Microsoft YaHei UI Light"/>
          <w:szCs w:val="17"/>
        </w:rPr>
        <w:t>Handtekening:…………………………….</w:t>
      </w:r>
    </w:p>
    <w:p w14:paraId="2C9FE926" w14:textId="412A14B1" w:rsidR="00A91533" w:rsidRPr="007F2050" w:rsidRDefault="00A91533" w:rsidP="00A91533">
      <w:pPr>
        <w:spacing w:after="160" w:line="259" w:lineRule="auto"/>
      </w:pPr>
    </w:p>
    <w:sectPr w:rsidR="00A91533" w:rsidRPr="007F2050" w:rsidSect="00CA792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3598A" w14:textId="77777777" w:rsidR="006D2514" w:rsidRDefault="006D2514" w:rsidP="00F61750">
      <w:r>
        <w:separator/>
      </w:r>
    </w:p>
  </w:endnote>
  <w:endnote w:type="continuationSeparator" w:id="0">
    <w:p w14:paraId="2447B4FC" w14:textId="77777777" w:rsidR="006D2514" w:rsidRDefault="006D2514" w:rsidP="00F61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YaHei UI">
    <w:altName w:val="Microsoft Ya Hei UI Light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D0E0A" w14:textId="77777777" w:rsidR="000D03B1" w:rsidRPr="0086035B" w:rsidRDefault="000D03B1" w:rsidP="0086035B">
    <w:pPr>
      <w:pStyle w:val="Voettekst"/>
    </w:pP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07297E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3449679"/>
      <w:docPartObj>
        <w:docPartGallery w:val="Page Numbers (Bottom of Page)"/>
        <w:docPartUnique/>
      </w:docPartObj>
    </w:sdtPr>
    <w:sdtContent>
      <w:p w14:paraId="2AEB335C" w14:textId="77777777" w:rsidR="003756B9" w:rsidRDefault="003756B9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0585">
          <w:rPr>
            <w:noProof/>
          </w:rPr>
          <w:t>1</w:t>
        </w:r>
        <w:r>
          <w:fldChar w:fldCharType="end"/>
        </w:r>
      </w:p>
    </w:sdtContent>
  </w:sdt>
  <w:p w14:paraId="1C1E2B9D" w14:textId="77777777" w:rsidR="000D03B1" w:rsidRPr="00A61EE7" w:rsidRDefault="000D03B1">
    <w:pPr>
      <w:pStyle w:val="Voettekst"/>
      <w:rPr>
        <w:color w:val="767171" w:themeColor="background2" w:themeShade="8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546BD" w14:textId="77777777" w:rsidR="006D2514" w:rsidRDefault="006D2514" w:rsidP="00F61750">
      <w:r>
        <w:separator/>
      </w:r>
    </w:p>
  </w:footnote>
  <w:footnote w:type="continuationSeparator" w:id="0">
    <w:p w14:paraId="70AFE086" w14:textId="77777777" w:rsidR="006D2514" w:rsidRDefault="006D2514" w:rsidP="00F617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B6FA" w14:textId="77777777" w:rsidR="000D03B1" w:rsidRDefault="000D03B1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8480" behindDoc="0" locked="0" layoutInCell="1" allowOverlap="1" wp14:anchorId="285F0A8F" wp14:editId="6124E90A">
          <wp:simplePos x="0" y="0"/>
          <wp:positionH relativeFrom="page">
            <wp:posOffset>5220970</wp:posOffset>
          </wp:positionH>
          <wp:positionV relativeFrom="page">
            <wp:posOffset>575945</wp:posOffset>
          </wp:positionV>
          <wp:extent cx="1692000" cy="489600"/>
          <wp:effectExtent l="0" t="0" r="3810" b="5715"/>
          <wp:wrapSquare wrapText="bothSides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sis groo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48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308CA2" w14:textId="77777777" w:rsidR="000D03B1" w:rsidRDefault="000D03B1">
    <w:pPr>
      <w:pStyle w:val="Koptekst"/>
    </w:pPr>
  </w:p>
  <w:p w14:paraId="3C8FE756" w14:textId="77777777" w:rsidR="000D03B1" w:rsidRDefault="000D03B1">
    <w:pPr>
      <w:pStyle w:val="Koptekst"/>
    </w:pPr>
  </w:p>
  <w:p w14:paraId="77AAA8D4" w14:textId="77777777" w:rsidR="000D03B1" w:rsidRDefault="000D03B1">
    <w:pPr>
      <w:pStyle w:val="Koptekst"/>
    </w:pPr>
  </w:p>
  <w:p w14:paraId="691BBE01" w14:textId="77777777" w:rsidR="000D03B1" w:rsidRDefault="000D03B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D26AC" w14:textId="77777777" w:rsidR="002B4192" w:rsidRDefault="002B4192" w:rsidP="002B4192">
    <w:pPr>
      <w:pStyle w:val="Koptekst"/>
      <w:rPr>
        <w:rFonts w:eastAsia="Microsoft YaHei UI Light" w:cs="Calibri"/>
        <w:color w:val="000000"/>
        <w:sz w:val="14"/>
        <w:szCs w:val="14"/>
        <w:lang w:eastAsia="nl-NL"/>
      </w:rPr>
    </w:pPr>
    <w:bookmarkStart w:id="0" w:name="_Hlk189665543"/>
    <w:bookmarkStart w:id="1" w:name="_Hlk189665544"/>
    <w:r w:rsidRPr="002B4192">
      <w:rPr>
        <w:rFonts w:eastAsia="Microsoft YaHei UI Light" w:cs="Calibri"/>
        <w:color w:val="000000"/>
        <w:sz w:val="14"/>
        <w:szCs w:val="14"/>
        <w:lang w:eastAsia="nl-NL"/>
      </w:rPr>
      <w:t xml:space="preserve">Aanbesteding Europese </w:t>
    </w:r>
    <w:r>
      <w:rPr>
        <w:rFonts w:eastAsia="Microsoft YaHei UI Light" w:cs="Calibri"/>
        <w:color w:val="000000"/>
        <w:sz w:val="14"/>
        <w:szCs w:val="14"/>
        <w:lang w:eastAsia="nl-NL"/>
      </w:rPr>
      <w:t>Openbare</w:t>
    </w:r>
    <w:r w:rsidRPr="002B4192">
      <w:rPr>
        <w:rFonts w:eastAsia="Microsoft YaHei UI Light" w:cs="Calibri"/>
        <w:color w:val="000000"/>
        <w:sz w:val="14"/>
        <w:szCs w:val="14"/>
        <w:lang w:eastAsia="nl-NL"/>
      </w:rPr>
      <w:t xml:space="preserve"> </w:t>
    </w:r>
    <w:r>
      <w:rPr>
        <w:rFonts w:eastAsia="Microsoft YaHei UI Light" w:cs="Calibri"/>
        <w:color w:val="000000"/>
        <w:sz w:val="14"/>
        <w:szCs w:val="14"/>
        <w:lang w:eastAsia="nl-NL"/>
      </w:rPr>
      <w:t xml:space="preserve">Procedure - </w:t>
    </w:r>
    <w:r w:rsidRPr="002B4192">
      <w:rPr>
        <w:rFonts w:eastAsia="Microsoft YaHei UI Light" w:cs="Calibri"/>
        <w:color w:val="000000"/>
        <w:sz w:val="14"/>
        <w:szCs w:val="14"/>
        <w:lang w:eastAsia="nl-NL"/>
      </w:rPr>
      <w:t>Verkoop Isabellaveld fase 2</w:t>
    </w:r>
  </w:p>
  <w:p w14:paraId="2D689E9D" w14:textId="77777777" w:rsidR="002B4192" w:rsidRDefault="002B4192" w:rsidP="002B4192">
    <w:pPr>
      <w:pStyle w:val="Koptekst"/>
      <w:rPr>
        <w:rFonts w:eastAsia="Microsoft YaHei UI Light" w:cs="Calibri"/>
        <w:color w:val="000000"/>
        <w:sz w:val="14"/>
        <w:szCs w:val="14"/>
        <w:lang w:eastAsia="nl-NL"/>
      </w:rPr>
    </w:pPr>
  </w:p>
  <w:p w14:paraId="59058556" w14:textId="77777777" w:rsidR="002B4192" w:rsidRDefault="002B4192" w:rsidP="002B4192">
    <w:pPr>
      <w:pStyle w:val="Koptekst"/>
      <w:rPr>
        <w:rFonts w:eastAsia="Microsoft YaHei UI Light" w:cs="Calibri"/>
        <w:color w:val="000000"/>
        <w:sz w:val="14"/>
        <w:szCs w:val="14"/>
        <w:lang w:eastAsia="nl-NL"/>
      </w:rPr>
    </w:pPr>
    <w:r w:rsidRPr="002B4192">
      <w:rPr>
        <w:rFonts w:eastAsia="Microsoft YaHei UI Light" w:cs="Calibri"/>
        <w:color w:val="000000"/>
        <w:sz w:val="14"/>
        <w:szCs w:val="14"/>
        <w:lang w:eastAsia="nl-NL"/>
      </w:rPr>
      <w:t xml:space="preserve"> </w:t>
    </w:r>
    <w:r>
      <w:rPr>
        <w:rFonts w:eastAsia="Microsoft YaHei UI Light" w:cs="Calibri"/>
        <w:noProof/>
        <w:color w:val="000000"/>
        <w:sz w:val="14"/>
        <w:szCs w:val="14"/>
        <w:lang w:eastAsia="nl-NL"/>
      </w:rPr>
      <w:drawing>
        <wp:inline distT="0" distB="0" distL="0" distR="0" wp14:anchorId="32367131" wp14:editId="7012E8DC">
          <wp:extent cx="1438275" cy="521793"/>
          <wp:effectExtent l="0" t="0" r="0" b="0"/>
          <wp:docPr id="1633978337" name="Afbeelding 1" descr="Afbeelding met Graphics, grafische vormgeving, Lettertype, schermopnam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978337" name="Afbeelding 1" descr="Afbeelding met Graphics, grafische vormgeving, Lettertype, schermopname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888" cy="5633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10D9982" w14:textId="207C3B8E" w:rsidR="000D03B1" w:rsidRPr="002B4192" w:rsidRDefault="008D48C3" w:rsidP="002B4192">
    <w:pPr>
      <w:pStyle w:val="Koptekst"/>
      <w:rPr>
        <w:rFonts w:eastAsia="Microsoft YaHei UI Light" w:cs="Calibri"/>
        <w:color w:val="000000"/>
        <w:sz w:val="14"/>
        <w:szCs w:val="14"/>
        <w:lang w:eastAsia="nl-NL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600CFD59" wp14:editId="4E96A67F">
          <wp:simplePos x="0" y="0"/>
          <wp:positionH relativeFrom="page">
            <wp:posOffset>5404485</wp:posOffset>
          </wp:positionH>
          <wp:positionV relativeFrom="page">
            <wp:posOffset>679450</wp:posOffset>
          </wp:positionV>
          <wp:extent cx="1670400" cy="482400"/>
          <wp:effectExtent l="0" t="0" r="635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green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400" cy="48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239F"/>
    <w:multiLevelType w:val="multilevel"/>
    <w:tmpl w:val="22265500"/>
    <w:numStyleLink w:val="Stijl3"/>
  </w:abstractNum>
  <w:abstractNum w:abstractNumId="1" w15:restartNumberingAfterBreak="0">
    <w:nsid w:val="09007E9B"/>
    <w:multiLevelType w:val="multilevel"/>
    <w:tmpl w:val="47FAB35C"/>
    <w:lvl w:ilvl="0">
      <w:start w:val="1"/>
      <w:numFmt w:val="decimalZero"/>
      <w:lvlText w:val="%1"/>
      <w:lvlJc w:val="left"/>
      <w:pPr>
        <w:ind w:left="360" w:hanging="360"/>
      </w:pPr>
      <w:rPr>
        <w:rFonts w:ascii="Microsoft YaHei UI" w:eastAsia="Microsoft YaHei" w:hAnsi="Microsoft YaHei UI" w:hint="eastAsia"/>
        <w:b w:val="0"/>
        <w:i w:val="0"/>
        <w:sz w:val="20"/>
      </w:rPr>
    </w:lvl>
    <w:lvl w:ilvl="1">
      <w:start w:val="1"/>
      <w:numFmt w:val="decimalZero"/>
      <w:lvlText w:val="%1.%2"/>
      <w:lvlJc w:val="left"/>
      <w:pPr>
        <w:ind w:left="576" w:hanging="576"/>
      </w:pPr>
      <w:rPr>
        <w:rFonts w:ascii="Microsoft YaHei UI" w:hAnsi="Microsoft YaHei UI"/>
        <w:sz w:val="20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ascii="Microsoft YaHei UI" w:hAnsi="Microsoft YaHei UI"/>
        <w:sz w:val="20"/>
      </w:rPr>
    </w:lvl>
    <w:lvl w:ilvl="3">
      <w:start w:val="1"/>
      <w:numFmt w:val="decimalZero"/>
      <w:pStyle w:val="Kop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9873226"/>
    <w:multiLevelType w:val="multilevel"/>
    <w:tmpl w:val="3378D31A"/>
    <w:lvl w:ilvl="0">
      <w:start w:val="1"/>
      <w:numFmt w:val="decimalZero"/>
      <w:lvlText w:val="%1"/>
      <w:lvlJc w:val="left"/>
      <w:pPr>
        <w:ind w:left="360" w:hanging="360"/>
      </w:pPr>
      <w:rPr>
        <w:rFonts w:ascii="Microsoft YaHei UI" w:eastAsia="Microsoft YaHei" w:hAnsi="Microsoft YaHei UI" w:hint="eastAsia"/>
        <w:b w:val="0"/>
        <w:i w:val="0"/>
        <w:sz w:val="20"/>
      </w:rPr>
    </w:lvl>
    <w:lvl w:ilvl="1">
      <w:start w:val="1"/>
      <w:numFmt w:val="decimal"/>
      <w:lvlText w:val="%2."/>
      <w:lvlJc w:val="left"/>
      <w:pPr>
        <w:ind w:left="576" w:hanging="576"/>
      </w:pPr>
      <w:rPr>
        <w:sz w:val="20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ascii="Microsoft YaHei UI" w:hAnsi="Microsoft YaHei UI"/>
        <w:sz w:val="20"/>
      </w:rPr>
    </w:lvl>
    <w:lvl w:ilvl="3">
      <w:start w:val="1"/>
      <w:numFmt w:val="decimalZero"/>
      <w:lvlText w:val="%1.%2.%3.%4"/>
      <w:lvlJc w:val="left"/>
      <w:pPr>
        <w:ind w:left="864" w:hanging="864"/>
      </w:pPr>
      <w:rPr>
        <w:rFonts w:ascii="Microsoft YaHei UI" w:hAnsi="Microsoft YaHei UI"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AA22956"/>
    <w:multiLevelType w:val="multilevel"/>
    <w:tmpl w:val="22265500"/>
    <w:numStyleLink w:val="Stijl3"/>
  </w:abstractNum>
  <w:abstractNum w:abstractNumId="4" w15:restartNumberingAfterBreak="0">
    <w:nsid w:val="0CA55179"/>
    <w:multiLevelType w:val="multilevel"/>
    <w:tmpl w:val="22265500"/>
    <w:numStyleLink w:val="Stijl3"/>
  </w:abstractNum>
  <w:abstractNum w:abstractNumId="5" w15:restartNumberingAfterBreak="0">
    <w:nsid w:val="0D120EDC"/>
    <w:multiLevelType w:val="multilevel"/>
    <w:tmpl w:val="3A4CCC02"/>
    <w:lvl w:ilvl="0">
      <w:start w:val="1"/>
      <w:numFmt w:val="decimalZero"/>
      <w:lvlText w:val="%1"/>
      <w:lvlJc w:val="left"/>
      <w:pPr>
        <w:ind w:left="644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860" w:hanging="576"/>
      </w:pPr>
      <w:rPr>
        <w:sz w:val="22"/>
      </w:r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148" w:hanging="864"/>
      </w:pPr>
    </w:lvl>
    <w:lvl w:ilvl="4">
      <w:start w:val="1"/>
      <w:numFmt w:val="decimal"/>
      <w:pStyle w:val="Kop5"/>
      <w:lvlText w:val="%1.%2.%3.%4.%5"/>
      <w:lvlJc w:val="left"/>
      <w:pPr>
        <w:ind w:left="1292" w:hanging="1008"/>
      </w:pPr>
    </w:lvl>
    <w:lvl w:ilvl="5">
      <w:start w:val="1"/>
      <w:numFmt w:val="decimal"/>
      <w:pStyle w:val="Kop6"/>
      <w:lvlText w:val="%1.%2.%3.%4.%5.%6"/>
      <w:lvlJc w:val="left"/>
      <w:pPr>
        <w:ind w:left="1436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580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724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868" w:hanging="1584"/>
      </w:pPr>
    </w:lvl>
  </w:abstractNum>
  <w:abstractNum w:abstractNumId="6" w15:restartNumberingAfterBreak="0">
    <w:nsid w:val="20B20DBB"/>
    <w:multiLevelType w:val="hybridMultilevel"/>
    <w:tmpl w:val="1ECA8D46"/>
    <w:lvl w:ilvl="0" w:tplc="F1C6EEA0">
      <w:start w:val="1"/>
      <w:numFmt w:val="bullet"/>
      <w:lvlText w:val="-"/>
      <w:lvlJc w:val="left"/>
      <w:pPr>
        <w:ind w:left="720" w:hanging="360"/>
      </w:pPr>
      <w:rPr>
        <w:rFonts w:ascii="Microsoft YaHei UI Light" w:eastAsia="Microsoft YaHei UI Light" w:hAnsi="Microsoft YaHei UI Light" w:cstheme="minorBidi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9626E"/>
    <w:multiLevelType w:val="multilevel"/>
    <w:tmpl w:val="2DB84BCA"/>
    <w:styleLink w:val="Stijl2"/>
    <w:lvl w:ilvl="0">
      <w:start w:val="1"/>
      <w:numFmt w:val="decimalZero"/>
      <w:lvlText w:val="%1   "/>
      <w:lvlJc w:val="left"/>
      <w:pPr>
        <w:ind w:left="432" w:hanging="432"/>
      </w:pPr>
      <w:rPr>
        <w:rFonts w:ascii="Microsoft YaHei UI" w:eastAsia="Microsoft YaHei UI" w:hAnsi="Microsoft YaHei UI" w:hint="eastAsia"/>
        <w:b/>
        <w:i w:val="0"/>
        <w:sz w:val="24"/>
      </w:rPr>
    </w:lvl>
    <w:lvl w:ilvl="1">
      <w:start w:val="1"/>
      <w:numFmt w:val="decimalZero"/>
      <w:lvlText w:val="%1.%2"/>
      <w:lvlJc w:val="left"/>
      <w:pPr>
        <w:ind w:left="576" w:hanging="576"/>
      </w:pPr>
      <w:rPr>
        <w:sz w:val="22"/>
      </w:rPr>
    </w:lvl>
    <w:lvl w:ilvl="2">
      <w:start w:val="1"/>
      <w:numFmt w:val="decimalZero"/>
      <w:lvlText w:val="%1.%2.%3"/>
      <w:lvlJc w:val="left"/>
      <w:pPr>
        <w:ind w:left="720" w:hanging="720"/>
      </w:pPr>
    </w:lvl>
    <w:lvl w:ilvl="3">
      <w:start w:val="1"/>
      <w:numFmt w:val="decimalZero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22B0572"/>
    <w:multiLevelType w:val="hybridMultilevel"/>
    <w:tmpl w:val="DB48D7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75FF2"/>
    <w:multiLevelType w:val="hybridMultilevel"/>
    <w:tmpl w:val="81FAE228"/>
    <w:lvl w:ilvl="0" w:tplc="069AB08E">
      <w:start w:val="1"/>
      <w:numFmt w:val="decimalZero"/>
      <w:lvlText w:val="%1   "/>
      <w:lvlJc w:val="left"/>
      <w:pPr>
        <w:ind w:left="360" w:hanging="360"/>
      </w:pPr>
      <w:rPr>
        <w:rFonts w:ascii="Microsoft JhengHei UI" w:eastAsia="Microsoft JhengHei UI" w:hAnsi="Microsoft JhengHei UI" w:hint="eastAsia"/>
        <w:b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E16DD"/>
    <w:multiLevelType w:val="multilevel"/>
    <w:tmpl w:val="77242728"/>
    <w:lvl w:ilvl="0">
      <w:start w:val="1"/>
      <w:numFmt w:val="bullet"/>
      <w:pStyle w:val="-opsomming"/>
      <w:lvlText w:val="‒"/>
      <w:lvlJc w:val="left"/>
      <w:pPr>
        <w:ind w:left="360" w:hanging="360"/>
      </w:pPr>
      <w:rPr>
        <w:rFonts w:asciiTheme="majorHAnsi" w:hAnsiTheme="majorHAnsi" w:hint="default"/>
      </w:rPr>
    </w:lvl>
    <w:lvl w:ilvl="1">
      <w:start w:val="1"/>
      <w:numFmt w:val="bullet"/>
      <w:lvlText w:val="￭"/>
      <w:lvlJc w:val="left"/>
      <w:pPr>
        <w:ind w:left="720" w:hanging="360"/>
      </w:pPr>
      <w:rPr>
        <w:rFonts w:ascii="Microsoft YaHei UI Light" w:eastAsia="Microsoft YaHei UI Light" w:hAnsi="Microsoft YaHei UI Light" w:hint="eastAsia"/>
      </w:rPr>
    </w:lvl>
    <w:lvl w:ilvl="2">
      <w:start w:val="1"/>
      <w:numFmt w:val="bullet"/>
      <w:lvlText w:val="￮"/>
      <w:lvlJc w:val="left"/>
      <w:pPr>
        <w:ind w:left="1080" w:hanging="360"/>
      </w:pPr>
      <w:rPr>
        <w:rFonts w:ascii="Microsoft YaHei UI Light" w:eastAsia="Microsoft YaHei UI Light" w:hAnsi="Microsoft YaHei UI Light" w:hint="eastAsia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Microsoft YaHei UI Light" w:eastAsia="Microsoft YaHei UI Light" w:hAnsi="Microsoft YaHei UI Light" w:hint="eastAsia"/>
      </w:rPr>
    </w:lvl>
    <w:lvl w:ilvl="4">
      <w:start w:val="1"/>
      <w:numFmt w:val="bullet"/>
      <w:lvlText w:val="￭"/>
      <w:lvlJc w:val="left"/>
      <w:pPr>
        <w:ind w:left="1800" w:hanging="360"/>
      </w:pPr>
      <w:rPr>
        <w:rFonts w:ascii="Microsoft YaHei UI Light" w:eastAsia="Microsoft YaHei UI Light" w:hAnsi="Microsoft YaHei UI Light" w:hint="eastAsia"/>
      </w:rPr>
    </w:lvl>
    <w:lvl w:ilvl="5">
      <w:start w:val="1"/>
      <w:numFmt w:val="bullet"/>
      <w:lvlText w:val="￮"/>
      <w:lvlJc w:val="left"/>
      <w:pPr>
        <w:ind w:left="2160" w:hanging="360"/>
      </w:pPr>
      <w:rPr>
        <w:rFonts w:ascii="Microsoft YaHei UI Light" w:eastAsia="Microsoft YaHei UI Light" w:hAnsi="Microsoft YaHei UI Light" w:hint="eastAsia"/>
      </w:rPr>
    </w:lvl>
    <w:lvl w:ilvl="6">
      <w:start w:val="1"/>
      <w:numFmt w:val="bullet"/>
      <w:lvlText w:val="‒"/>
      <w:lvlJc w:val="left"/>
      <w:pPr>
        <w:ind w:left="2520" w:hanging="360"/>
      </w:pPr>
      <w:rPr>
        <w:rFonts w:ascii="Verdana" w:hAnsi="Verdana" w:hint="default"/>
      </w:rPr>
    </w:lvl>
    <w:lvl w:ilvl="7">
      <w:start w:val="1"/>
      <w:numFmt w:val="bullet"/>
      <w:lvlText w:val="￭"/>
      <w:lvlJc w:val="left"/>
      <w:pPr>
        <w:ind w:left="2880" w:hanging="360"/>
      </w:pPr>
      <w:rPr>
        <w:rFonts w:ascii="Microsoft YaHei UI Light" w:eastAsia="Microsoft YaHei UI Light" w:hAnsi="Microsoft YaHei UI Light" w:hint="eastAsia"/>
      </w:rPr>
    </w:lvl>
    <w:lvl w:ilvl="8">
      <w:start w:val="1"/>
      <w:numFmt w:val="bullet"/>
      <w:lvlText w:val="￮"/>
      <w:lvlJc w:val="left"/>
      <w:pPr>
        <w:ind w:left="3240" w:hanging="360"/>
      </w:pPr>
      <w:rPr>
        <w:rFonts w:ascii="Microsoft YaHei UI Light" w:eastAsia="Microsoft YaHei UI Light" w:hAnsi="Microsoft YaHei UI Light" w:hint="eastAsia"/>
      </w:rPr>
    </w:lvl>
  </w:abstractNum>
  <w:abstractNum w:abstractNumId="11" w15:restartNumberingAfterBreak="0">
    <w:nsid w:val="32471536"/>
    <w:multiLevelType w:val="hybridMultilevel"/>
    <w:tmpl w:val="5F501BCC"/>
    <w:lvl w:ilvl="0" w:tplc="313AE02A">
      <w:numFmt w:val="bullet"/>
      <w:lvlText w:val="-"/>
      <w:lvlJc w:val="left"/>
      <w:pPr>
        <w:ind w:left="720" w:hanging="360"/>
      </w:pPr>
      <w:rPr>
        <w:rFonts w:ascii="Microsoft YaHei UI Light" w:eastAsia="Microsoft YaHei UI Light" w:hAnsi="Microsoft YaHei UI Light" w:cstheme="minorBidi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22088"/>
    <w:multiLevelType w:val="multilevel"/>
    <w:tmpl w:val="3A4CCC02"/>
    <w:styleLink w:val="Opsomming"/>
    <w:lvl w:ilvl="0">
      <w:start w:val="1"/>
      <w:numFmt w:val="decimalZero"/>
      <w:lvlText w:val="%1"/>
      <w:lvlJc w:val="left"/>
      <w:pPr>
        <w:ind w:left="644" w:hanging="360"/>
      </w:pPr>
      <w:rPr>
        <w:rFonts w:ascii="Microsoft YaHei UI" w:eastAsia="Microsoft YaHei UI" w:hAnsi="Microsoft YaHei UI"/>
        <w:b w:val="0"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17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lvlText w:val="%1.%2"/>
      <w:lvlJc w:val="left"/>
      <w:pPr>
        <w:ind w:left="860" w:hanging="576"/>
      </w:pPr>
      <w:rPr>
        <w:rFonts w:ascii="Microsoft YaHei UI" w:hAnsi="Microsoft YaHei UI"/>
        <w:sz w:val="17"/>
      </w:rPr>
    </w:lvl>
    <w:lvl w:ilvl="2">
      <w:start w:val="1"/>
      <w:numFmt w:val="decimalZero"/>
      <w:lvlText w:val="%1.%2.%3"/>
      <w:lvlJc w:val="left"/>
      <w:pPr>
        <w:ind w:left="1004" w:hanging="720"/>
      </w:pPr>
      <w:rPr>
        <w:rFonts w:ascii="Microsoft YaHei UI" w:hAnsi="Microsoft YaHei UI"/>
        <w:sz w:val="17"/>
      </w:rPr>
    </w:lvl>
    <w:lvl w:ilvl="3">
      <w:start w:val="1"/>
      <w:numFmt w:val="decimal"/>
      <w:lvlText w:val="%1.%2.%3.%4"/>
      <w:lvlJc w:val="left"/>
      <w:pPr>
        <w:ind w:left="1148" w:hanging="864"/>
      </w:pPr>
    </w:lvl>
    <w:lvl w:ilvl="4">
      <w:start w:val="1"/>
      <w:numFmt w:val="decimal"/>
      <w:lvlText w:val="%1.%2.%3.%4.%5"/>
      <w:lvlJc w:val="left"/>
      <w:pPr>
        <w:ind w:left="1292" w:hanging="1008"/>
      </w:pPr>
    </w:lvl>
    <w:lvl w:ilvl="5">
      <w:start w:val="1"/>
      <w:numFmt w:val="decimal"/>
      <w:lvlText w:val="%1.%2.%3.%4.%5.%6"/>
      <w:lvlJc w:val="left"/>
      <w:pPr>
        <w:ind w:left="1436" w:hanging="1152"/>
      </w:pPr>
    </w:lvl>
    <w:lvl w:ilvl="6">
      <w:start w:val="1"/>
      <w:numFmt w:val="decimal"/>
      <w:lvlText w:val="%1.%2.%3.%4.%5.%6.%7"/>
      <w:lvlJc w:val="left"/>
      <w:pPr>
        <w:ind w:left="1580" w:hanging="1296"/>
      </w:pPr>
    </w:lvl>
    <w:lvl w:ilvl="7">
      <w:start w:val="1"/>
      <w:numFmt w:val="decimal"/>
      <w:lvlText w:val="%1.%2.%3.%4.%5.%6.%7.%8"/>
      <w:lvlJc w:val="left"/>
      <w:pPr>
        <w:ind w:left="1724" w:hanging="1440"/>
      </w:pPr>
    </w:lvl>
    <w:lvl w:ilvl="8">
      <w:start w:val="1"/>
      <w:numFmt w:val="decimal"/>
      <w:lvlText w:val="%1.%2.%3.%4.%5.%6.%7.%8.%9"/>
      <w:lvlJc w:val="left"/>
      <w:pPr>
        <w:ind w:left="1868" w:hanging="1584"/>
      </w:pPr>
    </w:lvl>
  </w:abstractNum>
  <w:abstractNum w:abstractNumId="13" w15:restartNumberingAfterBreak="0">
    <w:nsid w:val="379A5ADE"/>
    <w:multiLevelType w:val="hybridMultilevel"/>
    <w:tmpl w:val="A17696DC"/>
    <w:lvl w:ilvl="0" w:tplc="A10E05EC">
      <w:start w:val="1"/>
      <w:numFmt w:val="decimalZero"/>
      <w:lvlText w:val="%1   "/>
      <w:lvlJc w:val="left"/>
      <w:pPr>
        <w:ind w:left="720" w:hanging="360"/>
      </w:pPr>
      <w:rPr>
        <w:rFonts w:ascii="Microsoft YaHei UI" w:eastAsia="Microsoft YaHei UI" w:hAnsi="Microsoft YaHei UI" w:hint="eastAsia"/>
        <w:b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C6138"/>
    <w:multiLevelType w:val="multilevel"/>
    <w:tmpl w:val="22265500"/>
    <w:numStyleLink w:val="Stijl3"/>
  </w:abstractNum>
  <w:abstractNum w:abstractNumId="15" w15:restartNumberingAfterBreak="0">
    <w:nsid w:val="44664096"/>
    <w:multiLevelType w:val="multilevel"/>
    <w:tmpl w:val="2DB84BCA"/>
    <w:numStyleLink w:val="Stijl2"/>
  </w:abstractNum>
  <w:abstractNum w:abstractNumId="16" w15:restartNumberingAfterBreak="0">
    <w:nsid w:val="457F6897"/>
    <w:multiLevelType w:val="multilevel"/>
    <w:tmpl w:val="3A4CCC02"/>
    <w:numStyleLink w:val="Opsomming"/>
  </w:abstractNum>
  <w:abstractNum w:abstractNumId="17" w15:restartNumberingAfterBreak="0">
    <w:nsid w:val="4D2E26DD"/>
    <w:multiLevelType w:val="multilevel"/>
    <w:tmpl w:val="22265500"/>
    <w:numStyleLink w:val="Stijl3"/>
  </w:abstractNum>
  <w:abstractNum w:abstractNumId="18" w15:restartNumberingAfterBreak="0">
    <w:nsid w:val="50760F09"/>
    <w:multiLevelType w:val="hybridMultilevel"/>
    <w:tmpl w:val="1F64C8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EC7F89"/>
    <w:multiLevelType w:val="hybridMultilevel"/>
    <w:tmpl w:val="C5387D1A"/>
    <w:lvl w:ilvl="0" w:tplc="93D2796C">
      <w:start w:val="1"/>
      <w:numFmt w:val="bullet"/>
      <w:lvlText w:val="–"/>
      <w:lvlJc w:val="left"/>
      <w:pPr>
        <w:ind w:left="360" w:hanging="360"/>
      </w:pPr>
      <w:rPr>
        <w:rFonts w:ascii="Microsoft YaHei UI Light" w:eastAsia="Microsoft YaHei UI Light" w:hAnsi="Microsoft YaHei UI Light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E0351E"/>
    <w:multiLevelType w:val="hybridMultilevel"/>
    <w:tmpl w:val="7C08D062"/>
    <w:lvl w:ilvl="0" w:tplc="FECA4AA2">
      <w:start w:val="1"/>
      <w:numFmt w:val="decimal"/>
      <w:pStyle w:val="1opsomming"/>
      <w:lvlText w:val="%1."/>
      <w:lvlJc w:val="left"/>
      <w:pPr>
        <w:ind w:left="360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F1F7503"/>
    <w:multiLevelType w:val="multilevel"/>
    <w:tmpl w:val="22265500"/>
    <w:styleLink w:val="Stijl3"/>
    <w:lvl w:ilvl="0">
      <w:start w:val="1"/>
      <w:numFmt w:val="decimalZero"/>
      <w:pStyle w:val="Kop1"/>
      <w:lvlText w:val="%1"/>
      <w:lvlJc w:val="left"/>
      <w:pPr>
        <w:ind w:left="360" w:hanging="360"/>
      </w:pPr>
      <w:rPr>
        <w:rFonts w:ascii="Microsoft YaHei UI" w:eastAsia="Microsoft YaHei" w:hAnsi="Microsoft YaHei UI" w:hint="eastAsia"/>
        <w:b w:val="0"/>
        <w:i w:val="0"/>
        <w:sz w:val="20"/>
      </w:rPr>
    </w:lvl>
    <w:lvl w:ilvl="1">
      <w:start w:val="1"/>
      <w:numFmt w:val="decimalZero"/>
      <w:pStyle w:val="Kop2"/>
      <w:lvlText w:val="%1.%2"/>
      <w:lvlJc w:val="left"/>
      <w:pPr>
        <w:ind w:left="576" w:hanging="576"/>
      </w:pPr>
      <w:rPr>
        <w:rFonts w:ascii="Microsoft YaHei UI" w:hAnsi="Microsoft YaHei UI"/>
        <w:sz w:val="20"/>
      </w:rPr>
    </w:lvl>
    <w:lvl w:ilvl="2">
      <w:start w:val="1"/>
      <w:numFmt w:val="decimalZero"/>
      <w:pStyle w:val="Kop3"/>
      <w:lvlText w:val="%1.%2.%3"/>
      <w:lvlJc w:val="left"/>
      <w:pPr>
        <w:ind w:left="720" w:hanging="720"/>
      </w:pPr>
      <w:rPr>
        <w:rFonts w:ascii="Microsoft YaHei UI" w:hAnsi="Microsoft YaHei UI"/>
        <w:sz w:val="20"/>
      </w:rPr>
    </w:lvl>
    <w:lvl w:ilvl="3">
      <w:start w:val="1"/>
      <w:numFmt w:val="decimalZero"/>
      <w:lvlText w:val="%1.%2.%3.%4"/>
      <w:lvlJc w:val="left"/>
      <w:pPr>
        <w:ind w:left="864" w:hanging="864"/>
      </w:pPr>
      <w:rPr>
        <w:rFonts w:ascii="Microsoft YaHei UI" w:hAnsi="Microsoft YaHei UI"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02B0BD5"/>
    <w:multiLevelType w:val="multilevel"/>
    <w:tmpl w:val="B394E48A"/>
    <w:styleLink w:val="Stijl1"/>
    <w:lvl w:ilvl="0">
      <w:start w:val="1"/>
      <w:numFmt w:val="decimalZero"/>
      <w:lvlText w:val=".%1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ascii="Microsoft JhengHei UI" w:hAnsi="Microsoft JhengHei UI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8B3A21"/>
    <w:multiLevelType w:val="multilevel"/>
    <w:tmpl w:val="887EB7AE"/>
    <w:lvl w:ilvl="0">
      <w:start w:val="1"/>
      <w:numFmt w:val="decimalZero"/>
      <w:lvlText w:val="%1"/>
      <w:lvlJc w:val="left"/>
      <w:pPr>
        <w:ind w:left="360" w:hanging="360"/>
      </w:pPr>
      <w:rPr>
        <w:rFonts w:ascii="Microsoft YaHei UI" w:eastAsia="Microsoft YaHei" w:hAnsi="Microsoft YaHei UI" w:hint="eastAsia"/>
        <w:b w:val="0"/>
        <w:i w:val="0"/>
        <w:sz w:val="20"/>
      </w:rPr>
    </w:lvl>
    <w:lvl w:ilvl="1">
      <w:start w:val="1"/>
      <w:numFmt w:val="upperLetter"/>
      <w:lvlText w:val="%2."/>
      <w:lvlJc w:val="left"/>
      <w:pPr>
        <w:ind w:left="576" w:hanging="576"/>
      </w:pPr>
      <w:rPr>
        <w:sz w:val="20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ascii="Microsoft YaHei UI" w:hAnsi="Microsoft YaHei UI"/>
        <w:sz w:val="20"/>
      </w:rPr>
    </w:lvl>
    <w:lvl w:ilvl="3">
      <w:start w:val="1"/>
      <w:numFmt w:val="decimalZero"/>
      <w:lvlText w:val="%1.%2.%3.%4"/>
      <w:lvlJc w:val="left"/>
      <w:pPr>
        <w:ind w:left="864" w:hanging="864"/>
      </w:pPr>
      <w:rPr>
        <w:rFonts w:ascii="Microsoft YaHei UI" w:hAnsi="Microsoft YaHei UI"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673E7C93"/>
    <w:multiLevelType w:val="hybridMultilevel"/>
    <w:tmpl w:val="28AA5568"/>
    <w:lvl w:ilvl="0" w:tplc="DAB86B9E">
      <w:start w:val="20"/>
      <w:numFmt w:val="bullet"/>
      <w:lvlText w:val="-"/>
      <w:lvlJc w:val="left"/>
      <w:pPr>
        <w:ind w:left="720" w:hanging="360"/>
      </w:pPr>
      <w:rPr>
        <w:rFonts w:ascii="Microsoft YaHei UI Light" w:eastAsia="Microsoft YaHei UI Light" w:hAnsi="Microsoft YaHei UI Light" w:cstheme="minorBidi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E62DF"/>
    <w:multiLevelType w:val="multilevel"/>
    <w:tmpl w:val="8B1C4C84"/>
    <w:lvl w:ilvl="0">
      <w:start w:val="1"/>
      <w:numFmt w:val="decimalZero"/>
      <w:lvlText w:val="%1"/>
      <w:lvlJc w:val="left"/>
      <w:pPr>
        <w:ind w:left="360" w:hanging="360"/>
      </w:pPr>
      <w:rPr>
        <w:rFonts w:ascii="Microsoft YaHei UI" w:eastAsia="Microsoft YaHei" w:hAnsi="Microsoft YaHei UI" w:hint="eastAsia"/>
        <w:b w:val="0"/>
        <w:i w:val="0"/>
        <w:sz w:val="20"/>
      </w:rPr>
    </w:lvl>
    <w:lvl w:ilvl="1">
      <w:start w:val="1"/>
      <w:numFmt w:val="bullet"/>
      <w:lvlText w:val="‒"/>
      <w:lvlJc w:val="left"/>
      <w:pPr>
        <w:ind w:left="576" w:hanging="576"/>
      </w:pPr>
      <w:rPr>
        <w:rFonts w:ascii="Verdana" w:hAnsi="Verdana" w:hint="default"/>
        <w:sz w:val="20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ascii="Microsoft YaHei UI" w:hAnsi="Microsoft YaHei UI"/>
        <w:sz w:val="20"/>
      </w:rPr>
    </w:lvl>
    <w:lvl w:ilvl="3">
      <w:start w:val="1"/>
      <w:numFmt w:val="decimalZero"/>
      <w:lvlText w:val="%1.%2.%3.%4"/>
      <w:lvlJc w:val="left"/>
      <w:pPr>
        <w:ind w:left="864" w:hanging="864"/>
      </w:pPr>
      <w:rPr>
        <w:rFonts w:ascii="Microsoft YaHei UI" w:hAnsi="Microsoft YaHei UI"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6EC84B86"/>
    <w:multiLevelType w:val="multilevel"/>
    <w:tmpl w:val="E6862066"/>
    <w:lvl w:ilvl="0">
      <w:start w:val="1"/>
      <w:numFmt w:val="decimalZero"/>
      <w:lvlText w:val="%1"/>
      <w:lvlJc w:val="left"/>
      <w:pPr>
        <w:ind w:left="360" w:hanging="360"/>
      </w:pPr>
      <w:rPr>
        <w:rFonts w:ascii="Microsoft YaHei" w:eastAsia="Microsoft YaHei" w:hAnsi="Microsoft YaHei" w:hint="eastAsia"/>
        <w:b w:val="0"/>
        <w:i w:val="0"/>
        <w:sz w:val="2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323356550">
    <w:abstractNumId w:val="9"/>
  </w:num>
  <w:num w:numId="2" w16cid:durableId="363482629">
    <w:abstractNumId w:val="5"/>
  </w:num>
  <w:num w:numId="3" w16cid:durableId="1959606248">
    <w:abstractNumId w:val="22"/>
  </w:num>
  <w:num w:numId="4" w16cid:durableId="1117602642">
    <w:abstractNumId w:val="7"/>
  </w:num>
  <w:num w:numId="5" w16cid:durableId="994992913">
    <w:abstractNumId w:val="15"/>
  </w:num>
  <w:num w:numId="6" w16cid:durableId="2119329244">
    <w:abstractNumId w:val="21"/>
  </w:num>
  <w:num w:numId="7" w16cid:durableId="1271939294">
    <w:abstractNumId w:val="14"/>
  </w:num>
  <w:num w:numId="8" w16cid:durableId="218244272">
    <w:abstractNumId w:val="13"/>
  </w:num>
  <w:num w:numId="9" w16cid:durableId="544297844">
    <w:abstractNumId w:val="17"/>
  </w:num>
  <w:num w:numId="10" w16cid:durableId="495533615">
    <w:abstractNumId w:val="26"/>
  </w:num>
  <w:num w:numId="11" w16cid:durableId="605230220">
    <w:abstractNumId w:val="4"/>
  </w:num>
  <w:num w:numId="12" w16cid:durableId="1737246220">
    <w:abstractNumId w:val="1"/>
  </w:num>
  <w:num w:numId="13" w16cid:durableId="1877162120">
    <w:abstractNumId w:val="23"/>
  </w:num>
  <w:num w:numId="14" w16cid:durableId="462695706">
    <w:abstractNumId w:val="2"/>
  </w:num>
  <w:num w:numId="15" w16cid:durableId="1075317956">
    <w:abstractNumId w:val="25"/>
  </w:num>
  <w:num w:numId="16" w16cid:durableId="78842189">
    <w:abstractNumId w:val="24"/>
  </w:num>
  <w:num w:numId="17" w16cid:durableId="738597342">
    <w:abstractNumId w:val="19"/>
  </w:num>
  <w:num w:numId="18" w16cid:durableId="1287926902">
    <w:abstractNumId w:val="20"/>
  </w:num>
  <w:num w:numId="19" w16cid:durableId="1203055239">
    <w:abstractNumId w:val="14"/>
  </w:num>
  <w:num w:numId="20" w16cid:durableId="1726024906">
    <w:abstractNumId w:val="4"/>
  </w:num>
  <w:num w:numId="21" w16cid:durableId="1035614415">
    <w:abstractNumId w:val="11"/>
  </w:num>
  <w:num w:numId="22" w16cid:durableId="73668710">
    <w:abstractNumId w:val="8"/>
  </w:num>
  <w:num w:numId="23" w16cid:durableId="1059521893">
    <w:abstractNumId w:val="6"/>
  </w:num>
  <w:num w:numId="24" w16cid:durableId="31657173">
    <w:abstractNumId w:val="12"/>
  </w:num>
  <w:num w:numId="25" w16cid:durableId="111872542">
    <w:abstractNumId w:val="16"/>
  </w:num>
  <w:num w:numId="26" w16cid:durableId="57703385">
    <w:abstractNumId w:val="3"/>
    <w:lvlOverride w:ilvl="0">
      <w:lvl w:ilvl="0">
        <w:start w:val="1"/>
        <w:numFmt w:val="decimalZero"/>
        <w:pStyle w:val="Kop1"/>
        <w:lvlText w:val="%1"/>
        <w:lvlJc w:val="left"/>
        <w:pPr>
          <w:ind w:left="360" w:hanging="360"/>
        </w:pPr>
        <w:rPr>
          <w:rFonts w:ascii="Microsoft YaHei UI" w:eastAsia="Microsoft YaHei" w:hAnsi="Microsoft YaHei UI" w:hint="eastAsia"/>
          <w:b w:val="0"/>
          <w:i w:val="0"/>
          <w:sz w:val="17"/>
          <w:szCs w:val="17"/>
        </w:rPr>
      </w:lvl>
    </w:lvlOverride>
    <w:lvlOverride w:ilvl="1">
      <w:lvl w:ilvl="1">
        <w:start w:val="1"/>
        <w:numFmt w:val="decimalZero"/>
        <w:pStyle w:val="Kop2"/>
        <w:lvlText w:val="%1.%2"/>
        <w:lvlJc w:val="left"/>
        <w:pPr>
          <w:ind w:left="576" w:hanging="576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Zero"/>
        <w:pStyle w:val="Kop3"/>
        <w:lvlText w:val="%1.%2.%3"/>
        <w:lvlJc w:val="left"/>
        <w:pPr>
          <w:ind w:left="720" w:hanging="72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27" w16cid:durableId="2102336495">
    <w:abstractNumId w:val="0"/>
  </w:num>
  <w:num w:numId="28" w16cid:durableId="710686957">
    <w:abstractNumId w:val="20"/>
    <w:lvlOverride w:ilvl="0">
      <w:startOverride w:val="1"/>
    </w:lvlOverride>
  </w:num>
  <w:num w:numId="29" w16cid:durableId="1312708120">
    <w:abstractNumId w:val="20"/>
  </w:num>
  <w:num w:numId="30" w16cid:durableId="1578588730">
    <w:abstractNumId w:val="20"/>
    <w:lvlOverride w:ilvl="0">
      <w:startOverride w:val="1"/>
    </w:lvlOverride>
  </w:num>
  <w:num w:numId="31" w16cid:durableId="1758214216">
    <w:abstractNumId w:val="20"/>
    <w:lvlOverride w:ilvl="0">
      <w:startOverride w:val="1"/>
    </w:lvlOverride>
  </w:num>
  <w:num w:numId="32" w16cid:durableId="226890264">
    <w:abstractNumId w:val="18"/>
  </w:num>
  <w:num w:numId="33" w16cid:durableId="20581638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D2E"/>
    <w:rsid w:val="00004C7D"/>
    <w:rsid w:val="00030ED6"/>
    <w:rsid w:val="000506D3"/>
    <w:rsid w:val="0007297E"/>
    <w:rsid w:val="00080C58"/>
    <w:rsid w:val="0008210F"/>
    <w:rsid w:val="000A592A"/>
    <w:rsid w:val="000D03B1"/>
    <w:rsid w:val="000D60AC"/>
    <w:rsid w:val="000E7FDA"/>
    <w:rsid w:val="000F5AEE"/>
    <w:rsid w:val="00110AC3"/>
    <w:rsid w:val="00121E09"/>
    <w:rsid w:val="00124ED9"/>
    <w:rsid w:val="00176DE1"/>
    <w:rsid w:val="00184E92"/>
    <w:rsid w:val="001C0017"/>
    <w:rsid w:val="00201AD1"/>
    <w:rsid w:val="00226474"/>
    <w:rsid w:val="00264A9D"/>
    <w:rsid w:val="00292663"/>
    <w:rsid w:val="002B4192"/>
    <w:rsid w:val="002D2181"/>
    <w:rsid w:val="002E5DD3"/>
    <w:rsid w:val="002F378E"/>
    <w:rsid w:val="00314812"/>
    <w:rsid w:val="00337795"/>
    <w:rsid w:val="00340554"/>
    <w:rsid w:val="0034219E"/>
    <w:rsid w:val="00345282"/>
    <w:rsid w:val="00355CC3"/>
    <w:rsid w:val="003756B9"/>
    <w:rsid w:val="00385973"/>
    <w:rsid w:val="00390371"/>
    <w:rsid w:val="003D19DF"/>
    <w:rsid w:val="003D4330"/>
    <w:rsid w:val="003D72E3"/>
    <w:rsid w:val="00423095"/>
    <w:rsid w:val="00463DBC"/>
    <w:rsid w:val="00473773"/>
    <w:rsid w:val="00477C8E"/>
    <w:rsid w:val="00485B88"/>
    <w:rsid w:val="00487244"/>
    <w:rsid w:val="004C4D2E"/>
    <w:rsid w:val="004E0B61"/>
    <w:rsid w:val="004E7E49"/>
    <w:rsid w:val="0052404A"/>
    <w:rsid w:val="005308A7"/>
    <w:rsid w:val="005562A3"/>
    <w:rsid w:val="00574B9D"/>
    <w:rsid w:val="00583EF3"/>
    <w:rsid w:val="005902B5"/>
    <w:rsid w:val="0059457D"/>
    <w:rsid w:val="005A7839"/>
    <w:rsid w:val="005D384B"/>
    <w:rsid w:val="0061444B"/>
    <w:rsid w:val="00616029"/>
    <w:rsid w:val="0063231D"/>
    <w:rsid w:val="00655069"/>
    <w:rsid w:val="00677083"/>
    <w:rsid w:val="006D2514"/>
    <w:rsid w:val="007465C6"/>
    <w:rsid w:val="00786562"/>
    <w:rsid w:val="00797F2D"/>
    <w:rsid w:val="007C0971"/>
    <w:rsid w:val="007C3820"/>
    <w:rsid w:val="007F2050"/>
    <w:rsid w:val="00843847"/>
    <w:rsid w:val="0086035B"/>
    <w:rsid w:val="00865933"/>
    <w:rsid w:val="008A5086"/>
    <w:rsid w:val="008B6FFA"/>
    <w:rsid w:val="008D0108"/>
    <w:rsid w:val="008D09CE"/>
    <w:rsid w:val="008D48C3"/>
    <w:rsid w:val="0091585B"/>
    <w:rsid w:val="00950428"/>
    <w:rsid w:val="00952081"/>
    <w:rsid w:val="0095321E"/>
    <w:rsid w:val="00954DD2"/>
    <w:rsid w:val="0096106F"/>
    <w:rsid w:val="00965520"/>
    <w:rsid w:val="00973A2D"/>
    <w:rsid w:val="009B0ED1"/>
    <w:rsid w:val="00A00585"/>
    <w:rsid w:val="00A326DF"/>
    <w:rsid w:val="00A44592"/>
    <w:rsid w:val="00A51DDD"/>
    <w:rsid w:val="00A61EE7"/>
    <w:rsid w:val="00A774F5"/>
    <w:rsid w:val="00A91533"/>
    <w:rsid w:val="00AA1AF9"/>
    <w:rsid w:val="00AA6769"/>
    <w:rsid w:val="00AE3B18"/>
    <w:rsid w:val="00AE4964"/>
    <w:rsid w:val="00B61341"/>
    <w:rsid w:val="00B66D33"/>
    <w:rsid w:val="00B8221A"/>
    <w:rsid w:val="00B9405E"/>
    <w:rsid w:val="00BC0583"/>
    <w:rsid w:val="00C2478B"/>
    <w:rsid w:val="00C310E1"/>
    <w:rsid w:val="00C333AF"/>
    <w:rsid w:val="00C36654"/>
    <w:rsid w:val="00C53BF8"/>
    <w:rsid w:val="00C571DD"/>
    <w:rsid w:val="00CA0FEC"/>
    <w:rsid w:val="00CA7921"/>
    <w:rsid w:val="00D36FB6"/>
    <w:rsid w:val="00D52BA9"/>
    <w:rsid w:val="00D645AC"/>
    <w:rsid w:val="00D8256C"/>
    <w:rsid w:val="00D930D1"/>
    <w:rsid w:val="00DB0E03"/>
    <w:rsid w:val="00DD383C"/>
    <w:rsid w:val="00E04501"/>
    <w:rsid w:val="00E10356"/>
    <w:rsid w:val="00E50A4B"/>
    <w:rsid w:val="00E54B9C"/>
    <w:rsid w:val="00E60DE1"/>
    <w:rsid w:val="00E6115F"/>
    <w:rsid w:val="00E61BF5"/>
    <w:rsid w:val="00E945CA"/>
    <w:rsid w:val="00EF0785"/>
    <w:rsid w:val="00F157A5"/>
    <w:rsid w:val="00F53E10"/>
    <w:rsid w:val="00F60BBC"/>
    <w:rsid w:val="00F61750"/>
    <w:rsid w:val="00F633A9"/>
    <w:rsid w:val="00F66545"/>
    <w:rsid w:val="00F74689"/>
    <w:rsid w:val="00F75BAB"/>
    <w:rsid w:val="00F85385"/>
    <w:rsid w:val="00F86555"/>
    <w:rsid w:val="00F96395"/>
    <w:rsid w:val="00FD54FF"/>
    <w:rsid w:val="00FF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F0913"/>
  <w15:chartTrackingRefBased/>
  <w15:docId w15:val="{61B898DE-AAA6-4380-BF47-B52887D3A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6555"/>
    <w:pPr>
      <w:spacing w:after="0" w:line="240" w:lineRule="auto"/>
    </w:pPr>
    <w:rPr>
      <w:rFonts w:ascii="Microsoft YaHei UI Light" w:eastAsiaTheme="minorEastAsia" w:hAnsi="Microsoft YaHei UI Light"/>
      <w:sz w:val="17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D52BA9"/>
    <w:pPr>
      <w:keepNext/>
      <w:keepLines/>
      <w:numPr>
        <w:numId w:val="26"/>
      </w:numPr>
      <w:tabs>
        <w:tab w:val="left" w:pos="1985"/>
      </w:tabs>
      <w:spacing w:before="240"/>
      <w:ind w:left="1701" w:hanging="1701"/>
      <w:outlineLvl w:val="0"/>
    </w:pPr>
    <w:rPr>
      <w:rFonts w:ascii="Microsoft YaHei UI" w:eastAsia="Microsoft JhengHei UI" w:hAnsi="Microsoft YaHei UI" w:cstheme="majorBidi"/>
      <w:caps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52BA9"/>
    <w:pPr>
      <w:keepNext/>
      <w:keepLines/>
      <w:numPr>
        <w:ilvl w:val="1"/>
        <w:numId w:val="26"/>
      </w:numPr>
      <w:tabs>
        <w:tab w:val="left" w:pos="1701"/>
      </w:tabs>
      <w:spacing w:before="40"/>
      <w:ind w:left="1701" w:hanging="1701"/>
      <w:outlineLvl w:val="1"/>
    </w:pPr>
    <w:rPr>
      <w:rFonts w:ascii="Microsoft YaHei UI" w:eastAsiaTheme="majorEastAsia" w:hAnsi="Microsoft YaHei UI" w:cstheme="majorBidi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7297E"/>
    <w:pPr>
      <w:keepNext/>
      <w:keepLines/>
      <w:numPr>
        <w:ilvl w:val="2"/>
        <w:numId w:val="26"/>
      </w:numPr>
      <w:spacing w:before="40"/>
      <w:ind w:left="1701" w:hanging="1701"/>
      <w:outlineLvl w:val="2"/>
    </w:pPr>
    <w:rPr>
      <w:rFonts w:ascii="Microsoft YaHei UI" w:eastAsia="Microsoft YaHei UI" w:hAnsi="Microsoft YaHei UI" w:cstheme="majorBidi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B6FFA"/>
    <w:pPr>
      <w:keepNext/>
      <w:keepLines/>
      <w:numPr>
        <w:ilvl w:val="3"/>
        <w:numId w:val="12"/>
      </w:numPr>
      <w:spacing w:before="40"/>
      <w:ind w:left="1701" w:hanging="1701"/>
      <w:outlineLvl w:val="3"/>
    </w:pPr>
    <w:rPr>
      <w:rFonts w:ascii="Microsoft YaHei UI" w:eastAsia="Microsoft YaHei UI" w:hAnsi="Microsoft YaHei UI" w:cstheme="majorBidi"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616029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026D74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16029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01484D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16029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1484D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16029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16029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6175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61750"/>
    <w:rPr>
      <w:rFonts w:ascii="Microsoft YaHei UI Light" w:eastAsiaTheme="minorEastAsia" w:hAnsi="Microsoft YaHei UI Light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F6175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61750"/>
    <w:rPr>
      <w:rFonts w:ascii="Microsoft YaHei UI Light" w:eastAsiaTheme="minorEastAsia" w:hAnsi="Microsoft YaHei UI Light"/>
      <w:szCs w:val="20"/>
    </w:rPr>
  </w:style>
  <w:style w:type="character" w:styleId="Hyperlink">
    <w:name w:val="Hyperlink"/>
    <w:basedOn w:val="Standaardalinea-lettertype"/>
    <w:uiPriority w:val="99"/>
    <w:unhideWhenUsed/>
    <w:rsid w:val="00121E09"/>
    <w:rPr>
      <w:color w:val="E05494" w:themeColor="hyperlink"/>
      <w:u w:val="single"/>
    </w:rPr>
  </w:style>
  <w:style w:type="table" w:styleId="Tabelraster">
    <w:name w:val="Table Grid"/>
    <w:basedOn w:val="Standaardtabel"/>
    <w:uiPriority w:val="39"/>
    <w:rsid w:val="00390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D52BA9"/>
    <w:rPr>
      <w:rFonts w:ascii="Microsoft YaHei UI" w:eastAsia="Microsoft JhengHei UI" w:hAnsi="Microsoft YaHei UI" w:cstheme="majorBidi"/>
      <w:caps/>
      <w:sz w:val="17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D52BA9"/>
    <w:rPr>
      <w:rFonts w:ascii="Microsoft YaHei UI" w:eastAsiaTheme="majorEastAsia" w:hAnsi="Microsoft YaHei UI" w:cstheme="majorBidi"/>
      <w:sz w:val="17"/>
      <w:szCs w:val="26"/>
    </w:rPr>
  </w:style>
  <w:style w:type="numbering" w:customStyle="1" w:styleId="Stijl1">
    <w:name w:val="Stijl1"/>
    <w:uiPriority w:val="99"/>
    <w:rsid w:val="00616029"/>
    <w:pPr>
      <w:numPr>
        <w:numId w:val="3"/>
      </w:numPr>
    </w:pPr>
  </w:style>
  <w:style w:type="character" w:customStyle="1" w:styleId="Kop3Char">
    <w:name w:val="Kop 3 Char"/>
    <w:basedOn w:val="Standaardalinea-lettertype"/>
    <w:link w:val="Kop3"/>
    <w:uiPriority w:val="9"/>
    <w:rsid w:val="0007297E"/>
    <w:rPr>
      <w:rFonts w:ascii="Microsoft YaHei UI" w:eastAsia="Microsoft YaHei UI" w:hAnsi="Microsoft YaHei UI" w:cstheme="majorBidi"/>
      <w:sz w:val="17"/>
      <w:szCs w:val="20"/>
    </w:rPr>
  </w:style>
  <w:style w:type="character" w:customStyle="1" w:styleId="Kop4Char">
    <w:name w:val="Kop 4 Char"/>
    <w:basedOn w:val="Standaardalinea-lettertype"/>
    <w:link w:val="Kop4"/>
    <w:uiPriority w:val="9"/>
    <w:rsid w:val="008B6FFA"/>
    <w:rPr>
      <w:rFonts w:ascii="Microsoft YaHei UI" w:eastAsia="Microsoft YaHei UI" w:hAnsi="Microsoft YaHei UI" w:cstheme="majorBidi"/>
      <w:iCs/>
      <w:sz w:val="18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16029"/>
    <w:rPr>
      <w:rFonts w:asciiTheme="majorHAnsi" w:eastAsiaTheme="majorEastAsia" w:hAnsiTheme="majorHAnsi" w:cstheme="majorBidi"/>
      <w:color w:val="026D74" w:themeColor="accent1" w:themeShade="BF"/>
      <w:sz w:val="20"/>
      <w:szCs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16029"/>
    <w:rPr>
      <w:rFonts w:asciiTheme="majorHAnsi" w:eastAsiaTheme="majorEastAsia" w:hAnsiTheme="majorHAnsi" w:cstheme="majorBidi"/>
      <w:color w:val="01484D" w:themeColor="accent1" w:themeShade="7F"/>
      <w:sz w:val="20"/>
      <w:szCs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16029"/>
    <w:rPr>
      <w:rFonts w:asciiTheme="majorHAnsi" w:eastAsiaTheme="majorEastAsia" w:hAnsiTheme="majorHAnsi" w:cstheme="majorBidi"/>
      <w:i/>
      <w:iCs/>
      <w:color w:val="01484D" w:themeColor="accent1" w:themeShade="7F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1602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1602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Stijl2">
    <w:name w:val="Stijl2"/>
    <w:uiPriority w:val="99"/>
    <w:rsid w:val="00616029"/>
    <w:pPr>
      <w:numPr>
        <w:numId w:val="4"/>
      </w:numPr>
    </w:pPr>
  </w:style>
  <w:style w:type="numbering" w:customStyle="1" w:styleId="Stijl3">
    <w:name w:val="Stijl3"/>
    <w:uiPriority w:val="99"/>
    <w:rsid w:val="00616029"/>
    <w:pPr>
      <w:numPr>
        <w:numId w:val="6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C36654"/>
    <w:pPr>
      <w:contextualSpacing/>
    </w:pPr>
    <w:rPr>
      <w:rFonts w:eastAsia="Microsoft YaHei UI Light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36654"/>
    <w:rPr>
      <w:rFonts w:ascii="Microsoft YaHei UI Light" w:eastAsia="Microsoft YaHei UI Light" w:hAnsi="Microsoft YaHei UI Light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36654"/>
    <w:pPr>
      <w:numPr>
        <w:ilvl w:val="1"/>
      </w:numPr>
      <w:spacing w:after="160"/>
    </w:pPr>
    <w:rPr>
      <w:rFonts w:eastAsia="Microsoft YaHei UI Light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36654"/>
    <w:rPr>
      <w:rFonts w:ascii="Microsoft YaHei UI Light" w:eastAsia="Microsoft YaHei UI Light" w:hAnsi="Microsoft YaHei UI Light"/>
      <w:color w:val="5A5A5A" w:themeColor="text1" w:themeTint="A5"/>
      <w:spacing w:val="15"/>
      <w:sz w:val="20"/>
      <w:szCs w:val="20"/>
    </w:rPr>
  </w:style>
  <w:style w:type="character" w:styleId="Subtielebenadrukking">
    <w:name w:val="Subtle Emphasis"/>
    <w:basedOn w:val="Standaardalinea-lettertype"/>
    <w:uiPriority w:val="19"/>
    <w:qFormat/>
    <w:rsid w:val="00C36654"/>
    <w:rPr>
      <w:i/>
      <w:iCs/>
      <w:color w:val="404040" w:themeColor="text1" w:themeTint="BF"/>
    </w:rPr>
  </w:style>
  <w:style w:type="character" w:styleId="Nadruk">
    <w:name w:val="Emphasis"/>
    <w:aliases w:val="1. Opsomming"/>
    <w:basedOn w:val="Standaardalinea-lettertype"/>
    <w:uiPriority w:val="20"/>
    <w:qFormat/>
    <w:rsid w:val="00C36654"/>
    <w:rPr>
      <w:iCs/>
    </w:rPr>
  </w:style>
  <w:style w:type="character" w:styleId="Intensievebenadrukking">
    <w:name w:val="Intense Emphasis"/>
    <w:aliases w:val="- Opsomming"/>
    <w:basedOn w:val="Standaardalinea-lettertype"/>
    <w:uiPriority w:val="21"/>
    <w:qFormat/>
    <w:rsid w:val="00C36654"/>
    <w:rPr>
      <w:iCs/>
    </w:rPr>
  </w:style>
  <w:style w:type="character" w:styleId="Zwaar">
    <w:name w:val="Strong"/>
    <w:basedOn w:val="Standaardalinea-lettertype"/>
    <w:uiPriority w:val="22"/>
    <w:qFormat/>
    <w:rsid w:val="00C36654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C3665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36654"/>
    <w:rPr>
      <w:rFonts w:ascii="Microsoft YaHei UI Light" w:eastAsiaTheme="minorEastAsia" w:hAnsi="Microsoft YaHei UI Light"/>
      <w:i/>
      <w:iCs/>
      <w:color w:val="404040" w:themeColor="text1" w:themeTint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36654"/>
    <w:pPr>
      <w:pBdr>
        <w:top w:val="single" w:sz="4" w:space="10" w:color="03939B" w:themeColor="accent1"/>
        <w:bottom w:val="single" w:sz="4" w:space="10" w:color="03939B" w:themeColor="accent1"/>
      </w:pBdr>
      <w:spacing w:before="360" w:after="360"/>
      <w:ind w:left="864" w:right="864"/>
      <w:jc w:val="center"/>
    </w:pPr>
    <w:rPr>
      <w:i/>
      <w:iCs/>
      <w:color w:val="03939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36654"/>
    <w:rPr>
      <w:rFonts w:ascii="Microsoft YaHei UI Light" w:eastAsiaTheme="minorEastAsia" w:hAnsi="Microsoft YaHei UI Light"/>
      <w:i/>
      <w:iCs/>
      <w:color w:val="03939B" w:themeColor="accent1"/>
      <w:sz w:val="20"/>
      <w:szCs w:val="20"/>
    </w:rPr>
  </w:style>
  <w:style w:type="character" w:styleId="Subtieleverwijzing">
    <w:name w:val="Subtle Reference"/>
    <w:basedOn w:val="Standaardalinea-lettertype"/>
    <w:uiPriority w:val="31"/>
    <w:qFormat/>
    <w:rsid w:val="00C36654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C36654"/>
    <w:rPr>
      <w:b/>
      <w:bCs/>
      <w:smallCaps/>
      <w:color w:val="03939B" w:themeColor="accent1"/>
      <w:spacing w:val="5"/>
    </w:rPr>
  </w:style>
  <w:style w:type="character" w:styleId="Titelvanboek">
    <w:name w:val="Book Title"/>
    <w:basedOn w:val="Standaardalinea-lettertype"/>
    <w:uiPriority w:val="33"/>
    <w:qFormat/>
    <w:rsid w:val="00C36654"/>
    <w:rPr>
      <w:b/>
      <w:bCs/>
      <w:i/>
      <w:iCs/>
      <w:spacing w:val="5"/>
    </w:rPr>
  </w:style>
  <w:style w:type="paragraph" w:styleId="Lijstalinea">
    <w:name w:val="List Paragraph"/>
    <w:basedOn w:val="Standaard"/>
    <w:uiPriority w:val="34"/>
    <w:qFormat/>
    <w:rsid w:val="00C36654"/>
    <w:pPr>
      <w:ind w:left="720"/>
      <w:contextualSpacing/>
    </w:pPr>
  </w:style>
  <w:style w:type="paragraph" w:customStyle="1" w:styleId="-opsomming">
    <w:name w:val="- opsomming"/>
    <w:basedOn w:val="Standaard"/>
    <w:link w:val="-opsommingChar"/>
    <w:qFormat/>
    <w:rsid w:val="00A00585"/>
    <w:pPr>
      <w:numPr>
        <w:numId w:val="33"/>
      </w:numPr>
      <w:contextualSpacing/>
    </w:pPr>
  </w:style>
  <w:style w:type="paragraph" w:customStyle="1" w:styleId="1opsomming">
    <w:name w:val="1. opsomming"/>
    <w:basedOn w:val="Standaard"/>
    <w:link w:val="1opsommingChar"/>
    <w:qFormat/>
    <w:rsid w:val="00DB0E03"/>
    <w:pPr>
      <w:numPr>
        <w:numId w:val="18"/>
      </w:numPr>
    </w:pPr>
  </w:style>
  <w:style w:type="character" w:customStyle="1" w:styleId="-opsommingChar">
    <w:name w:val="- opsomming Char"/>
    <w:basedOn w:val="Standaardalinea-lettertype"/>
    <w:link w:val="-opsomming"/>
    <w:rsid w:val="00A00585"/>
    <w:rPr>
      <w:rFonts w:ascii="Microsoft YaHei UI Light" w:eastAsiaTheme="minorEastAsia" w:hAnsi="Microsoft YaHei UI Light"/>
      <w:sz w:val="17"/>
      <w:szCs w:val="20"/>
    </w:rPr>
  </w:style>
  <w:style w:type="character" w:customStyle="1" w:styleId="1opsommingChar">
    <w:name w:val="1. opsomming Char"/>
    <w:basedOn w:val="Standaardalinea-lettertype"/>
    <w:link w:val="1opsomming"/>
    <w:rsid w:val="00DB0E03"/>
    <w:rPr>
      <w:rFonts w:ascii="Microsoft YaHei UI Light" w:eastAsiaTheme="minorEastAsia" w:hAnsi="Microsoft YaHei UI Light"/>
      <w:sz w:val="20"/>
      <w:szCs w:val="20"/>
    </w:rPr>
  </w:style>
  <w:style w:type="table" w:customStyle="1" w:styleId="TabelRepubliq">
    <w:name w:val="Tabel Republiq"/>
    <w:basedOn w:val="Tabellijst4"/>
    <w:uiPriority w:val="99"/>
    <w:rsid w:val="00B66D33"/>
    <w:rPr>
      <w:rFonts w:ascii="Microsoft YaHei UI Light" w:eastAsia="Microsoft YaHei UI Light" w:hAnsi="Microsoft YaHei UI Light"/>
      <w:sz w:val="16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  <w:tl2br w:val="none" w:sz="0" w:space="0" w:color="auto"/>
          <w:tr2bl w:val="none" w:sz="0" w:space="0" w:color="auto"/>
        </w:tcBorders>
        <w:shd w:val="clear" w:color="auto" w:fill="06183E" w:themeFill="accent3" w:themeFillShade="CC"/>
      </w:tcPr>
    </w:tblStylePr>
    <w:tblStylePr w:type="lastRow">
      <w:rPr>
        <w:b/>
        <w:bCs/>
        <w:color w:val="E14D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B66D3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CF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14D8E" w:themeFill="accent2" w:themeFillShade="CC"/>
      </w:tcPr>
    </w:tblStylePr>
    <w:tblStylePr w:type="lastRow">
      <w:rPr>
        <w:b/>
        <w:bCs/>
        <w:color w:val="E14D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F8FD" w:themeFill="accent1" w:themeFillTint="3F"/>
      </w:tcPr>
    </w:tblStylePr>
    <w:tblStylePr w:type="band1Horz">
      <w:tblPr/>
      <w:tcPr>
        <w:shd w:val="clear" w:color="auto" w:fill="B9F9FD" w:themeFill="accent1" w:themeFillTint="33"/>
      </w:tcPr>
    </w:tblStylePr>
  </w:style>
  <w:style w:type="table" w:styleId="Tabellijst4">
    <w:name w:val="Table List 4"/>
    <w:basedOn w:val="Standaardtabel"/>
    <w:uiPriority w:val="99"/>
    <w:semiHidden/>
    <w:unhideWhenUsed/>
    <w:rsid w:val="00B66D33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36FB6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36FB6"/>
    <w:rPr>
      <w:rFonts w:ascii="Segoe UI" w:eastAsiaTheme="minorEastAsia" w:hAnsi="Segoe UI" w:cs="Segoe UI"/>
      <w:sz w:val="18"/>
      <w:szCs w:val="18"/>
    </w:rPr>
  </w:style>
  <w:style w:type="paragraph" w:styleId="Bijschrift">
    <w:name w:val="caption"/>
    <w:basedOn w:val="Standaard"/>
    <w:next w:val="Standaard"/>
    <w:link w:val="BijschriftChar"/>
    <w:uiPriority w:val="35"/>
    <w:unhideWhenUsed/>
    <w:qFormat/>
    <w:rsid w:val="00004C7D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nderschrift">
    <w:name w:val="Onderschrift"/>
    <w:basedOn w:val="Bijschrift"/>
    <w:link w:val="OnderschriftChar"/>
    <w:qFormat/>
    <w:rsid w:val="004E0B61"/>
    <w:rPr>
      <w:b/>
      <w:color w:val="auto"/>
      <w:sz w:val="14"/>
      <w:szCs w:val="14"/>
    </w:rPr>
  </w:style>
  <w:style w:type="numbering" w:customStyle="1" w:styleId="Opsomming">
    <w:name w:val="Opsomming"/>
    <w:uiPriority w:val="99"/>
    <w:rsid w:val="00D52BA9"/>
    <w:pPr>
      <w:numPr>
        <w:numId w:val="24"/>
      </w:numPr>
    </w:pPr>
  </w:style>
  <w:style w:type="character" w:customStyle="1" w:styleId="BijschriftChar">
    <w:name w:val="Bijschrift Char"/>
    <w:basedOn w:val="Standaardalinea-lettertype"/>
    <w:link w:val="Bijschrift"/>
    <w:uiPriority w:val="35"/>
    <w:rsid w:val="004E0B61"/>
    <w:rPr>
      <w:rFonts w:ascii="Microsoft YaHei UI Light" w:eastAsiaTheme="minorEastAsia" w:hAnsi="Microsoft YaHei UI Light"/>
      <w:i/>
      <w:iCs/>
      <w:color w:val="44546A" w:themeColor="text2"/>
      <w:sz w:val="18"/>
      <w:szCs w:val="18"/>
    </w:rPr>
  </w:style>
  <w:style w:type="character" w:customStyle="1" w:styleId="OnderschriftChar">
    <w:name w:val="Onderschrift Char"/>
    <w:basedOn w:val="BijschriftChar"/>
    <w:link w:val="Onderschrift"/>
    <w:rsid w:val="004E0B61"/>
    <w:rPr>
      <w:rFonts w:ascii="Microsoft YaHei UI Light" w:eastAsiaTheme="minorEastAsia" w:hAnsi="Microsoft YaHei UI Light"/>
      <w:b/>
      <w:i/>
      <w:iCs/>
      <w:color w:val="44546A" w:themeColor="text2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49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817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epubliq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3939B"/>
      </a:accent1>
      <a:accent2>
        <a:srgbClr val="EC8EB8"/>
      </a:accent2>
      <a:accent3>
        <a:srgbClr val="081F4E"/>
      </a:accent3>
      <a:accent4>
        <a:srgbClr val="026C77"/>
      </a:accent4>
      <a:accent5>
        <a:srgbClr val="E05494"/>
      </a:accent5>
      <a:accent6>
        <a:srgbClr val="A3EAEA"/>
      </a:accent6>
      <a:hlink>
        <a:srgbClr val="E05494"/>
      </a:hlink>
      <a:folHlink>
        <a:srgbClr val="081F4E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4A0D1-85BF-46FC-88C0-C4FF746D9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Republiq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Nori van den Biggelaar | Republiq</dc:creator>
  <cp:keywords/>
  <dc:description/>
  <cp:lastModifiedBy>Gijs Bieze | Republiq</cp:lastModifiedBy>
  <cp:revision>2</cp:revision>
  <cp:lastPrinted>2014-07-08T13:12:00Z</cp:lastPrinted>
  <dcterms:created xsi:type="dcterms:W3CDTF">2025-05-19T14:51:00Z</dcterms:created>
  <dcterms:modified xsi:type="dcterms:W3CDTF">2025-05-19T14:51:00Z</dcterms:modified>
</cp:coreProperties>
</file>