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BAB2" w14:textId="2F8E92D7"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48312628"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w:t>
      </w:r>
      <w:r w:rsidR="00B9398A">
        <w:rPr>
          <w:rFonts w:asciiTheme="minorHAnsi" w:hAnsiTheme="minorHAnsi"/>
          <w:sz w:val="22"/>
          <w:szCs w:val="22"/>
        </w:rPr>
        <w:t>de aanbestedingsleidraad</w:t>
      </w:r>
      <w:r w:rsidRPr="008B10DA">
        <w:rPr>
          <w:rFonts w:asciiTheme="minorHAnsi" w:hAnsiTheme="minorHAnsi"/>
          <w:sz w:val="22"/>
          <w:szCs w:val="22"/>
        </w:rPr>
        <w:t xml:space="preserve">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866CAC">
        <w:trPr>
          <w:trHeight w:val="2086"/>
        </w:trPr>
        <w:tc>
          <w:tcPr>
            <w:tcW w:w="2340" w:type="dxa"/>
            <w:shd w:val="clear" w:color="auto" w:fill="auto"/>
          </w:tcPr>
          <w:p w14:paraId="5BB007FE" w14:textId="040FA0D8"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w:t>
            </w:r>
            <w:r w:rsidR="00760E48">
              <w:rPr>
                <w:rFonts w:asciiTheme="minorHAnsi" w:hAnsiTheme="minorHAnsi" w:cs="Arial"/>
                <w:b/>
                <w:sz w:val="22"/>
                <w:szCs w:val="22"/>
              </w:rPr>
              <w:t xml:space="preserve"> 1</w:t>
            </w:r>
            <w:r w:rsidRPr="003F67BC">
              <w:rPr>
                <w:rFonts w:asciiTheme="minorHAnsi" w:hAnsiTheme="minorHAnsi" w:cs="Arial"/>
                <w:b/>
                <w:sz w:val="22"/>
                <w:szCs w:val="22"/>
              </w:rPr>
              <w:t>:</w:t>
            </w:r>
          </w:p>
        </w:tc>
        <w:tc>
          <w:tcPr>
            <w:tcW w:w="6732" w:type="dxa"/>
            <w:gridSpan w:val="5"/>
            <w:shd w:val="clear" w:color="auto" w:fill="auto"/>
          </w:tcPr>
          <w:p w14:paraId="07E3FA1B" w14:textId="77777777" w:rsidR="00760E48" w:rsidRDefault="00CC1D2F" w:rsidP="008B10DA">
            <w:pPr>
              <w:spacing w:line="276" w:lineRule="auto"/>
              <w:jc w:val="both"/>
              <w:rPr>
                <w:rFonts w:asciiTheme="minorHAnsi" w:eastAsiaTheme="minorHAnsi" w:hAnsiTheme="minorHAnsi" w:cs="Arial"/>
                <w:sz w:val="22"/>
                <w:szCs w:val="22"/>
                <w:lang w:eastAsia="en-US"/>
              </w:rPr>
            </w:pPr>
            <w:r w:rsidRPr="00866CAC">
              <w:rPr>
                <w:rFonts w:asciiTheme="minorHAnsi" w:eastAsiaTheme="minorHAnsi" w:hAnsiTheme="minorHAnsi" w:cs="Arial"/>
                <w:sz w:val="22"/>
                <w:szCs w:val="22"/>
                <w:lang w:eastAsia="en-US"/>
              </w:rPr>
              <w:t xml:space="preserve">Kerncompetentie 1: </w:t>
            </w:r>
            <w:r w:rsidR="00760E48" w:rsidRPr="00760E48">
              <w:rPr>
                <w:rFonts w:asciiTheme="minorHAnsi" w:eastAsiaTheme="minorHAnsi" w:hAnsiTheme="minorHAnsi" w:cs="Arial"/>
                <w:sz w:val="22"/>
                <w:szCs w:val="22"/>
                <w:lang w:eastAsia="en-US"/>
              </w:rPr>
              <w:t xml:space="preserve">De inschrijver dient door het overleggen van referentieopdracht(en) aan te tonen dat de inschrijver aantoonbare ervaring heeft met de volgende kerncompetenties: </w:t>
            </w:r>
          </w:p>
          <w:p w14:paraId="75D5FB25" w14:textId="77777777" w:rsidR="00760E48" w:rsidRDefault="00760E48" w:rsidP="008B10DA">
            <w:pPr>
              <w:spacing w:line="276" w:lineRule="auto"/>
              <w:jc w:val="both"/>
              <w:rPr>
                <w:rFonts w:asciiTheme="minorHAnsi" w:eastAsiaTheme="minorHAnsi" w:hAnsiTheme="minorHAnsi" w:cs="Arial"/>
                <w:sz w:val="22"/>
                <w:szCs w:val="22"/>
                <w:lang w:eastAsia="en-US"/>
              </w:rPr>
            </w:pPr>
            <w:r w:rsidRPr="00760E48">
              <w:rPr>
                <w:rFonts w:asciiTheme="minorHAnsi" w:eastAsiaTheme="minorHAnsi" w:hAnsiTheme="minorHAnsi" w:cs="Arial"/>
                <w:sz w:val="22"/>
                <w:szCs w:val="22"/>
                <w:lang w:eastAsia="en-US"/>
              </w:rPr>
              <w:t xml:space="preserve">1. Het verzorgen van schoonmaakdienstverlening bij één (1) opdrachtgever die beschikt over meerdere gebouwen die een kantoorfunctie hebben en met een minimale vloeroppervlakte van 3.000 m². </w:t>
            </w:r>
          </w:p>
          <w:p w14:paraId="7206A974" w14:textId="77777777" w:rsidR="00760E48" w:rsidRDefault="00760E48" w:rsidP="008B10DA">
            <w:pPr>
              <w:spacing w:line="276" w:lineRule="auto"/>
              <w:jc w:val="both"/>
              <w:rPr>
                <w:rFonts w:asciiTheme="minorHAnsi" w:eastAsiaTheme="minorHAnsi" w:hAnsiTheme="minorHAnsi" w:cs="Arial"/>
                <w:sz w:val="22"/>
                <w:szCs w:val="22"/>
                <w:lang w:eastAsia="en-US"/>
              </w:rPr>
            </w:pPr>
            <w:r w:rsidRPr="00760E48">
              <w:rPr>
                <w:rFonts w:asciiTheme="minorHAnsi" w:eastAsiaTheme="minorHAnsi" w:hAnsiTheme="minorHAnsi" w:cs="Arial"/>
                <w:sz w:val="22"/>
                <w:szCs w:val="22"/>
                <w:lang w:eastAsia="en-US"/>
              </w:rPr>
              <w:t xml:space="preserve">2. Het aansturen van een schoonmaakteam bestaande uit minimaal aantal 3(x) schoonmaakmedewerkers per gebouw. </w:t>
            </w:r>
          </w:p>
          <w:p w14:paraId="7D42943B" w14:textId="77777777" w:rsidR="00760E48" w:rsidRDefault="00760E48" w:rsidP="008B10DA">
            <w:pPr>
              <w:spacing w:line="276" w:lineRule="auto"/>
              <w:jc w:val="both"/>
              <w:rPr>
                <w:rFonts w:asciiTheme="minorHAnsi" w:eastAsiaTheme="minorHAnsi" w:hAnsiTheme="minorHAnsi" w:cs="Arial"/>
                <w:sz w:val="22"/>
                <w:szCs w:val="22"/>
                <w:lang w:eastAsia="en-US"/>
              </w:rPr>
            </w:pPr>
            <w:r w:rsidRPr="00760E48">
              <w:rPr>
                <w:rFonts w:asciiTheme="minorHAnsi" w:eastAsiaTheme="minorHAnsi" w:hAnsiTheme="minorHAnsi" w:cs="Arial"/>
                <w:sz w:val="22"/>
                <w:szCs w:val="22"/>
                <w:lang w:eastAsia="en-US"/>
              </w:rPr>
              <w:t xml:space="preserve">3. Het uitvoeren van resultaatgerichte schoonmaakdienstverlening bij één (1) opdrachtgever. </w:t>
            </w:r>
          </w:p>
          <w:p w14:paraId="0B2F7AA9" w14:textId="049FB07E" w:rsidR="00CC1D2F" w:rsidRPr="00866CAC" w:rsidRDefault="00760E48" w:rsidP="008B10DA">
            <w:pPr>
              <w:spacing w:line="276" w:lineRule="auto"/>
              <w:jc w:val="both"/>
              <w:rPr>
                <w:rFonts w:asciiTheme="minorHAnsi" w:eastAsiaTheme="minorHAnsi" w:hAnsiTheme="minorHAnsi" w:cs="Arial"/>
                <w:sz w:val="22"/>
                <w:szCs w:val="22"/>
                <w:lang w:eastAsia="en-US"/>
              </w:rPr>
            </w:pPr>
            <w:r w:rsidRPr="00760E48">
              <w:rPr>
                <w:rFonts w:asciiTheme="minorHAnsi" w:eastAsiaTheme="minorHAnsi" w:hAnsiTheme="minorHAnsi" w:cs="Arial"/>
                <w:sz w:val="22"/>
                <w:szCs w:val="22"/>
                <w:lang w:eastAsia="en-US"/>
              </w:rPr>
              <w:t>4. In deze werkzaamheden aantoonbare ervaring te hebben opgedaan met het werken met (groepen) mensen met afstand tot de arbeidsmark</w:t>
            </w:r>
          </w:p>
          <w:p w14:paraId="378161A3" w14:textId="521298F0"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B9398A">
              <w:rPr>
                <w:rFonts w:asciiTheme="minorHAnsi" w:hAnsiTheme="minorHAnsi" w:cs="Arial"/>
                <w:sz w:val="22"/>
                <w:szCs w:val="22"/>
              </w:rPr>
            </w:r>
            <w:r w:rsidR="00B9398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B9398A">
              <w:rPr>
                <w:rFonts w:asciiTheme="minorHAnsi" w:hAnsiTheme="minorHAnsi" w:cs="Arial"/>
                <w:sz w:val="22"/>
                <w:szCs w:val="22"/>
              </w:rPr>
            </w:r>
            <w:r w:rsidR="00B9398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w:t>
            </w: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B9398A">
              <w:rPr>
                <w:rFonts w:asciiTheme="minorHAnsi" w:hAnsiTheme="minorHAnsi" w:cs="Arial"/>
                <w:sz w:val="22"/>
                <w:szCs w:val="22"/>
              </w:rPr>
            </w:r>
            <w:r w:rsidR="00B9398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B9398A">
              <w:rPr>
                <w:rFonts w:asciiTheme="minorHAnsi" w:hAnsiTheme="minorHAnsi" w:cs="Arial"/>
                <w:sz w:val="22"/>
                <w:szCs w:val="22"/>
              </w:rPr>
            </w:r>
            <w:r w:rsidR="00B9398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B9398A">
              <w:rPr>
                <w:rFonts w:asciiTheme="minorHAnsi" w:hAnsiTheme="minorHAnsi" w:cs="Arial"/>
                <w:sz w:val="22"/>
                <w:szCs w:val="22"/>
              </w:rPr>
            </w:r>
            <w:r w:rsidR="00B9398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B9398A">
              <w:rPr>
                <w:rFonts w:asciiTheme="minorHAnsi" w:hAnsiTheme="minorHAnsi" w:cs="Arial"/>
                <w:sz w:val="22"/>
                <w:szCs w:val="22"/>
              </w:rPr>
            </w:r>
            <w:r w:rsidR="00B9398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B9398A">
              <w:rPr>
                <w:rFonts w:asciiTheme="minorHAnsi" w:hAnsiTheme="minorHAnsi" w:cs="Arial"/>
                <w:sz w:val="22"/>
                <w:szCs w:val="22"/>
              </w:rPr>
            </w:r>
            <w:r w:rsidR="00B9398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B9398A">
              <w:rPr>
                <w:rFonts w:asciiTheme="minorHAnsi" w:hAnsiTheme="minorHAnsi" w:cs="Arial"/>
                <w:sz w:val="22"/>
                <w:szCs w:val="22"/>
              </w:rPr>
            </w:r>
            <w:r w:rsidR="00B9398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B9398A">
              <w:rPr>
                <w:rFonts w:asciiTheme="minorHAnsi" w:hAnsiTheme="minorHAnsi" w:cs="Arial"/>
                <w:sz w:val="22"/>
                <w:szCs w:val="22"/>
              </w:rPr>
            </w:r>
            <w:r w:rsidR="00B9398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5521212">
    <w:abstractNumId w:val="0"/>
  </w:num>
  <w:num w:numId="2" w16cid:durableId="1383408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023DF"/>
    <w:rsid w:val="0031064B"/>
    <w:rsid w:val="003F67BC"/>
    <w:rsid w:val="00497834"/>
    <w:rsid w:val="00606F5C"/>
    <w:rsid w:val="006A185B"/>
    <w:rsid w:val="00760E48"/>
    <w:rsid w:val="007A72BF"/>
    <w:rsid w:val="00866CAC"/>
    <w:rsid w:val="008B10DA"/>
    <w:rsid w:val="00A319F9"/>
    <w:rsid w:val="00A60762"/>
    <w:rsid w:val="00A8748A"/>
    <w:rsid w:val="00B9398A"/>
    <w:rsid w:val="00C75B85"/>
    <w:rsid w:val="00CC1D2F"/>
    <w:rsid w:val="00D67EE3"/>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866CAC"/>
    <w:pPr>
      <w:spacing w:after="240"/>
      <w:jc w:val="both"/>
    </w:pPr>
  </w:style>
  <w:style w:type="character" w:customStyle="1" w:styleId="CBPalineaChar">
    <w:name w:val="CBP alinea Char"/>
    <w:basedOn w:val="Standaardalinea-lettertype"/>
    <w:link w:val="CBPalinea"/>
    <w:rsid w:val="00866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2931</Characters>
  <Application>Microsoft Office Word</Application>
  <DocSecurity>0</DocSecurity>
  <Lines>24</Lines>
  <Paragraphs>6</Paragraphs>
  <ScaleCrop>false</ScaleCrop>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DRV</dc:creator>
  <cp:lastModifiedBy>Yassine Anakhrouch</cp:lastModifiedBy>
  <cp:revision>3</cp:revision>
  <dcterms:created xsi:type="dcterms:W3CDTF">2025-01-29T12:50:00Z</dcterms:created>
  <dcterms:modified xsi:type="dcterms:W3CDTF">2025-01-29T12:51:00Z</dcterms:modified>
</cp:coreProperties>
</file>