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6660" w14:textId="30E7100D" w:rsidR="00D7627B" w:rsidRPr="00D7627B" w:rsidRDefault="00D7627B" w:rsidP="003759DF">
      <w:pPr>
        <w:tabs>
          <w:tab w:val="num" w:pos="1985"/>
        </w:tabs>
        <w:spacing w:after="500" w:line="260" w:lineRule="atLeast"/>
        <w:outlineLvl w:val="0"/>
        <w:rPr>
          <w:rFonts w:ascii="Trebuchet MS" w:eastAsia="Times New Roman" w:hAnsi="Trebuchet MS" w:cs="Times New Roman"/>
          <w:b/>
          <w:bCs/>
          <w:sz w:val="28"/>
          <w:szCs w:val="28"/>
          <w:lang w:eastAsia="nl-NL"/>
        </w:rPr>
      </w:pPr>
      <w:bookmarkStart w:id="0" w:name="_Toc516826974"/>
      <w:r w:rsidRPr="00D7627B">
        <w:rPr>
          <w:rFonts w:ascii="Trebuchet MS" w:eastAsia="Times New Roman" w:hAnsi="Trebuchet MS" w:cs="Times New Roman"/>
          <w:b/>
          <w:bCs/>
          <w:sz w:val="28"/>
          <w:szCs w:val="28"/>
          <w:lang w:eastAsia="nl-NL"/>
        </w:rPr>
        <w:t>Programma van Eisen</w:t>
      </w:r>
      <w:bookmarkEnd w:id="0"/>
      <w:r w:rsidR="003759DF">
        <w:rPr>
          <w:rFonts w:ascii="Trebuchet MS" w:eastAsia="Times New Roman" w:hAnsi="Trebuchet MS" w:cs="Times New Roman"/>
          <w:b/>
          <w:bCs/>
          <w:sz w:val="28"/>
          <w:szCs w:val="28"/>
          <w:lang w:eastAsia="nl-NL"/>
        </w:rPr>
        <w:t xml:space="preserve"> – Perceel 2 – Elektrische veegmachine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7627B" w:rsidRPr="00D7627B" w14:paraId="3FDF01FB" w14:textId="77777777" w:rsidTr="00B55932">
        <w:tc>
          <w:tcPr>
            <w:tcW w:w="9211" w:type="dxa"/>
            <w:shd w:val="clear" w:color="auto" w:fill="auto"/>
          </w:tcPr>
          <w:p w14:paraId="19432494" w14:textId="77777777" w:rsidR="00D7627B" w:rsidRPr="00D7627B" w:rsidRDefault="00D7627B" w:rsidP="00D7627B">
            <w:pPr>
              <w:spacing w:line="276" w:lineRule="auto"/>
              <w:jc w:val="both"/>
              <w:rPr>
                <w:rFonts w:ascii="Trebuchet MS" w:eastAsia="Times New Roman" w:hAnsi="Trebuchet MS" w:cs="Times New Roman"/>
                <w:b/>
                <w:sz w:val="20"/>
                <w:szCs w:val="18"/>
                <w:lang w:eastAsia="nl-NL"/>
              </w:rPr>
            </w:pPr>
            <w:r w:rsidRPr="00D7627B">
              <w:rPr>
                <w:rFonts w:ascii="Trebuchet MS" w:eastAsia="Times New Roman" w:hAnsi="Trebuchet MS" w:cs="Times New Roman"/>
                <w:b/>
                <w:sz w:val="20"/>
                <w:szCs w:val="18"/>
                <w:lang w:eastAsia="nl-NL"/>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695BC735" w14:textId="77777777" w:rsidR="00D7627B" w:rsidRPr="00D7627B" w:rsidRDefault="00D7627B" w:rsidP="00D7627B">
      <w:pPr>
        <w:spacing w:line="276" w:lineRule="auto"/>
        <w:rPr>
          <w:rFonts w:ascii="Trebuchet MS" w:eastAsia="Times New Roman" w:hAnsi="Trebuchet MS" w:cs="Times New Roman"/>
          <w:sz w:val="20"/>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D7627B" w:rsidRPr="00D7627B" w14:paraId="7FE7B847" w14:textId="77777777" w:rsidTr="00B55932">
        <w:trPr>
          <w:trHeight w:val="248"/>
        </w:trPr>
        <w:tc>
          <w:tcPr>
            <w:tcW w:w="9142" w:type="dxa"/>
            <w:gridSpan w:val="4"/>
            <w:shd w:val="clear" w:color="auto" w:fill="808080"/>
          </w:tcPr>
          <w:p w14:paraId="00F631F8" w14:textId="77777777"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proofErr w:type="spellStart"/>
            <w:r w:rsidRPr="00D7627B">
              <w:rPr>
                <w:rFonts w:ascii="Trebuchet MS" w:eastAsia="Times New Roman" w:hAnsi="Trebuchet MS" w:cs="Times New Roman"/>
                <w:b/>
                <w:color w:val="FFFFFF"/>
                <w:sz w:val="20"/>
                <w:szCs w:val="18"/>
                <w:lang w:eastAsia="nl-NL"/>
              </w:rPr>
              <w:t>Conformiteitenlijst</w:t>
            </w:r>
            <w:proofErr w:type="spellEnd"/>
          </w:p>
        </w:tc>
      </w:tr>
      <w:tr w:rsidR="00D7627B" w:rsidRPr="00D7627B" w14:paraId="17E8E35F" w14:textId="77777777" w:rsidTr="00B55932">
        <w:trPr>
          <w:trHeight w:val="488"/>
        </w:trPr>
        <w:tc>
          <w:tcPr>
            <w:tcW w:w="637" w:type="dxa"/>
            <w:shd w:val="clear" w:color="auto" w:fill="auto"/>
          </w:tcPr>
          <w:p w14:paraId="77957D0B"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3CEB011D"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2AE72919" w14:textId="3B3AB48E"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1E968197" w14:textId="012077A2"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DEFE268"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F63F59" w14:textId="56CDA438"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6F44466D" w14:textId="77777777" w:rsidTr="00B55932">
        <w:trPr>
          <w:trHeight w:val="488"/>
        </w:trPr>
        <w:tc>
          <w:tcPr>
            <w:tcW w:w="637" w:type="dxa"/>
            <w:shd w:val="clear" w:color="auto" w:fill="auto"/>
          </w:tcPr>
          <w:p w14:paraId="5C67632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0554302E" w14:textId="5E7E95DF"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jc w:val="both"/>
              <w:rPr>
                <w:rFonts w:ascii="Trebuchet MS" w:eastAsia="Times New Roman" w:hAnsi="Trebuchet MS" w:cs="Times New Roman"/>
                <w:iCs/>
                <w:color w:val="000000"/>
                <w:sz w:val="20"/>
                <w:szCs w:val="18"/>
                <w:lang w:eastAsia="nl-NL"/>
              </w:rPr>
            </w:pPr>
            <w:r w:rsidRPr="00D7627B">
              <w:rPr>
                <w:rFonts w:ascii="Trebuchet MS" w:eastAsia="Times New Roman" w:hAnsi="Trebuchet MS" w:cs="Times New Roman"/>
                <w:sz w:val="20"/>
                <w:szCs w:val="18"/>
                <w:lang w:eastAsia="nl-NL"/>
              </w:rPr>
              <w:t xml:space="preserve">Inschrijver verklaart kennis te hebben genomen van de </w:t>
            </w:r>
            <w:r w:rsidR="008136AE" w:rsidRPr="00D7627B">
              <w:rPr>
                <w:rFonts w:ascii="Trebuchet MS" w:eastAsia="Times New Roman" w:hAnsi="Trebuchet MS" w:cs="Times New Roman"/>
                <w:sz w:val="20"/>
                <w:szCs w:val="18"/>
                <w:lang w:eastAsia="nl-NL"/>
              </w:rPr>
              <w:t>procedurevoorschriften</w:t>
            </w:r>
            <w:r w:rsidRPr="00D7627B">
              <w:rPr>
                <w:rFonts w:ascii="Trebuchet MS" w:eastAsia="Times New Roman" w:hAnsi="Trebuchet MS" w:cs="Times New Roman"/>
                <w:sz w:val="20"/>
                <w:szCs w:val="18"/>
                <w:lang w:eastAsia="nl-NL"/>
              </w:rPr>
              <w:t xml:space="preserve"> zoals opgenomen in dit Beschrijvend document en gaat met deze voorschriften onverkort akkoord.</w:t>
            </w:r>
          </w:p>
        </w:tc>
        <w:tc>
          <w:tcPr>
            <w:tcW w:w="709" w:type="dxa"/>
          </w:tcPr>
          <w:p w14:paraId="559A2345" w14:textId="370B628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09C91A19" w14:textId="1547E85C"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2A21DC86"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2FAEC34" w14:textId="7015D4E5"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11B4838" w14:textId="77777777" w:rsidTr="00B55932">
        <w:trPr>
          <w:trHeight w:val="488"/>
        </w:trPr>
        <w:tc>
          <w:tcPr>
            <w:tcW w:w="637" w:type="dxa"/>
            <w:shd w:val="clear" w:color="auto" w:fill="auto"/>
          </w:tcPr>
          <w:p w14:paraId="294EC501"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E87614" w14:textId="39487A9B"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kennis te hebben genomen van de beoordelingsmethodiek zoals opgenomen in dit Beschrijvend document en gaat met deze procedure onverkort akkoord.</w:t>
            </w:r>
          </w:p>
        </w:tc>
        <w:tc>
          <w:tcPr>
            <w:tcW w:w="709" w:type="dxa"/>
          </w:tcPr>
          <w:p w14:paraId="02A9CBA5" w14:textId="4B64CE6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6A06B860" w14:textId="46F6319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955BB1"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DC3649" w14:textId="4CEB4A93"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5DF4D4B5" w14:textId="77777777" w:rsidTr="00B55932">
        <w:trPr>
          <w:trHeight w:val="488"/>
        </w:trPr>
        <w:tc>
          <w:tcPr>
            <w:tcW w:w="637" w:type="dxa"/>
            <w:shd w:val="clear" w:color="auto" w:fill="auto"/>
          </w:tcPr>
          <w:p w14:paraId="0EAE3A94"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09F604"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122FC9E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Raamovereenkomst </w:t>
            </w:r>
          </w:p>
          <w:p w14:paraId="4E61D8B2"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Nota van inlichtingen </w:t>
            </w:r>
          </w:p>
          <w:p w14:paraId="1AC2F178"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Beschrijvend document </w:t>
            </w:r>
          </w:p>
          <w:p w14:paraId="43B6430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Algemene voorwaarden van de gemeente </w:t>
            </w:r>
            <w:proofErr w:type="spellStart"/>
            <w:r w:rsidRPr="00D7627B">
              <w:rPr>
                <w:rFonts w:ascii="Trebuchet MS" w:eastAsia="Times New Roman" w:hAnsi="Trebuchet MS" w:cs="Times New Roman"/>
                <w:sz w:val="20"/>
                <w:szCs w:val="18"/>
                <w:lang w:eastAsia="nl-NL"/>
              </w:rPr>
              <w:t>Súdwest</w:t>
            </w:r>
            <w:proofErr w:type="spellEnd"/>
            <w:r w:rsidRPr="00D7627B">
              <w:rPr>
                <w:rFonts w:ascii="Trebuchet MS" w:eastAsia="Times New Roman" w:hAnsi="Trebuchet MS" w:cs="Times New Roman"/>
                <w:sz w:val="20"/>
                <w:szCs w:val="18"/>
                <w:lang w:eastAsia="nl-NL"/>
              </w:rPr>
              <w:t>–Fryslân voor Leveringen en Diensten</w:t>
            </w:r>
          </w:p>
          <w:p w14:paraId="4236A42F"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De Inschrijving.</w:t>
            </w:r>
          </w:p>
        </w:tc>
        <w:tc>
          <w:tcPr>
            <w:tcW w:w="709" w:type="dxa"/>
          </w:tcPr>
          <w:p w14:paraId="36F6197A" w14:textId="107E8CE2"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454578D7" w14:textId="1A3C296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1CA421D"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399AD0" w14:textId="57574134"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1CE3A1AE" w14:textId="77777777" w:rsidTr="00B55932">
        <w:trPr>
          <w:trHeight w:val="488"/>
        </w:trPr>
        <w:tc>
          <w:tcPr>
            <w:tcW w:w="637" w:type="dxa"/>
            <w:shd w:val="clear" w:color="auto" w:fill="auto"/>
          </w:tcPr>
          <w:p w14:paraId="149117F8"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D51545F"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zich onvoorwaardelijk akkoord met de Raamovereenkomst van de Opdrachtgever.</w:t>
            </w:r>
          </w:p>
        </w:tc>
        <w:tc>
          <w:tcPr>
            <w:tcW w:w="709" w:type="dxa"/>
          </w:tcPr>
          <w:p w14:paraId="110C095E" w14:textId="065C9607"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541E7ABB" w14:textId="15D0053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451361"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05736F2" w14:textId="450519F9"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D3D8F3E" w14:textId="77777777" w:rsidTr="00B55932">
        <w:trPr>
          <w:trHeight w:val="488"/>
        </w:trPr>
        <w:tc>
          <w:tcPr>
            <w:tcW w:w="637" w:type="dxa"/>
            <w:shd w:val="clear" w:color="auto" w:fill="auto"/>
          </w:tcPr>
          <w:p w14:paraId="63BE59C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8878276"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6863B217" w14:textId="3A4E068B"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21A4A7CF" w14:textId="53B40A4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6FC245F6"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4C679DB" w14:textId="0B02ECC6"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14569AE" w14:textId="77777777" w:rsidR="002F2971" w:rsidRDefault="002F2971">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55736" w:rsidRPr="00355736" w14:paraId="6CF67BE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2666326" w14:textId="2E4B3C06" w:rsidR="00355736" w:rsidRPr="00355736" w:rsidRDefault="00355736" w:rsidP="0035573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bookmarkStart w:id="1" w:name="_Hlk181107031"/>
            <w:r w:rsidRPr="00355736">
              <w:rPr>
                <w:rFonts w:ascii="Trebuchet MS" w:eastAsia="Times New Roman" w:hAnsi="Trebuchet MS" w:cs="Times New Roman"/>
                <w:b/>
                <w:color w:val="FFFFFF"/>
                <w:sz w:val="20"/>
                <w:szCs w:val="18"/>
                <w:lang w:eastAsia="nl-NL"/>
              </w:rPr>
              <w:t xml:space="preserve">Algemene eisen veegmachine </w:t>
            </w:r>
            <w:r w:rsidR="00D528C1">
              <w:rPr>
                <w:rFonts w:ascii="Trebuchet MS" w:eastAsia="Times New Roman" w:hAnsi="Trebuchet MS" w:cs="Times New Roman"/>
                <w:b/>
                <w:color w:val="FFFFFF"/>
                <w:sz w:val="20"/>
                <w:szCs w:val="18"/>
                <w:lang w:eastAsia="nl-NL"/>
              </w:rPr>
              <w:t xml:space="preserve"> </w:t>
            </w:r>
          </w:p>
        </w:tc>
      </w:tr>
      <w:tr w:rsidR="00355736" w:rsidRPr="00355736" w14:paraId="02B68E2F" w14:textId="77777777" w:rsidTr="00B55932">
        <w:trPr>
          <w:trHeight w:val="692"/>
        </w:trPr>
        <w:tc>
          <w:tcPr>
            <w:tcW w:w="675" w:type="dxa"/>
            <w:tcBorders>
              <w:top w:val="single" w:sz="4" w:space="0" w:color="auto"/>
              <w:left w:val="single" w:sz="4" w:space="0" w:color="auto"/>
              <w:bottom w:val="single" w:sz="4" w:space="0" w:color="auto"/>
              <w:right w:val="single" w:sz="4" w:space="0" w:color="auto"/>
            </w:tcBorders>
          </w:tcPr>
          <w:p w14:paraId="46FC114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F2EB744" w14:textId="47B63A7F" w:rsidR="00355736" w:rsidRPr="00355736" w:rsidRDefault="00252B25" w:rsidP="00355736">
            <w:pPr>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 voldoe</w:t>
            </w:r>
            <w:r w:rsidR="00240979">
              <w:rPr>
                <w:rFonts w:ascii="Trebuchet MS" w:eastAsia="Times New Roman" w:hAnsi="Trebuchet MS" w:cs="Times New Roman"/>
                <w:sz w:val="20"/>
                <w:szCs w:val="20"/>
              </w:rPr>
              <w:t>t</w:t>
            </w:r>
            <w:r>
              <w:rPr>
                <w:rFonts w:ascii="Trebuchet MS" w:eastAsia="Times New Roman" w:hAnsi="Trebuchet MS" w:cs="Times New Roman"/>
                <w:sz w:val="20"/>
                <w:szCs w:val="20"/>
              </w:rPr>
              <w:t xml:space="preserve"> aan alle Nederlandse en Europese wettelijke voorschriften (wegenverkeerswet</w:t>
            </w:r>
            <w:r w:rsidRPr="001A712E">
              <w:rPr>
                <w:rFonts w:ascii="Trebuchet MS" w:eastAsia="Times New Roman" w:hAnsi="Trebuchet MS" w:cs="Times New Roman"/>
                <w:sz w:val="20"/>
                <w:szCs w:val="20"/>
              </w:rPr>
              <w:t>,</w:t>
            </w:r>
            <w:r w:rsidR="000B4238" w:rsidRPr="001A712E">
              <w:rPr>
                <w:rFonts w:ascii="Trebuchet MS" w:eastAsia="Times New Roman" w:hAnsi="Trebuchet MS" w:cs="Times New Roman"/>
                <w:sz w:val="20"/>
                <w:szCs w:val="20"/>
              </w:rPr>
              <w:t xml:space="preserve"> </w:t>
            </w:r>
            <w:r w:rsidR="00A4343E" w:rsidRPr="001A712E">
              <w:rPr>
                <w:rFonts w:ascii="Trebuchet MS" w:eastAsia="Times New Roman" w:hAnsi="Trebuchet MS" w:cs="Times New Roman"/>
                <w:sz w:val="20"/>
                <w:szCs w:val="20"/>
              </w:rPr>
              <w:t>eventueel van toepassing zijnde</w:t>
            </w:r>
            <w:r w:rsidR="00A4343E">
              <w:rPr>
                <w:rFonts w:ascii="Trebuchet MS" w:eastAsia="Times New Roman" w:hAnsi="Trebuchet MS" w:cs="Times New Roman"/>
                <w:sz w:val="20"/>
                <w:szCs w:val="20"/>
              </w:rPr>
              <w:t xml:space="preserve"> </w:t>
            </w:r>
            <w:r w:rsidR="000B4238" w:rsidRPr="000B4238">
              <w:rPr>
                <w:rFonts w:ascii="Trebuchet MS" w:hAnsi="Trebuchet MS"/>
                <w:iCs/>
                <w:sz w:val="20"/>
                <w:szCs w:val="20"/>
              </w:rPr>
              <w:t xml:space="preserve">GSR 2 wetgeving (General Safety </w:t>
            </w:r>
            <w:proofErr w:type="spellStart"/>
            <w:r w:rsidR="000B4238" w:rsidRPr="000B4238">
              <w:rPr>
                <w:rFonts w:ascii="Trebuchet MS" w:hAnsi="Trebuchet MS"/>
                <w:iCs/>
                <w:sz w:val="20"/>
                <w:szCs w:val="20"/>
              </w:rPr>
              <w:t>Regulation</w:t>
            </w:r>
            <w:proofErr w:type="spellEnd"/>
            <w:r w:rsidR="000B4238" w:rsidRPr="000B4238">
              <w:rPr>
                <w:rFonts w:ascii="Trebuchet MS" w:hAnsi="Trebuchet MS"/>
                <w:iCs/>
                <w:sz w:val="20"/>
                <w:szCs w:val="20"/>
              </w:rPr>
              <w:t>),</w:t>
            </w:r>
            <w:r w:rsidR="000B4238">
              <w:rPr>
                <w:rFonts w:ascii="Trebuchet MS" w:hAnsi="Trebuchet MS"/>
                <w:iCs/>
              </w:rPr>
              <w:t xml:space="preserve"> </w:t>
            </w:r>
            <w:r>
              <w:rPr>
                <w:rFonts w:ascii="Trebuchet MS" w:eastAsia="Times New Roman" w:hAnsi="Trebuchet MS" w:cs="Times New Roman"/>
                <w:sz w:val="20"/>
                <w:szCs w:val="20"/>
              </w:rPr>
              <w:t>milieu</w:t>
            </w:r>
            <w:r w:rsidR="000B4238">
              <w:rPr>
                <w:rFonts w:ascii="Trebuchet MS" w:eastAsia="Times New Roman" w:hAnsi="Trebuchet MS" w:cs="Times New Roman"/>
                <w:sz w:val="20"/>
                <w:szCs w:val="20"/>
              </w:rPr>
              <w:t xml:space="preserve"> eisen</w:t>
            </w:r>
            <w:r>
              <w:rPr>
                <w:rFonts w:ascii="Trebuchet MS" w:eastAsia="Times New Roman" w:hAnsi="Trebuchet MS" w:cs="Times New Roman"/>
                <w:sz w:val="20"/>
                <w:szCs w:val="20"/>
              </w:rPr>
              <w:t xml:space="preserve"> en normen) die gelden ten tijde van de aflevering.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 dien</w:t>
            </w:r>
            <w:r w:rsidR="00240979">
              <w:rPr>
                <w:rFonts w:ascii="Trebuchet MS" w:eastAsia="Times New Roman" w:hAnsi="Trebuchet MS" w:cs="Times New Roman"/>
                <w:sz w:val="20"/>
                <w:szCs w:val="20"/>
              </w:rPr>
              <w:t>t</w:t>
            </w:r>
            <w:r>
              <w:rPr>
                <w:rFonts w:ascii="Trebuchet MS" w:eastAsia="Times New Roman" w:hAnsi="Trebuchet MS" w:cs="Times New Roman"/>
                <w:sz w:val="20"/>
                <w:szCs w:val="20"/>
              </w:rPr>
              <w:t xml:space="preserve"> minimaal te voldoen </w:t>
            </w:r>
            <w:r w:rsidR="002D5B7C">
              <w:rPr>
                <w:rFonts w:ascii="Trebuchet MS" w:eastAsia="Times New Roman" w:hAnsi="Trebuchet MS" w:cs="Times New Roman"/>
                <w:sz w:val="20"/>
                <w:szCs w:val="20"/>
              </w:rPr>
              <w:t>aan de meest recente Arbo eisen en Europese richtlijnen en dienen te zijn voorzien van een CE-certificaat, eventueel van toepassing zijnde conformiteitsverklaringen, veiligheidsvoorschriften en alle noodzakelijke keuringscertificaten.</w:t>
            </w:r>
          </w:p>
        </w:tc>
        <w:tc>
          <w:tcPr>
            <w:tcW w:w="709" w:type="dxa"/>
            <w:tcBorders>
              <w:top w:val="single" w:sz="4" w:space="0" w:color="auto"/>
              <w:left w:val="single" w:sz="4" w:space="0" w:color="auto"/>
              <w:bottom w:val="single" w:sz="4" w:space="0" w:color="auto"/>
              <w:right w:val="single" w:sz="4" w:space="0" w:color="auto"/>
            </w:tcBorders>
          </w:tcPr>
          <w:p w14:paraId="27E89C10" w14:textId="6751F707"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E397E93" w14:textId="21B7D327"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470649"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B9A333" w14:textId="49C8D48B"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071D3166" w14:textId="77777777" w:rsidTr="00B55932">
        <w:tc>
          <w:tcPr>
            <w:tcW w:w="675" w:type="dxa"/>
            <w:tcBorders>
              <w:top w:val="single" w:sz="4" w:space="0" w:color="auto"/>
              <w:left w:val="single" w:sz="4" w:space="0" w:color="auto"/>
              <w:bottom w:val="single" w:sz="4" w:space="0" w:color="auto"/>
              <w:right w:val="single" w:sz="4" w:space="0" w:color="auto"/>
            </w:tcBorders>
          </w:tcPr>
          <w:p w14:paraId="30794C75"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87704DD" w14:textId="6012BAD3" w:rsidR="00355736" w:rsidRPr="00355736" w:rsidRDefault="0002204B" w:rsidP="00236A3C">
            <w:pPr>
              <w:spacing w:line="240" w:lineRule="atLeast"/>
              <w:rPr>
                <w:rFonts w:ascii="Trebuchet MS" w:eastAsia="Times New Roman" w:hAnsi="Trebuchet MS" w:cs="Times New Roman"/>
                <w:sz w:val="20"/>
                <w:szCs w:val="20"/>
              </w:rPr>
            </w:pPr>
            <w:r w:rsidRPr="00236A3C">
              <w:rPr>
                <w:rFonts w:ascii="Trebuchet MS" w:eastAsia="Times New Roman" w:hAnsi="Trebuchet MS" w:cs="Times New Roman"/>
                <w:color w:val="000000" w:themeColor="text1"/>
                <w:sz w:val="20"/>
                <w:szCs w:val="20"/>
              </w:rPr>
              <w:t xml:space="preserve">Bij de </w:t>
            </w:r>
            <w:r w:rsidR="00F71B3C">
              <w:rPr>
                <w:rFonts w:ascii="Trebuchet MS" w:eastAsia="Times New Roman" w:hAnsi="Trebuchet MS" w:cs="Times New Roman"/>
                <w:sz w:val="20"/>
                <w:szCs w:val="20"/>
              </w:rPr>
              <w:t>V</w:t>
            </w:r>
            <w:r w:rsidR="00EC040B">
              <w:rPr>
                <w:rFonts w:ascii="Trebuchet MS" w:eastAsia="Times New Roman" w:hAnsi="Trebuchet MS" w:cs="Times New Roman"/>
                <w:sz w:val="20"/>
                <w:szCs w:val="20"/>
              </w:rPr>
              <w:t>eegmachine moet</w:t>
            </w:r>
            <w:r w:rsidR="00EC040B" w:rsidRPr="0002204B">
              <w:rPr>
                <w:rFonts w:ascii="Trebuchet MS" w:eastAsia="Times New Roman" w:hAnsi="Trebuchet MS" w:cs="Times New Roman"/>
                <w:strike/>
                <w:sz w:val="20"/>
                <w:szCs w:val="20"/>
              </w:rPr>
              <w:t>en</w:t>
            </w:r>
            <w:r w:rsidR="00EC040B">
              <w:rPr>
                <w:rFonts w:ascii="Trebuchet MS" w:eastAsia="Times New Roman" w:hAnsi="Trebuchet MS" w:cs="Times New Roman"/>
                <w:sz w:val="20"/>
                <w:szCs w:val="20"/>
              </w:rPr>
              <w:t xml:space="preserve"> er één (1) </w:t>
            </w:r>
            <w:r w:rsidR="007A1AD7">
              <w:rPr>
                <w:rFonts w:ascii="Trebuchet MS" w:eastAsia="Times New Roman" w:hAnsi="Trebuchet MS" w:cs="Times New Roman"/>
                <w:sz w:val="20"/>
                <w:szCs w:val="20"/>
              </w:rPr>
              <w:t>gebruikershandleiding, werkplaatshandboek en onderdelenboek in de Nederlandse taal, zowel op schrift als digitaal te worden meegeleverd.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242C41A2" w14:textId="4E7EB443"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027364" w14:textId="50DE9BBF"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88EB0E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E11ACC0" w14:textId="5525C15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AA6F35" w:rsidRPr="00355736" w14:paraId="21A6BFA1" w14:textId="77777777" w:rsidTr="00B55932">
        <w:tc>
          <w:tcPr>
            <w:tcW w:w="675" w:type="dxa"/>
            <w:tcBorders>
              <w:top w:val="single" w:sz="4" w:space="0" w:color="auto"/>
              <w:left w:val="single" w:sz="4" w:space="0" w:color="auto"/>
              <w:bottom w:val="single" w:sz="4" w:space="0" w:color="auto"/>
              <w:right w:val="single" w:sz="4" w:space="0" w:color="auto"/>
            </w:tcBorders>
          </w:tcPr>
          <w:p w14:paraId="014E0997" w14:textId="77777777" w:rsidR="00AA6F35" w:rsidRPr="00355736" w:rsidRDefault="00AA6F35"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9D299C8" w14:textId="34EEF6E6" w:rsidR="00AA6F35" w:rsidRPr="00355736" w:rsidRDefault="00AA6F35"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Voor de aflevering van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 dient de hoofdaannemer zorg te dragen voor goedkeuring van het rijksdienst van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tcPr>
          <w:p w14:paraId="357C0526" w14:textId="77777777" w:rsidR="00362DF4" w:rsidRPr="00D7627B"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A4CD017" w14:textId="500799CB" w:rsidR="00362DF4"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p w14:paraId="0F6262C7" w14:textId="3CA056C0" w:rsidR="00AA6F35" w:rsidRDefault="00AA6F35" w:rsidP="00AA6F35">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DFA80B3" w14:textId="77777777" w:rsidR="00362DF4"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43875" w14:textId="5E28084D" w:rsidR="00AA6F35"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44B3204F" w14:textId="77777777" w:rsidTr="00B55932">
        <w:tc>
          <w:tcPr>
            <w:tcW w:w="675" w:type="dxa"/>
            <w:tcBorders>
              <w:top w:val="single" w:sz="4" w:space="0" w:color="auto"/>
              <w:left w:val="single" w:sz="4" w:space="0" w:color="auto"/>
              <w:bottom w:val="single" w:sz="4" w:space="0" w:color="auto"/>
              <w:right w:val="single" w:sz="4" w:space="0" w:color="auto"/>
            </w:tcBorders>
          </w:tcPr>
          <w:p w14:paraId="05FCBC0C"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BC6CF5B" w14:textId="6A53E330" w:rsidR="00355736" w:rsidRPr="00355736" w:rsidRDefault="00355736"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 dien</w:t>
            </w:r>
            <w:r w:rsidR="00240979">
              <w:rPr>
                <w:rFonts w:ascii="Trebuchet MS" w:eastAsia="Times New Roman" w:hAnsi="Trebuchet MS" w:cs="Times New Roman"/>
                <w:sz w:val="20"/>
                <w:szCs w:val="20"/>
              </w:rPr>
              <w:t>t</w:t>
            </w:r>
            <w:r w:rsidRPr="00355736">
              <w:rPr>
                <w:rFonts w:ascii="Trebuchet MS" w:eastAsia="Times New Roman" w:hAnsi="Trebuchet MS" w:cs="Times New Roman"/>
                <w:sz w:val="20"/>
                <w:szCs w:val="20"/>
              </w:rPr>
              <w:t xml:space="preserve"> nieuw en ongebruikt te zijn en van het meest actuele type zoals dat standaard door de fabrikant wordt geproduceerd (proven </w:t>
            </w:r>
            <w:proofErr w:type="spellStart"/>
            <w:r w:rsidRPr="00355736">
              <w:rPr>
                <w:rFonts w:ascii="Trebuchet MS" w:eastAsia="Times New Roman" w:hAnsi="Trebuchet MS" w:cs="Times New Roman"/>
                <w:sz w:val="20"/>
                <w:szCs w:val="20"/>
              </w:rPr>
              <w:t>technology</w:t>
            </w:r>
            <w:proofErr w:type="spellEnd"/>
            <w:r w:rsidRPr="00355736">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709DB90" w14:textId="4532BBD9"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50DBC56" w14:textId="2038C961"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78347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AFF06C3" w14:textId="3281F36E"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4703B" w:rsidRPr="00355736" w14:paraId="78670F6F" w14:textId="77777777" w:rsidTr="00B55932">
        <w:tc>
          <w:tcPr>
            <w:tcW w:w="675" w:type="dxa"/>
            <w:tcBorders>
              <w:top w:val="single" w:sz="4" w:space="0" w:color="auto"/>
              <w:left w:val="single" w:sz="4" w:space="0" w:color="auto"/>
              <w:bottom w:val="single" w:sz="4" w:space="0" w:color="auto"/>
              <w:right w:val="single" w:sz="4" w:space="0" w:color="auto"/>
            </w:tcBorders>
          </w:tcPr>
          <w:p w14:paraId="0E960801" w14:textId="77777777" w:rsidR="0034703B" w:rsidRPr="00355736" w:rsidRDefault="0034703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CBDC2D1" w14:textId="243E26C5" w:rsidR="0034703B" w:rsidRPr="0034703B" w:rsidRDefault="0034703B" w:rsidP="00355736">
            <w:pPr>
              <w:spacing w:line="240" w:lineRule="atLeast"/>
              <w:jc w:val="both"/>
              <w:rPr>
                <w:rFonts w:ascii="Trebuchet MS" w:eastAsia="Times New Roman" w:hAnsi="Trebuchet MS" w:cs="Times New Roman"/>
                <w:bCs/>
                <w:sz w:val="20"/>
                <w:szCs w:val="20"/>
              </w:rPr>
            </w:pPr>
            <w:r>
              <w:rPr>
                <w:rFonts w:ascii="Trebuchet MS" w:hAnsi="Trebuchet MS"/>
                <w:iCs/>
                <w:color w:val="000000"/>
                <w:sz w:val="20"/>
                <w:szCs w:val="20"/>
              </w:rPr>
              <w:t>De Veegmachine word</w:t>
            </w:r>
            <w:r w:rsidR="00240979">
              <w:rPr>
                <w:rFonts w:ascii="Trebuchet MS" w:hAnsi="Trebuchet MS"/>
                <w:iCs/>
                <w:color w:val="000000"/>
                <w:sz w:val="20"/>
                <w:szCs w:val="20"/>
              </w:rPr>
              <w:t>t</w:t>
            </w:r>
            <w:r w:rsidRPr="0034703B">
              <w:rPr>
                <w:rFonts w:ascii="Trebuchet MS" w:hAnsi="Trebuchet MS" w:cs="Arial"/>
                <w:sz w:val="20"/>
                <w:szCs w:val="20"/>
              </w:rPr>
              <w:t xml:space="preserve"> volledig werkend en bedrijfsklaar opgeleverd. Alle componenten die door Opdrachtgever worden aangeleverd worden op de voorgeschreven wijze gemonteerd en aangesloten.</w:t>
            </w:r>
          </w:p>
        </w:tc>
        <w:tc>
          <w:tcPr>
            <w:tcW w:w="709" w:type="dxa"/>
            <w:tcBorders>
              <w:top w:val="single" w:sz="4" w:space="0" w:color="auto"/>
              <w:left w:val="single" w:sz="4" w:space="0" w:color="auto"/>
              <w:bottom w:val="single" w:sz="4" w:space="0" w:color="auto"/>
              <w:right w:val="single" w:sz="4" w:space="0" w:color="auto"/>
            </w:tcBorders>
          </w:tcPr>
          <w:p w14:paraId="119CBAD6" w14:textId="6FFEDFD0" w:rsidR="0034703B" w:rsidRPr="00D7627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6E7851A" w14:textId="665BDD51" w:rsidR="0034703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7CF69E" w14:textId="77777777"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E9DA42" w14:textId="3A0DD2A8"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8114A0" w:rsidRPr="00355736" w14:paraId="5705545C" w14:textId="77777777" w:rsidTr="00B55932">
        <w:tc>
          <w:tcPr>
            <w:tcW w:w="675" w:type="dxa"/>
            <w:tcBorders>
              <w:top w:val="single" w:sz="4" w:space="0" w:color="auto"/>
              <w:left w:val="single" w:sz="4" w:space="0" w:color="auto"/>
              <w:bottom w:val="single" w:sz="4" w:space="0" w:color="auto"/>
              <w:right w:val="single" w:sz="4" w:space="0" w:color="auto"/>
            </w:tcBorders>
          </w:tcPr>
          <w:p w14:paraId="2E171EDB" w14:textId="77777777" w:rsidR="008114A0" w:rsidRPr="00355736" w:rsidRDefault="008114A0"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8078050" w14:textId="6711F67A" w:rsidR="008114A0" w:rsidRPr="00355736" w:rsidRDefault="008114A0"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bCs/>
                <w:sz w:val="20"/>
                <w:szCs w:val="20"/>
              </w:rPr>
              <w:t>De veegmachine he</w:t>
            </w:r>
            <w:r w:rsidR="00240979">
              <w:rPr>
                <w:rFonts w:ascii="Trebuchet MS" w:eastAsia="Times New Roman" w:hAnsi="Trebuchet MS" w:cs="Times New Roman"/>
                <w:bCs/>
                <w:sz w:val="20"/>
                <w:szCs w:val="20"/>
              </w:rPr>
              <w:t>eft</w:t>
            </w:r>
            <w:r w:rsidRPr="00355736">
              <w:rPr>
                <w:rFonts w:ascii="Trebuchet MS" w:eastAsia="Times New Roman" w:hAnsi="Trebuchet MS" w:cs="Times New Roman"/>
                <w:bCs/>
                <w:sz w:val="20"/>
                <w:szCs w:val="20"/>
              </w:rPr>
              <w:t xml:space="preserve"> een gegarandeerde technische levensduur van minimaal zes (6) jaar zonder tussentijdse revisies bij regulier gebruik waarvoor de machine</w:t>
            </w:r>
            <w:r w:rsidR="004576FF">
              <w:rPr>
                <w:rFonts w:ascii="Trebuchet MS" w:eastAsia="Times New Roman" w:hAnsi="Trebuchet MS" w:cs="Times New Roman"/>
                <w:bCs/>
                <w:sz w:val="20"/>
                <w:szCs w:val="20"/>
              </w:rPr>
              <w:t>s</w:t>
            </w:r>
            <w:r w:rsidRPr="00355736">
              <w:rPr>
                <w:rFonts w:ascii="Trebuchet MS" w:eastAsia="Times New Roman" w:hAnsi="Trebuchet MS" w:cs="Times New Roman"/>
                <w:bCs/>
                <w:sz w:val="20"/>
                <w:szCs w:val="20"/>
              </w:rPr>
              <w:t xml:space="preserve"> </w:t>
            </w:r>
            <w:r w:rsidR="004576FF">
              <w:rPr>
                <w:rFonts w:ascii="Trebuchet MS" w:eastAsia="Times New Roman" w:hAnsi="Trebuchet MS" w:cs="Times New Roman"/>
                <w:bCs/>
                <w:sz w:val="20"/>
                <w:szCs w:val="20"/>
              </w:rPr>
              <w:t>zijn</w:t>
            </w:r>
            <w:r w:rsidRPr="00355736">
              <w:rPr>
                <w:rFonts w:ascii="Trebuchet MS" w:eastAsia="Times New Roman" w:hAnsi="Trebuchet MS" w:cs="Times New Roman"/>
                <w:bCs/>
                <w:sz w:val="20"/>
                <w:szCs w:val="20"/>
              </w:rPr>
              <w:t xml:space="preserve"> ontworpen en gefabriceerd.</w:t>
            </w:r>
          </w:p>
        </w:tc>
        <w:tc>
          <w:tcPr>
            <w:tcW w:w="709" w:type="dxa"/>
            <w:tcBorders>
              <w:top w:val="single" w:sz="4" w:space="0" w:color="auto"/>
              <w:left w:val="single" w:sz="4" w:space="0" w:color="auto"/>
              <w:bottom w:val="single" w:sz="4" w:space="0" w:color="auto"/>
              <w:right w:val="single" w:sz="4" w:space="0" w:color="auto"/>
            </w:tcBorders>
          </w:tcPr>
          <w:p w14:paraId="54A713F7" w14:textId="79BFE309" w:rsidR="008114A0" w:rsidRPr="00D7627B"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2D26536" w14:textId="41A83F38" w:rsidR="008114A0"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3E6AAFD" w14:textId="77777777"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C81B4E4" w14:textId="333A780A"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5337C98D" w14:textId="77777777" w:rsidTr="00B55932">
        <w:tc>
          <w:tcPr>
            <w:tcW w:w="675" w:type="dxa"/>
            <w:tcBorders>
              <w:top w:val="single" w:sz="4" w:space="0" w:color="auto"/>
              <w:left w:val="single" w:sz="4" w:space="0" w:color="auto"/>
              <w:bottom w:val="single" w:sz="4" w:space="0" w:color="auto"/>
              <w:right w:val="single" w:sz="4" w:space="0" w:color="auto"/>
            </w:tcBorders>
          </w:tcPr>
          <w:p w14:paraId="15437684"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8265EE6" w14:textId="37B28B8D" w:rsidR="00355736" w:rsidRPr="00E12F5B" w:rsidRDefault="00E12F5B" w:rsidP="00355736">
            <w:pPr>
              <w:spacing w:line="240" w:lineRule="atLeast"/>
              <w:jc w:val="both"/>
              <w:rPr>
                <w:rFonts w:ascii="Trebuchet MS" w:eastAsia="Times New Roman" w:hAnsi="Trebuchet MS" w:cs="Times New Roman"/>
                <w:sz w:val="20"/>
                <w:szCs w:val="20"/>
              </w:rPr>
            </w:pPr>
            <w:r w:rsidRPr="00E12F5B">
              <w:rPr>
                <w:rFonts w:ascii="Trebuchet MS" w:hAnsi="Trebuchet MS"/>
                <w:bCs/>
                <w:sz w:val="20"/>
                <w:szCs w:val="20"/>
              </w:rPr>
              <w:t xml:space="preserve">Alle componenten van de </w:t>
            </w:r>
            <w:r>
              <w:rPr>
                <w:rFonts w:ascii="Trebuchet MS" w:hAnsi="Trebuchet MS"/>
                <w:bCs/>
                <w:sz w:val="20"/>
                <w:szCs w:val="20"/>
              </w:rPr>
              <w:t>Veegmachin</w:t>
            </w:r>
            <w:r w:rsidR="00240979">
              <w:rPr>
                <w:rFonts w:ascii="Trebuchet MS" w:hAnsi="Trebuchet MS"/>
                <w:bCs/>
                <w:sz w:val="20"/>
                <w:szCs w:val="20"/>
              </w:rPr>
              <w:t>e</w:t>
            </w:r>
            <w:r w:rsidRPr="00E12F5B">
              <w:rPr>
                <w:rFonts w:ascii="Trebuchet MS" w:hAnsi="Trebuchet MS"/>
                <w:iCs/>
                <w:color w:val="000000"/>
                <w:sz w:val="20"/>
                <w:szCs w:val="20"/>
              </w:rPr>
              <w:t xml:space="preserve"> </w:t>
            </w:r>
            <w:r w:rsidRPr="00E12F5B">
              <w:rPr>
                <w:rFonts w:ascii="Trebuchet MS" w:hAnsi="Trebuchet MS"/>
                <w:bCs/>
                <w:sz w:val="20"/>
                <w:szCs w:val="20"/>
              </w:rPr>
              <w:t>welke regelmatig dan wel dagelijks onderhoud vereisen, zijn eenvoudig bereikbaar voor de betreffende controle- of onderhoudswerkzaamheden.</w:t>
            </w:r>
          </w:p>
        </w:tc>
        <w:tc>
          <w:tcPr>
            <w:tcW w:w="709" w:type="dxa"/>
            <w:tcBorders>
              <w:top w:val="single" w:sz="4" w:space="0" w:color="auto"/>
              <w:left w:val="single" w:sz="4" w:space="0" w:color="auto"/>
              <w:bottom w:val="single" w:sz="4" w:space="0" w:color="auto"/>
              <w:right w:val="single" w:sz="4" w:space="0" w:color="auto"/>
            </w:tcBorders>
          </w:tcPr>
          <w:p w14:paraId="405C4CF2" w14:textId="6FFE8FB5"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3137931" w14:textId="3000AA2B"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394759C"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1D2C43" w14:textId="5170BCE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73E1B" w:rsidRPr="00355736" w14:paraId="75C9B197" w14:textId="77777777" w:rsidTr="00B55932">
        <w:tc>
          <w:tcPr>
            <w:tcW w:w="675" w:type="dxa"/>
            <w:tcBorders>
              <w:top w:val="single" w:sz="4" w:space="0" w:color="auto"/>
              <w:left w:val="single" w:sz="4" w:space="0" w:color="auto"/>
              <w:bottom w:val="single" w:sz="4" w:space="0" w:color="auto"/>
              <w:right w:val="single" w:sz="4" w:space="0" w:color="auto"/>
            </w:tcBorders>
          </w:tcPr>
          <w:p w14:paraId="7C290E61" w14:textId="77777777" w:rsidR="00673E1B" w:rsidRPr="00355736" w:rsidRDefault="00673E1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E19A1FD" w14:textId="0D7E3B7D" w:rsidR="00673E1B" w:rsidRPr="00355736" w:rsidRDefault="00E12F5B"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vetsmeerpunten moeten ten alle tijden goed bereikbaar zijn. Moeilijk bereikbare vetsmeerpunten zijn centraal op een goed bereikbare plek samen gebracht middels een meervoudig smeerblok.</w:t>
            </w:r>
          </w:p>
        </w:tc>
        <w:tc>
          <w:tcPr>
            <w:tcW w:w="709" w:type="dxa"/>
            <w:tcBorders>
              <w:top w:val="single" w:sz="4" w:space="0" w:color="auto"/>
              <w:left w:val="single" w:sz="4" w:space="0" w:color="auto"/>
              <w:bottom w:val="single" w:sz="4" w:space="0" w:color="auto"/>
              <w:right w:val="single" w:sz="4" w:space="0" w:color="auto"/>
            </w:tcBorders>
          </w:tcPr>
          <w:p w14:paraId="4E79A472" w14:textId="3CD3290A" w:rsidR="006F5D88" w:rsidRPr="00D7627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8683F66" w14:textId="0BDA28F9" w:rsidR="00673E1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7B63C8B" w14:textId="77777777" w:rsidR="006F5D88"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5519BF" w14:textId="553D96E2" w:rsidR="00673E1B"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155F1997" w14:textId="77777777" w:rsidTr="00B55932">
        <w:tc>
          <w:tcPr>
            <w:tcW w:w="675" w:type="dxa"/>
            <w:tcBorders>
              <w:top w:val="single" w:sz="4" w:space="0" w:color="auto"/>
              <w:left w:val="single" w:sz="4" w:space="0" w:color="auto"/>
              <w:bottom w:val="single" w:sz="4" w:space="0" w:color="auto"/>
              <w:right w:val="single" w:sz="4" w:space="0" w:color="auto"/>
            </w:tcBorders>
          </w:tcPr>
          <w:p w14:paraId="1E3BFD7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E769C02" w14:textId="39A84456" w:rsidR="00355736" w:rsidRPr="00355736" w:rsidRDefault="00F71B3C"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m</w:t>
            </w:r>
            <w:r w:rsidR="00240979">
              <w:rPr>
                <w:rFonts w:ascii="Trebuchet MS" w:eastAsia="Times New Roman" w:hAnsi="Trebuchet MS" w:cs="Times New Roman"/>
                <w:sz w:val="20"/>
                <w:szCs w:val="20"/>
              </w:rPr>
              <w:t>ag</w:t>
            </w:r>
            <w:r>
              <w:rPr>
                <w:rFonts w:ascii="Trebuchet MS" w:eastAsia="Times New Roman" w:hAnsi="Trebuchet MS" w:cs="Times New Roman"/>
                <w:sz w:val="20"/>
                <w:szCs w:val="20"/>
              </w:rPr>
              <w:t xml:space="preserve">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tcPr>
          <w:p w14:paraId="41112AC2" w14:textId="6F823102"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4BEF44" w14:textId="4AA22912"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0CFFCD"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726C4F8" w14:textId="26BE59A7"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3D406829" w14:textId="77777777" w:rsidTr="00B55932">
        <w:tc>
          <w:tcPr>
            <w:tcW w:w="675" w:type="dxa"/>
            <w:tcBorders>
              <w:top w:val="single" w:sz="4" w:space="0" w:color="auto"/>
              <w:left w:val="single" w:sz="4" w:space="0" w:color="auto"/>
              <w:bottom w:val="single" w:sz="4" w:space="0" w:color="auto"/>
              <w:right w:val="single" w:sz="4" w:space="0" w:color="auto"/>
            </w:tcBorders>
          </w:tcPr>
          <w:p w14:paraId="7C6571DF"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ACE64CE" w14:textId="284D7DD2" w:rsidR="00355736" w:rsidRPr="00355736" w:rsidRDefault="006B43D3"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A</w:t>
            </w:r>
            <w:r w:rsidR="00355736" w:rsidRPr="00355736">
              <w:rPr>
                <w:rFonts w:ascii="Trebuchet MS" w:eastAsia="Times New Roman" w:hAnsi="Trebuchet MS" w:cs="Times New Roman"/>
                <w:sz w:val="20"/>
                <w:szCs w:val="20"/>
              </w:rPr>
              <w:t xml:space="preserve">lle bedieningsorganen </w:t>
            </w:r>
            <w:r>
              <w:rPr>
                <w:rFonts w:ascii="Trebuchet MS" w:eastAsia="Times New Roman" w:hAnsi="Trebuchet MS" w:cs="Times New Roman"/>
                <w:sz w:val="20"/>
                <w:szCs w:val="20"/>
              </w:rPr>
              <w:t xml:space="preserve">zijn voorzien van duidelijke opschriften in de </w:t>
            </w:r>
            <w:r w:rsidR="00355736" w:rsidRPr="00355736">
              <w:rPr>
                <w:rFonts w:ascii="Trebuchet MS" w:eastAsia="Times New Roman" w:hAnsi="Trebuchet MS" w:cs="Times New Roman"/>
                <w:sz w:val="20"/>
                <w:szCs w:val="20"/>
              </w:rPr>
              <w:t xml:space="preserve"> Nederlandse taal </w:t>
            </w:r>
            <w:r>
              <w:rPr>
                <w:rFonts w:ascii="Trebuchet MS" w:eastAsia="Times New Roman" w:hAnsi="Trebuchet MS" w:cs="Times New Roman"/>
                <w:sz w:val="20"/>
                <w:szCs w:val="20"/>
              </w:rPr>
              <w:t>en/of met</w:t>
            </w:r>
            <w:r w:rsidR="00355736" w:rsidRPr="00355736">
              <w:rPr>
                <w:rFonts w:ascii="Trebuchet MS" w:eastAsia="Times New Roman" w:hAnsi="Trebuchet MS" w:cs="Times New Roman"/>
                <w:sz w:val="20"/>
                <w:szCs w:val="20"/>
              </w:rPr>
              <w:t xml:space="preserve"> duidelijke symbolen. </w:t>
            </w:r>
          </w:p>
        </w:tc>
        <w:tc>
          <w:tcPr>
            <w:tcW w:w="709" w:type="dxa"/>
            <w:tcBorders>
              <w:top w:val="single" w:sz="4" w:space="0" w:color="auto"/>
              <w:left w:val="single" w:sz="4" w:space="0" w:color="auto"/>
              <w:bottom w:val="single" w:sz="4" w:space="0" w:color="auto"/>
              <w:right w:val="single" w:sz="4" w:space="0" w:color="auto"/>
            </w:tcBorders>
          </w:tcPr>
          <w:p w14:paraId="5AA789FB" w14:textId="7B1A0454" w:rsidR="00786E34" w:rsidRPr="00D7627B" w:rsidRDefault="00786E34" w:rsidP="00786E3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AFE2926" w14:textId="68653607"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1CB87A" w14:textId="77777777" w:rsidR="00786E34" w:rsidRPr="00D7627B" w:rsidRDefault="00786E34" w:rsidP="00786E3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7D6960" w14:textId="2BDDEA0D"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12E71A7" w14:textId="77777777" w:rsidTr="00B55932">
        <w:tc>
          <w:tcPr>
            <w:tcW w:w="675" w:type="dxa"/>
            <w:tcBorders>
              <w:top w:val="single" w:sz="4" w:space="0" w:color="auto"/>
              <w:left w:val="single" w:sz="4" w:space="0" w:color="auto"/>
              <w:bottom w:val="single" w:sz="4" w:space="0" w:color="auto"/>
              <w:right w:val="single" w:sz="4" w:space="0" w:color="auto"/>
            </w:tcBorders>
          </w:tcPr>
          <w:p w14:paraId="6E2866E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F018BEF" w14:textId="4D4070E2"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veegmachine </w:t>
            </w:r>
            <w:r w:rsidR="00240979">
              <w:rPr>
                <w:rFonts w:ascii="Trebuchet MS" w:eastAsia="Times New Roman" w:hAnsi="Trebuchet MS" w:cs="Times New Roman"/>
                <w:sz w:val="20"/>
                <w:szCs w:val="20"/>
              </w:rPr>
              <w:t>is</w:t>
            </w:r>
            <w:r w:rsidRPr="003810C6">
              <w:rPr>
                <w:rFonts w:ascii="Trebuchet MS" w:eastAsia="Times New Roman" w:hAnsi="Trebuchet MS" w:cs="Times New Roman"/>
                <w:sz w:val="20"/>
                <w:szCs w:val="20"/>
              </w:rPr>
              <w:t xml:space="preserve"> voorzien van een camerasysteem met een geïntegreerde geluidsweergave van de omgeving. Op een daartoe geschikte plaats in de cabine wordt een LCD kleurenscherm gemonteerd. Het systeem schakelt automatisch om bij achteruitrijden en is eveneens manueel </w:t>
            </w:r>
            <w:proofErr w:type="spellStart"/>
            <w:r w:rsidRPr="003810C6">
              <w:rPr>
                <w:rFonts w:ascii="Trebuchet MS" w:eastAsia="Times New Roman" w:hAnsi="Trebuchet MS" w:cs="Times New Roman"/>
                <w:sz w:val="20"/>
                <w:szCs w:val="20"/>
              </w:rPr>
              <w:t>omschakelbaar</w:t>
            </w:r>
            <w:proofErr w:type="spellEnd"/>
            <w:r w:rsidRPr="003810C6">
              <w:rPr>
                <w:rFonts w:ascii="Trebuchet MS" w:eastAsia="Times New Roman" w:hAnsi="Trebuchet MS" w:cs="Times New Roman"/>
                <w:sz w:val="20"/>
                <w:szCs w:val="20"/>
              </w:rPr>
              <w:t>.</w:t>
            </w:r>
            <w:r w:rsidR="00CA5F83">
              <w:rPr>
                <w:rFonts w:ascii="Trebuchet MS" w:eastAsia="Times New Roman" w:hAnsi="Trebuchet MS" w:cs="Times New Roman"/>
                <w:sz w:val="20"/>
                <w:szCs w:val="20"/>
              </w:rPr>
              <w:t xml:space="preserve"> Tevens </w:t>
            </w:r>
            <w:r w:rsidR="00240979">
              <w:rPr>
                <w:rFonts w:ascii="Trebuchet MS" w:eastAsia="Times New Roman" w:hAnsi="Trebuchet MS" w:cs="Times New Roman"/>
                <w:sz w:val="20"/>
                <w:szCs w:val="20"/>
              </w:rPr>
              <w:t>is</w:t>
            </w:r>
            <w:r w:rsidR="00CA5F83">
              <w:rPr>
                <w:rFonts w:ascii="Trebuchet MS" w:eastAsia="Times New Roman" w:hAnsi="Trebuchet MS" w:cs="Times New Roman"/>
                <w:sz w:val="20"/>
                <w:szCs w:val="20"/>
              </w:rPr>
              <w:t xml:space="preserve"> de veegmachine</w:t>
            </w:r>
            <w:r w:rsidR="00240979">
              <w:rPr>
                <w:rFonts w:ascii="Trebuchet MS" w:eastAsia="Times New Roman" w:hAnsi="Trebuchet MS" w:cs="Times New Roman"/>
                <w:sz w:val="20"/>
                <w:szCs w:val="20"/>
              </w:rPr>
              <w:t xml:space="preserve"> </w:t>
            </w:r>
            <w:r w:rsidR="00CA5F83">
              <w:rPr>
                <w:rFonts w:ascii="Trebuchet MS" w:eastAsia="Times New Roman" w:hAnsi="Trebuchet MS" w:cs="Times New Roman"/>
                <w:sz w:val="20"/>
                <w:szCs w:val="20"/>
              </w:rPr>
              <w:t>voorzien van een camera bij de zuigmond.</w:t>
            </w:r>
          </w:p>
        </w:tc>
        <w:tc>
          <w:tcPr>
            <w:tcW w:w="709" w:type="dxa"/>
            <w:tcBorders>
              <w:top w:val="single" w:sz="4" w:space="0" w:color="auto"/>
              <w:left w:val="single" w:sz="4" w:space="0" w:color="auto"/>
              <w:bottom w:val="single" w:sz="4" w:space="0" w:color="auto"/>
              <w:right w:val="single" w:sz="4" w:space="0" w:color="auto"/>
            </w:tcBorders>
          </w:tcPr>
          <w:p w14:paraId="131308F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96210CA" w14:textId="5C4B94B7"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AC126D"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2ADB5D" w14:textId="6D4B9E7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A3E93DA" w14:textId="77777777" w:rsidTr="00B55932">
        <w:tc>
          <w:tcPr>
            <w:tcW w:w="675" w:type="dxa"/>
            <w:tcBorders>
              <w:top w:val="single" w:sz="4" w:space="0" w:color="auto"/>
              <w:left w:val="single" w:sz="4" w:space="0" w:color="auto"/>
              <w:bottom w:val="single" w:sz="4" w:space="0" w:color="auto"/>
              <w:right w:val="single" w:sz="4" w:space="0" w:color="auto"/>
            </w:tcBorders>
          </w:tcPr>
          <w:p w14:paraId="577171B6"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6244469" w14:textId="7271E56F"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Op het moment dat wordt overgeschakeld van voor- naar achteruitrijden treedt een akoestisch en optisch waarschuwingssignaal in werking.</w:t>
            </w:r>
          </w:p>
        </w:tc>
        <w:tc>
          <w:tcPr>
            <w:tcW w:w="709" w:type="dxa"/>
            <w:tcBorders>
              <w:top w:val="single" w:sz="4" w:space="0" w:color="auto"/>
              <w:left w:val="single" w:sz="4" w:space="0" w:color="auto"/>
              <w:bottom w:val="single" w:sz="4" w:space="0" w:color="auto"/>
              <w:right w:val="single" w:sz="4" w:space="0" w:color="auto"/>
            </w:tcBorders>
          </w:tcPr>
          <w:p w14:paraId="295C0A61" w14:textId="322ADBE3"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613C33" w14:textId="314252C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542762"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54F3204" w14:textId="03779DE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BBE9322" w14:textId="77777777" w:rsidTr="00B55932">
        <w:tc>
          <w:tcPr>
            <w:tcW w:w="675" w:type="dxa"/>
            <w:tcBorders>
              <w:top w:val="single" w:sz="4" w:space="0" w:color="auto"/>
              <w:left w:val="single" w:sz="4" w:space="0" w:color="auto"/>
              <w:bottom w:val="single" w:sz="4" w:space="0" w:color="auto"/>
              <w:right w:val="single" w:sz="4" w:space="0" w:color="auto"/>
            </w:tcBorders>
          </w:tcPr>
          <w:p w14:paraId="6AE8B007" w14:textId="33B3165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BB5F327" w14:textId="3C3779C6" w:rsidR="001B21C8" w:rsidRPr="00832F80" w:rsidRDefault="001B21C8" w:rsidP="001B21C8">
            <w:pPr>
              <w:spacing w:line="240" w:lineRule="atLeast"/>
              <w:jc w:val="both"/>
              <w:rPr>
                <w:rFonts w:ascii="Trebuchet MS" w:eastAsia="Times New Roman" w:hAnsi="Trebuchet MS" w:cs="Times New Roman"/>
                <w:sz w:val="20"/>
                <w:szCs w:val="20"/>
              </w:rPr>
            </w:pPr>
            <w:r w:rsidRPr="00832F80">
              <w:rPr>
                <w:rFonts w:ascii="Trebuchet MS" w:hAnsi="Trebuchet MS"/>
                <w:sz w:val="20"/>
                <w:szCs w:val="20"/>
              </w:rPr>
              <w:t xml:space="preserve">De banden en wielen voldoen aan de daarvoor geldende (wettelijke) eisen. Zij hebben voldoende draagvermogen en zijn afgestemd op het gebruik van </w:t>
            </w:r>
            <w:r w:rsidRPr="00832F80">
              <w:rPr>
                <w:rFonts w:ascii="Trebuchet MS" w:hAnsi="Trebuchet MS"/>
                <w:iCs/>
                <w:sz w:val="20"/>
                <w:szCs w:val="20"/>
              </w:rPr>
              <w:t>de Veegmachine</w:t>
            </w:r>
            <w:r w:rsidRPr="00832F80">
              <w:rPr>
                <w:rFonts w:ascii="Trebuchet MS" w:hAnsi="Trebuchet MS"/>
                <w:sz w:val="20"/>
                <w:szCs w:val="20"/>
              </w:rPr>
              <w:t>. De banden zijn van één merk en kwaliteit.</w:t>
            </w:r>
          </w:p>
        </w:tc>
        <w:tc>
          <w:tcPr>
            <w:tcW w:w="709" w:type="dxa"/>
            <w:tcBorders>
              <w:top w:val="single" w:sz="4" w:space="0" w:color="auto"/>
              <w:left w:val="single" w:sz="4" w:space="0" w:color="auto"/>
              <w:bottom w:val="single" w:sz="4" w:space="0" w:color="auto"/>
              <w:right w:val="single" w:sz="4" w:space="0" w:color="auto"/>
            </w:tcBorders>
          </w:tcPr>
          <w:p w14:paraId="0A56F752" w14:textId="0A94ADC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E3E0DB1" w14:textId="455AB85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B5A1980"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9FEFC7" w14:textId="6A9116E5"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480ABB7" w14:textId="77777777" w:rsidTr="00B55932">
        <w:tc>
          <w:tcPr>
            <w:tcW w:w="675" w:type="dxa"/>
            <w:tcBorders>
              <w:top w:val="single" w:sz="4" w:space="0" w:color="auto"/>
              <w:left w:val="single" w:sz="4" w:space="0" w:color="auto"/>
              <w:bottom w:val="single" w:sz="4" w:space="0" w:color="auto"/>
              <w:right w:val="single" w:sz="4" w:space="0" w:color="auto"/>
            </w:tcBorders>
          </w:tcPr>
          <w:p w14:paraId="7224D52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A12FE83" w14:textId="4C578813" w:rsidR="001B21C8" w:rsidRPr="00832F80" w:rsidRDefault="001B21C8" w:rsidP="001B21C8">
            <w:pPr>
              <w:spacing w:line="240" w:lineRule="atLeast"/>
              <w:jc w:val="both"/>
              <w:rPr>
                <w:rFonts w:ascii="Trebuchet MS" w:hAnsi="Trebuchet MS"/>
                <w:sz w:val="20"/>
                <w:szCs w:val="20"/>
              </w:rPr>
            </w:pPr>
            <w:r w:rsidRPr="00832F80">
              <w:rPr>
                <w:rFonts w:ascii="Trebuchet MS" w:hAnsi="Trebuchet MS" w:cs="Arial"/>
                <w:sz w:val="20"/>
                <w:szCs w:val="20"/>
              </w:rPr>
              <w:t>Voor iedere soort en maat velg met band, geleverd op de Veegmachine geldt dat minimaal één (1) reservewiel (compleet) wordt meegeleverd.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445EBA3F" w14:textId="50A8F195"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BA8F14" w14:textId="011BD82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282F6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10FC18A" w14:textId="2FAF3E9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0666670" w14:textId="77777777" w:rsidTr="00B55932">
        <w:tc>
          <w:tcPr>
            <w:tcW w:w="675" w:type="dxa"/>
            <w:tcBorders>
              <w:top w:val="single" w:sz="4" w:space="0" w:color="auto"/>
              <w:left w:val="single" w:sz="4" w:space="0" w:color="auto"/>
              <w:bottom w:val="single" w:sz="4" w:space="0" w:color="auto"/>
              <w:right w:val="single" w:sz="4" w:space="0" w:color="auto"/>
            </w:tcBorders>
          </w:tcPr>
          <w:p w14:paraId="591F8AA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A16A932" w14:textId="3DA1D6F3"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iCs/>
                <w:color w:val="000000"/>
                <w:sz w:val="20"/>
                <w:szCs w:val="20"/>
              </w:rPr>
              <w:t xml:space="preserve">De Veegmachine  </w:t>
            </w:r>
            <w:r w:rsidRPr="009E0531">
              <w:rPr>
                <w:rFonts w:ascii="Trebuchet MS" w:hAnsi="Trebuchet MS" w:cs="Arial"/>
                <w:sz w:val="20"/>
                <w:szCs w:val="20"/>
              </w:rPr>
              <w:t>word</w:t>
            </w:r>
            <w:r w:rsidR="00240979">
              <w:rPr>
                <w:rFonts w:ascii="Trebuchet MS" w:hAnsi="Trebuchet MS" w:cs="Arial"/>
                <w:sz w:val="20"/>
                <w:szCs w:val="20"/>
              </w:rPr>
              <w:t>t</w:t>
            </w:r>
            <w:r w:rsidRPr="009E0531">
              <w:rPr>
                <w:rFonts w:ascii="Trebuchet MS" w:hAnsi="Trebuchet MS" w:cs="Arial"/>
                <w:sz w:val="20"/>
                <w:szCs w:val="20"/>
              </w:rPr>
              <w:t xml:space="preserve"> opgeleverd volgens de huisstijl van opdrachtgever, </w:t>
            </w:r>
            <w:r w:rsidRPr="009E0531">
              <w:rPr>
                <w:rFonts w:ascii="Trebuchet MS" w:hAnsi="Trebuchet MS" w:cs="Arial"/>
                <w:b/>
                <w:sz w:val="20"/>
                <w:szCs w:val="20"/>
                <w:u w:val="single"/>
              </w:rPr>
              <w:t>standaard wit</w:t>
            </w:r>
            <w:r w:rsidRPr="009E0531">
              <w:rPr>
                <w:rFonts w:ascii="Trebuchet MS" w:hAnsi="Trebuchet MS" w:cs="Arial"/>
                <w:sz w:val="20"/>
                <w:szCs w:val="20"/>
              </w:rPr>
              <w:t>. De velgen van de Veegmachine zijn uitgevoerd in zilvergrijs.</w:t>
            </w:r>
          </w:p>
        </w:tc>
        <w:tc>
          <w:tcPr>
            <w:tcW w:w="709" w:type="dxa"/>
            <w:tcBorders>
              <w:top w:val="single" w:sz="4" w:space="0" w:color="auto"/>
              <w:left w:val="single" w:sz="4" w:space="0" w:color="auto"/>
              <w:bottom w:val="single" w:sz="4" w:space="0" w:color="auto"/>
              <w:right w:val="single" w:sz="4" w:space="0" w:color="auto"/>
            </w:tcBorders>
          </w:tcPr>
          <w:p w14:paraId="678E4491" w14:textId="652AF88B"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65A10E" w14:textId="57E951F4"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9F9EF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FE07146" w14:textId="01A1F56C"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915961" w14:textId="77777777" w:rsidTr="00FE478A">
        <w:trPr>
          <w:trHeight w:val="715"/>
        </w:trPr>
        <w:tc>
          <w:tcPr>
            <w:tcW w:w="675" w:type="dxa"/>
            <w:tcBorders>
              <w:top w:val="single" w:sz="4" w:space="0" w:color="auto"/>
              <w:left w:val="single" w:sz="4" w:space="0" w:color="auto"/>
              <w:bottom w:val="single" w:sz="4" w:space="0" w:color="auto"/>
              <w:right w:val="single" w:sz="4" w:space="0" w:color="auto"/>
            </w:tcBorders>
          </w:tcPr>
          <w:p w14:paraId="2374D8F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4B536F4" w14:textId="04BFFEC0"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cs="Arial"/>
                <w:sz w:val="20"/>
                <w:szCs w:val="20"/>
              </w:rPr>
              <w:t xml:space="preserve">Alle componenten die bij de fabricage en assemblage  van </w:t>
            </w:r>
            <w:r w:rsidR="00D138A1">
              <w:rPr>
                <w:rFonts w:ascii="Trebuchet MS" w:hAnsi="Trebuchet MS" w:cs="Arial"/>
                <w:sz w:val="20"/>
                <w:szCs w:val="20"/>
              </w:rPr>
              <w:t xml:space="preserve">de Veegmachine worden </w:t>
            </w:r>
            <w:r w:rsidRPr="009E0531">
              <w:rPr>
                <w:rFonts w:ascii="Trebuchet MS" w:hAnsi="Trebuchet MS" w:cs="Arial"/>
                <w:sz w:val="20"/>
                <w:szCs w:val="20"/>
              </w:rPr>
              <w:t>gebruikt, zijn voor montage voorbewerkt met een roestwerende verflaag.</w:t>
            </w:r>
          </w:p>
        </w:tc>
        <w:tc>
          <w:tcPr>
            <w:tcW w:w="709" w:type="dxa"/>
            <w:tcBorders>
              <w:top w:val="single" w:sz="4" w:space="0" w:color="auto"/>
              <w:left w:val="single" w:sz="4" w:space="0" w:color="auto"/>
              <w:bottom w:val="single" w:sz="4" w:space="0" w:color="auto"/>
              <w:right w:val="single" w:sz="4" w:space="0" w:color="auto"/>
            </w:tcBorders>
          </w:tcPr>
          <w:p w14:paraId="7507E87D" w14:textId="7C3CFFB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0A0EB3" w14:textId="4B6EEAA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F0A72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E2BD9F" w14:textId="4849142D"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099D843" w14:textId="77777777" w:rsidTr="00B55932">
        <w:tc>
          <w:tcPr>
            <w:tcW w:w="675" w:type="dxa"/>
            <w:tcBorders>
              <w:top w:val="single" w:sz="4" w:space="0" w:color="auto"/>
              <w:left w:val="single" w:sz="4" w:space="0" w:color="auto"/>
              <w:bottom w:val="single" w:sz="4" w:space="0" w:color="auto"/>
              <w:right w:val="single" w:sz="4" w:space="0" w:color="auto"/>
            </w:tcBorders>
          </w:tcPr>
          <w:p w14:paraId="3A4229E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74F833A" w14:textId="549CB064" w:rsidR="001B21C8" w:rsidRPr="00355736" w:rsidRDefault="001B21C8" w:rsidP="001B21C8">
            <w:pPr>
              <w:spacing w:line="240" w:lineRule="atLeast"/>
              <w:jc w:val="both"/>
              <w:rPr>
                <w:rFonts w:ascii="Trebuchet MS" w:eastAsia="Times New Roman" w:hAnsi="Trebuchet MS" w:cs="Times New Roman"/>
                <w:sz w:val="20"/>
                <w:szCs w:val="20"/>
                <w:lang w:val="nl"/>
              </w:rPr>
            </w:pPr>
            <w:r>
              <w:rPr>
                <w:rFonts w:ascii="Trebuchet MS" w:eastAsia="Times New Roman" w:hAnsi="Trebuchet MS" w:cs="Times New Roman"/>
                <w:sz w:val="20"/>
                <w:szCs w:val="20"/>
              </w:rPr>
              <w:t>De vóór en a</w:t>
            </w:r>
            <w:r w:rsidRPr="00355736">
              <w:rPr>
                <w:rFonts w:ascii="Trebuchet MS" w:eastAsia="Times New Roman" w:hAnsi="Trebuchet MS" w:cs="Times New Roman"/>
                <w:sz w:val="20"/>
                <w:szCs w:val="20"/>
              </w:rPr>
              <w:t xml:space="preserve">chterzijde </w:t>
            </w:r>
            <w:r>
              <w:rPr>
                <w:rFonts w:ascii="Trebuchet MS" w:eastAsia="Times New Roman" w:hAnsi="Trebuchet MS" w:cs="Times New Roman"/>
                <w:sz w:val="20"/>
                <w:szCs w:val="20"/>
              </w:rPr>
              <w:t xml:space="preserve">van de Veegmachine </w:t>
            </w:r>
            <w:r w:rsidRPr="00355736">
              <w:rPr>
                <w:rFonts w:ascii="Trebuchet MS" w:eastAsia="Times New Roman" w:hAnsi="Trebuchet MS" w:cs="Times New Roman"/>
                <w:sz w:val="20"/>
                <w:szCs w:val="20"/>
              </w:rPr>
              <w:t>dien</w:t>
            </w:r>
            <w:r>
              <w:rPr>
                <w:rFonts w:ascii="Trebuchet MS" w:eastAsia="Times New Roman" w:hAnsi="Trebuchet MS" w:cs="Times New Roman"/>
                <w:sz w:val="20"/>
                <w:szCs w:val="20"/>
              </w:rPr>
              <w:t>en te zijn</w:t>
            </w:r>
            <w:r w:rsidRPr="00355736">
              <w:rPr>
                <w:rFonts w:ascii="Trebuchet MS" w:eastAsia="Times New Roman" w:hAnsi="Trebuchet MS" w:cs="Times New Roman"/>
                <w:sz w:val="20"/>
                <w:szCs w:val="20"/>
              </w:rPr>
              <w:t xml:space="preserve"> voorzien van </w:t>
            </w:r>
            <w:r>
              <w:rPr>
                <w:rFonts w:ascii="Trebuchet MS" w:eastAsia="Times New Roman" w:hAnsi="Trebuchet MS" w:cs="Times New Roman"/>
                <w:sz w:val="20"/>
                <w:szCs w:val="20"/>
              </w:rPr>
              <w:t>tw</w:t>
            </w:r>
            <w:r w:rsidRPr="00355736">
              <w:rPr>
                <w:rFonts w:ascii="Trebuchet MS" w:eastAsia="Times New Roman" w:hAnsi="Trebuchet MS" w:cs="Times New Roman"/>
                <w:sz w:val="20"/>
                <w:szCs w:val="20"/>
              </w:rPr>
              <w:t>ee</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LED</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werklamp</w:t>
            </w:r>
            <w:r>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deze dien</w:t>
            </w:r>
            <w:r>
              <w:rPr>
                <w:rFonts w:ascii="Trebuchet MS" w:eastAsia="Times New Roman" w:hAnsi="Trebuchet MS" w:cs="Times New Roman"/>
                <w:sz w:val="20"/>
                <w:szCs w:val="20"/>
              </w:rPr>
              <w:t xml:space="preserve">en afzonderlijk van elkaar handmatig ingeschakeld te kunnen worden, de werklampen </w:t>
            </w:r>
            <w:r w:rsidR="00EA02AB">
              <w:rPr>
                <w:rFonts w:ascii="Trebuchet MS" w:eastAsia="Times New Roman" w:hAnsi="Trebuchet MS" w:cs="Times New Roman"/>
                <w:sz w:val="20"/>
                <w:szCs w:val="20"/>
              </w:rPr>
              <w:t xml:space="preserve">aan de </w:t>
            </w:r>
            <w:r>
              <w:rPr>
                <w:rFonts w:ascii="Trebuchet MS" w:eastAsia="Times New Roman" w:hAnsi="Trebuchet MS" w:cs="Times New Roman"/>
                <w:sz w:val="20"/>
                <w:szCs w:val="20"/>
              </w:rPr>
              <w:t>achter</w:t>
            </w:r>
            <w:r w:rsidR="00EA02AB">
              <w:rPr>
                <w:rFonts w:ascii="Trebuchet MS" w:eastAsia="Times New Roman" w:hAnsi="Trebuchet MS" w:cs="Times New Roman"/>
                <w:sz w:val="20"/>
                <w:szCs w:val="20"/>
              </w:rPr>
              <w:t>zijde dienen</w:t>
            </w:r>
            <w:r>
              <w:rPr>
                <w:rFonts w:ascii="Trebuchet MS" w:eastAsia="Times New Roman" w:hAnsi="Trebuchet MS" w:cs="Times New Roman"/>
                <w:sz w:val="20"/>
                <w:szCs w:val="20"/>
              </w:rPr>
              <w:t xml:space="preserve"> ook a</w:t>
            </w:r>
            <w:r w:rsidRPr="00355736">
              <w:rPr>
                <w:rFonts w:ascii="Trebuchet MS" w:eastAsia="Times New Roman" w:hAnsi="Trebuchet MS" w:cs="Times New Roman"/>
                <w:sz w:val="20"/>
                <w:szCs w:val="20"/>
              </w:rPr>
              <w:t>utomatisch ingeschakeld te worden bij achteruitrijden.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634F55DF" w14:textId="612832D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1110D36" w14:textId="759E392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r>
              <w:rPr>
                <w:rFonts w:ascii="Trebuchet MS" w:eastAsia="Times New Roman" w:hAnsi="Trebuchet MS" w:cs="Times New Roman"/>
                <w:sz w:val="20"/>
                <w:szCs w:val="18"/>
                <w:lang w:eastAsia="nl-NL"/>
              </w:rPr>
              <w:t xml:space="preserve">  </w:t>
            </w:r>
          </w:p>
          <w:p w14:paraId="606A13E5" w14:textId="19A9A9E9" w:rsidR="001B21C8" w:rsidRPr="00355736" w:rsidRDefault="001B21C8" w:rsidP="001B21C8">
            <w:pPr>
              <w:spacing w:line="276" w:lineRule="auto"/>
              <w:jc w:val="center"/>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6289E2C7"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08A3180" w14:textId="5ECDD26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4288BE5" w14:textId="77777777" w:rsidTr="00B55932">
        <w:tc>
          <w:tcPr>
            <w:tcW w:w="675" w:type="dxa"/>
            <w:tcBorders>
              <w:top w:val="single" w:sz="4" w:space="0" w:color="auto"/>
              <w:left w:val="single" w:sz="4" w:space="0" w:color="auto"/>
              <w:bottom w:val="single" w:sz="4" w:space="0" w:color="auto"/>
              <w:right w:val="single" w:sz="4" w:space="0" w:color="auto"/>
            </w:tcBorders>
          </w:tcPr>
          <w:p w14:paraId="190A573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CC16AEB" w14:textId="3A6A3F96" w:rsidR="001B21C8" w:rsidRPr="00355736" w:rsidRDefault="001B21C8" w:rsidP="001B21C8">
            <w:pPr>
              <w:spacing w:line="240" w:lineRule="atLeast"/>
              <w:jc w:val="both"/>
              <w:rPr>
                <w:rFonts w:ascii="Trebuchet MS" w:eastAsia="Times New Roman" w:hAnsi="Trebuchet MS" w:cs="Times New Roman"/>
                <w:sz w:val="20"/>
                <w:szCs w:val="20"/>
                <w:lang w:val="nl"/>
              </w:rPr>
            </w:pPr>
            <w:r w:rsidRPr="0035573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 moet zijn voorzien van LED werklampen bij alle borstels en zuigmond.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186AC9CD" w14:textId="1840846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32F9635" w14:textId="53CC8C3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5C035B"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3A24B1E" w14:textId="41F9727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975D14C" w14:textId="77777777" w:rsidTr="00B55932">
        <w:tc>
          <w:tcPr>
            <w:tcW w:w="675" w:type="dxa"/>
            <w:tcBorders>
              <w:top w:val="single" w:sz="4" w:space="0" w:color="auto"/>
              <w:left w:val="single" w:sz="4" w:space="0" w:color="auto"/>
              <w:bottom w:val="single" w:sz="4" w:space="0" w:color="auto"/>
              <w:right w:val="single" w:sz="4" w:space="0" w:color="auto"/>
            </w:tcBorders>
          </w:tcPr>
          <w:p w14:paraId="528BD3C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5315A41" w14:textId="7E7AD63E" w:rsidR="001B21C8" w:rsidRPr="0035573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 </w:t>
            </w: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 xml:space="preserve">Veegmachine </w:t>
            </w:r>
            <w:r w:rsidR="00240979">
              <w:rPr>
                <w:rFonts w:ascii="Trebuchet MS" w:eastAsia="Times New Roman" w:hAnsi="Trebuchet MS" w:cs="Times New Roman"/>
                <w:sz w:val="20"/>
                <w:szCs w:val="20"/>
              </w:rPr>
              <w:t>is</w:t>
            </w:r>
            <w:r>
              <w:rPr>
                <w:rFonts w:ascii="Trebuchet MS" w:eastAsia="Times New Roman" w:hAnsi="Trebuchet MS" w:cs="Times New Roman"/>
                <w:sz w:val="20"/>
                <w:szCs w:val="20"/>
              </w:rPr>
              <w:t xml:space="preserve"> voorzien van een </w:t>
            </w:r>
            <w:r w:rsidRPr="003810C6">
              <w:rPr>
                <w:rFonts w:ascii="Trebuchet MS" w:eastAsia="Times New Roman" w:hAnsi="Trebuchet MS" w:cs="Times New Roman"/>
                <w:sz w:val="20"/>
                <w:szCs w:val="20"/>
              </w:rPr>
              <w:t xml:space="preserve">ruitenwisserinstallatie </w:t>
            </w:r>
            <w:r>
              <w:rPr>
                <w:rFonts w:ascii="Trebuchet MS" w:eastAsia="Times New Roman" w:hAnsi="Trebuchet MS" w:cs="Times New Roman"/>
                <w:sz w:val="20"/>
                <w:szCs w:val="20"/>
              </w:rPr>
              <w:t xml:space="preserve">met </w:t>
            </w:r>
            <w:r w:rsidR="002737C0">
              <w:rPr>
                <w:rFonts w:ascii="Trebuchet MS" w:eastAsia="Times New Roman" w:hAnsi="Trebuchet MS" w:cs="Times New Roman"/>
                <w:sz w:val="20"/>
                <w:szCs w:val="20"/>
              </w:rPr>
              <w:t>tenminste een snelheid</w:t>
            </w:r>
            <w:r>
              <w:rPr>
                <w:rFonts w:ascii="Trebuchet MS" w:eastAsia="Times New Roman" w:hAnsi="Trebuchet MS" w:cs="Times New Roman"/>
                <w:sz w:val="20"/>
                <w:szCs w:val="20"/>
              </w:rPr>
              <w:t xml:space="preserve"> om te wissen</w:t>
            </w:r>
            <w:r w:rsidRPr="003810C6">
              <w:rPr>
                <w:rFonts w:ascii="Trebuchet MS" w:eastAsia="Times New Roman" w:hAnsi="Trebuchet MS" w:cs="Times New Roman"/>
                <w:sz w:val="20"/>
                <w:szCs w:val="20"/>
              </w:rPr>
              <w:t>, een interval en een ruitensproei-installatie.</w:t>
            </w:r>
          </w:p>
        </w:tc>
        <w:tc>
          <w:tcPr>
            <w:tcW w:w="709" w:type="dxa"/>
            <w:tcBorders>
              <w:top w:val="single" w:sz="4" w:space="0" w:color="auto"/>
              <w:left w:val="single" w:sz="4" w:space="0" w:color="auto"/>
              <w:bottom w:val="single" w:sz="4" w:space="0" w:color="auto"/>
              <w:right w:val="single" w:sz="4" w:space="0" w:color="auto"/>
            </w:tcBorders>
          </w:tcPr>
          <w:p w14:paraId="4C1A6934" w14:textId="568769E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604EB3" w14:textId="2C42D00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B910F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B7EFC3" w14:textId="5ECCEE62"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65A3BD39" w14:textId="77777777" w:rsidTr="00B55932">
        <w:tc>
          <w:tcPr>
            <w:tcW w:w="675" w:type="dxa"/>
            <w:tcBorders>
              <w:top w:val="single" w:sz="4" w:space="0" w:color="auto"/>
              <w:left w:val="single" w:sz="4" w:space="0" w:color="auto"/>
              <w:bottom w:val="single" w:sz="4" w:space="0" w:color="auto"/>
              <w:right w:val="single" w:sz="4" w:space="0" w:color="auto"/>
            </w:tcBorders>
          </w:tcPr>
          <w:p w14:paraId="45D6C7E8"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BBFE79F" w14:textId="0173905E"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w:t>
            </w:r>
            <w:r w:rsidR="00240979">
              <w:rPr>
                <w:rFonts w:ascii="Trebuchet MS" w:eastAsia="Times New Roman" w:hAnsi="Trebuchet MS" w:cs="Times New Roman"/>
                <w:sz w:val="20"/>
                <w:szCs w:val="20"/>
              </w:rPr>
              <w:t>e</w:t>
            </w:r>
            <w:r>
              <w:rPr>
                <w:rFonts w:ascii="Trebuchet MS" w:eastAsia="Times New Roman" w:hAnsi="Trebuchet MS" w:cs="Times New Roman"/>
                <w:sz w:val="20"/>
                <w:szCs w:val="20"/>
              </w:rPr>
              <w:t xml:space="preserve"> </w:t>
            </w:r>
            <w:r w:rsidR="00240979">
              <w:rPr>
                <w:rFonts w:ascii="Trebuchet MS" w:eastAsia="Times New Roman" w:hAnsi="Trebuchet MS" w:cs="Times New Roman"/>
                <w:sz w:val="20"/>
                <w:szCs w:val="20"/>
              </w:rPr>
              <w:t>is</w:t>
            </w:r>
            <w:r>
              <w:rPr>
                <w:rFonts w:ascii="Trebuchet MS" w:eastAsia="Times New Roman" w:hAnsi="Trebuchet MS" w:cs="Times New Roman"/>
                <w:sz w:val="20"/>
                <w:szCs w:val="20"/>
              </w:rPr>
              <w:t xml:space="preserve"> voorzien van een verwarming en airco opgebouwd “af fabriek”.</w:t>
            </w:r>
          </w:p>
        </w:tc>
        <w:tc>
          <w:tcPr>
            <w:tcW w:w="709" w:type="dxa"/>
            <w:tcBorders>
              <w:top w:val="single" w:sz="4" w:space="0" w:color="auto"/>
              <w:left w:val="single" w:sz="4" w:space="0" w:color="auto"/>
              <w:bottom w:val="single" w:sz="4" w:space="0" w:color="auto"/>
              <w:right w:val="single" w:sz="4" w:space="0" w:color="auto"/>
            </w:tcBorders>
          </w:tcPr>
          <w:p w14:paraId="2C1C4491" w14:textId="2D73492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C259E85" w14:textId="3ACA4A44"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ECDEF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3F3366" w14:textId="5732CB0D"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A1888A0" w14:textId="77777777" w:rsidTr="00B55932">
        <w:tc>
          <w:tcPr>
            <w:tcW w:w="675" w:type="dxa"/>
            <w:tcBorders>
              <w:top w:val="single" w:sz="4" w:space="0" w:color="auto"/>
              <w:left w:val="single" w:sz="4" w:space="0" w:color="auto"/>
              <w:bottom w:val="single" w:sz="4" w:space="0" w:color="auto"/>
              <w:right w:val="single" w:sz="4" w:space="0" w:color="auto"/>
            </w:tcBorders>
          </w:tcPr>
          <w:p w14:paraId="3CDF669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16F18E6" w14:textId="62FE5DFC"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Veegmachine </w:t>
            </w:r>
            <w:r w:rsidR="00240979">
              <w:rPr>
                <w:rFonts w:ascii="Trebuchet MS" w:eastAsia="Times New Roman" w:hAnsi="Trebuchet MS" w:cs="Times New Roman"/>
                <w:sz w:val="20"/>
                <w:szCs w:val="20"/>
              </w:rPr>
              <w:t>is</w:t>
            </w:r>
            <w:r>
              <w:rPr>
                <w:rFonts w:ascii="Trebuchet MS" w:eastAsia="Times New Roman" w:hAnsi="Trebuchet MS" w:cs="Times New Roman"/>
                <w:sz w:val="20"/>
                <w:szCs w:val="20"/>
              </w:rPr>
              <w:t xml:space="preserve"> voorzien van een DAB+ radio met USB poort en voorzien van een bluetooth aansluiting ten behoeve van het koppelen van een mobiele telefoon.</w:t>
            </w:r>
            <w:r w:rsidR="007367B9">
              <w:rPr>
                <w:rFonts w:ascii="Trebuchet MS" w:eastAsia="Times New Roman" w:hAnsi="Trebuchet MS" w:cs="Times New Roman"/>
                <w:sz w:val="20"/>
                <w:szCs w:val="20"/>
              </w:rPr>
              <w:t xml:space="preserve"> Tevens is er een 12V aansluiting aanwezig</w:t>
            </w:r>
            <w:r w:rsidR="0064736C">
              <w:rPr>
                <w:rFonts w:ascii="Trebuchet MS" w:eastAsia="Times New Roman" w:hAnsi="Trebuchet MS" w:cs="Times New Roman"/>
                <w:sz w:val="20"/>
                <w:szCs w:val="20"/>
              </w:rPr>
              <w:t xml:space="preserve"> in de cabine.</w:t>
            </w:r>
          </w:p>
        </w:tc>
        <w:tc>
          <w:tcPr>
            <w:tcW w:w="709" w:type="dxa"/>
            <w:tcBorders>
              <w:top w:val="single" w:sz="4" w:space="0" w:color="auto"/>
              <w:left w:val="single" w:sz="4" w:space="0" w:color="auto"/>
              <w:bottom w:val="single" w:sz="4" w:space="0" w:color="auto"/>
              <w:right w:val="single" w:sz="4" w:space="0" w:color="auto"/>
            </w:tcBorders>
          </w:tcPr>
          <w:p w14:paraId="53E5AEF2" w14:textId="7D8FD829"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1B2749" w14:textId="12648559"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A48E5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BF25C2" w14:textId="0DF5403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31D03B" w14:textId="77777777" w:rsidTr="00B55932">
        <w:tc>
          <w:tcPr>
            <w:tcW w:w="675" w:type="dxa"/>
            <w:tcBorders>
              <w:top w:val="single" w:sz="4" w:space="0" w:color="auto"/>
              <w:left w:val="single" w:sz="4" w:space="0" w:color="auto"/>
              <w:bottom w:val="single" w:sz="4" w:space="0" w:color="auto"/>
              <w:right w:val="single" w:sz="4" w:space="0" w:color="auto"/>
            </w:tcBorders>
          </w:tcPr>
          <w:p w14:paraId="21405060"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B582826" w14:textId="2842EB59"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cabine vloer is voorzien van een rubber bescherming.</w:t>
            </w:r>
          </w:p>
        </w:tc>
        <w:tc>
          <w:tcPr>
            <w:tcW w:w="709" w:type="dxa"/>
            <w:tcBorders>
              <w:top w:val="single" w:sz="4" w:space="0" w:color="auto"/>
              <w:left w:val="single" w:sz="4" w:space="0" w:color="auto"/>
              <w:bottom w:val="single" w:sz="4" w:space="0" w:color="auto"/>
              <w:right w:val="single" w:sz="4" w:space="0" w:color="auto"/>
            </w:tcBorders>
          </w:tcPr>
          <w:p w14:paraId="0968814C" w14:textId="355C62E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091943" w14:textId="344AFAE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4ACBEE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81B08EA" w14:textId="42240CEA"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ADAEBA4" w14:textId="77777777" w:rsidR="009B073F" w:rsidRDefault="009B073F">
      <w:pPr>
        <w:sectPr w:rsidR="009B073F">
          <w:pgSz w:w="11906" w:h="16838"/>
          <w:pgMar w:top="1417" w:right="1417" w:bottom="1417"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B21C8" w:rsidRPr="00355736" w14:paraId="3E14E6AD" w14:textId="77777777" w:rsidTr="00B55932">
        <w:tc>
          <w:tcPr>
            <w:tcW w:w="675" w:type="dxa"/>
            <w:tcBorders>
              <w:top w:val="single" w:sz="4" w:space="0" w:color="auto"/>
              <w:left w:val="single" w:sz="4" w:space="0" w:color="auto"/>
              <w:bottom w:val="single" w:sz="4" w:space="0" w:color="auto"/>
              <w:right w:val="single" w:sz="4" w:space="0" w:color="auto"/>
            </w:tcBorders>
          </w:tcPr>
          <w:p w14:paraId="120E0509"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EE3D415" w14:textId="72E460AE"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In de cabine is een verbanddoos, </w:t>
            </w:r>
            <w:proofErr w:type="spellStart"/>
            <w:r>
              <w:rPr>
                <w:rFonts w:ascii="Trebuchet MS" w:eastAsia="Times New Roman" w:hAnsi="Trebuchet MS" w:cs="Times New Roman"/>
                <w:sz w:val="20"/>
                <w:szCs w:val="20"/>
              </w:rPr>
              <w:t>lifehammer</w:t>
            </w:r>
            <w:proofErr w:type="spellEnd"/>
            <w:r>
              <w:rPr>
                <w:rFonts w:ascii="Trebuchet MS" w:eastAsia="Times New Roman" w:hAnsi="Trebuchet MS" w:cs="Times New Roman"/>
                <w:sz w:val="20"/>
                <w:szCs w:val="20"/>
              </w:rPr>
              <w:t>, gevarendriehoek en een 2 kg AB schuimblusser aanwezig.</w:t>
            </w:r>
          </w:p>
        </w:tc>
        <w:tc>
          <w:tcPr>
            <w:tcW w:w="709" w:type="dxa"/>
            <w:tcBorders>
              <w:top w:val="single" w:sz="4" w:space="0" w:color="auto"/>
              <w:left w:val="single" w:sz="4" w:space="0" w:color="auto"/>
              <w:bottom w:val="single" w:sz="4" w:space="0" w:color="auto"/>
              <w:right w:val="single" w:sz="4" w:space="0" w:color="auto"/>
            </w:tcBorders>
          </w:tcPr>
          <w:p w14:paraId="50061BD8" w14:textId="3B88589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54BF91C" w14:textId="78BB8F8A"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104FE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A07E2B" w14:textId="18D694DC"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862E8F2" w14:textId="77777777" w:rsidTr="00B55932">
        <w:tc>
          <w:tcPr>
            <w:tcW w:w="675" w:type="dxa"/>
            <w:tcBorders>
              <w:top w:val="single" w:sz="4" w:space="0" w:color="auto"/>
              <w:left w:val="single" w:sz="4" w:space="0" w:color="auto"/>
              <w:bottom w:val="single" w:sz="4" w:space="0" w:color="auto"/>
              <w:right w:val="single" w:sz="4" w:space="0" w:color="auto"/>
            </w:tcBorders>
          </w:tcPr>
          <w:p w14:paraId="37EB390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5F8D661" w14:textId="2B35446D" w:rsidR="001B21C8" w:rsidRPr="00355736" w:rsidRDefault="001B21C8" w:rsidP="001B21C8">
            <w:pPr>
              <w:spacing w:line="240" w:lineRule="atLeast"/>
              <w:jc w:val="both"/>
              <w:rPr>
                <w:rFonts w:ascii="Trebuchet MS" w:eastAsia="Times New Roman" w:hAnsi="Trebuchet MS" w:cs="Times New Roman"/>
                <w:bCs/>
                <w:sz w:val="18"/>
                <w:szCs w:val="18"/>
              </w:rPr>
            </w:pP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Veeg</w:t>
            </w:r>
            <w:r w:rsidRPr="003810C6">
              <w:rPr>
                <w:rFonts w:ascii="Trebuchet MS" w:eastAsia="Times New Roman" w:hAnsi="Trebuchet MS" w:cs="Times New Roman"/>
                <w:sz w:val="20"/>
                <w:szCs w:val="20"/>
              </w:rPr>
              <w:t xml:space="preserve">machine </w:t>
            </w:r>
            <w:r w:rsidR="00240979">
              <w:rPr>
                <w:rFonts w:ascii="Trebuchet MS" w:eastAsia="Times New Roman" w:hAnsi="Trebuchet MS" w:cs="Times New Roman"/>
                <w:sz w:val="20"/>
                <w:szCs w:val="20"/>
              </w:rPr>
              <w:t>is</w:t>
            </w:r>
            <w:r w:rsidRPr="003810C6">
              <w:rPr>
                <w:rFonts w:ascii="Trebuchet MS" w:eastAsia="Times New Roman" w:hAnsi="Trebuchet MS" w:cs="Times New Roman"/>
                <w:sz w:val="20"/>
                <w:szCs w:val="20"/>
              </w:rPr>
              <w:t xml:space="preserve"> voorzien van een veiligheidssysteem dat er voor zorgt dat de borstels stoppen met draaien op het moment dat de chauffeur de cabine verlaat.</w:t>
            </w:r>
          </w:p>
        </w:tc>
        <w:tc>
          <w:tcPr>
            <w:tcW w:w="709" w:type="dxa"/>
            <w:tcBorders>
              <w:top w:val="single" w:sz="4" w:space="0" w:color="auto"/>
              <w:left w:val="single" w:sz="4" w:space="0" w:color="auto"/>
              <w:bottom w:val="single" w:sz="4" w:space="0" w:color="auto"/>
              <w:right w:val="single" w:sz="4" w:space="0" w:color="auto"/>
            </w:tcBorders>
          </w:tcPr>
          <w:p w14:paraId="5F08A19C" w14:textId="2A127230"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6453096" w14:textId="692CBCE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CB482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65D32A" w14:textId="5B9C284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30CCF62" w14:textId="77777777" w:rsidTr="00B55932">
        <w:tc>
          <w:tcPr>
            <w:tcW w:w="675" w:type="dxa"/>
            <w:tcBorders>
              <w:top w:val="single" w:sz="4" w:space="0" w:color="auto"/>
              <w:left w:val="single" w:sz="4" w:space="0" w:color="auto"/>
              <w:bottom w:val="single" w:sz="4" w:space="0" w:color="auto"/>
              <w:right w:val="single" w:sz="4" w:space="0" w:color="auto"/>
            </w:tcBorders>
          </w:tcPr>
          <w:p w14:paraId="0A3626BA"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D1357B8" w14:textId="05859876"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w:t>
            </w:r>
            <w:r>
              <w:rPr>
                <w:rFonts w:ascii="Trebuchet MS" w:eastAsia="Times New Roman" w:hAnsi="Trebuchet MS" w:cs="Times New Roman"/>
                <w:sz w:val="20"/>
                <w:szCs w:val="20"/>
              </w:rPr>
              <w:t xml:space="preserve"> van de Veegmachine</w:t>
            </w:r>
            <w:r w:rsidRPr="003810C6">
              <w:rPr>
                <w:rFonts w:ascii="Trebuchet MS" w:eastAsia="Times New Roman" w:hAnsi="Trebuchet MS" w:cs="Times New Roman"/>
                <w:sz w:val="20"/>
                <w:szCs w:val="20"/>
              </w:rPr>
              <w:t xml:space="preserve"> </w:t>
            </w:r>
            <w:r w:rsidR="00240979">
              <w:rPr>
                <w:rFonts w:ascii="Trebuchet MS" w:eastAsia="Times New Roman" w:hAnsi="Trebuchet MS" w:cs="Times New Roman"/>
                <w:sz w:val="20"/>
                <w:szCs w:val="20"/>
              </w:rPr>
              <w:t>is</w:t>
            </w:r>
            <w:r w:rsidRPr="003810C6">
              <w:rPr>
                <w:rFonts w:ascii="Trebuchet MS" w:eastAsia="Times New Roman" w:hAnsi="Trebuchet MS" w:cs="Times New Roman"/>
                <w:sz w:val="20"/>
                <w:szCs w:val="20"/>
              </w:rPr>
              <w:t xml:space="preserve"> voorzien van een af fabriek geleverd </w:t>
            </w:r>
            <w:r>
              <w:rPr>
                <w:rFonts w:ascii="Trebuchet MS" w:eastAsia="Times New Roman" w:hAnsi="Trebuchet MS" w:cs="Times New Roman"/>
                <w:sz w:val="20"/>
                <w:szCs w:val="20"/>
              </w:rPr>
              <w:t>overdruk</w:t>
            </w:r>
            <w:r w:rsidRPr="003810C6">
              <w:rPr>
                <w:rFonts w:ascii="Trebuchet MS" w:eastAsia="Times New Roman" w:hAnsi="Trebuchet MS" w:cs="Times New Roman"/>
                <w:sz w:val="20"/>
                <w:szCs w:val="20"/>
              </w:rPr>
              <w:t>systeem ter voorkoming van het binnendringen van stof.</w:t>
            </w:r>
          </w:p>
          <w:p w14:paraId="5A7854AE" w14:textId="078ED7E0"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Het overdruksysteem voldoet aan de daarvoor geldende eisen.</w:t>
            </w:r>
          </w:p>
        </w:tc>
        <w:tc>
          <w:tcPr>
            <w:tcW w:w="709" w:type="dxa"/>
            <w:tcBorders>
              <w:top w:val="single" w:sz="4" w:space="0" w:color="auto"/>
              <w:left w:val="single" w:sz="4" w:space="0" w:color="auto"/>
              <w:bottom w:val="single" w:sz="4" w:space="0" w:color="auto"/>
              <w:right w:val="single" w:sz="4" w:space="0" w:color="auto"/>
            </w:tcBorders>
          </w:tcPr>
          <w:p w14:paraId="20FC120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55905E" w14:textId="09546842"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0BCF6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E905B56" w14:textId="0D1F75B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77424C7" w14:textId="77777777" w:rsidTr="00B55932">
        <w:tc>
          <w:tcPr>
            <w:tcW w:w="675" w:type="dxa"/>
            <w:tcBorders>
              <w:top w:val="single" w:sz="4" w:space="0" w:color="auto"/>
              <w:left w:val="single" w:sz="4" w:space="0" w:color="auto"/>
              <w:bottom w:val="single" w:sz="4" w:space="0" w:color="auto"/>
              <w:right w:val="single" w:sz="4" w:space="0" w:color="auto"/>
            </w:tcBorders>
          </w:tcPr>
          <w:p w14:paraId="7CD1B19E"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397F4D6" w14:textId="42D216FD" w:rsidR="001B21C8" w:rsidRPr="003810C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De verificatie</w:t>
            </w:r>
            <w:r w:rsidR="009808FC">
              <w:rPr>
                <w:rFonts w:ascii="Trebuchet MS" w:eastAsia="Times New Roman" w:hAnsi="Trebuchet MS" w:cs="Times New Roman"/>
                <w:sz w:val="20"/>
                <w:szCs w:val="20"/>
              </w:rPr>
              <w:t xml:space="preserve"> (zoals genoemd in het beschrijvend document, paragraaf</w:t>
            </w:r>
            <w:r w:rsidR="00240979">
              <w:rPr>
                <w:rFonts w:ascii="Trebuchet MS" w:eastAsia="Times New Roman" w:hAnsi="Trebuchet MS" w:cs="Times New Roman"/>
                <w:sz w:val="20"/>
                <w:szCs w:val="20"/>
              </w:rPr>
              <w:t xml:space="preserve"> 6.4</w:t>
            </w:r>
            <w:r w:rsidR="009808FC">
              <w:rPr>
                <w:rFonts w:ascii="Trebuchet MS" w:eastAsia="Times New Roman" w:hAnsi="Trebuchet MS" w:cs="Times New Roman"/>
                <w:sz w:val="20"/>
                <w:szCs w:val="20"/>
              </w:rPr>
              <w:t>)</w:t>
            </w:r>
            <w:r w:rsidRPr="00355736">
              <w:rPr>
                <w:rFonts w:ascii="Trebuchet MS" w:eastAsia="Times New Roman" w:hAnsi="Trebuchet MS" w:cs="Times New Roman"/>
                <w:sz w:val="20"/>
                <w:szCs w:val="20"/>
              </w:rPr>
              <w:t xml:space="preserve"> is voor rekening en risico van Inschrijver. Indien proefondervindelijk wordt vastgesteld dat aan één of meerdere eisen uit deze aanbesteding niet wordt voldaan, dan wordt de inschrijving van verdere deelname uitgesloten.</w:t>
            </w:r>
          </w:p>
        </w:tc>
        <w:tc>
          <w:tcPr>
            <w:tcW w:w="709" w:type="dxa"/>
            <w:tcBorders>
              <w:top w:val="single" w:sz="4" w:space="0" w:color="auto"/>
              <w:left w:val="single" w:sz="4" w:space="0" w:color="auto"/>
              <w:bottom w:val="single" w:sz="4" w:space="0" w:color="auto"/>
              <w:right w:val="single" w:sz="4" w:space="0" w:color="auto"/>
            </w:tcBorders>
          </w:tcPr>
          <w:p w14:paraId="479861BA" w14:textId="77777777" w:rsidR="001B21C8" w:rsidRDefault="001B21C8" w:rsidP="001B21C8">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BE9E7F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p>
        </w:tc>
      </w:tr>
      <w:bookmarkEnd w:id="1"/>
    </w:tbl>
    <w:p w14:paraId="1D69F421" w14:textId="324BC1C6" w:rsidR="003810C6" w:rsidRDefault="003810C6" w:rsidP="00EF6F3B">
      <w:pPr>
        <w:spacing w:line="276" w:lineRule="auto"/>
        <w:rPr>
          <w:rFonts w:ascii="Trebuchet MS" w:eastAsia="Times New Roman" w:hAnsi="Trebuchet MS" w:cs="Times New Roman"/>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112E430C"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625BF72" w14:textId="2A01D314" w:rsidR="00BE3301" w:rsidRPr="003810C6"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1B21C8">
              <w:rPr>
                <w:rFonts w:ascii="Trebuchet MS" w:eastAsia="Times New Roman" w:hAnsi="Trebuchet MS" w:cs="Times New Roman"/>
                <w:b/>
                <w:color w:val="FFC000"/>
                <w:sz w:val="20"/>
                <w:szCs w:val="18"/>
                <w:lang w:eastAsia="nl-NL"/>
              </w:rPr>
              <w:t xml:space="preserve">Specifieke eisen </w:t>
            </w:r>
            <w:r w:rsidR="00D00F85">
              <w:rPr>
                <w:rFonts w:ascii="Trebuchet MS" w:eastAsia="Times New Roman" w:hAnsi="Trebuchet MS" w:cs="Times New Roman"/>
                <w:b/>
                <w:color w:val="FFC000"/>
                <w:sz w:val="20"/>
                <w:szCs w:val="18"/>
                <w:lang w:eastAsia="nl-NL"/>
              </w:rPr>
              <w:t xml:space="preserve">elektrische </w:t>
            </w:r>
            <w:r w:rsidRPr="001B21C8">
              <w:rPr>
                <w:rFonts w:ascii="Trebuchet MS" w:eastAsia="Times New Roman" w:hAnsi="Trebuchet MS" w:cs="Times New Roman"/>
                <w:b/>
                <w:color w:val="FFC000"/>
                <w:sz w:val="20"/>
                <w:szCs w:val="18"/>
                <w:lang w:eastAsia="nl-NL"/>
              </w:rPr>
              <w:t xml:space="preserve">veegmachine </w:t>
            </w:r>
          </w:p>
        </w:tc>
      </w:tr>
      <w:tr w:rsidR="00BE3301" w:rsidRPr="003810C6" w14:paraId="1230DC5A" w14:textId="77777777" w:rsidTr="00245E28">
        <w:tc>
          <w:tcPr>
            <w:tcW w:w="675" w:type="dxa"/>
            <w:tcBorders>
              <w:top w:val="single" w:sz="4" w:space="0" w:color="auto"/>
              <w:left w:val="single" w:sz="4" w:space="0" w:color="auto"/>
              <w:bottom w:val="single" w:sz="4" w:space="0" w:color="auto"/>
              <w:right w:val="single" w:sz="4" w:space="0" w:color="auto"/>
            </w:tcBorders>
          </w:tcPr>
          <w:p w14:paraId="36CED38A" w14:textId="77777777" w:rsidR="00BE3301" w:rsidRPr="003810C6" w:rsidRDefault="00BE3301"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796271B" w14:textId="77777777" w:rsidR="00BE3301" w:rsidRPr="003810C6" w:rsidRDefault="00BE3301"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veegmachine betreft het veeg-zuig principe.</w:t>
            </w:r>
          </w:p>
        </w:tc>
        <w:tc>
          <w:tcPr>
            <w:tcW w:w="709" w:type="dxa"/>
            <w:tcBorders>
              <w:top w:val="single" w:sz="4" w:space="0" w:color="auto"/>
              <w:left w:val="single" w:sz="4" w:space="0" w:color="auto"/>
              <w:bottom w:val="single" w:sz="4" w:space="0" w:color="auto"/>
              <w:right w:val="single" w:sz="4" w:space="0" w:color="auto"/>
            </w:tcBorders>
          </w:tcPr>
          <w:p w14:paraId="166705B6"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952D4DD" w14:textId="77777777" w:rsidR="00BE3301"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9BCC92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A7E813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46BAA3F" w14:textId="77777777" w:rsidTr="00245E28">
        <w:tc>
          <w:tcPr>
            <w:tcW w:w="675" w:type="dxa"/>
            <w:tcBorders>
              <w:top w:val="single" w:sz="4" w:space="0" w:color="auto"/>
              <w:left w:val="single" w:sz="4" w:space="0" w:color="auto"/>
              <w:bottom w:val="single" w:sz="4" w:space="0" w:color="auto"/>
              <w:right w:val="single" w:sz="4" w:space="0" w:color="auto"/>
            </w:tcBorders>
          </w:tcPr>
          <w:p w14:paraId="27C43474" w14:textId="77777777" w:rsidR="00BE3301" w:rsidRPr="003810C6" w:rsidRDefault="00BE3301"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D1D1E7C" w14:textId="63FD320C" w:rsidR="00BE3301" w:rsidRPr="003810C6" w:rsidRDefault="00BE3301" w:rsidP="00245E28">
            <w:pPr>
              <w:spacing w:line="240" w:lineRule="atLeast"/>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aandrijving van de veegmachine is </w:t>
            </w:r>
            <w:r w:rsidR="00D00F85">
              <w:rPr>
                <w:rFonts w:ascii="Trebuchet MS" w:eastAsia="Times New Roman" w:hAnsi="Trebuchet MS" w:cs="Times New Roman"/>
                <w:sz w:val="20"/>
                <w:szCs w:val="20"/>
              </w:rPr>
              <w:t>volledig elektrisch</w:t>
            </w:r>
            <w:r w:rsidRPr="003810C6">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1273471"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813B222"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A5AF72"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48943D"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6CD0" w:rsidRPr="003810C6" w14:paraId="17256944" w14:textId="77777777" w:rsidTr="00245E28">
        <w:tc>
          <w:tcPr>
            <w:tcW w:w="675" w:type="dxa"/>
            <w:tcBorders>
              <w:top w:val="single" w:sz="4" w:space="0" w:color="auto"/>
              <w:left w:val="single" w:sz="4" w:space="0" w:color="auto"/>
              <w:bottom w:val="single" w:sz="4" w:space="0" w:color="auto"/>
              <w:right w:val="single" w:sz="4" w:space="0" w:color="auto"/>
            </w:tcBorders>
          </w:tcPr>
          <w:p w14:paraId="3E3A2610" w14:textId="77777777" w:rsidR="00BE6CD0" w:rsidRPr="003810C6" w:rsidRDefault="00BE6CD0"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0DFE327" w14:textId="77777777" w:rsidR="00865871" w:rsidRDefault="00BE6CD0"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aandrijving van de volgende systemen zijn voorzien van een eigen elektrische motor met hydraulische pomp</w:t>
            </w:r>
            <w:r w:rsidR="00865871">
              <w:rPr>
                <w:rFonts w:ascii="Trebuchet MS" w:eastAsia="Times New Roman" w:hAnsi="Trebuchet MS" w:cs="Times New Roman"/>
                <w:sz w:val="20"/>
                <w:szCs w:val="20"/>
              </w:rPr>
              <w:t>:</w:t>
            </w:r>
          </w:p>
          <w:p w14:paraId="567C47A6" w14:textId="08C1F822" w:rsidR="00865871"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linker gootborstel</w:t>
            </w:r>
          </w:p>
          <w:p w14:paraId="7B1B1A06" w14:textId="591CDE00" w:rsidR="00865871"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rechter gootborstel</w:t>
            </w:r>
          </w:p>
          <w:p w14:paraId="5E746F81" w14:textId="506A89A4" w:rsidR="00865871" w:rsidRPr="006361D0"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3</w:t>
            </w:r>
            <w:r w:rsidRPr="00865871">
              <w:rPr>
                <w:rFonts w:ascii="Trebuchet MS" w:eastAsia="Times New Roman" w:hAnsi="Trebuchet MS" w:cs="Times New Roman"/>
                <w:sz w:val="20"/>
                <w:szCs w:val="20"/>
                <w:vertAlign w:val="superscript"/>
              </w:rPr>
              <w:t>e</w:t>
            </w:r>
            <w:r>
              <w:rPr>
                <w:rFonts w:ascii="Trebuchet MS" w:eastAsia="Times New Roman" w:hAnsi="Trebuchet MS" w:cs="Times New Roman"/>
                <w:sz w:val="20"/>
                <w:szCs w:val="20"/>
              </w:rPr>
              <w:t xml:space="preserve"> borstel</w:t>
            </w:r>
          </w:p>
          <w:p w14:paraId="78D5A0A4" w14:textId="7145F148" w:rsidR="00865871" w:rsidRPr="006361D0"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voertuigsystemen (stuurinrichting, remmen, enz.)</w:t>
            </w:r>
            <w:r w:rsidRPr="006361D0">
              <w:rPr>
                <w:rFonts w:ascii="Trebuchet MS" w:eastAsia="Times New Roman" w:hAnsi="Trebuchet MS" w:cs="Times New Roman"/>
                <w:sz w:val="20"/>
                <w:szCs w:val="20"/>
              </w:rPr>
              <w:t xml:space="preserve"> </w:t>
            </w:r>
          </w:p>
          <w:p w14:paraId="57D30841" w14:textId="10C1ACC6" w:rsidR="00BE6CD0" w:rsidRPr="003810C6" w:rsidRDefault="00BE6CD0"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 xml:space="preserve">deze functies kunnen afzonderlijk van elkaar worden bediend zodat energie wordt bespaard wat de </w:t>
            </w:r>
            <w:r w:rsidR="00E6638A">
              <w:rPr>
                <w:rFonts w:ascii="Trebuchet MS" w:eastAsia="Times New Roman" w:hAnsi="Trebuchet MS" w:cs="Times New Roman"/>
                <w:sz w:val="20"/>
                <w:szCs w:val="20"/>
              </w:rPr>
              <w:t>werkduur</w:t>
            </w:r>
            <w:r>
              <w:rPr>
                <w:rFonts w:ascii="Trebuchet MS" w:eastAsia="Times New Roman" w:hAnsi="Trebuchet MS" w:cs="Times New Roman"/>
                <w:sz w:val="20"/>
                <w:szCs w:val="20"/>
              </w:rPr>
              <w:t xml:space="preserve"> ten goede komt</w:t>
            </w:r>
            <w:r w:rsidR="00E6638A">
              <w:rPr>
                <w:rFonts w:ascii="Trebuchet MS" w:eastAsia="Times New Roman" w:hAnsi="Trebuchet MS" w:cs="Times New Roman"/>
                <w:sz w:val="20"/>
                <w:szCs w:val="20"/>
              </w:rPr>
              <w:t>.</w:t>
            </w:r>
            <w:r w:rsidR="00DE34EE">
              <w:rPr>
                <w:rFonts w:ascii="Trebuchet MS" w:eastAsia="Times New Roman" w:hAnsi="Trebuchet MS" w:cs="Times New Roman"/>
                <w:sz w:val="20"/>
                <w:szCs w:val="20"/>
              </w:rPr>
              <w:t xml:space="preserve"> Een functioneel gelijkwaardige oplossing wordt ook geaccepteerd. </w:t>
            </w:r>
          </w:p>
        </w:tc>
        <w:tc>
          <w:tcPr>
            <w:tcW w:w="709" w:type="dxa"/>
            <w:tcBorders>
              <w:top w:val="single" w:sz="4" w:space="0" w:color="auto"/>
              <w:left w:val="single" w:sz="4" w:space="0" w:color="auto"/>
              <w:bottom w:val="single" w:sz="4" w:space="0" w:color="auto"/>
              <w:right w:val="single" w:sz="4" w:space="0" w:color="auto"/>
            </w:tcBorders>
          </w:tcPr>
          <w:p w14:paraId="2FF2F622" w14:textId="79ED2438" w:rsidR="00572B6B" w:rsidRPr="00D7627B" w:rsidRDefault="00572B6B" w:rsidP="00572B6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F09AA6" w14:textId="19937CAB" w:rsidR="00BE6CD0" w:rsidRDefault="00572B6B" w:rsidP="00572B6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E0F2B2" w14:textId="77777777" w:rsidR="00572B6B" w:rsidRPr="00D7627B" w:rsidRDefault="00572B6B" w:rsidP="00572B6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A69C7DF" w14:textId="6DCB6D34" w:rsidR="00BE6CD0" w:rsidRPr="00D7627B" w:rsidRDefault="00572B6B" w:rsidP="00572B6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47D2EC59" w14:textId="77777777" w:rsidTr="00245E28">
        <w:tc>
          <w:tcPr>
            <w:tcW w:w="675" w:type="dxa"/>
            <w:tcBorders>
              <w:top w:val="single" w:sz="4" w:space="0" w:color="auto"/>
              <w:left w:val="single" w:sz="4" w:space="0" w:color="auto"/>
              <w:bottom w:val="single" w:sz="4" w:space="0" w:color="auto"/>
              <w:right w:val="single" w:sz="4" w:space="0" w:color="auto"/>
            </w:tcBorders>
          </w:tcPr>
          <w:p w14:paraId="74C99358"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4267D05" w14:textId="16015DA6" w:rsidR="0055182D" w:rsidRPr="003810C6" w:rsidRDefault="0055182D"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accucapaciteit bedraagt minimaal 60 kWh</w:t>
            </w:r>
          </w:p>
        </w:tc>
        <w:tc>
          <w:tcPr>
            <w:tcW w:w="709" w:type="dxa"/>
            <w:tcBorders>
              <w:top w:val="single" w:sz="4" w:space="0" w:color="auto"/>
              <w:left w:val="single" w:sz="4" w:space="0" w:color="auto"/>
              <w:bottom w:val="single" w:sz="4" w:space="0" w:color="auto"/>
              <w:right w:val="single" w:sz="4" w:space="0" w:color="auto"/>
            </w:tcBorders>
          </w:tcPr>
          <w:p w14:paraId="2ABECB5D" w14:textId="67768077"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39711F2" w14:textId="482B4313"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EF3B06"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5981E65" w14:textId="00B85097"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41027683" w14:textId="77777777" w:rsidTr="00245E28">
        <w:tc>
          <w:tcPr>
            <w:tcW w:w="675" w:type="dxa"/>
            <w:tcBorders>
              <w:top w:val="single" w:sz="4" w:space="0" w:color="auto"/>
              <w:left w:val="single" w:sz="4" w:space="0" w:color="auto"/>
              <w:bottom w:val="single" w:sz="4" w:space="0" w:color="auto"/>
              <w:right w:val="single" w:sz="4" w:space="0" w:color="auto"/>
            </w:tcBorders>
          </w:tcPr>
          <w:p w14:paraId="4A29E5F0"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850E821" w14:textId="553A9A6F" w:rsidR="00215B3A" w:rsidRPr="00380AF0" w:rsidRDefault="00215B3A" w:rsidP="00215B3A">
            <w:pPr>
              <w:spacing w:line="276" w:lineRule="auto"/>
              <w:rPr>
                <w:rFonts w:ascii="Trebuchet MS" w:eastAsia="Times New Roman" w:hAnsi="Trebuchet MS"/>
                <w:iCs/>
                <w:color w:val="000000"/>
                <w:sz w:val="20"/>
                <w:szCs w:val="20"/>
                <w:lang w:eastAsia="nl-NL"/>
              </w:rPr>
            </w:pPr>
            <w:r w:rsidRPr="00380AF0">
              <w:rPr>
                <w:rFonts w:ascii="Trebuchet MS" w:eastAsia="Times New Roman" w:hAnsi="Trebuchet MS"/>
                <w:iCs/>
                <w:color w:val="000000"/>
                <w:sz w:val="20"/>
                <w:szCs w:val="20"/>
                <w:lang w:eastAsia="nl-NL"/>
              </w:rPr>
              <w:t>De veegmachine is voorzien van een interne acculader, welke aangesloten kan worden op het normale lichtnet.</w:t>
            </w:r>
          </w:p>
          <w:p w14:paraId="44671702" w14:textId="32E60EBC" w:rsidR="0055182D" w:rsidRPr="00380AF0" w:rsidRDefault="00215B3A" w:rsidP="00215B3A">
            <w:pPr>
              <w:spacing w:line="240" w:lineRule="atLeast"/>
              <w:rPr>
                <w:rFonts w:ascii="Trebuchet MS" w:eastAsia="Times New Roman" w:hAnsi="Trebuchet MS" w:cs="Times New Roman"/>
                <w:sz w:val="20"/>
                <w:szCs w:val="20"/>
                <w:highlight w:val="yellow"/>
              </w:rPr>
            </w:pPr>
            <w:r w:rsidRPr="00380AF0">
              <w:rPr>
                <w:rFonts w:ascii="Trebuchet MS" w:eastAsia="Times New Roman" w:hAnsi="Trebuchet MS"/>
                <w:iCs/>
                <w:color w:val="000000"/>
                <w:sz w:val="20"/>
                <w:szCs w:val="20"/>
                <w:lang w:eastAsia="nl-NL"/>
              </w:rPr>
              <w:t xml:space="preserve">Tevens is het mogelijk de accu op te laden vanaf een </w:t>
            </w:r>
            <w:proofErr w:type="spellStart"/>
            <w:r w:rsidRPr="00380AF0">
              <w:rPr>
                <w:rFonts w:ascii="Trebuchet MS" w:eastAsia="Times New Roman" w:hAnsi="Trebuchet MS"/>
                <w:iCs/>
                <w:color w:val="000000"/>
                <w:sz w:val="20"/>
                <w:szCs w:val="20"/>
                <w:lang w:eastAsia="nl-NL"/>
              </w:rPr>
              <w:t>wall</w:t>
            </w:r>
            <w:proofErr w:type="spellEnd"/>
            <w:r w:rsidRPr="00380AF0">
              <w:rPr>
                <w:rFonts w:ascii="Trebuchet MS" w:eastAsia="Times New Roman" w:hAnsi="Trebuchet MS"/>
                <w:iCs/>
                <w:color w:val="000000"/>
                <w:sz w:val="20"/>
                <w:szCs w:val="20"/>
                <w:lang w:eastAsia="nl-NL"/>
              </w:rPr>
              <w:t>-box (11/22kW) met een stekker van het type2 (</w:t>
            </w:r>
            <w:proofErr w:type="spellStart"/>
            <w:r w:rsidRPr="00380AF0">
              <w:rPr>
                <w:rFonts w:ascii="Trebuchet MS" w:eastAsia="Times New Roman" w:hAnsi="Trebuchet MS"/>
                <w:iCs/>
                <w:color w:val="000000"/>
                <w:sz w:val="20"/>
                <w:szCs w:val="20"/>
                <w:lang w:eastAsia="nl-NL"/>
              </w:rPr>
              <w:t>mennekes</w:t>
            </w:r>
            <w:proofErr w:type="spellEnd"/>
            <w:r w:rsidRPr="00380AF0">
              <w:rPr>
                <w:rFonts w:ascii="Trebuchet MS" w:eastAsia="Times New Roman" w:hAnsi="Trebuchet MS"/>
                <w:iCs/>
                <w:color w:val="000000"/>
                <w:sz w:val="20"/>
                <w:szCs w:val="20"/>
                <w:lang w:eastAsia="nl-NL"/>
              </w:rPr>
              <w:t>).</w:t>
            </w:r>
          </w:p>
        </w:tc>
        <w:tc>
          <w:tcPr>
            <w:tcW w:w="709" w:type="dxa"/>
            <w:tcBorders>
              <w:top w:val="single" w:sz="4" w:space="0" w:color="auto"/>
              <w:left w:val="single" w:sz="4" w:space="0" w:color="auto"/>
              <w:bottom w:val="single" w:sz="4" w:space="0" w:color="auto"/>
              <w:right w:val="single" w:sz="4" w:space="0" w:color="auto"/>
            </w:tcBorders>
          </w:tcPr>
          <w:p w14:paraId="3EB914AE" w14:textId="708699EA"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EA7401" w14:textId="76CB88AF"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F86AA0"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A7120C1" w14:textId="0A1F57B1"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7D5AD215" w14:textId="77777777" w:rsidTr="00245E28">
        <w:tc>
          <w:tcPr>
            <w:tcW w:w="675" w:type="dxa"/>
            <w:tcBorders>
              <w:top w:val="single" w:sz="4" w:space="0" w:color="auto"/>
              <w:left w:val="single" w:sz="4" w:space="0" w:color="auto"/>
              <w:bottom w:val="single" w:sz="4" w:space="0" w:color="auto"/>
              <w:right w:val="single" w:sz="4" w:space="0" w:color="auto"/>
            </w:tcBorders>
          </w:tcPr>
          <w:p w14:paraId="0F934A39"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0931F49" w14:textId="2C4ED2FD" w:rsidR="0055182D" w:rsidRPr="003810C6" w:rsidRDefault="008213E3"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 xml:space="preserve">Er kan </w:t>
            </w:r>
            <w:r w:rsidR="00992BEE">
              <w:rPr>
                <w:rFonts w:ascii="Trebuchet MS" w:eastAsia="Times New Roman" w:hAnsi="Trebuchet MS" w:cs="Times New Roman"/>
                <w:sz w:val="20"/>
                <w:szCs w:val="20"/>
              </w:rPr>
              <w:t>een volledige werkdag (minimaal 8 uren) met de veegmachine worden gewerkt zonder tussentijds op te laden.</w:t>
            </w:r>
          </w:p>
        </w:tc>
        <w:tc>
          <w:tcPr>
            <w:tcW w:w="709" w:type="dxa"/>
            <w:tcBorders>
              <w:top w:val="single" w:sz="4" w:space="0" w:color="auto"/>
              <w:left w:val="single" w:sz="4" w:space="0" w:color="auto"/>
              <w:bottom w:val="single" w:sz="4" w:space="0" w:color="auto"/>
              <w:right w:val="single" w:sz="4" w:space="0" w:color="auto"/>
            </w:tcBorders>
          </w:tcPr>
          <w:p w14:paraId="7947AA51" w14:textId="3C40DD5D"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23FE4C" w14:textId="75EB308F"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FD8826"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ADF8E16" w14:textId="6C5D16C8"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4E07F45A" w14:textId="77777777" w:rsidTr="00245E28">
        <w:tc>
          <w:tcPr>
            <w:tcW w:w="675" w:type="dxa"/>
            <w:tcBorders>
              <w:top w:val="single" w:sz="4" w:space="0" w:color="auto"/>
              <w:left w:val="single" w:sz="4" w:space="0" w:color="auto"/>
              <w:bottom w:val="single" w:sz="4" w:space="0" w:color="auto"/>
              <w:right w:val="single" w:sz="4" w:space="0" w:color="auto"/>
            </w:tcBorders>
          </w:tcPr>
          <w:p w14:paraId="203A65A5"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B5A21B6" w14:textId="6336EEAC" w:rsidR="0055182D" w:rsidRPr="003810C6" w:rsidRDefault="005E1012"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 xml:space="preserve">De veegmachine is voorzien van een </w:t>
            </w:r>
            <w:r w:rsidR="008140E9">
              <w:rPr>
                <w:rFonts w:ascii="Trebuchet MS" w:eastAsia="Times New Roman" w:hAnsi="Trebuchet MS" w:cs="Times New Roman"/>
                <w:sz w:val="20"/>
                <w:szCs w:val="20"/>
              </w:rPr>
              <w:t xml:space="preserve">multifunctioneel infoscherm incl. </w:t>
            </w:r>
            <w:r>
              <w:rPr>
                <w:rFonts w:ascii="Trebuchet MS" w:eastAsia="Times New Roman" w:hAnsi="Trebuchet MS" w:cs="Times New Roman"/>
                <w:sz w:val="20"/>
                <w:szCs w:val="20"/>
              </w:rPr>
              <w:t>storingsdiagnose systeem</w:t>
            </w:r>
            <w:r w:rsidR="00D859DC">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AB2E007" w14:textId="468A45C1"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BCC3ADA" w14:textId="41A2E437"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3FF5F6"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4FAA139" w14:textId="12CBA939"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71CBAA6E" w14:textId="77777777" w:rsidTr="00245E28">
        <w:tc>
          <w:tcPr>
            <w:tcW w:w="675" w:type="dxa"/>
            <w:tcBorders>
              <w:top w:val="single" w:sz="4" w:space="0" w:color="auto"/>
              <w:left w:val="single" w:sz="4" w:space="0" w:color="auto"/>
              <w:bottom w:val="single" w:sz="4" w:space="0" w:color="auto"/>
              <w:right w:val="single" w:sz="4" w:space="0" w:color="auto"/>
            </w:tcBorders>
          </w:tcPr>
          <w:p w14:paraId="416F14AB"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D78BF88" w14:textId="0EFE7CD8" w:rsidR="00BE3301" w:rsidRPr="003810C6" w:rsidRDefault="00BE3301" w:rsidP="00245E28">
            <w:pPr>
              <w:spacing w:line="240" w:lineRule="atLeast"/>
              <w:jc w:val="both"/>
              <w:rPr>
                <w:rFonts w:ascii="Trebuchet MS" w:eastAsia="Times New Roman" w:hAnsi="Trebuchet MS" w:cs="Times New Roman"/>
                <w:sz w:val="20"/>
                <w:szCs w:val="20"/>
                <w:lang w:val="nl"/>
              </w:rPr>
            </w:pPr>
            <w:r w:rsidRPr="003810C6">
              <w:rPr>
                <w:rFonts w:ascii="Trebuchet MS" w:eastAsia="Times New Roman" w:hAnsi="Trebuchet MS" w:cs="Times New Roman"/>
                <w:sz w:val="20"/>
                <w:szCs w:val="20"/>
              </w:rPr>
              <w:t>De rijsnelheid is traploos te regelen door middel van een rijpedaal (</w:t>
            </w:r>
            <w:proofErr w:type="spellStart"/>
            <w:r w:rsidRPr="003810C6">
              <w:rPr>
                <w:rFonts w:ascii="Trebuchet MS" w:eastAsia="Times New Roman" w:hAnsi="Trebuchet MS" w:cs="Times New Roman"/>
                <w:sz w:val="20"/>
                <w:szCs w:val="20"/>
              </w:rPr>
              <w:t>rijvariator</w:t>
            </w:r>
            <w:proofErr w:type="spellEnd"/>
            <w:r w:rsidRPr="003810C6">
              <w:rPr>
                <w:rFonts w:ascii="Trebuchet MS" w:eastAsia="Times New Roman" w:hAnsi="Trebuchet MS" w:cs="Times New Roman"/>
                <w:sz w:val="20"/>
                <w:szCs w:val="20"/>
              </w:rPr>
              <w:t>) zowel in veegstand als in transportstand.</w:t>
            </w:r>
          </w:p>
        </w:tc>
        <w:tc>
          <w:tcPr>
            <w:tcW w:w="709" w:type="dxa"/>
            <w:tcBorders>
              <w:top w:val="single" w:sz="4" w:space="0" w:color="auto"/>
              <w:left w:val="single" w:sz="4" w:space="0" w:color="auto"/>
              <w:bottom w:val="single" w:sz="4" w:space="0" w:color="auto"/>
              <w:right w:val="single" w:sz="4" w:space="0" w:color="auto"/>
            </w:tcBorders>
          </w:tcPr>
          <w:p w14:paraId="7C58B55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23100B9"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F5B5D0"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94CC919"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0A72231E" w14:textId="77777777" w:rsidTr="00923D1A">
        <w:tc>
          <w:tcPr>
            <w:tcW w:w="675" w:type="dxa"/>
            <w:tcBorders>
              <w:top w:val="single" w:sz="4" w:space="0" w:color="auto"/>
              <w:left w:val="single" w:sz="4" w:space="0" w:color="auto"/>
              <w:bottom w:val="single" w:sz="4" w:space="0" w:color="auto"/>
              <w:right w:val="single" w:sz="4" w:space="0" w:color="auto"/>
            </w:tcBorders>
          </w:tcPr>
          <w:p w14:paraId="2D5642CF"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14DDAFC" w14:textId="2455FB49" w:rsidR="00BE3301" w:rsidRPr="003810C6" w:rsidRDefault="00923D1A" w:rsidP="00245E28">
            <w:pPr>
              <w:spacing w:line="240" w:lineRule="atLeast"/>
              <w:jc w:val="both"/>
              <w:rPr>
                <w:rFonts w:ascii="Trebuchet MS" w:eastAsia="Times New Roman" w:hAnsi="Trebuchet MS" w:cs="Times New Roman"/>
                <w:sz w:val="20"/>
                <w:szCs w:val="20"/>
              </w:rPr>
            </w:pPr>
            <w:r w:rsidRPr="00923D1A">
              <w:rPr>
                <w:rFonts w:ascii="Trebuchet MS" w:eastAsia="Times New Roman" w:hAnsi="Trebuchet MS" w:cs="Times New Roman"/>
                <w:sz w:val="20"/>
                <w:szCs w:val="20"/>
              </w:rPr>
              <w:t>De veegmachine is voorzien van c</w:t>
            </w:r>
            <w:r w:rsidR="00D859DC" w:rsidRPr="00923D1A">
              <w:rPr>
                <w:rFonts w:ascii="Trebuchet MS" w:eastAsia="Times New Roman" w:hAnsi="Trebuchet MS" w:cs="Times New Roman"/>
                <w:sz w:val="20"/>
                <w:szCs w:val="20"/>
              </w:rPr>
              <w:t>ruisecontrole</w:t>
            </w:r>
            <w:r>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2D6E2F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8CD18E3" w14:textId="77777777" w:rsidR="00BE3301"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406E12"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5CB7C74"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67E633E7" w14:textId="77777777" w:rsidTr="00245E28">
        <w:tc>
          <w:tcPr>
            <w:tcW w:w="675" w:type="dxa"/>
            <w:tcBorders>
              <w:top w:val="single" w:sz="4" w:space="0" w:color="auto"/>
              <w:left w:val="single" w:sz="4" w:space="0" w:color="auto"/>
              <w:bottom w:val="single" w:sz="4" w:space="0" w:color="auto"/>
              <w:right w:val="single" w:sz="4" w:space="0" w:color="auto"/>
            </w:tcBorders>
          </w:tcPr>
          <w:p w14:paraId="57B9F97C"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4A4DDBF" w14:textId="34AE1A3A" w:rsidR="00BE3301" w:rsidRPr="003810C6" w:rsidRDefault="00BE3301" w:rsidP="00245E28">
            <w:pPr>
              <w:spacing w:line="240" w:lineRule="atLeast"/>
              <w:jc w:val="both"/>
              <w:rPr>
                <w:rFonts w:ascii="Trebuchet MS" w:eastAsia="Times New Roman" w:hAnsi="Trebuchet MS" w:cs="Times New Roman"/>
                <w:sz w:val="20"/>
                <w:szCs w:val="20"/>
                <w:lang w:val="nl"/>
              </w:rPr>
            </w:pPr>
            <w:r>
              <w:rPr>
                <w:rFonts w:ascii="Trebuchet MS" w:eastAsia="Times New Roman" w:hAnsi="Trebuchet MS" w:cs="Times New Roman"/>
                <w:sz w:val="20"/>
                <w:szCs w:val="20"/>
              </w:rPr>
              <w:t>Transportsnelheid</w:t>
            </w:r>
            <w:r w:rsidRPr="003810C6">
              <w:rPr>
                <w:rFonts w:ascii="Trebuchet MS" w:eastAsia="Times New Roman" w:hAnsi="Trebuchet MS" w:cs="Times New Roman"/>
                <w:sz w:val="20"/>
                <w:szCs w:val="20"/>
              </w:rPr>
              <w:t xml:space="preserve"> is traploos regelbaar doormiddel van een rijpedaal en bedraagt </w:t>
            </w:r>
            <w:r w:rsidR="00D00F85">
              <w:rPr>
                <w:rFonts w:ascii="Trebuchet MS" w:eastAsia="Times New Roman" w:hAnsi="Trebuchet MS" w:cs="Times New Roman"/>
                <w:sz w:val="20"/>
                <w:szCs w:val="20"/>
              </w:rPr>
              <w:t>m</w:t>
            </w:r>
            <w:r w:rsidR="00F9038F">
              <w:rPr>
                <w:rFonts w:ascii="Trebuchet MS" w:eastAsia="Times New Roman" w:hAnsi="Trebuchet MS" w:cs="Times New Roman"/>
                <w:sz w:val="20"/>
                <w:szCs w:val="20"/>
              </w:rPr>
              <w:t>inim</w:t>
            </w:r>
            <w:r w:rsidR="00D00F85">
              <w:rPr>
                <w:rFonts w:ascii="Trebuchet MS" w:eastAsia="Times New Roman" w:hAnsi="Trebuchet MS" w:cs="Times New Roman"/>
                <w:sz w:val="20"/>
                <w:szCs w:val="20"/>
              </w:rPr>
              <w:t>aal</w:t>
            </w:r>
            <w:r w:rsidRPr="003810C6">
              <w:rPr>
                <w:rFonts w:ascii="Trebuchet MS" w:eastAsia="Times New Roman" w:hAnsi="Trebuchet MS" w:cs="Times New Roman"/>
                <w:sz w:val="20"/>
                <w:szCs w:val="20"/>
              </w:rPr>
              <w:t xml:space="preserve"> </w:t>
            </w:r>
            <w:r w:rsidR="00F9038F">
              <w:rPr>
                <w:rFonts w:ascii="Trebuchet MS" w:eastAsia="Times New Roman" w:hAnsi="Trebuchet MS" w:cs="Times New Roman"/>
                <w:sz w:val="20"/>
                <w:szCs w:val="20"/>
              </w:rPr>
              <w:t>4</w:t>
            </w:r>
            <w:r w:rsidR="00D00F85">
              <w:rPr>
                <w:rFonts w:ascii="Trebuchet MS" w:eastAsia="Times New Roman" w:hAnsi="Trebuchet MS" w:cs="Times New Roman"/>
                <w:sz w:val="20"/>
                <w:szCs w:val="20"/>
              </w:rPr>
              <w:t>0</w:t>
            </w:r>
            <w:r w:rsidRPr="003810C6">
              <w:rPr>
                <w:rFonts w:ascii="Trebuchet MS" w:eastAsia="Times New Roman" w:hAnsi="Trebuchet MS" w:cs="Times New Roman"/>
                <w:sz w:val="20"/>
                <w:szCs w:val="20"/>
              </w:rPr>
              <w:t xml:space="preserve"> km p/u.</w:t>
            </w:r>
            <w:r w:rsidRPr="003810C6">
              <w:rPr>
                <w:rFonts w:ascii="Trebuchet MS" w:eastAsia="Times New Roman" w:hAnsi="Trebuchet MS" w:cs="Times New Roman"/>
                <w:sz w:val="20"/>
                <w:szCs w:val="20"/>
                <w:lang w:val="nl"/>
              </w:rPr>
              <w:t xml:space="preserve"> </w:t>
            </w:r>
          </w:p>
        </w:tc>
        <w:tc>
          <w:tcPr>
            <w:tcW w:w="709" w:type="dxa"/>
            <w:tcBorders>
              <w:top w:val="single" w:sz="4" w:space="0" w:color="auto"/>
              <w:left w:val="single" w:sz="4" w:space="0" w:color="auto"/>
              <w:bottom w:val="single" w:sz="4" w:space="0" w:color="auto"/>
              <w:right w:val="single" w:sz="4" w:space="0" w:color="auto"/>
            </w:tcBorders>
          </w:tcPr>
          <w:p w14:paraId="13DB97BF"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A592611"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F24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9165667"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8FDB3C3"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2474AF87" w14:textId="77777777" w:rsidTr="00245E28">
        <w:tc>
          <w:tcPr>
            <w:tcW w:w="675" w:type="dxa"/>
            <w:tcBorders>
              <w:top w:val="single" w:sz="4" w:space="0" w:color="auto"/>
              <w:left w:val="single" w:sz="4" w:space="0" w:color="auto"/>
              <w:bottom w:val="single" w:sz="4" w:space="0" w:color="auto"/>
              <w:right w:val="single" w:sz="4" w:space="0" w:color="auto"/>
            </w:tcBorders>
          </w:tcPr>
          <w:p w14:paraId="05620C9F"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D8AF23A" w14:textId="201350E3" w:rsidR="00BE3301" w:rsidRDefault="00BE3301" w:rsidP="00245E2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 xml:space="preserve">eegmachine moet al het straatvuil/zand/onkruid/bladeren e.d. met een snelheid </w:t>
            </w:r>
            <w:r>
              <w:rPr>
                <w:rFonts w:ascii="Trebuchet MS" w:eastAsia="Times New Roman" w:hAnsi="Trebuchet MS" w:cs="Times New Roman"/>
                <w:sz w:val="20"/>
                <w:szCs w:val="20"/>
              </w:rPr>
              <w:t>tot m</w:t>
            </w:r>
            <w:r w:rsidR="00C94641">
              <w:rPr>
                <w:rFonts w:ascii="Trebuchet MS" w:eastAsia="Times New Roman" w:hAnsi="Trebuchet MS" w:cs="Times New Roman"/>
                <w:sz w:val="20"/>
                <w:szCs w:val="20"/>
              </w:rPr>
              <w:t>in</w:t>
            </w:r>
            <w:r>
              <w:rPr>
                <w:rFonts w:ascii="Trebuchet MS" w:eastAsia="Times New Roman" w:hAnsi="Trebuchet MS" w:cs="Times New Roman"/>
                <w:sz w:val="20"/>
                <w:szCs w:val="20"/>
              </w:rPr>
              <w:t xml:space="preserve">imaal </w:t>
            </w:r>
            <w:r w:rsidR="00DA1FCE">
              <w:rPr>
                <w:rFonts w:ascii="Trebuchet MS" w:eastAsia="Times New Roman" w:hAnsi="Trebuchet MS" w:cs="Times New Roman"/>
                <w:sz w:val="20"/>
                <w:szCs w:val="20"/>
              </w:rPr>
              <w:t>1</w:t>
            </w:r>
            <w:r w:rsidR="00C94641">
              <w:rPr>
                <w:rFonts w:ascii="Trebuchet MS" w:eastAsia="Times New Roman" w:hAnsi="Trebuchet MS" w:cs="Times New Roman"/>
                <w:sz w:val="20"/>
                <w:szCs w:val="20"/>
              </w:rPr>
              <w:t>0</w:t>
            </w:r>
            <w:r w:rsidRPr="00355736">
              <w:rPr>
                <w:rFonts w:ascii="Trebuchet MS" w:eastAsia="Times New Roman" w:hAnsi="Trebuchet MS" w:cs="Times New Roman"/>
                <w:sz w:val="20"/>
                <w:szCs w:val="20"/>
              </w:rPr>
              <w:t xml:space="preserve"> km p/u goed opzuigen. Bij </w:t>
            </w:r>
            <w:r>
              <w:rPr>
                <w:rFonts w:ascii="Trebuchet MS" w:eastAsia="Times New Roman" w:hAnsi="Trebuchet MS" w:cs="Times New Roman"/>
                <w:sz w:val="20"/>
                <w:szCs w:val="20"/>
              </w:rPr>
              <w:t>een eventuele</w:t>
            </w:r>
            <w:r w:rsidRPr="00355736">
              <w:rPr>
                <w:rFonts w:ascii="Trebuchet MS" w:eastAsia="Times New Roman" w:hAnsi="Trebuchet MS" w:cs="Times New Roman"/>
                <w:sz w:val="20"/>
                <w:szCs w:val="20"/>
              </w:rPr>
              <w:t xml:space="preserve"> verificatie zal dit getoetst worden.</w:t>
            </w:r>
          </w:p>
        </w:tc>
        <w:tc>
          <w:tcPr>
            <w:tcW w:w="709" w:type="dxa"/>
            <w:tcBorders>
              <w:top w:val="single" w:sz="4" w:space="0" w:color="auto"/>
              <w:left w:val="single" w:sz="4" w:space="0" w:color="auto"/>
              <w:bottom w:val="single" w:sz="4" w:space="0" w:color="auto"/>
              <w:right w:val="single" w:sz="4" w:space="0" w:color="auto"/>
            </w:tcBorders>
          </w:tcPr>
          <w:p w14:paraId="767B52F7"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42ABAE6"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BB783A">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650FC6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F0803F"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19DA0194" w14:textId="77777777" w:rsidTr="00245E28">
        <w:tc>
          <w:tcPr>
            <w:tcW w:w="675" w:type="dxa"/>
            <w:tcBorders>
              <w:top w:val="single" w:sz="4" w:space="0" w:color="auto"/>
              <w:left w:val="single" w:sz="4" w:space="0" w:color="auto"/>
              <w:bottom w:val="single" w:sz="4" w:space="0" w:color="auto"/>
              <w:right w:val="single" w:sz="4" w:space="0" w:color="auto"/>
            </w:tcBorders>
          </w:tcPr>
          <w:p w14:paraId="2B7EA230"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420E49A"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Rijsnelheid achteruit is traploos regelbaar doormiddel van een rijpedaal.</w:t>
            </w:r>
          </w:p>
        </w:tc>
        <w:tc>
          <w:tcPr>
            <w:tcW w:w="709" w:type="dxa"/>
            <w:tcBorders>
              <w:top w:val="single" w:sz="4" w:space="0" w:color="auto"/>
              <w:left w:val="single" w:sz="4" w:space="0" w:color="auto"/>
              <w:bottom w:val="single" w:sz="4" w:space="0" w:color="auto"/>
              <w:right w:val="single" w:sz="4" w:space="0" w:color="auto"/>
            </w:tcBorders>
          </w:tcPr>
          <w:p w14:paraId="6CEEC7A0"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F6D439B"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C75C2A"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4277C58"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17CCE10B" w14:textId="77777777" w:rsidTr="00245E28">
        <w:tc>
          <w:tcPr>
            <w:tcW w:w="675" w:type="dxa"/>
            <w:tcBorders>
              <w:top w:val="single" w:sz="4" w:space="0" w:color="auto"/>
              <w:left w:val="single" w:sz="4" w:space="0" w:color="auto"/>
              <w:bottom w:val="single" w:sz="4" w:space="0" w:color="auto"/>
              <w:right w:val="single" w:sz="4" w:space="0" w:color="auto"/>
            </w:tcBorders>
          </w:tcPr>
          <w:p w14:paraId="5B7B5ACA"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656D0ED" w14:textId="2CD4C2FB" w:rsidR="00BE3301" w:rsidRPr="003810C6" w:rsidRDefault="00BE3301" w:rsidP="00245E28">
            <w:pPr>
              <w:spacing w:line="240" w:lineRule="atLeast"/>
              <w:jc w:val="both"/>
              <w:rPr>
                <w:rFonts w:ascii="Trebuchet MS" w:eastAsia="Times New Roman" w:hAnsi="Trebuchet MS" w:cs="Times New Roman"/>
                <w:sz w:val="20"/>
                <w:szCs w:val="20"/>
                <w:lang w:val="nl"/>
              </w:rPr>
            </w:pPr>
            <w:r w:rsidRPr="003810C6">
              <w:rPr>
                <w:rFonts w:ascii="Trebuchet MS" w:eastAsia="Times New Roman" w:hAnsi="Trebuchet MS" w:cs="Times New Roman"/>
                <w:sz w:val="20"/>
                <w:szCs w:val="20"/>
              </w:rPr>
              <w:t xml:space="preserve">Rijsnelheid bij het rijden met de vuilcontainer omhoog (zowel voor- als  achteruit) dient begrensd te zijn op </w:t>
            </w:r>
            <w:r w:rsidR="008213E3">
              <w:rPr>
                <w:rFonts w:ascii="Trebuchet MS" w:eastAsia="Times New Roman" w:hAnsi="Trebuchet MS" w:cs="Times New Roman"/>
                <w:sz w:val="20"/>
                <w:szCs w:val="20"/>
              </w:rPr>
              <w:t>5</w:t>
            </w:r>
            <w:r w:rsidRPr="003810C6">
              <w:rPr>
                <w:rFonts w:ascii="Trebuchet MS" w:eastAsia="Times New Roman" w:hAnsi="Trebuchet MS" w:cs="Times New Roman"/>
                <w:sz w:val="20"/>
                <w:szCs w:val="20"/>
              </w:rPr>
              <w:t xml:space="preserve"> km p/u.</w:t>
            </w:r>
          </w:p>
        </w:tc>
        <w:tc>
          <w:tcPr>
            <w:tcW w:w="709" w:type="dxa"/>
            <w:tcBorders>
              <w:top w:val="single" w:sz="4" w:space="0" w:color="auto"/>
              <w:left w:val="single" w:sz="4" w:space="0" w:color="auto"/>
              <w:bottom w:val="single" w:sz="4" w:space="0" w:color="auto"/>
              <w:right w:val="single" w:sz="4" w:space="0" w:color="auto"/>
            </w:tcBorders>
          </w:tcPr>
          <w:p w14:paraId="6B99C9E5"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5E34012"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1D98F9"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C828FA0"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B8ED123" w14:textId="77777777" w:rsidR="009B073F" w:rsidRDefault="009B073F" w:rsidP="00BE3301">
      <w:pPr>
        <w:rPr>
          <w:rFonts w:ascii="Trebuchet MS" w:eastAsia="Times New Roman" w:hAnsi="Trebuchet MS" w:cs="Times New Roman"/>
          <w:sz w:val="20"/>
          <w:szCs w:val="18"/>
          <w:lang w:eastAsia="nl-NL"/>
        </w:rPr>
        <w:sectPr w:rsidR="009B073F" w:rsidSect="009B073F">
          <w:pgSz w:w="11906" w:h="16838"/>
          <w:pgMar w:top="1417" w:right="1417" w:bottom="1135"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6D7439F6"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0E572DC"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 xml:space="preserve">cabine  </w:t>
            </w:r>
          </w:p>
        </w:tc>
      </w:tr>
      <w:tr w:rsidR="00BE3301" w:rsidRPr="003810C6" w14:paraId="56BE9122" w14:textId="77777777" w:rsidTr="00245E28">
        <w:tc>
          <w:tcPr>
            <w:tcW w:w="675" w:type="dxa"/>
            <w:tcBorders>
              <w:top w:val="single" w:sz="4" w:space="0" w:color="auto"/>
              <w:left w:val="single" w:sz="4" w:space="0" w:color="auto"/>
              <w:bottom w:val="single" w:sz="4" w:space="0" w:color="auto"/>
              <w:right w:val="single" w:sz="4" w:space="0" w:color="auto"/>
            </w:tcBorders>
          </w:tcPr>
          <w:p w14:paraId="1EE07C9E"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1982C1"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uitgerust met twee zitplaatsen die beiden zijn voorzien van goedgekeurde veiligheidsgordels.</w:t>
            </w:r>
          </w:p>
        </w:tc>
        <w:tc>
          <w:tcPr>
            <w:tcW w:w="709" w:type="dxa"/>
            <w:tcBorders>
              <w:top w:val="single" w:sz="4" w:space="0" w:color="auto"/>
              <w:left w:val="single" w:sz="4" w:space="0" w:color="auto"/>
              <w:bottom w:val="single" w:sz="4" w:space="0" w:color="auto"/>
              <w:right w:val="single" w:sz="4" w:space="0" w:color="auto"/>
            </w:tcBorders>
          </w:tcPr>
          <w:p w14:paraId="5EB9F948"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F9D30D3"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C66D72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059F95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7E533F57" w14:textId="77777777" w:rsidTr="00245E28">
        <w:tc>
          <w:tcPr>
            <w:tcW w:w="675" w:type="dxa"/>
            <w:tcBorders>
              <w:top w:val="single" w:sz="4" w:space="0" w:color="auto"/>
              <w:left w:val="single" w:sz="4" w:space="0" w:color="auto"/>
              <w:bottom w:val="single" w:sz="4" w:space="0" w:color="auto"/>
              <w:right w:val="single" w:sz="4" w:space="0" w:color="auto"/>
            </w:tcBorders>
          </w:tcPr>
          <w:p w14:paraId="67D2B717"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9C6E338"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zodanig ontworpen en gefabriceerd dat personen met een lichaamslengte tussen de 1.60 meter en 2.00 meter goed kunnen zitten en optimaal zicht hebben.</w:t>
            </w:r>
          </w:p>
        </w:tc>
        <w:tc>
          <w:tcPr>
            <w:tcW w:w="709" w:type="dxa"/>
            <w:tcBorders>
              <w:top w:val="single" w:sz="4" w:space="0" w:color="auto"/>
              <w:left w:val="single" w:sz="4" w:space="0" w:color="auto"/>
              <w:bottom w:val="single" w:sz="4" w:space="0" w:color="auto"/>
              <w:right w:val="single" w:sz="4" w:space="0" w:color="auto"/>
            </w:tcBorders>
          </w:tcPr>
          <w:p w14:paraId="7E07AA77"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23903E" w14:textId="77777777" w:rsidR="00BE3301"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615B7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3FF9066"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A33427" w:rsidRPr="003810C6" w14:paraId="288A210C" w14:textId="77777777" w:rsidTr="00245E28">
        <w:tc>
          <w:tcPr>
            <w:tcW w:w="675" w:type="dxa"/>
            <w:tcBorders>
              <w:top w:val="single" w:sz="4" w:space="0" w:color="auto"/>
              <w:left w:val="single" w:sz="4" w:space="0" w:color="auto"/>
              <w:bottom w:val="single" w:sz="4" w:space="0" w:color="auto"/>
              <w:right w:val="single" w:sz="4" w:space="0" w:color="auto"/>
            </w:tcBorders>
          </w:tcPr>
          <w:p w14:paraId="43D0230F" w14:textId="77777777" w:rsidR="00A33427" w:rsidRPr="003810C6" w:rsidRDefault="00A33427"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DDC008" w14:textId="4216CB6F" w:rsidR="00A33427" w:rsidRPr="003810C6" w:rsidRDefault="00A33427"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positie van de chauffeur is rechts (zittend) in de cabine.</w:t>
            </w:r>
          </w:p>
        </w:tc>
        <w:tc>
          <w:tcPr>
            <w:tcW w:w="709" w:type="dxa"/>
            <w:tcBorders>
              <w:top w:val="single" w:sz="4" w:space="0" w:color="auto"/>
              <w:left w:val="single" w:sz="4" w:space="0" w:color="auto"/>
              <w:bottom w:val="single" w:sz="4" w:space="0" w:color="auto"/>
              <w:right w:val="single" w:sz="4" w:space="0" w:color="auto"/>
            </w:tcBorders>
          </w:tcPr>
          <w:p w14:paraId="450E50DE" w14:textId="0FB0BCA7" w:rsidR="00C73E28" w:rsidRPr="00D7627B" w:rsidRDefault="00C73E28" w:rsidP="00C73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1CB49F" w14:textId="51412EB6" w:rsidR="00A33427" w:rsidRDefault="00C73E28" w:rsidP="00C73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CA48AB" w14:textId="77777777" w:rsidR="00C73E28" w:rsidRPr="00D7627B" w:rsidRDefault="00C73E28" w:rsidP="00C73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849F6B3" w14:textId="5752B0CB" w:rsidR="00A33427" w:rsidRPr="00D7627B" w:rsidRDefault="00C73E28" w:rsidP="00C73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48B925A" w14:textId="77777777" w:rsidTr="00245E28">
        <w:tc>
          <w:tcPr>
            <w:tcW w:w="675" w:type="dxa"/>
            <w:tcBorders>
              <w:top w:val="single" w:sz="4" w:space="0" w:color="auto"/>
              <w:left w:val="single" w:sz="4" w:space="0" w:color="auto"/>
              <w:bottom w:val="single" w:sz="4" w:space="0" w:color="auto"/>
              <w:right w:val="single" w:sz="4" w:space="0" w:color="auto"/>
            </w:tcBorders>
          </w:tcPr>
          <w:p w14:paraId="5AB1E5D7"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5CB3F0C" w14:textId="77777777" w:rsidR="00BE3301" w:rsidRDefault="00BE3301" w:rsidP="00245E28">
            <w:pPr>
              <w:tabs>
                <w:tab w:val="left" w:pos="708"/>
              </w:tabs>
              <w:spacing w:before="120" w:line="240" w:lineRule="atLeast"/>
              <w:rPr>
                <w:rFonts w:ascii="Trebuchet MS" w:hAnsi="Trebuchet MS"/>
                <w:bCs/>
                <w:sz w:val="20"/>
                <w:szCs w:val="20"/>
              </w:rPr>
            </w:pPr>
            <w:r w:rsidRPr="00804A07">
              <w:rPr>
                <w:rFonts w:ascii="Trebuchet MS" w:hAnsi="Trebuchet MS"/>
                <w:bCs/>
                <w:sz w:val="20"/>
                <w:szCs w:val="20"/>
              </w:rPr>
              <w:t>De bestuurderstoel voldoet aan de nieuwste ARBO eisen en is minimaal voorzien van:</w:t>
            </w:r>
          </w:p>
          <w:p w14:paraId="56483B5F" w14:textId="7E3DAD80" w:rsidR="00C73E28" w:rsidRPr="00804A07" w:rsidRDefault="00C73E28" w:rsidP="00245E28">
            <w:pPr>
              <w:tabs>
                <w:tab w:val="left" w:pos="708"/>
              </w:tabs>
              <w:spacing w:before="120" w:line="240" w:lineRule="atLeast"/>
              <w:rPr>
                <w:rFonts w:ascii="Trebuchet MS" w:hAnsi="Trebuchet MS"/>
                <w:bCs/>
                <w:sz w:val="20"/>
                <w:szCs w:val="20"/>
              </w:rPr>
            </w:pPr>
            <w:r w:rsidRPr="00804A07">
              <w:rPr>
                <w:rFonts w:ascii="Trebuchet MS" w:hAnsi="Trebuchet MS"/>
                <w:sz w:val="20"/>
                <w:szCs w:val="20"/>
              </w:rPr>
              <w:t>●</w:t>
            </w:r>
            <w:r w:rsidRPr="00804A07">
              <w:rPr>
                <w:rFonts w:ascii="Trebuchet MS" w:hAnsi="Trebuchet MS"/>
                <w:sz w:val="20"/>
                <w:szCs w:val="20"/>
              </w:rPr>
              <w:tab/>
            </w:r>
            <w:r>
              <w:rPr>
                <w:rFonts w:ascii="Trebuchet MS" w:hAnsi="Trebuchet MS"/>
                <w:sz w:val="20"/>
                <w:szCs w:val="20"/>
              </w:rPr>
              <w:t>luchtvering</w:t>
            </w:r>
            <w:r>
              <w:rPr>
                <w:rFonts w:ascii="Trebuchet MS" w:hAnsi="Trebuchet MS"/>
                <w:bCs/>
                <w:sz w:val="20"/>
                <w:szCs w:val="20"/>
              </w:rPr>
              <w:t xml:space="preserve"> </w:t>
            </w:r>
          </w:p>
          <w:p w14:paraId="113E9650" w14:textId="77777777" w:rsidR="00BE3301" w:rsidRPr="00804A07" w:rsidRDefault="00BE3301" w:rsidP="00245E28">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verstelling in de lengte</w:t>
            </w:r>
            <w:r>
              <w:rPr>
                <w:rFonts w:ascii="Trebuchet MS" w:hAnsi="Trebuchet MS"/>
                <w:sz w:val="20"/>
                <w:szCs w:val="20"/>
              </w:rPr>
              <w:t>richting</w:t>
            </w:r>
          </w:p>
          <w:p w14:paraId="291944B8" w14:textId="21748752" w:rsidR="00BE3301" w:rsidRPr="00804A07" w:rsidRDefault="00BE3301" w:rsidP="00245E28">
            <w:pPr>
              <w:jc w:val="both"/>
              <w:rPr>
                <w:rFonts w:ascii="Trebuchet MS" w:hAnsi="Trebuchet MS"/>
                <w:sz w:val="20"/>
                <w:szCs w:val="20"/>
              </w:rPr>
            </w:pPr>
            <w:r w:rsidRPr="00804A07">
              <w:rPr>
                <w:rFonts w:ascii="Trebuchet MS" w:hAnsi="Trebuchet MS"/>
                <w:sz w:val="20"/>
                <w:szCs w:val="20"/>
              </w:rPr>
              <w:t>●</w:t>
            </w:r>
            <w:r>
              <w:rPr>
                <w:rFonts w:ascii="Trebuchet MS" w:hAnsi="Trebuchet MS"/>
                <w:sz w:val="20"/>
                <w:szCs w:val="20"/>
              </w:rPr>
              <w:t xml:space="preserve">          </w:t>
            </w:r>
            <w:r w:rsidR="00C73E28">
              <w:rPr>
                <w:rFonts w:ascii="Trebuchet MS" w:hAnsi="Trebuchet MS"/>
                <w:sz w:val="20"/>
                <w:szCs w:val="20"/>
              </w:rPr>
              <w:t>verstelling rugleuning</w:t>
            </w:r>
          </w:p>
          <w:p w14:paraId="496E0F86" w14:textId="7C112F50" w:rsidR="00BE3301" w:rsidRDefault="00BE3301" w:rsidP="00245E28">
            <w:pPr>
              <w:jc w:val="both"/>
              <w:rPr>
                <w:rFonts w:ascii="Trebuchet MS" w:hAnsi="Trebuchet MS"/>
                <w:sz w:val="20"/>
                <w:szCs w:val="20"/>
              </w:rPr>
            </w:pPr>
            <w:r w:rsidRPr="00804A07">
              <w:rPr>
                <w:rFonts w:ascii="Trebuchet MS" w:hAnsi="Trebuchet MS"/>
                <w:sz w:val="20"/>
                <w:szCs w:val="20"/>
              </w:rPr>
              <w:t xml:space="preserve">●          </w:t>
            </w:r>
            <w:r w:rsidR="00C73E28">
              <w:rPr>
                <w:rFonts w:ascii="Trebuchet MS" w:hAnsi="Trebuchet MS"/>
                <w:sz w:val="20"/>
                <w:szCs w:val="20"/>
              </w:rPr>
              <w:t>armleuning links</w:t>
            </w:r>
          </w:p>
          <w:p w14:paraId="1E5668DD" w14:textId="7A3F348D" w:rsidR="00BE3301" w:rsidRPr="00804A07" w:rsidRDefault="00C73E28" w:rsidP="00245E28">
            <w:pPr>
              <w:jc w:val="both"/>
              <w:rPr>
                <w:rFonts w:ascii="Trebuchet MS" w:hAnsi="Trebuchet MS"/>
                <w:sz w:val="20"/>
                <w:szCs w:val="20"/>
              </w:rPr>
            </w:pPr>
            <w:r w:rsidRPr="00804A07">
              <w:rPr>
                <w:rFonts w:ascii="Trebuchet MS" w:hAnsi="Trebuchet MS"/>
                <w:sz w:val="20"/>
                <w:szCs w:val="20"/>
              </w:rPr>
              <w:t xml:space="preserve">●          </w:t>
            </w:r>
            <w:r w:rsidR="008140E9">
              <w:rPr>
                <w:rFonts w:ascii="Trebuchet MS" w:hAnsi="Trebuchet MS"/>
                <w:sz w:val="20"/>
                <w:szCs w:val="20"/>
              </w:rPr>
              <w:t>armleuning rechts met borstelbediening</w:t>
            </w:r>
          </w:p>
          <w:p w14:paraId="7401B050" w14:textId="77777777" w:rsidR="00BE3301" w:rsidRPr="00804A07" w:rsidRDefault="00BE3301" w:rsidP="00245E28">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lendensteun</w:t>
            </w:r>
          </w:p>
          <w:p w14:paraId="7FD5D895" w14:textId="48FE92F9" w:rsidR="00BE3301" w:rsidRPr="00804A07" w:rsidRDefault="00BE3301" w:rsidP="00245E28">
            <w:pPr>
              <w:spacing w:line="240" w:lineRule="atLeast"/>
              <w:jc w:val="both"/>
              <w:rPr>
                <w:rFonts w:ascii="Trebuchet MS" w:eastAsia="Times New Roman" w:hAnsi="Trebuchet MS" w:cs="Times New Roman"/>
                <w:sz w:val="20"/>
                <w:szCs w:val="20"/>
              </w:rPr>
            </w:pPr>
            <w:r w:rsidRPr="00804A07">
              <w:rPr>
                <w:rFonts w:ascii="Trebuchet MS" w:hAnsi="Trebuchet MS"/>
                <w:sz w:val="20"/>
                <w:szCs w:val="20"/>
              </w:rPr>
              <w:t>●</w:t>
            </w:r>
            <w:r w:rsidRPr="00804A07">
              <w:rPr>
                <w:rFonts w:ascii="Trebuchet MS" w:hAnsi="Trebuchet MS"/>
                <w:sz w:val="20"/>
                <w:szCs w:val="20"/>
              </w:rPr>
              <w:tab/>
            </w:r>
            <w:r w:rsidR="008140E9">
              <w:rPr>
                <w:rFonts w:ascii="Trebuchet MS" w:hAnsi="Trebuchet MS"/>
                <w:sz w:val="20"/>
                <w:szCs w:val="20"/>
              </w:rPr>
              <w:t>instelbare vering</w:t>
            </w:r>
          </w:p>
        </w:tc>
        <w:tc>
          <w:tcPr>
            <w:tcW w:w="709" w:type="dxa"/>
            <w:tcBorders>
              <w:top w:val="single" w:sz="4" w:space="0" w:color="auto"/>
              <w:left w:val="single" w:sz="4" w:space="0" w:color="auto"/>
              <w:bottom w:val="single" w:sz="4" w:space="0" w:color="auto"/>
              <w:right w:val="single" w:sz="4" w:space="0" w:color="auto"/>
            </w:tcBorders>
          </w:tcPr>
          <w:p w14:paraId="49E2BF25"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ACBC164" w14:textId="77777777" w:rsidR="00BE3301" w:rsidRPr="003810C6" w:rsidRDefault="00BE3301" w:rsidP="00245E28">
            <w:pPr>
              <w:spacing w:line="276" w:lineRule="auto"/>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C6CFBB"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71BE778"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15A0CBCE" w14:textId="77777777" w:rsidTr="00245E28">
        <w:tc>
          <w:tcPr>
            <w:tcW w:w="675" w:type="dxa"/>
            <w:tcBorders>
              <w:top w:val="single" w:sz="4" w:space="0" w:color="auto"/>
              <w:left w:val="single" w:sz="4" w:space="0" w:color="auto"/>
              <w:bottom w:val="single" w:sz="4" w:space="0" w:color="auto"/>
              <w:right w:val="single" w:sz="4" w:space="0" w:color="auto"/>
            </w:tcBorders>
          </w:tcPr>
          <w:p w14:paraId="097A6389"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493445"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 is voorzien van stuurbekrachtiging en een verstelbaar stuur.</w:t>
            </w:r>
          </w:p>
        </w:tc>
        <w:tc>
          <w:tcPr>
            <w:tcW w:w="709" w:type="dxa"/>
            <w:tcBorders>
              <w:top w:val="single" w:sz="4" w:space="0" w:color="auto"/>
              <w:left w:val="single" w:sz="4" w:space="0" w:color="auto"/>
              <w:bottom w:val="single" w:sz="4" w:space="0" w:color="auto"/>
              <w:right w:val="single" w:sz="4" w:space="0" w:color="auto"/>
            </w:tcBorders>
          </w:tcPr>
          <w:p w14:paraId="0E67091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D3AE6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034DE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0D5E44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8A46418"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722FE0C0" w14:textId="77777777" w:rsidTr="00245E28">
        <w:tc>
          <w:tcPr>
            <w:tcW w:w="675" w:type="dxa"/>
            <w:tcBorders>
              <w:top w:val="single" w:sz="4" w:space="0" w:color="auto"/>
              <w:left w:val="single" w:sz="4" w:space="0" w:color="auto"/>
              <w:bottom w:val="single" w:sz="4" w:space="0" w:color="auto"/>
              <w:right w:val="single" w:sz="4" w:space="0" w:color="auto"/>
            </w:tcBorders>
          </w:tcPr>
          <w:p w14:paraId="54B76491"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A99FA80" w14:textId="10229095"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Het geluidsniveau in de cabine bedraagt niet meer dan </w:t>
            </w:r>
            <w:r w:rsidR="00C94641" w:rsidRPr="005B4ABE">
              <w:rPr>
                <w:rFonts w:ascii="Trebuchet MS" w:eastAsia="Times New Roman" w:hAnsi="Trebuchet MS" w:cs="Times New Roman"/>
                <w:sz w:val="20"/>
                <w:szCs w:val="20"/>
              </w:rPr>
              <w:t>74</w:t>
            </w:r>
            <w:r w:rsidRPr="005B4ABE">
              <w:rPr>
                <w:rFonts w:ascii="Trebuchet MS" w:eastAsia="Times New Roman" w:hAnsi="Trebuchet MS" w:cs="Times New Roman"/>
                <w:sz w:val="20"/>
                <w:szCs w:val="20"/>
              </w:rPr>
              <w:t xml:space="preserve"> DB bij maximale belasting.</w:t>
            </w:r>
          </w:p>
        </w:tc>
        <w:tc>
          <w:tcPr>
            <w:tcW w:w="709" w:type="dxa"/>
            <w:tcBorders>
              <w:top w:val="single" w:sz="4" w:space="0" w:color="auto"/>
              <w:left w:val="single" w:sz="4" w:space="0" w:color="auto"/>
              <w:bottom w:val="single" w:sz="4" w:space="0" w:color="auto"/>
              <w:right w:val="single" w:sz="4" w:space="0" w:color="auto"/>
            </w:tcBorders>
          </w:tcPr>
          <w:p w14:paraId="202BC297"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D4D64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52D16D9"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D2270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6DE7B841" w14:textId="77777777" w:rsidTr="00245E28">
        <w:tc>
          <w:tcPr>
            <w:tcW w:w="675" w:type="dxa"/>
            <w:tcBorders>
              <w:top w:val="single" w:sz="4" w:space="0" w:color="auto"/>
              <w:left w:val="single" w:sz="4" w:space="0" w:color="auto"/>
              <w:bottom w:val="single" w:sz="4" w:space="0" w:color="auto"/>
              <w:right w:val="single" w:sz="4" w:space="0" w:color="auto"/>
            </w:tcBorders>
          </w:tcPr>
          <w:p w14:paraId="31CE2235"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C0319DA" w14:textId="2D255D5D"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bediening van zowel de borstelinrichting als derde borstel</w:t>
            </w:r>
            <w:r w:rsidR="00C94641" w:rsidRPr="005B4ABE">
              <w:rPr>
                <w:rFonts w:ascii="Trebuchet MS" w:eastAsia="Times New Roman" w:hAnsi="Trebuchet MS" w:cs="Times New Roman"/>
                <w:sz w:val="20"/>
                <w:szCs w:val="20"/>
              </w:rPr>
              <w:t xml:space="preserve"> bevindt zich rechts van de bestuurders zitplaats en</w:t>
            </w:r>
            <w:r w:rsidRPr="005B4ABE">
              <w:rPr>
                <w:rFonts w:ascii="Trebuchet MS" w:eastAsia="Times New Roman" w:hAnsi="Trebuchet MS" w:cs="Times New Roman"/>
                <w:sz w:val="20"/>
                <w:szCs w:val="20"/>
              </w:rPr>
              <w:t xml:space="preserve"> geschiedt door middel van joysticks met polssteun.</w:t>
            </w:r>
          </w:p>
        </w:tc>
        <w:tc>
          <w:tcPr>
            <w:tcW w:w="709" w:type="dxa"/>
            <w:tcBorders>
              <w:top w:val="single" w:sz="4" w:space="0" w:color="auto"/>
              <w:left w:val="single" w:sz="4" w:space="0" w:color="auto"/>
              <w:bottom w:val="single" w:sz="4" w:space="0" w:color="auto"/>
              <w:right w:val="single" w:sz="4" w:space="0" w:color="auto"/>
            </w:tcBorders>
          </w:tcPr>
          <w:p w14:paraId="2E03AECA"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55591E"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48B6A8"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F940DF0"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2F21D904" w14:textId="77777777" w:rsidTr="00245E28">
        <w:tc>
          <w:tcPr>
            <w:tcW w:w="675" w:type="dxa"/>
            <w:tcBorders>
              <w:top w:val="single" w:sz="4" w:space="0" w:color="auto"/>
              <w:left w:val="single" w:sz="4" w:space="0" w:color="auto"/>
              <w:bottom w:val="single" w:sz="4" w:space="0" w:color="auto"/>
              <w:right w:val="single" w:sz="4" w:space="0" w:color="auto"/>
            </w:tcBorders>
          </w:tcPr>
          <w:p w14:paraId="6D94906B"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7754DFB" w14:textId="77777777"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cabine is voorzien van zonnekleppen voor bestuurder en bijrijder.</w:t>
            </w:r>
          </w:p>
        </w:tc>
        <w:tc>
          <w:tcPr>
            <w:tcW w:w="709" w:type="dxa"/>
            <w:tcBorders>
              <w:top w:val="single" w:sz="4" w:space="0" w:color="auto"/>
              <w:left w:val="single" w:sz="4" w:space="0" w:color="auto"/>
              <w:bottom w:val="single" w:sz="4" w:space="0" w:color="auto"/>
              <w:right w:val="single" w:sz="4" w:space="0" w:color="auto"/>
            </w:tcBorders>
          </w:tcPr>
          <w:p w14:paraId="6A3D92C9"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7352BEB"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E2BCB9"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6EE3B0"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7367B9" w:rsidRPr="003810C6" w14:paraId="06F0FE9F" w14:textId="77777777" w:rsidTr="00245E28">
        <w:tc>
          <w:tcPr>
            <w:tcW w:w="675" w:type="dxa"/>
            <w:tcBorders>
              <w:top w:val="single" w:sz="4" w:space="0" w:color="auto"/>
              <w:left w:val="single" w:sz="4" w:space="0" w:color="auto"/>
              <w:bottom w:val="single" w:sz="4" w:space="0" w:color="auto"/>
              <w:right w:val="single" w:sz="4" w:space="0" w:color="auto"/>
            </w:tcBorders>
          </w:tcPr>
          <w:p w14:paraId="2EC53829" w14:textId="77777777" w:rsidR="007367B9" w:rsidRPr="003810C6" w:rsidRDefault="007367B9"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083F94" w14:textId="4AF71621" w:rsidR="007367B9" w:rsidRPr="005B4ABE" w:rsidRDefault="007367B9"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De </w:t>
            </w:r>
            <w:r w:rsidR="00F34CE2" w:rsidRPr="005B4ABE">
              <w:rPr>
                <w:rFonts w:ascii="Trebuchet MS" w:eastAsia="Times New Roman" w:hAnsi="Trebuchet MS" w:cs="Times New Roman"/>
                <w:sz w:val="20"/>
                <w:szCs w:val="20"/>
              </w:rPr>
              <w:t>d</w:t>
            </w:r>
            <w:r w:rsidRPr="005B4ABE">
              <w:rPr>
                <w:rFonts w:ascii="Trebuchet MS" w:eastAsia="Times New Roman" w:hAnsi="Trebuchet MS" w:cs="Times New Roman"/>
                <w:sz w:val="20"/>
                <w:szCs w:val="20"/>
              </w:rPr>
              <w:t>euren links en rechts zijn voorzien van schuiframen.</w:t>
            </w:r>
          </w:p>
        </w:tc>
        <w:tc>
          <w:tcPr>
            <w:tcW w:w="709" w:type="dxa"/>
            <w:tcBorders>
              <w:top w:val="single" w:sz="4" w:space="0" w:color="auto"/>
              <w:left w:val="single" w:sz="4" w:space="0" w:color="auto"/>
              <w:bottom w:val="single" w:sz="4" w:space="0" w:color="auto"/>
              <w:right w:val="single" w:sz="4" w:space="0" w:color="auto"/>
            </w:tcBorders>
          </w:tcPr>
          <w:p w14:paraId="07CD22E4" w14:textId="4E07E1B4" w:rsidR="007367B9" w:rsidRPr="00D7627B" w:rsidRDefault="007367B9" w:rsidP="007367B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A7C03EE" w14:textId="1F6AA2D0" w:rsidR="007367B9" w:rsidRDefault="007367B9" w:rsidP="007367B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2C3451" w14:textId="77777777" w:rsidR="007367B9" w:rsidRPr="00D7627B" w:rsidRDefault="007367B9" w:rsidP="007367B9">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AFA244" w14:textId="17DFBC2E" w:rsidR="007367B9" w:rsidRPr="00D7627B" w:rsidRDefault="007367B9" w:rsidP="007367B9">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75C67DCF" w14:textId="77777777" w:rsidTr="00245E28">
        <w:tc>
          <w:tcPr>
            <w:tcW w:w="675" w:type="dxa"/>
            <w:tcBorders>
              <w:top w:val="single" w:sz="4" w:space="0" w:color="auto"/>
              <w:left w:val="single" w:sz="4" w:space="0" w:color="auto"/>
              <w:bottom w:val="single" w:sz="4" w:space="0" w:color="auto"/>
              <w:right w:val="single" w:sz="4" w:space="0" w:color="auto"/>
            </w:tcBorders>
          </w:tcPr>
          <w:p w14:paraId="286FE303"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76C83FD" w14:textId="77777777"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buitenspiegels dienen elektrisch</w:t>
            </w:r>
            <w:r w:rsidR="008B4CFF" w:rsidRPr="005B4ABE">
              <w:rPr>
                <w:rFonts w:ascii="Trebuchet MS" w:eastAsia="Times New Roman" w:hAnsi="Trebuchet MS" w:cs="Times New Roman"/>
                <w:sz w:val="20"/>
                <w:szCs w:val="20"/>
              </w:rPr>
              <w:t xml:space="preserve"> verstelbaar en</w:t>
            </w:r>
            <w:r w:rsidRPr="005B4ABE">
              <w:rPr>
                <w:rFonts w:ascii="Trebuchet MS" w:eastAsia="Times New Roman" w:hAnsi="Trebuchet MS" w:cs="Times New Roman"/>
                <w:sz w:val="20"/>
                <w:szCs w:val="20"/>
              </w:rPr>
              <w:t xml:space="preserve"> </w:t>
            </w:r>
            <w:r w:rsidR="0073684E" w:rsidRPr="005B4ABE">
              <w:rPr>
                <w:rFonts w:ascii="Trebuchet MS" w:eastAsia="Times New Roman" w:hAnsi="Trebuchet MS" w:cs="Times New Roman"/>
                <w:sz w:val="20"/>
                <w:szCs w:val="20"/>
              </w:rPr>
              <w:t>verwarmt</w:t>
            </w:r>
            <w:r w:rsidRPr="005B4ABE">
              <w:rPr>
                <w:rFonts w:ascii="Trebuchet MS" w:eastAsia="Times New Roman" w:hAnsi="Trebuchet MS" w:cs="Times New Roman"/>
                <w:sz w:val="20"/>
                <w:szCs w:val="20"/>
              </w:rPr>
              <w:t xml:space="preserve"> te zijn. </w:t>
            </w:r>
          </w:p>
          <w:p w14:paraId="6764B923" w14:textId="45F69871" w:rsidR="008B4CFF" w:rsidRPr="005B4ABE" w:rsidRDefault="008B4CFF"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Bediening geschied</w:t>
            </w:r>
            <w:r w:rsidR="007B43E8" w:rsidRPr="005B4ABE">
              <w:rPr>
                <w:rFonts w:ascii="Trebuchet MS" w:eastAsia="Times New Roman" w:hAnsi="Trebuchet MS" w:cs="Times New Roman"/>
                <w:sz w:val="20"/>
                <w:szCs w:val="20"/>
              </w:rPr>
              <w:t>t</w:t>
            </w:r>
            <w:r w:rsidRPr="005B4ABE">
              <w:rPr>
                <w:rFonts w:ascii="Trebuchet MS" w:eastAsia="Times New Roman" w:hAnsi="Trebuchet MS" w:cs="Times New Roman"/>
                <w:sz w:val="20"/>
                <w:szCs w:val="20"/>
              </w:rPr>
              <w:t xml:space="preserve"> vanuit de cabine.</w:t>
            </w:r>
          </w:p>
        </w:tc>
        <w:tc>
          <w:tcPr>
            <w:tcW w:w="709" w:type="dxa"/>
            <w:tcBorders>
              <w:top w:val="single" w:sz="4" w:space="0" w:color="auto"/>
              <w:left w:val="single" w:sz="4" w:space="0" w:color="auto"/>
              <w:bottom w:val="single" w:sz="4" w:space="0" w:color="auto"/>
              <w:right w:val="single" w:sz="4" w:space="0" w:color="auto"/>
            </w:tcBorders>
          </w:tcPr>
          <w:p w14:paraId="1E1F65C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58F887D"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73E20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B3E0DF"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526B8" w:rsidRPr="003810C6" w14:paraId="568C72E2" w14:textId="77777777" w:rsidTr="00245E28">
        <w:tc>
          <w:tcPr>
            <w:tcW w:w="675" w:type="dxa"/>
            <w:tcBorders>
              <w:top w:val="single" w:sz="4" w:space="0" w:color="auto"/>
              <w:left w:val="single" w:sz="4" w:space="0" w:color="auto"/>
              <w:bottom w:val="single" w:sz="4" w:space="0" w:color="auto"/>
              <w:right w:val="single" w:sz="4" w:space="0" w:color="auto"/>
            </w:tcBorders>
          </w:tcPr>
          <w:p w14:paraId="5C3C6752" w14:textId="77777777" w:rsidR="003526B8" w:rsidRPr="003810C6" w:rsidRDefault="003526B8"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454A2A3" w14:textId="4F049E69" w:rsidR="003526B8" w:rsidRPr="005B4ABE" w:rsidRDefault="003526B8"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veegmachine is aan de vóór en achter voorzien van LED zwaailichten.</w:t>
            </w:r>
          </w:p>
        </w:tc>
        <w:tc>
          <w:tcPr>
            <w:tcW w:w="709" w:type="dxa"/>
            <w:tcBorders>
              <w:top w:val="single" w:sz="4" w:space="0" w:color="auto"/>
              <w:left w:val="single" w:sz="4" w:space="0" w:color="auto"/>
              <w:bottom w:val="single" w:sz="4" w:space="0" w:color="auto"/>
              <w:right w:val="single" w:sz="4" w:space="0" w:color="auto"/>
            </w:tcBorders>
          </w:tcPr>
          <w:p w14:paraId="4096D132" w14:textId="0383C186" w:rsidR="003526B8" w:rsidRPr="00D7627B" w:rsidRDefault="003526B8" w:rsidP="003526B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434F82">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DF005A2" w14:textId="70A3EB86" w:rsidR="003526B8" w:rsidRDefault="003526B8" w:rsidP="003526B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00434F82">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03689D" w14:textId="77777777" w:rsidR="00434F82" w:rsidRPr="00D7627B" w:rsidRDefault="00434F82" w:rsidP="00434F8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14D717" w14:textId="77D1025C" w:rsidR="003526B8" w:rsidRPr="00D7627B" w:rsidRDefault="00434F82" w:rsidP="00434F8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708A4BF" w14:textId="77777777" w:rsidTr="00245E28">
        <w:tc>
          <w:tcPr>
            <w:tcW w:w="675" w:type="dxa"/>
            <w:tcBorders>
              <w:top w:val="single" w:sz="4" w:space="0" w:color="auto"/>
              <w:left w:val="single" w:sz="4" w:space="0" w:color="auto"/>
              <w:bottom w:val="single" w:sz="4" w:space="0" w:color="auto"/>
              <w:right w:val="single" w:sz="4" w:space="0" w:color="auto"/>
            </w:tcBorders>
          </w:tcPr>
          <w:p w14:paraId="5AD5743F"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9D96D14" w14:textId="2387EBBE"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veegmachine moet uitgerust zijn met analoge </w:t>
            </w:r>
            <w:r w:rsidR="00DF3295">
              <w:rPr>
                <w:rFonts w:ascii="Trebuchet MS" w:eastAsia="Times New Roman" w:hAnsi="Trebuchet MS" w:cs="Times New Roman"/>
                <w:sz w:val="20"/>
                <w:szCs w:val="20"/>
              </w:rPr>
              <w:t>en/</w:t>
            </w:r>
            <w:r w:rsidRPr="003810C6">
              <w:rPr>
                <w:rFonts w:ascii="Trebuchet MS" w:eastAsia="Times New Roman" w:hAnsi="Trebuchet MS" w:cs="Times New Roman"/>
                <w:sz w:val="20"/>
                <w:szCs w:val="20"/>
              </w:rPr>
              <w:t>of digitale meters die duidelijk de volgende informatie moeten weergeven:</w:t>
            </w:r>
          </w:p>
          <w:p w14:paraId="353A6A17" w14:textId="28C7FFB1" w:rsidR="00BE3301" w:rsidRPr="003810C6" w:rsidRDefault="00DF3295" w:rsidP="00245E28">
            <w:pPr>
              <w:numPr>
                <w:ilvl w:val="0"/>
                <w:numId w:val="5"/>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r</w:t>
            </w:r>
            <w:r w:rsidR="0032550D">
              <w:rPr>
                <w:rFonts w:ascii="Trebuchet MS" w:eastAsia="Times New Roman" w:hAnsi="Trebuchet MS" w:cs="Times New Roman"/>
                <w:sz w:val="20"/>
                <w:szCs w:val="20"/>
              </w:rPr>
              <w:t>esterende accu capaciteit</w:t>
            </w:r>
          </w:p>
          <w:p w14:paraId="58ACD0C5" w14:textId="4BFF37C9" w:rsidR="00BE3301" w:rsidRPr="0032550D" w:rsidRDefault="00BE3301" w:rsidP="0032550D">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rij-kilometers</w:t>
            </w:r>
          </w:p>
          <w:p w14:paraId="78D2086E" w14:textId="74D19D7A" w:rsidR="00BE3301" w:rsidRPr="003810C6" w:rsidRDefault="00BE3301" w:rsidP="00245E2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veeguren</w:t>
            </w:r>
          </w:p>
          <w:p w14:paraId="41E497D9" w14:textId="190BFCB4" w:rsidR="00BE3301" w:rsidRPr="0032550D" w:rsidRDefault="00BE3301" w:rsidP="0032550D">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snelheidsmeter</w:t>
            </w:r>
          </w:p>
          <w:p w14:paraId="79A24309" w14:textId="7BEA4154" w:rsidR="00BE3301" w:rsidRPr="003810C6" w:rsidRDefault="00BE3301" w:rsidP="00245E2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inhoud van de sproeiwatertank</w:t>
            </w:r>
          </w:p>
        </w:tc>
        <w:tc>
          <w:tcPr>
            <w:tcW w:w="709" w:type="dxa"/>
            <w:tcBorders>
              <w:top w:val="single" w:sz="4" w:space="0" w:color="auto"/>
              <w:left w:val="single" w:sz="4" w:space="0" w:color="auto"/>
              <w:bottom w:val="single" w:sz="4" w:space="0" w:color="auto"/>
              <w:right w:val="single" w:sz="4" w:space="0" w:color="auto"/>
            </w:tcBorders>
          </w:tcPr>
          <w:p w14:paraId="60F29CF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67D855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70C52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9492B23"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1DFC2A27" w14:textId="77777777" w:rsidTr="00245E28">
        <w:tc>
          <w:tcPr>
            <w:tcW w:w="675" w:type="dxa"/>
            <w:tcBorders>
              <w:top w:val="single" w:sz="4" w:space="0" w:color="auto"/>
              <w:left w:val="single" w:sz="4" w:space="0" w:color="auto"/>
              <w:bottom w:val="single" w:sz="4" w:space="0" w:color="auto"/>
              <w:right w:val="single" w:sz="4" w:space="0" w:color="auto"/>
            </w:tcBorders>
          </w:tcPr>
          <w:p w14:paraId="01A514B9"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592D83" w14:textId="446D874D" w:rsidR="00BE3301" w:rsidRPr="0032550D" w:rsidRDefault="00BE3301" w:rsidP="0032550D">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In de cabine dient een akoestische en</w:t>
            </w:r>
            <w:r w:rsidR="0032550D">
              <w:rPr>
                <w:rFonts w:ascii="Trebuchet MS" w:eastAsia="Times New Roman" w:hAnsi="Trebuchet MS" w:cs="Times New Roman"/>
                <w:sz w:val="20"/>
                <w:szCs w:val="20"/>
              </w:rPr>
              <w:t>/of</w:t>
            </w:r>
            <w:r w:rsidRPr="006361D0">
              <w:rPr>
                <w:rFonts w:ascii="Trebuchet MS" w:eastAsia="Times New Roman" w:hAnsi="Trebuchet MS" w:cs="Times New Roman"/>
                <w:sz w:val="20"/>
                <w:szCs w:val="20"/>
              </w:rPr>
              <w:t xml:space="preserve"> optische signalering aanwezig te zijn voor een  tekort aan:</w:t>
            </w:r>
          </w:p>
          <w:p w14:paraId="37766C99" w14:textId="365AA800" w:rsidR="00BE3301" w:rsidRDefault="00521A9E" w:rsidP="0032550D">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w:t>
            </w:r>
            <w:r w:rsidR="00BE3301" w:rsidRPr="006361D0">
              <w:rPr>
                <w:rFonts w:ascii="Trebuchet MS" w:eastAsia="Times New Roman" w:hAnsi="Trebuchet MS" w:cs="Times New Roman"/>
                <w:sz w:val="20"/>
                <w:szCs w:val="20"/>
              </w:rPr>
              <w:t>ydrauliekolie</w:t>
            </w:r>
          </w:p>
          <w:p w14:paraId="2A97B206" w14:textId="45637E0D" w:rsidR="00521A9E" w:rsidRPr="0032550D" w:rsidRDefault="007B43E8" w:rsidP="0032550D">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r</w:t>
            </w:r>
            <w:r w:rsidR="00521A9E">
              <w:rPr>
                <w:rFonts w:ascii="Trebuchet MS" w:eastAsia="Times New Roman" w:hAnsi="Trebuchet MS" w:cs="Times New Roman"/>
                <w:sz w:val="20"/>
                <w:szCs w:val="20"/>
              </w:rPr>
              <w:t>esterende accu capaciteit</w:t>
            </w:r>
          </w:p>
          <w:p w14:paraId="5531096A" w14:textId="77777777" w:rsidR="00BE3301" w:rsidRPr="006361D0" w:rsidRDefault="00BE3301" w:rsidP="00245E2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sproeiwater ten behoeve van het veegsysteem. </w:t>
            </w:r>
          </w:p>
          <w:p w14:paraId="55430D8F" w14:textId="77777777" w:rsidR="00BE3301" w:rsidRPr="006361D0" w:rsidRDefault="00BE3301" w:rsidP="00245E28">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Bij te kort aan sproeiwater in de watertank dient de sproeiwaterpomp zich automatisch uit te schakelen.</w:t>
            </w:r>
          </w:p>
        </w:tc>
        <w:tc>
          <w:tcPr>
            <w:tcW w:w="709" w:type="dxa"/>
            <w:tcBorders>
              <w:top w:val="single" w:sz="4" w:space="0" w:color="auto"/>
              <w:left w:val="single" w:sz="4" w:space="0" w:color="auto"/>
              <w:bottom w:val="single" w:sz="4" w:space="0" w:color="auto"/>
              <w:right w:val="single" w:sz="4" w:space="0" w:color="auto"/>
            </w:tcBorders>
          </w:tcPr>
          <w:p w14:paraId="086C0FE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4ABBCEF"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B7BDB64"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99C588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5102D001" w14:textId="77777777" w:rsidTr="00245E28">
        <w:tc>
          <w:tcPr>
            <w:tcW w:w="675" w:type="dxa"/>
            <w:tcBorders>
              <w:top w:val="single" w:sz="4" w:space="0" w:color="auto"/>
              <w:left w:val="single" w:sz="4" w:space="0" w:color="auto"/>
              <w:bottom w:val="single" w:sz="4" w:space="0" w:color="auto"/>
              <w:right w:val="single" w:sz="4" w:space="0" w:color="auto"/>
            </w:tcBorders>
          </w:tcPr>
          <w:p w14:paraId="6DE9D31C"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E54DB2C" w14:textId="24F88771" w:rsidR="00BE3301" w:rsidRPr="003810C6" w:rsidRDefault="00E83228" w:rsidP="00245E2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voorzien van e</w:t>
            </w:r>
            <w:r w:rsidR="00BE3301" w:rsidRPr="003810C6">
              <w:rPr>
                <w:rFonts w:ascii="Trebuchet MS" w:eastAsia="Times New Roman" w:hAnsi="Trebuchet MS" w:cs="Times New Roman"/>
                <w:sz w:val="20"/>
                <w:szCs w:val="20"/>
              </w:rPr>
              <w:t>en voorziening in de cabinevloer waardoor de chauffeur visueel zicht heeft op de zuigmond.</w:t>
            </w:r>
            <w:r w:rsidR="002737C0">
              <w:rPr>
                <w:rFonts w:ascii="Trebuchet MS" w:eastAsia="Times New Roman" w:hAnsi="Trebuchet MS" w:cs="Times New Roman"/>
                <w:sz w:val="20"/>
                <w:szCs w:val="20"/>
              </w:rPr>
              <w:t xml:space="preserve"> Als alternatief is het gebruik van camera’s ook toegestaan.</w:t>
            </w:r>
          </w:p>
        </w:tc>
        <w:tc>
          <w:tcPr>
            <w:tcW w:w="709" w:type="dxa"/>
            <w:tcBorders>
              <w:top w:val="single" w:sz="4" w:space="0" w:color="auto"/>
              <w:left w:val="single" w:sz="4" w:space="0" w:color="auto"/>
              <w:bottom w:val="single" w:sz="4" w:space="0" w:color="auto"/>
              <w:right w:val="single" w:sz="4" w:space="0" w:color="auto"/>
            </w:tcBorders>
          </w:tcPr>
          <w:p w14:paraId="58690684"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02BE67F"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36693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56FE72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73F2893B" w14:textId="603C5591" w:rsidR="009B073F" w:rsidRDefault="009B073F" w:rsidP="00BE3301">
      <w:pPr>
        <w:rPr>
          <w:rFonts w:ascii="Trebuchet MS" w:eastAsia="Times New Roman" w:hAnsi="Trebuchet MS" w:cs="Times New Roman"/>
          <w:sz w:val="20"/>
          <w:szCs w:val="20"/>
          <w:lang w:eastAsia="nl-NL"/>
        </w:rPr>
      </w:pPr>
    </w:p>
    <w:p w14:paraId="05AB8721" w14:textId="77777777" w:rsidR="009B073F" w:rsidRDefault="009B073F">
      <w:pPr>
        <w:rPr>
          <w:rFonts w:ascii="Trebuchet MS" w:eastAsia="Times New Roman" w:hAnsi="Trebuchet MS" w:cs="Times New Roman"/>
          <w:sz w:val="20"/>
          <w:szCs w:val="20"/>
          <w:lang w:eastAsia="nl-NL"/>
        </w:rPr>
      </w:pPr>
      <w:r>
        <w:rPr>
          <w:rFonts w:ascii="Trebuchet MS" w:eastAsia="Times New Roman" w:hAnsi="Trebuchet MS" w:cs="Times New Roman"/>
          <w:sz w:val="20"/>
          <w:szCs w:val="20"/>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7EF5B1F1"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A879897"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chassis</w:t>
            </w:r>
          </w:p>
        </w:tc>
      </w:tr>
      <w:tr w:rsidR="00BE3301" w:rsidRPr="003810C6" w14:paraId="02A002C8" w14:textId="77777777" w:rsidTr="00245E28">
        <w:tc>
          <w:tcPr>
            <w:tcW w:w="675" w:type="dxa"/>
            <w:tcBorders>
              <w:top w:val="single" w:sz="4" w:space="0" w:color="auto"/>
              <w:left w:val="single" w:sz="4" w:space="0" w:color="auto"/>
              <w:bottom w:val="single" w:sz="4" w:space="0" w:color="auto"/>
              <w:right w:val="single" w:sz="4" w:space="0" w:color="auto"/>
            </w:tcBorders>
          </w:tcPr>
          <w:p w14:paraId="32B869A1"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7B921B9"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Het chassis is voorzien van een </w:t>
            </w:r>
            <w:proofErr w:type="spellStart"/>
            <w:r w:rsidRPr="003810C6">
              <w:rPr>
                <w:rFonts w:ascii="Trebuchet MS" w:eastAsia="Times New Roman" w:hAnsi="Trebuchet MS" w:cs="Times New Roman"/>
                <w:sz w:val="20"/>
                <w:szCs w:val="20"/>
              </w:rPr>
              <w:t>meerlaagse</w:t>
            </w:r>
            <w:proofErr w:type="spellEnd"/>
            <w:r w:rsidRPr="003810C6">
              <w:rPr>
                <w:rFonts w:ascii="Trebuchet MS" w:eastAsia="Times New Roman" w:hAnsi="Trebuchet MS" w:cs="Times New Roman"/>
                <w:sz w:val="20"/>
                <w:szCs w:val="20"/>
              </w:rPr>
              <w:t xml:space="preserve"> verfcoating.</w:t>
            </w:r>
          </w:p>
        </w:tc>
        <w:tc>
          <w:tcPr>
            <w:tcW w:w="709" w:type="dxa"/>
            <w:tcBorders>
              <w:top w:val="single" w:sz="4" w:space="0" w:color="auto"/>
              <w:left w:val="single" w:sz="4" w:space="0" w:color="auto"/>
              <w:bottom w:val="single" w:sz="4" w:space="0" w:color="auto"/>
              <w:right w:val="single" w:sz="4" w:space="0" w:color="auto"/>
            </w:tcBorders>
          </w:tcPr>
          <w:p w14:paraId="444FA70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EC8665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0A7EBB"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2AC9A1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03795E38" w14:textId="77777777" w:rsidTr="00245E28">
        <w:tc>
          <w:tcPr>
            <w:tcW w:w="675" w:type="dxa"/>
            <w:tcBorders>
              <w:top w:val="single" w:sz="4" w:space="0" w:color="auto"/>
              <w:left w:val="single" w:sz="4" w:space="0" w:color="auto"/>
              <w:bottom w:val="single" w:sz="4" w:space="0" w:color="auto"/>
              <w:right w:val="single" w:sz="4" w:space="0" w:color="auto"/>
            </w:tcBorders>
          </w:tcPr>
          <w:p w14:paraId="4F975C64"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CC048D6"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machine is voorzien van voor- en achtervering. </w:t>
            </w:r>
          </w:p>
        </w:tc>
        <w:tc>
          <w:tcPr>
            <w:tcW w:w="709" w:type="dxa"/>
            <w:tcBorders>
              <w:top w:val="single" w:sz="4" w:space="0" w:color="auto"/>
              <w:left w:val="single" w:sz="4" w:space="0" w:color="auto"/>
              <w:bottom w:val="single" w:sz="4" w:space="0" w:color="auto"/>
              <w:right w:val="single" w:sz="4" w:space="0" w:color="auto"/>
            </w:tcBorders>
          </w:tcPr>
          <w:p w14:paraId="77B728C8"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8A4885A"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0FBCB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5C8628B"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D608AB" w:rsidRPr="003810C6" w14:paraId="08B1D8F7" w14:textId="77777777" w:rsidTr="00245E28">
        <w:tc>
          <w:tcPr>
            <w:tcW w:w="675" w:type="dxa"/>
            <w:tcBorders>
              <w:top w:val="single" w:sz="4" w:space="0" w:color="auto"/>
              <w:left w:val="single" w:sz="4" w:space="0" w:color="auto"/>
              <w:bottom w:val="single" w:sz="4" w:space="0" w:color="auto"/>
              <w:right w:val="single" w:sz="4" w:space="0" w:color="auto"/>
            </w:tcBorders>
          </w:tcPr>
          <w:p w14:paraId="20BC4956" w14:textId="77777777" w:rsidR="00D608AB" w:rsidRPr="003810C6" w:rsidRDefault="00D608AB"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2562E72" w14:textId="7883D7BC" w:rsidR="00D608AB" w:rsidRPr="003810C6" w:rsidRDefault="00D608AB" w:rsidP="00245E2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vier</w:t>
            </w:r>
            <w:r w:rsidR="00EA7410">
              <w:rPr>
                <w:rFonts w:ascii="Trebuchet MS" w:eastAsia="Times New Roman" w:hAnsi="Trebuchet MS" w:cs="Times New Roman"/>
                <w:sz w:val="20"/>
                <w:szCs w:val="20"/>
              </w:rPr>
              <w:t xml:space="preserve"> (4)</w:t>
            </w:r>
            <w:r>
              <w:rPr>
                <w:rFonts w:ascii="Trebuchet MS" w:eastAsia="Times New Roman" w:hAnsi="Trebuchet MS" w:cs="Times New Roman"/>
                <w:sz w:val="20"/>
                <w:szCs w:val="20"/>
              </w:rPr>
              <w:t>-wiel bestuurd.</w:t>
            </w:r>
          </w:p>
        </w:tc>
        <w:tc>
          <w:tcPr>
            <w:tcW w:w="709" w:type="dxa"/>
            <w:tcBorders>
              <w:top w:val="single" w:sz="4" w:space="0" w:color="auto"/>
              <w:left w:val="single" w:sz="4" w:space="0" w:color="auto"/>
              <w:bottom w:val="single" w:sz="4" w:space="0" w:color="auto"/>
              <w:right w:val="single" w:sz="4" w:space="0" w:color="auto"/>
            </w:tcBorders>
          </w:tcPr>
          <w:p w14:paraId="1EF740C1" w14:textId="2CAB9200" w:rsidR="00D608AB" w:rsidRPr="00D7627B"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F40D32E" w14:textId="400F7941" w:rsidR="00D608AB"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0E2E6DC" w14:textId="77777777" w:rsidR="00D608AB"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4F29103" w14:textId="0BBF4337" w:rsidR="00D608AB"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1F16E402" w14:textId="77777777" w:rsidTr="00245E28">
        <w:tc>
          <w:tcPr>
            <w:tcW w:w="675" w:type="dxa"/>
            <w:tcBorders>
              <w:top w:val="single" w:sz="4" w:space="0" w:color="auto"/>
              <w:left w:val="single" w:sz="4" w:space="0" w:color="auto"/>
              <w:bottom w:val="single" w:sz="4" w:space="0" w:color="auto"/>
              <w:right w:val="single" w:sz="4" w:space="0" w:color="auto"/>
            </w:tcBorders>
          </w:tcPr>
          <w:p w14:paraId="62203726"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8F09E79" w14:textId="19309FAC"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wielbasis bedraagt niet meer dan 2</w:t>
            </w:r>
            <w:r w:rsidR="005B4ABE" w:rsidRPr="005B4ABE">
              <w:rPr>
                <w:rFonts w:ascii="Trebuchet MS" w:eastAsia="Times New Roman" w:hAnsi="Trebuchet MS" w:cs="Times New Roman"/>
                <w:sz w:val="20"/>
                <w:szCs w:val="20"/>
              </w:rPr>
              <w:t>200</w:t>
            </w:r>
            <w:r w:rsidRPr="005B4ABE">
              <w:rPr>
                <w:rFonts w:ascii="Trebuchet MS" w:eastAsia="Times New Roman" w:hAnsi="Trebuchet MS" w:cs="Times New Roman"/>
                <w:sz w:val="20"/>
                <w:szCs w:val="20"/>
              </w:rPr>
              <w:t>mm.</w:t>
            </w:r>
          </w:p>
        </w:tc>
        <w:tc>
          <w:tcPr>
            <w:tcW w:w="709" w:type="dxa"/>
            <w:tcBorders>
              <w:top w:val="single" w:sz="4" w:space="0" w:color="auto"/>
              <w:left w:val="single" w:sz="4" w:space="0" w:color="auto"/>
              <w:bottom w:val="single" w:sz="4" w:space="0" w:color="auto"/>
              <w:right w:val="single" w:sz="4" w:space="0" w:color="auto"/>
            </w:tcBorders>
          </w:tcPr>
          <w:p w14:paraId="11FC507E"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7A89EA9"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ADB654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DCA25C0"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0A0439B3" w14:textId="77777777" w:rsidTr="00245E28">
        <w:tc>
          <w:tcPr>
            <w:tcW w:w="675" w:type="dxa"/>
            <w:tcBorders>
              <w:top w:val="single" w:sz="4" w:space="0" w:color="auto"/>
              <w:left w:val="single" w:sz="4" w:space="0" w:color="auto"/>
              <w:bottom w:val="single" w:sz="4" w:space="0" w:color="auto"/>
              <w:right w:val="single" w:sz="4" w:space="0" w:color="auto"/>
            </w:tcBorders>
          </w:tcPr>
          <w:p w14:paraId="4C35EF7A"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C30F17D" w14:textId="355A3E44"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Hoogte van de machines (</w:t>
            </w:r>
            <w:r w:rsidR="00512007" w:rsidRPr="005B4ABE">
              <w:rPr>
                <w:rFonts w:ascii="Trebuchet MS" w:eastAsia="Times New Roman" w:hAnsi="Trebuchet MS" w:cs="Times New Roman"/>
                <w:sz w:val="20"/>
                <w:szCs w:val="20"/>
              </w:rPr>
              <w:t>ex</w:t>
            </w:r>
            <w:r w:rsidRPr="005B4ABE">
              <w:rPr>
                <w:rFonts w:ascii="Trebuchet MS" w:eastAsia="Times New Roman" w:hAnsi="Trebuchet MS" w:cs="Times New Roman"/>
                <w:sz w:val="20"/>
                <w:szCs w:val="20"/>
              </w:rPr>
              <w:t>clusief zwaailichten) bedraagt maximaal 2</w:t>
            </w:r>
            <w:r w:rsidR="00F34CE2" w:rsidRPr="005B4ABE">
              <w:rPr>
                <w:rFonts w:ascii="Trebuchet MS" w:eastAsia="Times New Roman" w:hAnsi="Trebuchet MS" w:cs="Times New Roman"/>
                <w:sz w:val="20"/>
                <w:szCs w:val="20"/>
              </w:rPr>
              <w:t>1</w:t>
            </w:r>
            <w:r w:rsidRPr="005B4ABE">
              <w:rPr>
                <w:rFonts w:ascii="Trebuchet MS" w:eastAsia="Times New Roman" w:hAnsi="Trebuchet MS" w:cs="Times New Roman"/>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0CAD1DE8"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8610A6C"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D9B377"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C6BB17"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3853F40C" w14:textId="77777777" w:rsidTr="00245E28">
        <w:tc>
          <w:tcPr>
            <w:tcW w:w="675" w:type="dxa"/>
            <w:tcBorders>
              <w:top w:val="single" w:sz="4" w:space="0" w:color="auto"/>
              <w:left w:val="single" w:sz="4" w:space="0" w:color="auto"/>
              <w:bottom w:val="single" w:sz="4" w:space="0" w:color="auto"/>
              <w:right w:val="single" w:sz="4" w:space="0" w:color="auto"/>
            </w:tcBorders>
          </w:tcPr>
          <w:p w14:paraId="5F26416C"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A8AB51" w14:textId="319A3628"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bCs/>
                <w:sz w:val="20"/>
                <w:szCs w:val="20"/>
              </w:rPr>
              <w:t xml:space="preserve">De draaicirkel, gemeten tussen muren bedraagt maximaal </w:t>
            </w:r>
            <w:r w:rsidR="00506D39" w:rsidRPr="005B4ABE">
              <w:rPr>
                <w:rFonts w:ascii="Trebuchet MS" w:eastAsia="Times New Roman" w:hAnsi="Trebuchet MS" w:cs="Times New Roman"/>
                <w:bCs/>
                <w:sz w:val="20"/>
                <w:szCs w:val="20"/>
              </w:rPr>
              <w:t>75</w:t>
            </w:r>
            <w:r w:rsidRPr="005B4ABE">
              <w:rPr>
                <w:rFonts w:ascii="Trebuchet MS" w:eastAsia="Times New Roman" w:hAnsi="Trebuchet MS" w:cs="Times New Roman"/>
                <w:bCs/>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36C12F86"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C48ED2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4BE402B"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1B06D0B"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5AE858FF" w14:textId="77777777" w:rsidTr="00245E28">
        <w:tc>
          <w:tcPr>
            <w:tcW w:w="675" w:type="dxa"/>
            <w:tcBorders>
              <w:top w:val="single" w:sz="4" w:space="0" w:color="auto"/>
              <w:left w:val="single" w:sz="4" w:space="0" w:color="auto"/>
              <w:bottom w:val="single" w:sz="4" w:space="0" w:color="auto"/>
              <w:right w:val="single" w:sz="4" w:space="0" w:color="auto"/>
            </w:tcBorders>
          </w:tcPr>
          <w:p w14:paraId="221C3447"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F0E57BE" w14:textId="4AB6C19B"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Het GVW gewicht bedraagt maximaal </w:t>
            </w:r>
            <w:r w:rsidR="00D608AB" w:rsidRPr="005B4ABE">
              <w:rPr>
                <w:rFonts w:ascii="Trebuchet MS" w:eastAsia="Times New Roman" w:hAnsi="Trebuchet MS" w:cs="Times New Roman"/>
                <w:sz w:val="20"/>
                <w:szCs w:val="20"/>
              </w:rPr>
              <w:t>5</w:t>
            </w:r>
            <w:r w:rsidR="00521A9E" w:rsidRPr="005B4ABE">
              <w:rPr>
                <w:rFonts w:ascii="Trebuchet MS" w:eastAsia="Times New Roman" w:hAnsi="Trebuchet MS" w:cs="Times New Roman"/>
                <w:sz w:val="20"/>
                <w:szCs w:val="20"/>
              </w:rPr>
              <w:t>5</w:t>
            </w:r>
            <w:r w:rsidR="00D608AB" w:rsidRPr="005B4ABE">
              <w:rPr>
                <w:rFonts w:ascii="Trebuchet MS" w:eastAsia="Times New Roman" w:hAnsi="Trebuchet MS" w:cs="Times New Roman"/>
                <w:sz w:val="20"/>
                <w:szCs w:val="20"/>
              </w:rPr>
              <w:t>00</w:t>
            </w:r>
            <w:r w:rsidRPr="005B4ABE">
              <w:rPr>
                <w:rFonts w:ascii="Trebuchet MS" w:eastAsia="Times New Roman" w:hAnsi="Trebuchet MS" w:cs="Times New Roman"/>
                <w:sz w:val="20"/>
                <w:szCs w:val="20"/>
              </w:rPr>
              <w:t xml:space="preserve"> kg</w:t>
            </w:r>
          </w:p>
        </w:tc>
        <w:tc>
          <w:tcPr>
            <w:tcW w:w="709" w:type="dxa"/>
            <w:tcBorders>
              <w:top w:val="single" w:sz="4" w:space="0" w:color="auto"/>
              <w:left w:val="single" w:sz="4" w:space="0" w:color="auto"/>
              <w:bottom w:val="single" w:sz="4" w:space="0" w:color="auto"/>
              <w:right w:val="single" w:sz="4" w:space="0" w:color="auto"/>
            </w:tcBorders>
          </w:tcPr>
          <w:p w14:paraId="56EC7112" w14:textId="279B79C7" w:rsidR="00D608AB" w:rsidRPr="00D7627B"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48E698" w14:textId="129B7FCB" w:rsidR="00BE3301"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BF8E399" w14:textId="77777777" w:rsidR="00D608AB"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C33581" w14:textId="26403AC0" w:rsidR="00BE3301"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FEC3778" w14:textId="77777777" w:rsidTr="00245E28">
        <w:tc>
          <w:tcPr>
            <w:tcW w:w="675" w:type="dxa"/>
            <w:tcBorders>
              <w:top w:val="single" w:sz="4" w:space="0" w:color="auto"/>
              <w:left w:val="single" w:sz="4" w:space="0" w:color="auto"/>
              <w:bottom w:val="single" w:sz="4" w:space="0" w:color="auto"/>
              <w:right w:val="single" w:sz="4" w:space="0" w:color="auto"/>
            </w:tcBorders>
          </w:tcPr>
          <w:p w14:paraId="1EAB2540"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6C0D055" w14:textId="2D0D8DC7"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Maximale breedte van de veegmachine (gemeten zonder spiegels en borstels) bedraagt </w:t>
            </w:r>
            <w:r w:rsidR="00321F88" w:rsidRPr="005B4ABE">
              <w:rPr>
                <w:rFonts w:ascii="Trebuchet MS" w:eastAsia="Times New Roman" w:hAnsi="Trebuchet MS" w:cs="Times New Roman"/>
                <w:sz w:val="20"/>
                <w:szCs w:val="20"/>
              </w:rPr>
              <w:t>1</w:t>
            </w:r>
            <w:r w:rsidR="00630703" w:rsidRPr="005B4ABE">
              <w:rPr>
                <w:rFonts w:ascii="Trebuchet MS" w:eastAsia="Times New Roman" w:hAnsi="Trebuchet MS" w:cs="Times New Roman"/>
                <w:sz w:val="20"/>
                <w:szCs w:val="20"/>
              </w:rPr>
              <w:t>4</w:t>
            </w:r>
            <w:r w:rsidRPr="005B4ABE">
              <w:rPr>
                <w:rFonts w:ascii="Trebuchet MS" w:eastAsia="Times New Roman" w:hAnsi="Trebuchet MS" w:cs="Times New Roman"/>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4E051CA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52A03D9"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E25DFF"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23CC20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75A3836D" w14:textId="77777777" w:rsidTr="00245E28">
        <w:tc>
          <w:tcPr>
            <w:tcW w:w="675" w:type="dxa"/>
            <w:tcBorders>
              <w:top w:val="single" w:sz="4" w:space="0" w:color="auto"/>
              <w:left w:val="single" w:sz="4" w:space="0" w:color="auto"/>
              <w:bottom w:val="single" w:sz="4" w:space="0" w:color="auto"/>
              <w:right w:val="single" w:sz="4" w:space="0" w:color="auto"/>
            </w:tcBorders>
          </w:tcPr>
          <w:p w14:paraId="0418E7E4"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A84BB84" w14:textId="3EE75534" w:rsidR="00BE3301" w:rsidRPr="005B4ABE" w:rsidRDefault="00613EC7"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lengte van de veegmachine bedraagt excl. 3</w:t>
            </w:r>
            <w:r w:rsidRPr="005B4ABE">
              <w:rPr>
                <w:rFonts w:ascii="Trebuchet MS" w:eastAsia="Times New Roman" w:hAnsi="Trebuchet MS" w:cs="Times New Roman"/>
                <w:sz w:val="20"/>
                <w:szCs w:val="20"/>
                <w:vertAlign w:val="superscript"/>
              </w:rPr>
              <w:t>e</w:t>
            </w:r>
            <w:r w:rsidRPr="005B4ABE">
              <w:rPr>
                <w:rFonts w:ascii="Trebuchet MS" w:eastAsia="Times New Roman" w:hAnsi="Trebuchet MS" w:cs="Times New Roman"/>
                <w:sz w:val="20"/>
                <w:szCs w:val="20"/>
              </w:rPr>
              <w:t xml:space="preserve"> borstel maximaal 4</w:t>
            </w:r>
            <w:r w:rsidR="00630703" w:rsidRPr="005B4ABE">
              <w:rPr>
                <w:rFonts w:ascii="Trebuchet MS" w:eastAsia="Times New Roman" w:hAnsi="Trebuchet MS" w:cs="Times New Roman"/>
                <w:sz w:val="20"/>
                <w:szCs w:val="20"/>
              </w:rPr>
              <w:t>5</w:t>
            </w:r>
            <w:r w:rsidRPr="005B4ABE">
              <w:rPr>
                <w:rFonts w:ascii="Trebuchet MS" w:eastAsia="Times New Roman" w:hAnsi="Trebuchet MS" w:cs="Times New Roman"/>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611A9EC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4B153C"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7A74D1"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0E03D7C"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05698AEE" w14:textId="77777777" w:rsidTr="00245E28">
        <w:tc>
          <w:tcPr>
            <w:tcW w:w="675" w:type="dxa"/>
            <w:tcBorders>
              <w:top w:val="single" w:sz="4" w:space="0" w:color="auto"/>
              <w:left w:val="single" w:sz="4" w:space="0" w:color="auto"/>
              <w:bottom w:val="single" w:sz="4" w:space="0" w:color="auto"/>
              <w:right w:val="single" w:sz="4" w:space="0" w:color="auto"/>
            </w:tcBorders>
          </w:tcPr>
          <w:p w14:paraId="1CF5F472"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AF7908"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 geval van storing aan het hydraulische of elektrische systeem, kan de vuilcontainer door middel van een hydraulische handpomp worden gekipt.</w:t>
            </w:r>
          </w:p>
        </w:tc>
        <w:tc>
          <w:tcPr>
            <w:tcW w:w="709" w:type="dxa"/>
            <w:tcBorders>
              <w:top w:val="single" w:sz="4" w:space="0" w:color="auto"/>
              <w:left w:val="single" w:sz="4" w:space="0" w:color="auto"/>
              <w:bottom w:val="single" w:sz="4" w:space="0" w:color="auto"/>
              <w:right w:val="single" w:sz="4" w:space="0" w:color="auto"/>
            </w:tcBorders>
          </w:tcPr>
          <w:p w14:paraId="40C2E38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FA0622E"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506D39">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E33CE7"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A43A9E"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68A30FDA" w14:textId="77777777" w:rsidTr="00245E28">
        <w:tc>
          <w:tcPr>
            <w:tcW w:w="675" w:type="dxa"/>
            <w:tcBorders>
              <w:top w:val="single" w:sz="4" w:space="0" w:color="auto"/>
              <w:left w:val="single" w:sz="4" w:space="0" w:color="auto"/>
              <w:bottom w:val="single" w:sz="4" w:space="0" w:color="auto"/>
              <w:right w:val="single" w:sz="4" w:space="0" w:color="auto"/>
            </w:tcBorders>
          </w:tcPr>
          <w:p w14:paraId="6AA52866"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D0BD0A8" w14:textId="42CC6218"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machine is voorzien van</w:t>
            </w:r>
            <w:r w:rsidR="00B549DD">
              <w:rPr>
                <w:rFonts w:ascii="Trebuchet MS" w:eastAsia="Times New Roman" w:hAnsi="Trebuchet MS" w:cs="Times New Roman"/>
                <w:sz w:val="20"/>
                <w:szCs w:val="20"/>
              </w:rPr>
              <w:t xml:space="preserve"> schijfremmen</w:t>
            </w:r>
            <w:r w:rsidRPr="003810C6">
              <w:rPr>
                <w:rFonts w:ascii="Trebuchet MS" w:eastAsia="Times New Roman" w:hAnsi="Trebuchet MS" w:cs="Times New Roman"/>
                <w:sz w:val="20"/>
                <w:szCs w:val="20"/>
              </w:rPr>
              <w:t xml:space="preserve"> op alle wielen</w:t>
            </w:r>
            <w:r w:rsidR="00B549DD">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950A3AF"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A4449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9E76044"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64F8A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41EE432A" w14:textId="77777777" w:rsidR="00BE3301" w:rsidRPr="003810C6" w:rsidRDefault="00BE3301" w:rsidP="00BE3301">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708E2271"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C9378CC"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veeginstallatie</w:t>
            </w:r>
          </w:p>
        </w:tc>
      </w:tr>
      <w:tr w:rsidR="000841AB" w:rsidRPr="003810C6" w14:paraId="14A0C811" w14:textId="77777777" w:rsidTr="00245E28">
        <w:tc>
          <w:tcPr>
            <w:tcW w:w="675" w:type="dxa"/>
            <w:tcBorders>
              <w:top w:val="single" w:sz="4" w:space="0" w:color="auto"/>
              <w:left w:val="single" w:sz="4" w:space="0" w:color="auto"/>
              <w:bottom w:val="single" w:sz="4" w:space="0" w:color="auto"/>
              <w:right w:val="single" w:sz="4" w:space="0" w:color="auto"/>
            </w:tcBorders>
          </w:tcPr>
          <w:p w14:paraId="61CA2C42"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410B9F8"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De veegmachine is voorzien van een </w:t>
            </w:r>
            <w:r>
              <w:rPr>
                <w:rFonts w:ascii="Trebuchet MS" w:eastAsia="Times New Roman" w:hAnsi="Trebuchet MS" w:cs="Arial"/>
                <w:sz w:val="20"/>
                <w:szCs w:val="20"/>
              </w:rPr>
              <w:t>3</w:t>
            </w:r>
            <w:r w:rsidRPr="00CA7A17">
              <w:rPr>
                <w:rFonts w:ascii="Trebuchet MS" w:eastAsia="Times New Roman" w:hAnsi="Trebuchet MS" w:cs="Arial"/>
                <w:sz w:val="20"/>
                <w:szCs w:val="20"/>
                <w:vertAlign w:val="superscript"/>
              </w:rPr>
              <w:t>e</w:t>
            </w:r>
            <w:r>
              <w:rPr>
                <w:rFonts w:ascii="Trebuchet MS" w:eastAsia="Times New Roman" w:hAnsi="Trebuchet MS" w:cs="Arial"/>
                <w:sz w:val="20"/>
                <w:szCs w:val="20"/>
              </w:rPr>
              <w:t xml:space="preserve"> </w:t>
            </w:r>
            <w:r w:rsidRPr="003810C6">
              <w:rPr>
                <w:rFonts w:ascii="Trebuchet MS" w:eastAsia="Times New Roman" w:hAnsi="Trebuchet MS" w:cs="Arial"/>
                <w:sz w:val="20"/>
                <w:szCs w:val="20"/>
              </w:rPr>
              <w:t>borstel</w:t>
            </w:r>
            <w:r>
              <w:rPr>
                <w:rFonts w:ascii="Trebuchet MS" w:eastAsia="Times New Roman" w:hAnsi="Trebuchet MS" w:cs="Arial"/>
                <w:sz w:val="20"/>
                <w:szCs w:val="20"/>
              </w:rPr>
              <w:t>, deze is geschikt voor het verwijderen van onkruid.</w:t>
            </w:r>
          </w:p>
        </w:tc>
        <w:tc>
          <w:tcPr>
            <w:tcW w:w="709" w:type="dxa"/>
            <w:tcBorders>
              <w:top w:val="single" w:sz="4" w:space="0" w:color="auto"/>
              <w:left w:val="single" w:sz="4" w:space="0" w:color="auto"/>
              <w:bottom w:val="single" w:sz="4" w:space="0" w:color="auto"/>
              <w:right w:val="single" w:sz="4" w:space="0" w:color="auto"/>
            </w:tcBorders>
          </w:tcPr>
          <w:p w14:paraId="30BB185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4A192C1"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737A8B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87C517" w14:textId="7D50B857"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14B1A685" w14:textId="77777777" w:rsidTr="00245E28">
        <w:trPr>
          <w:trHeight w:val="451"/>
        </w:trPr>
        <w:tc>
          <w:tcPr>
            <w:tcW w:w="675" w:type="dxa"/>
            <w:tcBorders>
              <w:top w:val="single" w:sz="4" w:space="0" w:color="auto"/>
              <w:left w:val="single" w:sz="4" w:space="0" w:color="auto"/>
              <w:bottom w:val="single" w:sz="4" w:space="0" w:color="auto"/>
              <w:right w:val="single" w:sz="4" w:space="0" w:color="auto"/>
            </w:tcBorders>
          </w:tcPr>
          <w:p w14:paraId="7727FD4E"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2D7DF7"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Bij het gebruik van 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blijft het veegresultaat van de overige veegborstels gelijk aan vegen zonder 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w:t>
            </w:r>
          </w:p>
        </w:tc>
        <w:tc>
          <w:tcPr>
            <w:tcW w:w="709" w:type="dxa"/>
            <w:tcBorders>
              <w:top w:val="single" w:sz="4" w:space="0" w:color="auto"/>
              <w:left w:val="single" w:sz="4" w:space="0" w:color="auto"/>
              <w:bottom w:val="single" w:sz="4" w:space="0" w:color="auto"/>
              <w:right w:val="single" w:sz="4" w:space="0" w:color="auto"/>
            </w:tcBorders>
          </w:tcPr>
          <w:p w14:paraId="70464478"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2BDA455"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73A405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0562AB8" w14:textId="60C2B8F8"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5C307680" w14:textId="77777777" w:rsidTr="00245E28">
        <w:tc>
          <w:tcPr>
            <w:tcW w:w="675" w:type="dxa"/>
            <w:tcBorders>
              <w:top w:val="single" w:sz="4" w:space="0" w:color="auto"/>
              <w:left w:val="single" w:sz="4" w:space="0" w:color="auto"/>
              <w:bottom w:val="single" w:sz="4" w:space="0" w:color="auto"/>
              <w:right w:val="single" w:sz="4" w:space="0" w:color="auto"/>
            </w:tcBorders>
          </w:tcPr>
          <w:p w14:paraId="7E4DEF57"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EE3D132"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is zowel links als rechts te gebruiken en </w:t>
            </w:r>
            <w:r>
              <w:rPr>
                <w:rFonts w:ascii="Trebuchet MS" w:eastAsia="Times New Roman" w:hAnsi="Trebuchet MS" w:cs="Arial"/>
                <w:sz w:val="20"/>
                <w:szCs w:val="20"/>
              </w:rPr>
              <w:t>te bedienen</w:t>
            </w:r>
            <w:r w:rsidRPr="003810C6">
              <w:rPr>
                <w:rFonts w:ascii="Trebuchet MS" w:eastAsia="Times New Roman" w:hAnsi="Trebuchet MS" w:cs="Arial"/>
                <w:sz w:val="20"/>
                <w:szCs w:val="20"/>
              </w:rPr>
              <w:t xml:space="preserve"> vanuit de cabine. </w:t>
            </w:r>
          </w:p>
        </w:tc>
        <w:tc>
          <w:tcPr>
            <w:tcW w:w="709" w:type="dxa"/>
            <w:tcBorders>
              <w:top w:val="single" w:sz="4" w:space="0" w:color="auto"/>
              <w:left w:val="single" w:sz="4" w:space="0" w:color="auto"/>
              <w:bottom w:val="single" w:sz="4" w:space="0" w:color="auto"/>
              <w:right w:val="single" w:sz="4" w:space="0" w:color="auto"/>
            </w:tcBorders>
          </w:tcPr>
          <w:p w14:paraId="54DD36EA" w14:textId="77777777" w:rsidR="000841AB" w:rsidRPr="00CC1F91" w:rsidRDefault="000841AB" w:rsidP="000841AB">
            <w:pPr>
              <w:tabs>
                <w:tab w:val="center" w:pos="284"/>
              </w:tabs>
              <w:spacing w:line="276" w:lineRule="auto"/>
              <w:rPr>
                <w:rFonts w:ascii="Trebuchet MS" w:eastAsia="Times New Roman" w:hAnsi="Trebuchet MS" w:cs="Times New Roman"/>
                <w:sz w:val="20"/>
                <w:szCs w:val="18"/>
                <w:lang w:eastAsia="nl-NL"/>
              </w:rPr>
            </w:pPr>
            <w:r w:rsidRPr="00CC1F91">
              <w:rPr>
                <w:rFonts w:ascii="Trebuchet MS" w:eastAsia="Times New Roman" w:hAnsi="Trebuchet MS" w:cs="Times New Roman"/>
                <w:sz w:val="20"/>
                <w:szCs w:val="18"/>
                <w:lang w:eastAsia="nl-NL"/>
              </w:rPr>
              <w:t xml:space="preserve">   Ja</w:t>
            </w:r>
          </w:p>
          <w:p w14:paraId="4590A159" w14:textId="77777777" w:rsidR="000841AB" w:rsidRPr="00CC1F91" w:rsidRDefault="000841AB" w:rsidP="000841AB">
            <w:pPr>
              <w:spacing w:line="276" w:lineRule="auto"/>
              <w:jc w:val="center"/>
              <w:rPr>
                <w:rFonts w:ascii="Trebuchet MS" w:eastAsia="Times New Roman" w:hAnsi="Trebuchet MS" w:cs="Times New Roman"/>
                <w:sz w:val="20"/>
                <w:szCs w:val="20"/>
                <w:lang w:eastAsia="nl-NL"/>
              </w:rPr>
            </w:pPr>
            <w:r w:rsidRPr="00CC1F91">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CAE811" w14:textId="77777777" w:rsidR="000841AB" w:rsidRPr="00CC1F91" w:rsidRDefault="000841AB" w:rsidP="000841AB">
            <w:pPr>
              <w:spacing w:line="276" w:lineRule="auto"/>
              <w:jc w:val="center"/>
              <w:rPr>
                <w:rFonts w:ascii="Trebuchet MS" w:eastAsia="Times New Roman" w:hAnsi="Trebuchet MS" w:cs="Times New Roman"/>
                <w:sz w:val="20"/>
                <w:szCs w:val="18"/>
                <w:lang w:eastAsia="nl-NL"/>
              </w:rPr>
            </w:pPr>
            <w:r w:rsidRPr="00CC1F91">
              <w:rPr>
                <w:rFonts w:ascii="Trebuchet MS" w:eastAsia="Times New Roman" w:hAnsi="Trebuchet MS" w:cs="Times New Roman"/>
                <w:sz w:val="20"/>
                <w:szCs w:val="18"/>
                <w:lang w:eastAsia="nl-NL"/>
              </w:rPr>
              <w:t>Nee</w:t>
            </w:r>
          </w:p>
          <w:p w14:paraId="588AB437" w14:textId="4D35A8C5" w:rsidR="000841AB" w:rsidRPr="00CC1F91" w:rsidRDefault="000841AB" w:rsidP="000841AB">
            <w:pPr>
              <w:spacing w:line="276" w:lineRule="auto"/>
              <w:jc w:val="center"/>
              <w:rPr>
                <w:rFonts w:ascii="Trebuchet MS" w:eastAsia="Times New Roman" w:hAnsi="Trebuchet MS" w:cs="Times New Roman"/>
                <w:sz w:val="20"/>
                <w:szCs w:val="20"/>
                <w:lang w:eastAsia="nl-NL"/>
              </w:rPr>
            </w:pPr>
            <w:r w:rsidRPr="00CC1F91">
              <w:rPr>
                <w:rFonts w:ascii="MS Gothic" w:eastAsia="MS Gothic" w:hAnsi="MS Gothic" w:cs="Times New Roman" w:hint="eastAsia"/>
                <w:sz w:val="20"/>
                <w:szCs w:val="18"/>
                <w:lang w:eastAsia="nl-NL"/>
              </w:rPr>
              <w:t>☐</w:t>
            </w:r>
          </w:p>
        </w:tc>
      </w:tr>
      <w:tr w:rsidR="000841AB" w:rsidRPr="003810C6" w14:paraId="1A8274CA" w14:textId="77777777" w:rsidTr="00245E28">
        <w:tc>
          <w:tcPr>
            <w:tcW w:w="675" w:type="dxa"/>
            <w:tcBorders>
              <w:top w:val="single" w:sz="4" w:space="0" w:color="auto"/>
              <w:left w:val="single" w:sz="4" w:space="0" w:color="auto"/>
              <w:bottom w:val="single" w:sz="4" w:space="0" w:color="auto"/>
              <w:right w:val="single" w:sz="4" w:space="0" w:color="auto"/>
            </w:tcBorders>
          </w:tcPr>
          <w:p w14:paraId="4A3EE225"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9767084" w14:textId="77777777" w:rsidR="000841AB" w:rsidRPr="003810C6" w:rsidRDefault="000841AB" w:rsidP="000841AB">
            <w:pPr>
              <w:spacing w:after="120"/>
              <w:jc w:val="both"/>
              <w:rPr>
                <w:rFonts w:ascii="Trebuchet MS" w:eastAsia="Times New Roman" w:hAnsi="Trebuchet MS" w:cs="Arial"/>
                <w:sz w:val="20"/>
                <w:szCs w:val="20"/>
              </w:rPr>
            </w:pPr>
            <w:r>
              <w:rPr>
                <w:rFonts w:ascii="Trebuchet MS" w:eastAsia="Times New Roman" w:hAnsi="Trebuchet MS" w:cs="Arial"/>
                <w:sz w:val="20"/>
                <w:szCs w:val="20"/>
              </w:rPr>
              <w:t>D</w:t>
            </w:r>
            <w:r w:rsidRPr="003810C6">
              <w:rPr>
                <w:rFonts w:ascii="Trebuchet MS" w:eastAsia="Times New Roman" w:hAnsi="Trebuchet MS" w:cs="Arial"/>
                <w:sz w:val="20"/>
                <w:szCs w:val="20"/>
              </w:rPr>
              <w:t xml:space="preserve">e draairichting </w:t>
            </w:r>
            <w:r>
              <w:rPr>
                <w:rFonts w:ascii="Trebuchet MS" w:eastAsia="Times New Roman" w:hAnsi="Trebuchet MS" w:cs="Arial"/>
                <w:sz w:val="20"/>
                <w:szCs w:val="20"/>
              </w:rPr>
              <w:t>(</w:t>
            </w:r>
            <w:proofErr w:type="spellStart"/>
            <w:r>
              <w:rPr>
                <w:rFonts w:ascii="Trebuchet MS" w:eastAsia="Times New Roman" w:hAnsi="Trebuchet MS" w:cs="Arial"/>
                <w:sz w:val="20"/>
                <w:szCs w:val="20"/>
              </w:rPr>
              <w:t>clockwise</w:t>
            </w:r>
            <w:proofErr w:type="spellEnd"/>
            <w:r>
              <w:rPr>
                <w:rFonts w:ascii="Trebuchet MS" w:eastAsia="Times New Roman" w:hAnsi="Trebuchet MS" w:cs="Arial"/>
                <w:sz w:val="20"/>
                <w:szCs w:val="20"/>
              </w:rPr>
              <w:t xml:space="preserve"> en </w:t>
            </w:r>
            <w:proofErr w:type="spellStart"/>
            <w:r>
              <w:rPr>
                <w:rFonts w:ascii="Trebuchet MS" w:eastAsia="Times New Roman" w:hAnsi="Trebuchet MS" w:cs="Arial"/>
                <w:sz w:val="20"/>
                <w:szCs w:val="20"/>
              </w:rPr>
              <w:t>counterclockwise</w:t>
            </w:r>
            <w:proofErr w:type="spellEnd"/>
            <w:r>
              <w:rPr>
                <w:rFonts w:ascii="Trebuchet MS" w:eastAsia="Times New Roman" w:hAnsi="Trebuchet MS" w:cs="Arial"/>
                <w:sz w:val="20"/>
                <w:szCs w:val="20"/>
              </w:rPr>
              <w:t xml:space="preserve">) </w:t>
            </w:r>
            <w:r w:rsidRPr="003810C6">
              <w:rPr>
                <w:rFonts w:ascii="Trebuchet MS" w:eastAsia="Times New Roman" w:hAnsi="Trebuchet MS" w:cs="Arial"/>
                <w:sz w:val="20"/>
                <w:szCs w:val="20"/>
              </w:rPr>
              <w:t>van 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w:t>
            </w:r>
            <w:r>
              <w:rPr>
                <w:rFonts w:ascii="Trebuchet MS" w:eastAsia="Times New Roman" w:hAnsi="Trebuchet MS" w:cs="Arial"/>
                <w:sz w:val="20"/>
                <w:szCs w:val="20"/>
              </w:rPr>
              <w:t xml:space="preserve">dient </w:t>
            </w:r>
            <w:r w:rsidRPr="003810C6">
              <w:rPr>
                <w:rFonts w:ascii="Trebuchet MS" w:eastAsia="Times New Roman" w:hAnsi="Trebuchet MS" w:cs="Arial"/>
                <w:sz w:val="20"/>
                <w:szCs w:val="20"/>
              </w:rPr>
              <w:t>vanuit de cabine veranderd te kunnen worden.</w:t>
            </w:r>
          </w:p>
        </w:tc>
        <w:tc>
          <w:tcPr>
            <w:tcW w:w="709" w:type="dxa"/>
            <w:tcBorders>
              <w:top w:val="single" w:sz="4" w:space="0" w:color="auto"/>
              <w:left w:val="single" w:sz="4" w:space="0" w:color="auto"/>
              <w:bottom w:val="single" w:sz="4" w:space="0" w:color="auto"/>
              <w:right w:val="single" w:sz="4" w:space="0" w:color="auto"/>
            </w:tcBorders>
          </w:tcPr>
          <w:p w14:paraId="7FC7784D"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25F27F2" w14:textId="77777777" w:rsidR="000841A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A02CCA8"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78C4010" w14:textId="4872221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95118F9" w14:textId="77777777" w:rsidTr="00245E28">
        <w:tc>
          <w:tcPr>
            <w:tcW w:w="675" w:type="dxa"/>
            <w:tcBorders>
              <w:top w:val="single" w:sz="4" w:space="0" w:color="auto"/>
              <w:left w:val="single" w:sz="4" w:space="0" w:color="auto"/>
              <w:bottom w:val="single" w:sz="4" w:space="0" w:color="auto"/>
              <w:right w:val="single" w:sz="4" w:space="0" w:color="auto"/>
            </w:tcBorders>
          </w:tcPr>
          <w:p w14:paraId="19C72E18"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94017DA"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is voorzien van een hydraulische hoekverstelling.</w:t>
            </w:r>
          </w:p>
        </w:tc>
        <w:tc>
          <w:tcPr>
            <w:tcW w:w="709" w:type="dxa"/>
            <w:tcBorders>
              <w:top w:val="single" w:sz="4" w:space="0" w:color="auto"/>
              <w:left w:val="single" w:sz="4" w:space="0" w:color="auto"/>
              <w:bottom w:val="single" w:sz="4" w:space="0" w:color="auto"/>
              <w:right w:val="single" w:sz="4" w:space="0" w:color="auto"/>
            </w:tcBorders>
          </w:tcPr>
          <w:p w14:paraId="7ADFC47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580BA88"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2E6CE9E"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680E153" w14:textId="1B917717"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31A3BEA4" w14:textId="77777777" w:rsidTr="00245E28">
        <w:tc>
          <w:tcPr>
            <w:tcW w:w="675" w:type="dxa"/>
            <w:tcBorders>
              <w:top w:val="single" w:sz="4" w:space="0" w:color="auto"/>
              <w:left w:val="single" w:sz="4" w:space="0" w:color="auto"/>
              <w:bottom w:val="single" w:sz="4" w:space="0" w:color="auto"/>
              <w:right w:val="single" w:sz="4" w:space="0" w:color="auto"/>
            </w:tcBorders>
          </w:tcPr>
          <w:p w14:paraId="3737F0E8"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821D636"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rechter gootborstel is voorzien van hydraulische borstelhoekverstelling.</w:t>
            </w:r>
          </w:p>
        </w:tc>
        <w:tc>
          <w:tcPr>
            <w:tcW w:w="709" w:type="dxa"/>
            <w:tcBorders>
              <w:top w:val="single" w:sz="4" w:space="0" w:color="auto"/>
              <w:left w:val="single" w:sz="4" w:space="0" w:color="auto"/>
              <w:bottom w:val="single" w:sz="4" w:space="0" w:color="auto"/>
              <w:right w:val="single" w:sz="4" w:space="0" w:color="auto"/>
            </w:tcBorders>
          </w:tcPr>
          <w:p w14:paraId="4523BEF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61F28F"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FF8EA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A30FD8" w14:textId="3A1162E8"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23FEB04" w14:textId="77777777" w:rsidTr="00245E28">
        <w:tc>
          <w:tcPr>
            <w:tcW w:w="675" w:type="dxa"/>
            <w:tcBorders>
              <w:top w:val="single" w:sz="4" w:space="0" w:color="auto"/>
              <w:left w:val="single" w:sz="4" w:space="0" w:color="auto"/>
              <w:bottom w:val="single" w:sz="4" w:space="0" w:color="auto"/>
              <w:right w:val="single" w:sz="4" w:space="0" w:color="auto"/>
            </w:tcBorders>
          </w:tcPr>
          <w:p w14:paraId="71D56601"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B718B2" w14:textId="66AEE383"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Veegborstels zijn zowel naar links als rechts te verstellen vanuit de cabine. </w:t>
            </w:r>
          </w:p>
        </w:tc>
        <w:tc>
          <w:tcPr>
            <w:tcW w:w="709" w:type="dxa"/>
            <w:tcBorders>
              <w:top w:val="single" w:sz="4" w:space="0" w:color="auto"/>
              <w:left w:val="single" w:sz="4" w:space="0" w:color="auto"/>
              <w:bottom w:val="single" w:sz="4" w:space="0" w:color="auto"/>
              <w:right w:val="single" w:sz="4" w:space="0" w:color="auto"/>
            </w:tcBorders>
          </w:tcPr>
          <w:p w14:paraId="653B2088"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5BE044"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1A653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B768E4" w14:textId="15A8BB01"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F8821BF" w14:textId="77777777" w:rsidTr="00245E28">
        <w:tc>
          <w:tcPr>
            <w:tcW w:w="675" w:type="dxa"/>
            <w:tcBorders>
              <w:top w:val="single" w:sz="4" w:space="0" w:color="auto"/>
              <w:left w:val="single" w:sz="4" w:space="0" w:color="auto"/>
              <w:bottom w:val="single" w:sz="4" w:space="0" w:color="auto"/>
              <w:right w:val="single" w:sz="4" w:space="0" w:color="auto"/>
            </w:tcBorders>
          </w:tcPr>
          <w:p w14:paraId="6927B96A"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40103DC" w14:textId="77777777"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Het toerental van zowel de zijborstels als de 3</w:t>
            </w:r>
            <w:r w:rsidRPr="005B4ABE">
              <w:rPr>
                <w:rFonts w:ascii="Trebuchet MS" w:eastAsia="Times New Roman" w:hAnsi="Trebuchet MS" w:cs="Arial"/>
                <w:sz w:val="20"/>
                <w:szCs w:val="20"/>
                <w:vertAlign w:val="superscript"/>
              </w:rPr>
              <w:t>e</w:t>
            </w:r>
            <w:r w:rsidRPr="005B4ABE">
              <w:rPr>
                <w:rFonts w:ascii="Trebuchet MS" w:eastAsia="Times New Roman" w:hAnsi="Trebuchet MS" w:cs="Arial"/>
                <w:sz w:val="20"/>
                <w:szCs w:val="20"/>
              </w:rPr>
              <w:t xml:space="preserve"> borstel is traploos in te stellen vanuit de cabine.</w:t>
            </w:r>
          </w:p>
        </w:tc>
        <w:tc>
          <w:tcPr>
            <w:tcW w:w="709" w:type="dxa"/>
            <w:tcBorders>
              <w:top w:val="single" w:sz="4" w:space="0" w:color="auto"/>
              <w:left w:val="single" w:sz="4" w:space="0" w:color="auto"/>
              <w:bottom w:val="single" w:sz="4" w:space="0" w:color="auto"/>
              <w:right w:val="single" w:sz="4" w:space="0" w:color="auto"/>
            </w:tcBorders>
          </w:tcPr>
          <w:p w14:paraId="25FDCC11"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48A640C"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4487A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2CD8DC" w14:textId="4C14A67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5516D9CF" w14:textId="77777777" w:rsidTr="00245E28">
        <w:tc>
          <w:tcPr>
            <w:tcW w:w="675" w:type="dxa"/>
            <w:tcBorders>
              <w:top w:val="single" w:sz="4" w:space="0" w:color="auto"/>
              <w:left w:val="single" w:sz="4" w:space="0" w:color="auto"/>
              <w:bottom w:val="single" w:sz="4" w:space="0" w:color="auto"/>
              <w:right w:val="single" w:sz="4" w:space="0" w:color="auto"/>
            </w:tcBorders>
          </w:tcPr>
          <w:p w14:paraId="24839493"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6E78C5D" w14:textId="024797A3"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De veegbreedte zonder 3</w:t>
            </w:r>
            <w:r w:rsidRPr="005B4ABE">
              <w:rPr>
                <w:rFonts w:ascii="Trebuchet MS" w:eastAsia="Times New Roman" w:hAnsi="Trebuchet MS" w:cs="Arial"/>
                <w:sz w:val="20"/>
                <w:szCs w:val="20"/>
                <w:vertAlign w:val="superscript"/>
              </w:rPr>
              <w:t>e</w:t>
            </w:r>
            <w:r w:rsidRPr="005B4ABE">
              <w:rPr>
                <w:rFonts w:ascii="Trebuchet MS" w:eastAsia="Times New Roman" w:hAnsi="Trebuchet MS" w:cs="Arial"/>
                <w:sz w:val="20"/>
                <w:szCs w:val="20"/>
              </w:rPr>
              <w:t xml:space="preserve"> borstel bedraagt tenminste 1900 mm.</w:t>
            </w:r>
          </w:p>
        </w:tc>
        <w:tc>
          <w:tcPr>
            <w:tcW w:w="709" w:type="dxa"/>
            <w:tcBorders>
              <w:top w:val="single" w:sz="4" w:space="0" w:color="auto"/>
              <w:left w:val="single" w:sz="4" w:space="0" w:color="auto"/>
              <w:bottom w:val="single" w:sz="4" w:space="0" w:color="auto"/>
              <w:right w:val="single" w:sz="4" w:space="0" w:color="auto"/>
            </w:tcBorders>
          </w:tcPr>
          <w:p w14:paraId="5C00B821"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2A4BCDB"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874E71E"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4EDE27F" w14:textId="57D315CE"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BBB5D2D" w14:textId="77777777" w:rsidTr="00241283">
        <w:tc>
          <w:tcPr>
            <w:tcW w:w="675" w:type="dxa"/>
            <w:tcBorders>
              <w:top w:val="single" w:sz="4" w:space="0" w:color="auto"/>
              <w:left w:val="single" w:sz="4" w:space="0" w:color="auto"/>
              <w:bottom w:val="single" w:sz="4" w:space="0" w:color="auto"/>
              <w:right w:val="single" w:sz="4" w:space="0" w:color="auto"/>
            </w:tcBorders>
          </w:tcPr>
          <w:p w14:paraId="68AEB276"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1015806" w14:textId="7C9FAF64"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 xml:space="preserve">De zuigmond is voorzien van steunwiel. </w:t>
            </w:r>
            <w:r w:rsidR="00C6216A">
              <w:rPr>
                <w:rFonts w:ascii="Trebuchet MS" w:eastAsia="Times New Roman" w:hAnsi="Trebuchet MS" w:cs="Arial"/>
                <w:sz w:val="20"/>
                <w:szCs w:val="20"/>
              </w:rPr>
              <w:t>Een alternatief is ook toegestaan mits de zuigmond het wegdek automatisch volgt</w:t>
            </w:r>
          </w:p>
        </w:tc>
        <w:tc>
          <w:tcPr>
            <w:tcW w:w="709" w:type="dxa"/>
            <w:tcBorders>
              <w:top w:val="single" w:sz="4" w:space="0" w:color="auto"/>
              <w:left w:val="single" w:sz="4" w:space="0" w:color="auto"/>
              <w:bottom w:val="single" w:sz="4" w:space="0" w:color="auto"/>
              <w:right w:val="single" w:sz="4" w:space="0" w:color="auto"/>
            </w:tcBorders>
          </w:tcPr>
          <w:p w14:paraId="7B9A9B0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539FB89"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Pr>
          <w:p w14:paraId="5CF9F43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3A630" w14:textId="7C1B5379"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FC27835" w14:textId="77777777" w:rsidTr="00245E28">
        <w:tc>
          <w:tcPr>
            <w:tcW w:w="675" w:type="dxa"/>
            <w:tcBorders>
              <w:top w:val="single" w:sz="4" w:space="0" w:color="auto"/>
              <w:left w:val="single" w:sz="4" w:space="0" w:color="auto"/>
              <w:bottom w:val="single" w:sz="4" w:space="0" w:color="auto"/>
              <w:right w:val="single" w:sz="4" w:space="0" w:color="auto"/>
            </w:tcBorders>
          </w:tcPr>
          <w:p w14:paraId="2DF243BE"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21D92EF" w14:textId="77777777"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De borstelinrichting is van het getrokken type.</w:t>
            </w:r>
          </w:p>
        </w:tc>
        <w:tc>
          <w:tcPr>
            <w:tcW w:w="709" w:type="dxa"/>
            <w:tcBorders>
              <w:top w:val="single" w:sz="4" w:space="0" w:color="auto"/>
              <w:left w:val="single" w:sz="4" w:space="0" w:color="auto"/>
              <w:bottom w:val="single" w:sz="4" w:space="0" w:color="auto"/>
              <w:right w:val="single" w:sz="4" w:space="0" w:color="auto"/>
            </w:tcBorders>
          </w:tcPr>
          <w:p w14:paraId="039ABC89"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23F81D9"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8EA0C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96556DF" w14:textId="25BB563A"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A6F2D61" w14:textId="77777777" w:rsidTr="00245E28">
        <w:tc>
          <w:tcPr>
            <w:tcW w:w="675" w:type="dxa"/>
            <w:tcBorders>
              <w:top w:val="single" w:sz="4" w:space="0" w:color="auto"/>
              <w:left w:val="single" w:sz="4" w:space="0" w:color="auto"/>
              <w:bottom w:val="single" w:sz="4" w:space="0" w:color="auto"/>
              <w:right w:val="single" w:sz="4" w:space="0" w:color="auto"/>
            </w:tcBorders>
          </w:tcPr>
          <w:p w14:paraId="628A893B"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7BF7F90"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borsteldruk is instelbaar en moet tijdens het slijten van de borstel nagenoeg constant blijven.</w:t>
            </w:r>
          </w:p>
        </w:tc>
        <w:tc>
          <w:tcPr>
            <w:tcW w:w="709" w:type="dxa"/>
            <w:tcBorders>
              <w:top w:val="single" w:sz="4" w:space="0" w:color="auto"/>
              <w:left w:val="single" w:sz="4" w:space="0" w:color="auto"/>
              <w:bottom w:val="single" w:sz="4" w:space="0" w:color="auto"/>
              <w:right w:val="single" w:sz="4" w:space="0" w:color="auto"/>
            </w:tcBorders>
          </w:tcPr>
          <w:p w14:paraId="088D9D12"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BCF626D"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FF5D2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FFD3DB" w14:textId="0AA60195"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289827E8" w14:textId="77777777" w:rsidTr="00245E28">
        <w:tc>
          <w:tcPr>
            <w:tcW w:w="675" w:type="dxa"/>
            <w:tcBorders>
              <w:top w:val="single" w:sz="4" w:space="0" w:color="auto"/>
              <w:left w:val="single" w:sz="4" w:space="0" w:color="auto"/>
              <w:bottom w:val="single" w:sz="4" w:space="0" w:color="auto"/>
              <w:right w:val="single" w:sz="4" w:space="0" w:color="auto"/>
            </w:tcBorders>
          </w:tcPr>
          <w:p w14:paraId="162CE49E" w14:textId="77777777" w:rsidR="000841AB" w:rsidRPr="003810C6" w:rsidRDefault="000841AB" w:rsidP="000841AB">
            <w:pPr>
              <w:numPr>
                <w:ilvl w:val="0"/>
                <w:numId w:val="3"/>
              </w:numPr>
              <w:spacing w:line="276" w:lineRule="auto"/>
              <w:ind w:left="284" w:right="-108" w:hanging="284"/>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34B36F9"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De zuigmond moet afzonderlijk van de gootborstels kunnen </w:t>
            </w:r>
            <w:r>
              <w:rPr>
                <w:rFonts w:ascii="Trebuchet MS" w:eastAsia="Times New Roman" w:hAnsi="Trebuchet MS" w:cs="Arial"/>
                <w:sz w:val="20"/>
                <w:szCs w:val="20"/>
              </w:rPr>
              <w:t>heffen en zakken</w:t>
            </w:r>
            <w:r w:rsidRPr="003810C6">
              <w:rPr>
                <w:rFonts w:ascii="Trebuchet MS" w:eastAsia="Times New Roman" w:hAnsi="Trebuchet M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788C36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4BE05B0"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E4815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8ED09A8" w14:textId="33419E40"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3B96A729" w14:textId="77777777" w:rsidTr="00245E28">
        <w:tc>
          <w:tcPr>
            <w:tcW w:w="675" w:type="dxa"/>
            <w:tcBorders>
              <w:top w:val="single" w:sz="4" w:space="0" w:color="auto"/>
              <w:left w:val="single" w:sz="4" w:space="0" w:color="auto"/>
              <w:bottom w:val="single" w:sz="4" w:space="0" w:color="auto"/>
              <w:right w:val="single" w:sz="4" w:space="0" w:color="auto"/>
            </w:tcBorders>
          </w:tcPr>
          <w:p w14:paraId="703FB9C2"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7C63672" w14:textId="59396FFB" w:rsidR="000841AB" w:rsidRPr="003810C6" w:rsidRDefault="00761820" w:rsidP="000841AB">
            <w:pPr>
              <w:spacing w:before="100" w:beforeAutospacing="1" w:after="120"/>
              <w:jc w:val="both"/>
              <w:rPr>
                <w:rFonts w:ascii="Trebuchet MS" w:eastAsia="Times New Roman" w:hAnsi="Trebuchet MS" w:cs="Arial"/>
                <w:sz w:val="20"/>
                <w:szCs w:val="20"/>
              </w:rPr>
            </w:pPr>
            <w:r>
              <w:rPr>
                <w:rFonts w:ascii="Trebuchet MS" w:eastAsia="Times New Roman" w:hAnsi="Trebuchet MS" w:cs="Arial"/>
                <w:sz w:val="20"/>
                <w:szCs w:val="20"/>
              </w:rPr>
              <w:t>De borstelplaten van zowel de gootborstels als d</w:t>
            </w:r>
            <w:r w:rsidRPr="003810C6">
              <w:rPr>
                <w:rFonts w:ascii="Trebuchet MS" w:eastAsia="Times New Roman" w:hAnsi="Trebuchet MS" w:cs="Arial"/>
                <w:sz w:val="20"/>
                <w:szCs w:val="20"/>
              </w:rPr>
              <w:t>e</w:t>
            </w:r>
            <w:r>
              <w:rPr>
                <w:rFonts w:ascii="Trebuchet MS" w:eastAsia="Times New Roman" w:hAnsi="Trebuchet MS" w:cs="Arial"/>
                <w:sz w:val="20"/>
                <w:szCs w:val="20"/>
              </w:rPr>
              <w:t xml:space="preserve"> borstelplaat van</w:t>
            </w:r>
            <w:r w:rsidRPr="003810C6">
              <w:rPr>
                <w:rFonts w:ascii="Trebuchet MS" w:eastAsia="Times New Roman" w:hAnsi="Trebuchet MS" w:cs="Arial"/>
                <w:sz w:val="20"/>
                <w:szCs w:val="20"/>
              </w:rPr>
              <w:t xml:space="preserve"> 3e borstel</w:t>
            </w:r>
            <w:r>
              <w:rPr>
                <w:rFonts w:ascii="Trebuchet MS" w:eastAsia="Times New Roman" w:hAnsi="Trebuchet MS" w:cs="Arial"/>
                <w:sz w:val="20"/>
                <w:szCs w:val="20"/>
              </w:rPr>
              <w:t xml:space="preserve">arm </w:t>
            </w:r>
            <w:r w:rsidRPr="003810C6">
              <w:rPr>
                <w:rFonts w:ascii="Trebuchet MS" w:eastAsia="Times New Roman" w:hAnsi="Trebuchet MS" w:cs="Arial"/>
                <w:sz w:val="20"/>
                <w:szCs w:val="20"/>
              </w:rPr>
              <w:t xml:space="preserve"> is van </w:t>
            </w:r>
            <w:r>
              <w:rPr>
                <w:rFonts w:ascii="Trebuchet MS" w:eastAsia="Times New Roman" w:hAnsi="Trebuchet MS" w:cs="Arial"/>
                <w:sz w:val="20"/>
                <w:szCs w:val="20"/>
              </w:rPr>
              <w:t>het type</w:t>
            </w:r>
            <w:r w:rsidRPr="003810C6">
              <w:rPr>
                <w:rFonts w:ascii="Trebuchet MS" w:eastAsia="Times New Roman" w:hAnsi="Trebuchet MS" w:cs="Arial"/>
                <w:sz w:val="20"/>
                <w:szCs w:val="20"/>
              </w:rPr>
              <w:t xml:space="preserve"> snel wissel.</w:t>
            </w:r>
          </w:p>
        </w:tc>
        <w:tc>
          <w:tcPr>
            <w:tcW w:w="709" w:type="dxa"/>
            <w:tcBorders>
              <w:top w:val="single" w:sz="4" w:space="0" w:color="auto"/>
              <w:left w:val="single" w:sz="4" w:space="0" w:color="auto"/>
              <w:bottom w:val="single" w:sz="4" w:space="0" w:color="auto"/>
              <w:right w:val="single" w:sz="4" w:space="0" w:color="auto"/>
            </w:tcBorders>
          </w:tcPr>
          <w:p w14:paraId="6A238DB3"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1000782"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76182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577748"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92CED41" w14:textId="7387E00B"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6B1F7BE2" w14:textId="77777777" w:rsidTr="00245E28">
        <w:tc>
          <w:tcPr>
            <w:tcW w:w="675" w:type="dxa"/>
            <w:tcBorders>
              <w:top w:val="single" w:sz="4" w:space="0" w:color="auto"/>
              <w:left w:val="single" w:sz="4" w:space="0" w:color="auto"/>
              <w:bottom w:val="single" w:sz="4" w:space="0" w:color="auto"/>
              <w:right w:val="single" w:sz="4" w:space="0" w:color="auto"/>
            </w:tcBorders>
          </w:tcPr>
          <w:p w14:paraId="1D97B3DA"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DB7182"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Er dient een grofvuilklep in de zuigmond aanwezig te zijn</w:t>
            </w:r>
            <w:r>
              <w:rPr>
                <w:rFonts w:ascii="Trebuchet MS" w:eastAsia="Times New Roman" w:hAnsi="Trebuchet MS" w:cs="Arial"/>
                <w:sz w:val="20"/>
                <w:szCs w:val="20"/>
              </w:rPr>
              <w:t>, deze is hydraulisch bedienbaar vanuit de cabine.</w:t>
            </w:r>
          </w:p>
        </w:tc>
        <w:tc>
          <w:tcPr>
            <w:tcW w:w="709" w:type="dxa"/>
            <w:tcBorders>
              <w:top w:val="single" w:sz="4" w:space="0" w:color="auto"/>
              <w:left w:val="single" w:sz="4" w:space="0" w:color="auto"/>
              <w:bottom w:val="single" w:sz="4" w:space="0" w:color="auto"/>
              <w:right w:val="single" w:sz="4" w:space="0" w:color="auto"/>
            </w:tcBorders>
          </w:tcPr>
          <w:p w14:paraId="009E74BA"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9F0B7A5"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5846877"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2C21800" w14:textId="43A8579A"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328490D1" w14:textId="77777777" w:rsidTr="00245E28">
        <w:tc>
          <w:tcPr>
            <w:tcW w:w="675" w:type="dxa"/>
            <w:tcBorders>
              <w:top w:val="single" w:sz="4" w:space="0" w:color="auto"/>
              <w:left w:val="single" w:sz="4" w:space="0" w:color="auto"/>
              <w:bottom w:val="single" w:sz="4" w:space="0" w:color="auto"/>
              <w:right w:val="single" w:sz="4" w:space="0" w:color="auto"/>
            </w:tcBorders>
          </w:tcPr>
          <w:p w14:paraId="25B9CEDA"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4415171"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Tijdens het achteruit rijden moet de zuigmond automatisch heffen. </w:t>
            </w:r>
          </w:p>
        </w:tc>
        <w:tc>
          <w:tcPr>
            <w:tcW w:w="709" w:type="dxa"/>
            <w:tcBorders>
              <w:top w:val="single" w:sz="4" w:space="0" w:color="auto"/>
              <w:left w:val="single" w:sz="4" w:space="0" w:color="auto"/>
              <w:bottom w:val="single" w:sz="4" w:space="0" w:color="auto"/>
              <w:right w:val="single" w:sz="4" w:space="0" w:color="auto"/>
            </w:tcBorders>
          </w:tcPr>
          <w:p w14:paraId="38DE4A7F"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DCB9EF"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B644702"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8D5F0D3" w14:textId="5105209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34776E0B" w14:textId="77777777" w:rsidR="00BE3301" w:rsidRPr="003810C6" w:rsidRDefault="00BE3301" w:rsidP="00BE3301">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038903F9"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4C5638D" w14:textId="77777777" w:rsidR="00BE3301" w:rsidRPr="003810C6"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t xml:space="preserve">watertank  </w:t>
            </w:r>
          </w:p>
        </w:tc>
      </w:tr>
      <w:tr w:rsidR="000841AB" w:rsidRPr="003810C6" w14:paraId="338F10B9" w14:textId="77777777" w:rsidTr="00245E28">
        <w:tc>
          <w:tcPr>
            <w:tcW w:w="675" w:type="dxa"/>
            <w:tcBorders>
              <w:top w:val="single" w:sz="4" w:space="0" w:color="auto"/>
              <w:left w:val="single" w:sz="4" w:space="0" w:color="auto"/>
              <w:bottom w:val="single" w:sz="4" w:space="0" w:color="auto"/>
              <w:right w:val="single" w:sz="4" w:space="0" w:color="auto"/>
            </w:tcBorders>
          </w:tcPr>
          <w:p w14:paraId="3A6A2293"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4BD474F" w14:textId="6A04C121" w:rsidR="000841AB" w:rsidRPr="005B4ABE" w:rsidRDefault="000841AB" w:rsidP="000841AB">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De sproeiwatertank voor het veeggedeelte heeft een inhoud van minimaal 300 liter. De inhoud moet volledig ten gunste komen aan het borstelsysteem, ter voorkoming van vuilafzetting in zuigmond, zuigbuis, waaier en waaierhuis. </w:t>
            </w:r>
          </w:p>
        </w:tc>
        <w:tc>
          <w:tcPr>
            <w:tcW w:w="709" w:type="dxa"/>
            <w:tcBorders>
              <w:top w:val="single" w:sz="4" w:space="0" w:color="auto"/>
              <w:left w:val="single" w:sz="4" w:space="0" w:color="auto"/>
              <w:bottom w:val="single" w:sz="4" w:space="0" w:color="auto"/>
              <w:right w:val="single" w:sz="4" w:space="0" w:color="auto"/>
            </w:tcBorders>
          </w:tcPr>
          <w:p w14:paraId="3C655660"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6AF6EF4" w14:textId="77777777"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2B6ACE">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68C42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3404474" w14:textId="493A2FD0"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2DDCD765" w14:textId="77777777" w:rsidTr="00245E28">
        <w:tc>
          <w:tcPr>
            <w:tcW w:w="675" w:type="dxa"/>
            <w:tcBorders>
              <w:top w:val="single" w:sz="4" w:space="0" w:color="auto"/>
              <w:left w:val="single" w:sz="4" w:space="0" w:color="auto"/>
              <w:bottom w:val="single" w:sz="4" w:space="0" w:color="auto"/>
              <w:right w:val="single" w:sz="4" w:space="0" w:color="auto"/>
            </w:tcBorders>
          </w:tcPr>
          <w:p w14:paraId="5D163A4E"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8C7A4A5" w14:textId="02D7E0F7" w:rsidR="000841AB" w:rsidRDefault="000841AB" w:rsidP="000841AB">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sproeiwatervoorziening is vanuit de cabine aan en uit te schakelen en in te stellen.</w:t>
            </w:r>
          </w:p>
        </w:tc>
        <w:tc>
          <w:tcPr>
            <w:tcW w:w="709" w:type="dxa"/>
            <w:tcBorders>
              <w:top w:val="single" w:sz="4" w:space="0" w:color="auto"/>
              <w:left w:val="single" w:sz="4" w:space="0" w:color="auto"/>
              <w:bottom w:val="single" w:sz="4" w:space="0" w:color="auto"/>
              <w:right w:val="single" w:sz="4" w:space="0" w:color="auto"/>
            </w:tcBorders>
          </w:tcPr>
          <w:p w14:paraId="203013F9" w14:textId="58DC914F"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040D67" w14:textId="6F7AEDA1" w:rsidR="000841A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B2F385A"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C8322D9" w14:textId="1D91AC97"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23976B42" w14:textId="77777777" w:rsidTr="00245E28">
        <w:tc>
          <w:tcPr>
            <w:tcW w:w="675" w:type="dxa"/>
            <w:tcBorders>
              <w:top w:val="single" w:sz="4" w:space="0" w:color="auto"/>
              <w:left w:val="single" w:sz="4" w:space="0" w:color="auto"/>
              <w:bottom w:val="single" w:sz="4" w:space="0" w:color="auto"/>
              <w:right w:val="single" w:sz="4" w:space="0" w:color="auto"/>
            </w:tcBorders>
          </w:tcPr>
          <w:p w14:paraId="12816958"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9B30A2C" w14:textId="77777777" w:rsidR="000841AB" w:rsidRPr="003810C6" w:rsidRDefault="000841AB" w:rsidP="000841AB">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voorzien van een waterrecyclingsysteem zodat er een langere periode kan worden geveegd zonder sproeiwater te hoeven tanken.</w:t>
            </w:r>
          </w:p>
        </w:tc>
        <w:tc>
          <w:tcPr>
            <w:tcW w:w="709" w:type="dxa"/>
            <w:tcBorders>
              <w:top w:val="single" w:sz="4" w:space="0" w:color="auto"/>
              <w:left w:val="single" w:sz="4" w:space="0" w:color="auto"/>
              <w:bottom w:val="single" w:sz="4" w:space="0" w:color="auto"/>
              <w:right w:val="single" w:sz="4" w:space="0" w:color="auto"/>
            </w:tcBorders>
          </w:tcPr>
          <w:p w14:paraId="3499EC1D"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003DBDF" w14:textId="1A72256A" w:rsidR="000841A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C0CEA4"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F16AA7D" w14:textId="3DC45267"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1EA358DB" w14:textId="77777777" w:rsidTr="00245E28">
        <w:tc>
          <w:tcPr>
            <w:tcW w:w="675" w:type="dxa"/>
            <w:tcBorders>
              <w:top w:val="single" w:sz="4" w:space="0" w:color="auto"/>
              <w:left w:val="single" w:sz="4" w:space="0" w:color="auto"/>
              <w:bottom w:val="single" w:sz="4" w:space="0" w:color="auto"/>
              <w:right w:val="single" w:sz="4" w:space="0" w:color="auto"/>
            </w:tcBorders>
          </w:tcPr>
          <w:p w14:paraId="02FA818C"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F487EAC" w14:textId="7BDF6072"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lang w:eastAsia="nl-NL"/>
              </w:rPr>
              <w:t xml:space="preserve">De veegmachine is voorzien van een </w:t>
            </w:r>
            <w:r>
              <w:rPr>
                <w:rFonts w:ascii="Trebuchet MS" w:eastAsia="Times New Roman" w:hAnsi="Trebuchet MS" w:cs="Times New Roman"/>
                <w:sz w:val="20"/>
                <w:szCs w:val="20"/>
                <w:lang w:eastAsia="nl-NL"/>
              </w:rPr>
              <w:t xml:space="preserve">hogedruk </w:t>
            </w:r>
            <w:r w:rsidRPr="003810C6">
              <w:rPr>
                <w:rFonts w:ascii="Trebuchet MS" w:eastAsia="Times New Roman" w:hAnsi="Trebuchet MS" w:cs="Times New Roman"/>
                <w:sz w:val="20"/>
                <w:szCs w:val="20"/>
                <w:lang w:eastAsia="nl-NL"/>
              </w:rPr>
              <w:t xml:space="preserve">waterpomp met </w:t>
            </w:r>
            <w:r>
              <w:rPr>
                <w:rFonts w:ascii="Trebuchet MS" w:eastAsia="Times New Roman" w:hAnsi="Trebuchet MS" w:cs="Times New Roman"/>
                <w:sz w:val="20"/>
                <w:szCs w:val="20"/>
                <w:lang w:eastAsia="nl-NL"/>
              </w:rPr>
              <w:t>spuitlans.</w:t>
            </w:r>
          </w:p>
        </w:tc>
        <w:tc>
          <w:tcPr>
            <w:tcW w:w="709" w:type="dxa"/>
            <w:tcBorders>
              <w:top w:val="single" w:sz="4" w:space="0" w:color="auto"/>
              <w:left w:val="single" w:sz="4" w:space="0" w:color="auto"/>
              <w:bottom w:val="single" w:sz="4" w:space="0" w:color="auto"/>
              <w:right w:val="single" w:sz="4" w:space="0" w:color="auto"/>
            </w:tcBorders>
          </w:tcPr>
          <w:p w14:paraId="7B3069C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B56A0E2" w14:textId="77777777"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A59B81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66AA63" w14:textId="4EF85A11"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38C26ED" w14:textId="77777777" w:rsidR="00BE3301" w:rsidRPr="003810C6" w:rsidRDefault="00BE3301" w:rsidP="00BE3301">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39F24B19"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2BE4F3A"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container</w:t>
            </w:r>
          </w:p>
        </w:tc>
      </w:tr>
      <w:tr w:rsidR="000841AB" w:rsidRPr="003810C6" w14:paraId="1B1C5F22" w14:textId="77777777" w:rsidTr="00245E28">
        <w:tc>
          <w:tcPr>
            <w:tcW w:w="675" w:type="dxa"/>
            <w:tcBorders>
              <w:top w:val="single" w:sz="4" w:space="0" w:color="auto"/>
              <w:left w:val="single" w:sz="4" w:space="0" w:color="auto"/>
              <w:bottom w:val="single" w:sz="4" w:space="0" w:color="auto"/>
              <w:right w:val="single" w:sz="4" w:space="0" w:color="auto"/>
            </w:tcBorders>
          </w:tcPr>
          <w:p w14:paraId="1F37CE8F" w14:textId="5F4C824E"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AFBFA93" w14:textId="67881D22"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veegmachine is voorzien van een </w:t>
            </w:r>
            <w:r>
              <w:rPr>
                <w:rFonts w:ascii="Trebuchet MS" w:eastAsia="Times New Roman" w:hAnsi="Trebuchet MS" w:cs="Times New Roman"/>
                <w:sz w:val="20"/>
                <w:szCs w:val="20"/>
              </w:rPr>
              <w:t xml:space="preserve">RVS </w:t>
            </w:r>
            <w:r w:rsidRPr="003810C6">
              <w:rPr>
                <w:rFonts w:ascii="Trebuchet MS" w:eastAsia="Times New Roman" w:hAnsi="Trebuchet MS" w:cs="Times New Roman"/>
                <w:sz w:val="20"/>
                <w:szCs w:val="20"/>
              </w:rPr>
              <w:t xml:space="preserve">container met een </w:t>
            </w:r>
            <w:r w:rsidR="002737C0">
              <w:rPr>
                <w:rFonts w:ascii="Trebuchet MS" w:eastAsia="Times New Roman" w:hAnsi="Trebuchet MS" w:cs="Times New Roman"/>
                <w:sz w:val="20"/>
                <w:szCs w:val="20"/>
              </w:rPr>
              <w:t xml:space="preserve">bruto </w:t>
            </w:r>
            <w:r>
              <w:rPr>
                <w:rFonts w:ascii="Trebuchet MS" w:eastAsia="Times New Roman" w:hAnsi="Trebuchet MS" w:cs="Times New Roman"/>
                <w:sz w:val="20"/>
                <w:szCs w:val="20"/>
              </w:rPr>
              <w:t>inhoud</w:t>
            </w:r>
            <w:r w:rsidRPr="003810C6">
              <w:rPr>
                <w:rFonts w:ascii="Trebuchet MS" w:eastAsia="Times New Roman" w:hAnsi="Trebuchet MS" w:cs="Times New Roman"/>
                <w:sz w:val="20"/>
                <w:szCs w:val="20"/>
              </w:rPr>
              <w:t xml:space="preserve"> van tenminste </w:t>
            </w:r>
            <w:r>
              <w:rPr>
                <w:rFonts w:ascii="Trebuchet MS" w:eastAsia="Times New Roman" w:hAnsi="Trebuchet MS" w:cs="Times New Roman"/>
                <w:sz w:val="20"/>
                <w:szCs w:val="20"/>
              </w:rPr>
              <w:t>1,</w:t>
            </w:r>
            <w:r w:rsidR="00521A9E">
              <w:rPr>
                <w:rFonts w:ascii="Trebuchet MS" w:eastAsia="Times New Roman" w:hAnsi="Trebuchet MS" w:cs="Times New Roman"/>
                <w:sz w:val="20"/>
                <w:szCs w:val="20"/>
              </w:rPr>
              <w:t>7</w:t>
            </w:r>
            <w:r w:rsidRPr="003810C6">
              <w:rPr>
                <w:rFonts w:ascii="Trebuchet MS" w:eastAsia="Times New Roman" w:hAnsi="Trebuchet MS" w:cs="Times New Roman"/>
                <w:sz w:val="20"/>
                <w:szCs w:val="20"/>
              </w:rPr>
              <w:t xml:space="preserve"> m³. </w:t>
            </w:r>
          </w:p>
        </w:tc>
        <w:tc>
          <w:tcPr>
            <w:tcW w:w="709" w:type="dxa"/>
            <w:tcBorders>
              <w:top w:val="single" w:sz="4" w:space="0" w:color="auto"/>
              <w:left w:val="single" w:sz="4" w:space="0" w:color="auto"/>
              <w:bottom w:val="single" w:sz="4" w:space="0" w:color="auto"/>
              <w:right w:val="single" w:sz="4" w:space="0" w:color="auto"/>
            </w:tcBorders>
          </w:tcPr>
          <w:p w14:paraId="6FC89CD6"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35A9DC"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2B6ACE">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312FDF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BC26151" w14:textId="5AA66052"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A8787CA" w14:textId="77777777" w:rsidTr="00245E28">
        <w:tc>
          <w:tcPr>
            <w:tcW w:w="675" w:type="dxa"/>
            <w:tcBorders>
              <w:top w:val="single" w:sz="4" w:space="0" w:color="auto"/>
              <w:left w:val="single" w:sz="4" w:space="0" w:color="auto"/>
              <w:bottom w:val="single" w:sz="4" w:space="0" w:color="auto"/>
              <w:right w:val="single" w:sz="4" w:space="0" w:color="auto"/>
            </w:tcBorders>
          </w:tcPr>
          <w:p w14:paraId="2A7A54D3" w14:textId="66ADAB30"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214E258" w14:textId="77777777"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 is voorzien van een hydraulisch kippende container waarvan het hydraulische systeem is beveiligd tegen slangbreuk.</w:t>
            </w:r>
            <w:r>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63C0C94"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BB75F7"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F073C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AA9434C" w14:textId="699591AC"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5EBA1D72" w14:textId="77777777" w:rsidTr="00245E28">
        <w:tc>
          <w:tcPr>
            <w:tcW w:w="675" w:type="dxa"/>
            <w:tcBorders>
              <w:top w:val="single" w:sz="4" w:space="0" w:color="auto"/>
              <w:left w:val="single" w:sz="4" w:space="0" w:color="auto"/>
              <w:bottom w:val="single" w:sz="4" w:space="0" w:color="auto"/>
              <w:right w:val="single" w:sz="4" w:space="0" w:color="auto"/>
            </w:tcBorders>
          </w:tcPr>
          <w:p w14:paraId="0C71074F"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7321AA5" w14:textId="72341C8D" w:rsidR="000841AB" w:rsidRPr="003810C6" w:rsidRDefault="000841AB" w:rsidP="000841AB">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Het hydraulisch systeem is voorzien van een hydraulische handpomp zodat bij storing de container handmatig kan worden gekipt.</w:t>
            </w:r>
          </w:p>
        </w:tc>
        <w:tc>
          <w:tcPr>
            <w:tcW w:w="709" w:type="dxa"/>
            <w:tcBorders>
              <w:top w:val="single" w:sz="4" w:space="0" w:color="auto"/>
              <w:left w:val="single" w:sz="4" w:space="0" w:color="auto"/>
              <w:bottom w:val="single" w:sz="4" w:space="0" w:color="auto"/>
              <w:right w:val="single" w:sz="4" w:space="0" w:color="auto"/>
            </w:tcBorders>
          </w:tcPr>
          <w:p w14:paraId="0835079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5709839"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67C9D52"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B8CAC47" w14:textId="55AC4B7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A1866AC" w14:textId="77777777" w:rsidTr="00245E28">
        <w:tc>
          <w:tcPr>
            <w:tcW w:w="675" w:type="dxa"/>
            <w:tcBorders>
              <w:top w:val="single" w:sz="4" w:space="0" w:color="auto"/>
              <w:left w:val="single" w:sz="4" w:space="0" w:color="auto"/>
              <w:bottom w:val="single" w:sz="4" w:space="0" w:color="auto"/>
              <w:right w:val="single" w:sz="4" w:space="0" w:color="auto"/>
            </w:tcBorders>
          </w:tcPr>
          <w:p w14:paraId="1B783398" w14:textId="152FD290"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D6019D2" w14:textId="7B986352"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storthoogte bedraagt minimaal </w:t>
            </w:r>
            <w:r w:rsidR="00992852">
              <w:rPr>
                <w:rFonts w:ascii="Trebuchet MS" w:eastAsia="Times New Roman" w:hAnsi="Trebuchet MS" w:cs="Times New Roman"/>
                <w:sz w:val="20"/>
                <w:szCs w:val="20"/>
              </w:rPr>
              <w:t>1350 mm.</w:t>
            </w:r>
          </w:p>
          <w:p w14:paraId="1ACB71B2" w14:textId="77777777" w:rsidR="000841AB" w:rsidRPr="003810C6" w:rsidRDefault="000841AB" w:rsidP="000841AB">
            <w:pPr>
              <w:spacing w:line="240" w:lineRule="atLeast"/>
              <w:jc w:val="both"/>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D57C6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13355E"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D5E0C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1F333D6" w14:textId="551CACE6"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652ED" w:rsidRPr="003810C6" w14:paraId="664E9179" w14:textId="77777777" w:rsidTr="00245E28">
        <w:tc>
          <w:tcPr>
            <w:tcW w:w="675" w:type="dxa"/>
            <w:tcBorders>
              <w:top w:val="single" w:sz="4" w:space="0" w:color="auto"/>
              <w:left w:val="single" w:sz="4" w:space="0" w:color="auto"/>
              <w:bottom w:val="single" w:sz="4" w:space="0" w:color="auto"/>
              <w:right w:val="single" w:sz="4" w:space="0" w:color="auto"/>
            </w:tcBorders>
          </w:tcPr>
          <w:p w14:paraId="392F4D70" w14:textId="77777777" w:rsidR="009652ED" w:rsidRPr="003810C6" w:rsidRDefault="009652ED" w:rsidP="009652ED">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6BA972E" w14:textId="33500602" w:rsidR="009652ED" w:rsidRPr="003810C6" w:rsidRDefault="009652ED" w:rsidP="009652ED">
            <w:pPr>
              <w:spacing w:line="240" w:lineRule="atLeast"/>
              <w:jc w:val="both"/>
              <w:rPr>
                <w:rFonts w:ascii="Trebuchet MS" w:eastAsia="Times New Roman" w:hAnsi="Trebuchet MS" w:cs="Times New Roman"/>
                <w:sz w:val="20"/>
                <w:szCs w:val="20"/>
              </w:rPr>
            </w:pPr>
            <w:r w:rsidRPr="009E0531">
              <w:rPr>
                <w:rFonts w:ascii="Trebuchet MS" w:eastAsia="Times New Roman" w:hAnsi="Trebuchet MS" w:cs="Times New Roman"/>
                <w:sz w:val="20"/>
                <w:szCs w:val="20"/>
              </w:rPr>
              <w:t>De achterzijde van de veegmachine moet zijn voorzien van een</w:t>
            </w:r>
            <w:r>
              <w:rPr>
                <w:rFonts w:ascii="Trebuchet MS" w:eastAsia="Times New Roman" w:hAnsi="Trebuchet MS" w:cs="Times New Roman"/>
                <w:sz w:val="20"/>
                <w:szCs w:val="20"/>
              </w:rPr>
              <w:t xml:space="preserve"> voorziening om tijdens het vegen het verkeer links of rechts langs de veegmachine te begeleiden. (traffic </w:t>
            </w:r>
            <w:proofErr w:type="spellStart"/>
            <w:r>
              <w:rPr>
                <w:rFonts w:ascii="Trebuchet MS" w:eastAsia="Times New Roman" w:hAnsi="Trebuchet MS" w:cs="Times New Roman"/>
                <w:sz w:val="20"/>
                <w:szCs w:val="20"/>
              </w:rPr>
              <w:t>advisor</w:t>
            </w:r>
            <w:proofErr w:type="spellEnd"/>
            <w:r>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336AD78" w14:textId="77777777" w:rsidR="009652ED" w:rsidRPr="00D7627B"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F46A338" w14:textId="40D79B83" w:rsidR="009652ED"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67053D2" w14:textId="77777777"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3F05735" w14:textId="0E4C6606"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FD0F548" w14:textId="77777777" w:rsidR="003810C6" w:rsidRDefault="003810C6">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62B0C" w:rsidRPr="00282481" w14:paraId="514B0B19"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CACEE9E"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 w:val="20"/>
                <w:szCs w:val="20"/>
                <w:lang w:eastAsia="nl-NL"/>
              </w:rPr>
            </w:pPr>
            <w:r w:rsidRPr="00282481">
              <w:rPr>
                <w:rFonts w:ascii="Trebuchet MS" w:eastAsia="Times New Roman" w:hAnsi="Trebuchet MS"/>
                <w:b/>
                <w:color w:val="FFFFFF"/>
                <w:sz w:val="20"/>
                <w:szCs w:val="20"/>
                <w:lang w:eastAsia="nl-NL"/>
              </w:rPr>
              <w:t xml:space="preserve">Opleiding, onderdelen en service  </w:t>
            </w:r>
          </w:p>
        </w:tc>
      </w:tr>
      <w:tr w:rsidR="0049219D" w:rsidRPr="00282481" w14:paraId="72CC3BC3" w14:textId="6C43A4D9" w:rsidTr="001D10C4">
        <w:tc>
          <w:tcPr>
            <w:tcW w:w="675" w:type="dxa"/>
            <w:tcBorders>
              <w:top w:val="single" w:sz="4" w:space="0" w:color="auto"/>
              <w:left w:val="single" w:sz="4" w:space="0" w:color="auto"/>
              <w:bottom w:val="single" w:sz="4" w:space="0" w:color="auto"/>
              <w:right w:val="single" w:sz="4" w:space="0" w:color="auto"/>
            </w:tcBorders>
          </w:tcPr>
          <w:p w14:paraId="46F5A6E8"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10F08A" w14:textId="30BDF247" w:rsidR="0049219D" w:rsidRPr="00282481" w:rsidRDefault="0049219D" w:rsidP="0049219D">
            <w:pPr>
              <w:spacing w:line="276" w:lineRule="auto"/>
              <w:rPr>
                <w:rFonts w:ascii="Trebuchet MS" w:eastAsia="Times New Roman" w:hAnsi="Trebuchet MS"/>
                <w:iCs/>
                <w:color w:val="000000"/>
                <w:sz w:val="20"/>
                <w:szCs w:val="20"/>
                <w:lang w:eastAsia="nl-NL"/>
              </w:rPr>
            </w:pPr>
            <w:r w:rsidRPr="00282481">
              <w:rPr>
                <w:rFonts w:ascii="Trebuchet MS" w:eastAsia="Times New Roman" w:hAnsi="Trebuchet MS"/>
                <w:iCs/>
                <w:color w:val="000000"/>
                <w:sz w:val="20"/>
                <w:szCs w:val="20"/>
                <w:lang w:eastAsia="nl-NL"/>
              </w:rPr>
              <w:t>Bij de aflevering van de Veegmachine word</w:t>
            </w:r>
            <w:r w:rsidR="00240979">
              <w:rPr>
                <w:rFonts w:ascii="Trebuchet MS" w:eastAsia="Times New Roman" w:hAnsi="Trebuchet MS"/>
                <w:iCs/>
                <w:color w:val="000000"/>
                <w:sz w:val="20"/>
                <w:szCs w:val="20"/>
                <w:lang w:eastAsia="nl-NL"/>
              </w:rPr>
              <w:t>en</w:t>
            </w:r>
            <w:r w:rsidRPr="00282481">
              <w:rPr>
                <w:rFonts w:ascii="Trebuchet MS" w:eastAsia="Times New Roman" w:hAnsi="Trebuchet MS"/>
                <w:iCs/>
                <w:color w:val="000000"/>
                <w:sz w:val="20"/>
                <w:szCs w:val="20"/>
                <w:lang w:eastAsia="nl-NL"/>
              </w:rPr>
              <w:t xml:space="preserve"> door Opdrachtnemer de volgende zaken aangeleverd:</w:t>
            </w:r>
          </w:p>
          <w:p w14:paraId="79E8CB4D" w14:textId="5C9C72A9"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iCs/>
                <w:color w:val="000000"/>
                <w:sz w:val="20"/>
                <w:szCs w:val="20"/>
                <w:lang w:eastAsia="nl-NL"/>
              </w:rPr>
              <w:t>-</w:t>
            </w:r>
            <w:r w:rsidRPr="00282481">
              <w:rPr>
                <w:rFonts w:ascii="Trebuchet MS" w:eastAsia="Times New Roman" w:hAnsi="Trebuchet MS"/>
                <w:iCs/>
                <w:color w:val="000000"/>
                <w:sz w:val="20"/>
                <w:szCs w:val="20"/>
                <w:lang w:eastAsia="nl-NL"/>
              </w:rPr>
              <w:tab/>
              <w:t xml:space="preserve">een overzicht van alle benodigde inspectie- en onderhoudsbeurten van de aankomende </w:t>
            </w:r>
            <w:r>
              <w:rPr>
                <w:rFonts w:ascii="Trebuchet MS" w:eastAsia="Times New Roman" w:hAnsi="Trebuchet MS"/>
                <w:iCs/>
                <w:color w:val="000000"/>
                <w:sz w:val="20"/>
                <w:szCs w:val="20"/>
                <w:lang w:eastAsia="nl-NL"/>
              </w:rPr>
              <w:t>6</w:t>
            </w:r>
            <w:r w:rsidRPr="00282481">
              <w:rPr>
                <w:rFonts w:ascii="Trebuchet MS" w:eastAsia="Times New Roman" w:hAnsi="Trebuchet MS"/>
                <w:iCs/>
                <w:color w:val="000000"/>
                <w:sz w:val="20"/>
                <w:szCs w:val="20"/>
                <w:lang w:eastAsia="nl-NL"/>
              </w:rPr>
              <w:t xml:space="preserve"> jaar</w:t>
            </w:r>
            <w:r>
              <w:rPr>
                <w:rFonts w:ascii="Trebuchet MS" w:eastAsia="Times New Roman" w:hAnsi="Trebuchet MS"/>
                <w:iCs/>
                <w:color w:val="000000"/>
                <w:sz w:val="20"/>
                <w:szCs w:val="20"/>
                <w:lang w:eastAsia="nl-NL"/>
              </w:rPr>
              <w:t>.</w:t>
            </w:r>
          </w:p>
        </w:tc>
        <w:tc>
          <w:tcPr>
            <w:tcW w:w="709" w:type="dxa"/>
          </w:tcPr>
          <w:p w14:paraId="7BAACA47"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23C78A" w14:textId="502AB016"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52CBE3F"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17FC7C" w14:textId="0FB5E54F"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139D0E" w14:textId="71C8E63C" w:rsidTr="00F50AC2">
        <w:tc>
          <w:tcPr>
            <w:tcW w:w="675" w:type="dxa"/>
            <w:tcBorders>
              <w:top w:val="single" w:sz="4" w:space="0" w:color="auto"/>
              <w:left w:val="single" w:sz="4" w:space="0" w:color="auto"/>
              <w:bottom w:val="single" w:sz="4" w:space="0" w:color="auto"/>
              <w:right w:val="single" w:sz="4" w:space="0" w:color="auto"/>
            </w:tcBorders>
          </w:tcPr>
          <w:p w14:paraId="201D8C2C"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8972FDB" w14:textId="1E006D04"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De Veegmachine</w:t>
            </w:r>
            <w:r w:rsidR="00240979">
              <w:rPr>
                <w:rFonts w:ascii="Trebuchet MS" w:eastAsia="Times New Roman" w:hAnsi="Trebuchet MS"/>
                <w:sz w:val="20"/>
                <w:szCs w:val="20"/>
                <w:lang w:eastAsia="nl-NL"/>
              </w:rPr>
              <w:t xml:space="preserve"> </w:t>
            </w:r>
            <w:r w:rsidRPr="00282481">
              <w:rPr>
                <w:rFonts w:ascii="Trebuchet MS" w:eastAsia="Times New Roman" w:hAnsi="Trebuchet MS"/>
                <w:sz w:val="20"/>
                <w:szCs w:val="20"/>
                <w:lang w:eastAsia="nl-NL"/>
              </w:rPr>
              <w:t>word</w:t>
            </w:r>
            <w:r w:rsidR="00240979">
              <w:rPr>
                <w:rFonts w:ascii="Trebuchet MS" w:eastAsia="Times New Roman" w:hAnsi="Trebuchet MS"/>
                <w:sz w:val="20"/>
                <w:szCs w:val="20"/>
                <w:lang w:eastAsia="nl-NL"/>
              </w:rPr>
              <w:t>t</w:t>
            </w:r>
            <w:r w:rsidRPr="00282481">
              <w:rPr>
                <w:rFonts w:ascii="Trebuchet MS" w:eastAsia="Times New Roman" w:hAnsi="Trebuchet MS"/>
                <w:sz w:val="20"/>
                <w:szCs w:val="20"/>
                <w:lang w:eastAsia="nl-NL"/>
              </w:rPr>
              <w:t xml:space="preserve"> afgeleverd met een uitgebreide instructie voor tenminste zes (6) gebruikers.</w:t>
            </w:r>
          </w:p>
        </w:tc>
        <w:tc>
          <w:tcPr>
            <w:tcW w:w="709" w:type="dxa"/>
          </w:tcPr>
          <w:p w14:paraId="4225EF3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C2CEA50" w14:textId="10B2122A"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64D549B"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357EC6" w14:textId="61E0FF7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34BA395D" w14:textId="77FB84E5" w:rsidTr="009E7864">
        <w:tc>
          <w:tcPr>
            <w:tcW w:w="675" w:type="dxa"/>
            <w:tcBorders>
              <w:top w:val="single" w:sz="4" w:space="0" w:color="auto"/>
              <w:left w:val="single" w:sz="4" w:space="0" w:color="auto"/>
              <w:bottom w:val="single" w:sz="4" w:space="0" w:color="auto"/>
              <w:right w:val="single" w:sz="4" w:space="0" w:color="auto"/>
            </w:tcBorders>
          </w:tcPr>
          <w:p w14:paraId="4A7CFA47"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9A479E" w14:textId="0EC604C1"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verzorgt, ten behoeve van het uitvoeren van onderhoud en reparatiewerkzaamheden, een uitgebreide opleiding voor negen (9) monteurs van Opdrachtgever. Deze opleiding is in de prijs inbegrepen. Opdrachtgever beoordeelt of de opleiding voldoende is. De opleiding vindt plaats uiterlijk drie (3) maanden na aflevering.</w:t>
            </w:r>
          </w:p>
        </w:tc>
        <w:tc>
          <w:tcPr>
            <w:tcW w:w="709" w:type="dxa"/>
          </w:tcPr>
          <w:p w14:paraId="3037F0F5"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8F4431" w14:textId="1A6F8464"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12D11D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7263E34" w14:textId="40ED123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5F7B79" w14:textId="210F6961" w:rsidTr="0008763C">
        <w:tc>
          <w:tcPr>
            <w:tcW w:w="675" w:type="dxa"/>
            <w:tcBorders>
              <w:top w:val="single" w:sz="4" w:space="0" w:color="auto"/>
              <w:left w:val="single" w:sz="4" w:space="0" w:color="auto"/>
              <w:bottom w:val="single" w:sz="4" w:space="0" w:color="auto"/>
              <w:right w:val="single" w:sz="4" w:space="0" w:color="auto"/>
            </w:tcBorders>
          </w:tcPr>
          <w:p w14:paraId="67376AC4"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07D411" w14:textId="77777777"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Bij modificaties uitgevoerd door de Inschrijver, zal alle documentatie direct geactualiseerd worden.</w:t>
            </w:r>
          </w:p>
        </w:tc>
        <w:tc>
          <w:tcPr>
            <w:tcW w:w="709" w:type="dxa"/>
          </w:tcPr>
          <w:p w14:paraId="2D74718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BC41C09" w14:textId="3FB89C0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D25E90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4A6C34" w14:textId="2846D884"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B9E6CEC" w14:textId="1AB14C36" w:rsidTr="00E77E43">
        <w:tc>
          <w:tcPr>
            <w:tcW w:w="675" w:type="dxa"/>
            <w:tcBorders>
              <w:top w:val="single" w:sz="4" w:space="0" w:color="auto"/>
              <w:left w:val="single" w:sz="4" w:space="0" w:color="auto"/>
              <w:bottom w:val="single" w:sz="4" w:space="0" w:color="auto"/>
              <w:right w:val="single" w:sz="4" w:space="0" w:color="auto"/>
            </w:tcBorders>
          </w:tcPr>
          <w:p w14:paraId="2910AEFE"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161E8B" w14:textId="751F7FA0"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moet binnen één (1) uur met geautoriseerd personeel, waarmee in de Nederlandse taal kan worden gecommuniceerd, telefonisch technische service aan de onderhoudsmonteur van Opdrachtgever kunnen verlenen. Een telefonische helpdesk dient van maandag t</w:t>
            </w:r>
            <w:r w:rsidR="00FF620D">
              <w:rPr>
                <w:rFonts w:ascii="Trebuchet MS" w:eastAsia="Times New Roman" w:hAnsi="Trebuchet MS"/>
                <w:sz w:val="20"/>
                <w:szCs w:val="20"/>
                <w:lang w:eastAsia="nl-NL"/>
              </w:rPr>
              <w:t>/m</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vrijdag</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van 8.00 uur tot 17.00 uur</w:t>
            </w:r>
            <w:r w:rsidRPr="00282481">
              <w:rPr>
                <w:rFonts w:ascii="Trebuchet MS" w:eastAsia="Times New Roman" w:hAnsi="Trebuchet MS"/>
                <w:sz w:val="20"/>
                <w:szCs w:val="20"/>
                <w:lang w:eastAsia="nl-NL"/>
              </w:rPr>
              <w:t xml:space="preserve"> bereikbaar te zijn.</w:t>
            </w:r>
          </w:p>
        </w:tc>
        <w:tc>
          <w:tcPr>
            <w:tcW w:w="709" w:type="dxa"/>
          </w:tcPr>
          <w:p w14:paraId="78E37344"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795CCEC" w14:textId="2568C775"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AA5A0A1"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C585AB" w14:textId="15FCFC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A4F6ED4" w14:textId="174A7E5C" w:rsidTr="00675362">
        <w:tc>
          <w:tcPr>
            <w:tcW w:w="675" w:type="dxa"/>
            <w:tcBorders>
              <w:top w:val="single" w:sz="4" w:space="0" w:color="auto"/>
              <w:left w:val="single" w:sz="4" w:space="0" w:color="auto"/>
              <w:bottom w:val="single" w:sz="4" w:space="0" w:color="auto"/>
              <w:right w:val="single" w:sz="4" w:space="0" w:color="auto"/>
            </w:tcBorders>
          </w:tcPr>
          <w:p w14:paraId="37C57CF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40F8E41" w14:textId="3391693F" w:rsidR="0049219D" w:rsidRPr="002F37EA"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F37EA">
              <w:rPr>
                <w:rFonts w:ascii="Trebuchet MS" w:eastAsia="Times New Roman" w:hAnsi="Trebuchet MS"/>
                <w:sz w:val="20"/>
                <w:szCs w:val="20"/>
                <w:lang w:eastAsia="nl-NL"/>
              </w:rPr>
              <w:t xml:space="preserve">De opdrachtnemer beschikt over een servicepunt dat vanuit dit servicepunt tot dit adres </w:t>
            </w:r>
            <w:proofErr w:type="spellStart"/>
            <w:r w:rsidRPr="002F37EA">
              <w:rPr>
                <w:rFonts w:ascii="Trebuchet MS" w:hAnsi="Trebuchet MS"/>
                <w:sz w:val="20"/>
                <w:szCs w:val="20"/>
              </w:rPr>
              <w:t>Hottingawei</w:t>
            </w:r>
            <w:proofErr w:type="spellEnd"/>
            <w:r w:rsidRPr="002F37EA">
              <w:rPr>
                <w:rFonts w:ascii="Trebuchet MS" w:hAnsi="Trebuchet MS"/>
                <w:sz w:val="20"/>
                <w:szCs w:val="20"/>
              </w:rPr>
              <w:t xml:space="preserve"> 30, 8771 ST Nijland (een centraal gelegen adres </w:t>
            </w:r>
          </w:p>
          <w:p w14:paraId="65DB7247" w14:textId="7C1B9CE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binnen gemeente Súdwest-Fryslân) binnen </w:t>
            </w:r>
            <w:r w:rsidRPr="00EE0E51">
              <w:rPr>
                <w:rFonts w:ascii="Trebuchet MS" w:hAnsi="Trebuchet MS"/>
                <w:sz w:val="20"/>
                <w:szCs w:val="20"/>
              </w:rPr>
              <w:t>120</w:t>
            </w:r>
            <w:r w:rsidRPr="002F37EA">
              <w:rPr>
                <w:rFonts w:ascii="Trebuchet MS" w:hAnsi="Trebuchet MS"/>
                <w:sz w:val="20"/>
                <w:szCs w:val="20"/>
              </w:rPr>
              <w:t xml:space="preserve"> minuten aan te rijden is. Bij dit servicepunt moet voldoende voorraad aanwezig zijn om alle voorkomende reparaties en onderhoudswerkzaamheden direct uit te voeren. Berekening vindt plaats aan de hand van de tomtom route planner: </w:t>
            </w:r>
            <w:r w:rsidRPr="002F37EA">
              <w:rPr>
                <w:rFonts w:ascii="Trebuchet MS" w:hAnsi="Trebuchet MS"/>
                <w:color w:val="0000FF"/>
                <w:sz w:val="20"/>
                <w:szCs w:val="20"/>
              </w:rPr>
              <w:t xml:space="preserve">https://mydrive.tomtom.com/nl_nl/ </w:t>
            </w:r>
            <w:r w:rsidRPr="002F37EA">
              <w:rPr>
                <w:rFonts w:ascii="Trebuchet MS" w:hAnsi="Trebuchet MS"/>
                <w:sz w:val="20"/>
                <w:szCs w:val="20"/>
              </w:rPr>
              <w:t xml:space="preserve">waarbij de parameters staan ingesteld </w:t>
            </w:r>
          </w:p>
          <w:p w14:paraId="53EA9FC9" w14:textId="7777777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op: snelste route en voertuigafmetingen: Vrachtwagen (vertragingen niet meegerekend). Dit servicepunt dient minimaal geopend te zijn van maandag t/m vrijdag van 08.00 uur tot 17.00 uur. </w:t>
            </w:r>
          </w:p>
          <w:p w14:paraId="2E56FDB2" w14:textId="0796FE1D"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p>
        </w:tc>
        <w:tc>
          <w:tcPr>
            <w:tcW w:w="709" w:type="dxa"/>
          </w:tcPr>
          <w:p w14:paraId="34E69AD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136F877" w14:textId="195E2458"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E0F53D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FDE4BD1" w14:textId="4BA50D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7E7B5F4B" w14:textId="7069B903" w:rsidTr="00053B19">
        <w:tc>
          <w:tcPr>
            <w:tcW w:w="675" w:type="dxa"/>
            <w:tcBorders>
              <w:top w:val="single" w:sz="4" w:space="0" w:color="auto"/>
              <w:left w:val="single" w:sz="4" w:space="0" w:color="auto"/>
              <w:bottom w:val="single" w:sz="4" w:space="0" w:color="auto"/>
              <w:right w:val="single" w:sz="4" w:space="0" w:color="auto"/>
            </w:tcBorders>
          </w:tcPr>
          <w:p w14:paraId="345B9AB3"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4A9D25" w14:textId="0EA1031B"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82481">
              <w:rPr>
                <w:rFonts w:ascii="Trebuchet MS" w:eastAsia="Times New Roman" w:hAnsi="Trebuchet MS"/>
                <w:sz w:val="20"/>
                <w:szCs w:val="20"/>
                <w:lang w:eastAsia="nl-NL"/>
              </w:rPr>
              <w:t xml:space="preserve">De servicedienst van de aanbieder is tijdens werkdagen bij storing/problemen altijd binnen </w:t>
            </w:r>
            <w:r w:rsidR="002737C0">
              <w:rPr>
                <w:rFonts w:ascii="Trebuchet MS" w:eastAsia="Times New Roman" w:hAnsi="Trebuchet MS"/>
                <w:sz w:val="20"/>
                <w:szCs w:val="20"/>
                <w:lang w:eastAsia="nl-NL"/>
              </w:rPr>
              <w:t>240</w:t>
            </w:r>
            <w:r w:rsidRPr="00282481">
              <w:rPr>
                <w:rFonts w:ascii="Trebuchet MS" w:eastAsia="Times New Roman" w:hAnsi="Trebuchet MS"/>
                <w:sz w:val="20"/>
                <w:szCs w:val="20"/>
                <w:lang w:eastAsia="nl-NL"/>
              </w:rPr>
              <w:t xml:space="preserve"> minuten ter plaatse bij de defecte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w:t>
            </w:r>
          </w:p>
        </w:tc>
        <w:tc>
          <w:tcPr>
            <w:tcW w:w="709" w:type="dxa"/>
          </w:tcPr>
          <w:p w14:paraId="290CB371"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B63499" w14:textId="204F32D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43BB6CF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2EB9B8E" w14:textId="3C944CB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E7DBA31" w14:textId="6EB0F6E2" w:rsidTr="00283B5F">
        <w:tc>
          <w:tcPr>
            <w:tcW w:w="675" w:type="dxa"/>
            <w:tcBorders>
              <w:top w:val="single" w:sz="4" w:space="0" w:color="auto"/>
              <w:left w:val="single" w:sz="4" w:space="0" w:color="auto"/>
              <w:bottom w:val="single" w:sz="4" w:space="0" w:color="auto"/>
              <w:right w:val="single" w:sz="4" w:space="0" w:color="auto"/>
            </w:tcBorders>
          </w:tcPr>
          <w:p w14:paraId="5E03ABB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DE916C" w14:textId="0729DE7F"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Per geleverde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 xml:space="preserve"> wordt er één (1) onderdeelboek en één (1) werkplaatshandboek digitaal meegeleverd. Deze onderdelenlijsten voorzien in duidelijke benamingen van de onderdelen en de daarbij behorende onderdeelnummers. Deze leverantie is in de prijs inbegrepen.</w:t>
            </w:r>
          </w:p>
        </w:tc>
        <w:tc>
          <w:tcPr>
            <w:tcW w:w="709" w:type="dxa"/>
          </w:tcPr>
          <w:p w14:paraId="36989F48"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B05BFB7" w14:textId="17D85F8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555341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FC2647" w14:textId="62D5BBD9"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FF1BCFE" w14:textId="696404EB" w:rsidTr="00DD2F61">
        <w:tc>
          <w:tcPr>
            <w:tcW w:w="675" w:type="dxa"/>
            <w:tcBorders>
              <w:top w:val="single" w:sz="4" w:space="0" w:color="auto"/>
              <w:left w:val="single" w:sz="4" w:space="0" w:color="auto"/>
              <w:bottom w:val="single" w:sz="4" w:space="0" w:color="auto"/>
              <w:right w:val="single" w:sz="4" w:space="0" w:color="auto"/>
            </w:tcBorders>
          </w:tcPr>
          <w:p w14:paraId="685CE176"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E4248DA" w14:textId="789A0516"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dat alle onderdelen die nodig zijn voor de </w:t>
            </w:r>
            <w:r w:rsidR="002D0163">
              <w:rPr>
                <w:rFonts w:ascii="Trebuchet MS" w:eastAsia="Times New Roman" w:hAnsi="Trebuchet MS"/>
                <w:sz w:val="20"/>
                <w:szCs w:val="20"/>
                <w:lang w:eastAsia="nl-NL"/>
              </w:rPr>
              <w:t xml:space="preserve">reguliere </w:t>
            </w:r>
            <w:r w:rsidRPr="00282481">
              <w:rPr>
                <w:rFonts w:ascii="Trebuchet MS" w:eastAsia="Times New Roman" w:hAnsi="Trebuchet MS"/>
                <w:sz w:val="20"/>
                <w:szCs w:val="20"/>
                <w:lang w:eastAsia="nl-NL"/>
              </w:rPr>
              <w:t xml:space="preserve">onderhoudswerkzaamheden binnen (24) uur ter plaatse op de gewenste locatie van Opdrachtgever zijn.  </w:t>
            </w:r>
          </w:p>
        </w:tc>
        <w:tc>
          <w:tcPr>
            <w:tcW w:w="709" w:type="dxa"/>
          </w:tcPr>
          <w:p w14:paraId="501F11B9"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9E4739" w14:textId="7535465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32CDC0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D1D96BE" w14:textId="5682DBC0"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C06BF7" w:rsidRPr="00282481" w14:paraId="2149C5B1" w14:textId="77777777" w:rsidTr="00DD2F61">
        <w:tc>
          <w:tcPr>
            <w:tcW w:w="675" w:type="dxa"/>
            <w:tcBorders>
              <w:top w:val="single" w:sz="4" w:space="0" w:color="auto"/>
              <w:left w:val="single" w:sz="4" w:space="0" w:color="auto"/>
              <w:bottom w:val="single" w:sz="4" w:space="0" w:color="auto"/>
              <w:right w:val="single" w:sz="4" w:space="0" w:color="auto"/>
            </w:tcBorders>
          </w:tcPr>
          <w:p w14:paraId="3C1A7C05" w14:textId="77777777" w:rsidR="00C06BF7" w:rsidRPr="00282481" w:rsidRDefault="00C06BF7"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14B0AB" w14:textId="4D83D50D" w:rsidR="00C06BF7" w:rsidRPr="00282481" w:rsidRDefault="002D0163"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garandeert dat alle onderdelen die nodig zijn voor alle voorkomende reparaties en onderhoudswerkzaamheden binnen 2 x 24 uur ter plaatse op de gewenste locatie van Opdrachtgever zijn. Opdrachtnemer levert na gunning van de opdracht een besteladvies aan met betrekking tot de onderdelenvoorraad van Opdrachtgever.</w:t>
            </w:r>
          </w:p>
        </w:tc>
        <w:tc>
          <w:tcPr>
            <w:tcW w:w="709" w:type="dxa"/>
          </w:tcPr>
          <w:p w14:paraId="11AF5D19" w14:textId="77777777" w:rsidR="009652ED" w:rsidRPr="00D7627B"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7CA7CB1" w14:textId="1D6699E0" w:rsidR="00C06BF7"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82B824C" w14:textId="77777777"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1E73B4" w14:textId="783267EF" w:rsidR="00C06BF7"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49219D" w:rsidRPr="00282481" w14:paraId="4DFE5FF7" w14:textId="45123EBB" w:rsidTr="00B05DF8">
        <w:tc>
          <w:tcPr>
            <w:tcW w:w="675" w:type="dxa"/>
            <w:tcBorders>
              <w:top w:val="single" w:sz="4" w:space="0" w:color="auto"/>
              <w:left w:val="single" w:sz="4" w:space="0" w:color="auto"/>
              <w:bottom w:val="single" w:sz="4" w:space="0" w:color="auto"/>
              <w:right w:val="single" w:sz="4" w:space="0" w:color="auto"/>
            </w:tcBorders>
          </w:tcPr>
          <w:p w14:paraId="57EC486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EA228A7" w14:textId="7DC0B89E"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gedurende een periode van </w:t>
            </w:r>
            <w:r w:rsidR="002D0163">
              <w:rPr>
                <w:rFonts w:ascii="Trebuchet MS" w:eastAsia="Times New Roman" w:hAnsi="Trebuchet MS"/>
                <w:sz w:val="20"/>
                <w:szCs w:val="20"/>
                <w:lang w:eastAsia="nl-NL"/>
              </w:rPr>
              <w:t>tien</w:t>
            </w:r>
            <w:r w:rsidRPr="00282481">
              <w:rPr>
                <w:rFonts w:ascii="Trebuchet MS" w:eastAsia="Times New Roman" w:hAnsi="Trebuchet MS"/>
                <w:sz w:val="20"/>
                <w:szCs w:val="20"/>
                <w:lang w:eastAsia="nl-NL"/>
              </w:rPr>
              <w:t xml:space="preserve"> (</w:t>
            </w:r>
            <w:r>
              <w:rPr>
                <w:rFonts w:ascii="Trebuchet MS" w:eastAsia="Times New Roman" w:hAnsi="Trebuchet MS"/>
                <w:sz w:val="20"/>
                <w:szCs w:val="20"/>
                <w:lang w:eastAsia="nl-NL"/>
              </w:rPr>
              <w:t>10</w:t>
            </w:r>
            <w:r w:rsidRPr="00282481">
              <w:rPr>
                <w:rFonts w:ascii="Trebuchet MS" w:eastAsia="Times New Roman" w:hAnsi="Trebuchet MS"/>
                <w:sz w:val="20"/>
                <w:szCs w:val="20"/>
                <w:lang w:eastAsia="nl-NL"/>
              </w:rPr>
              <w:t>) jaar een dusdanige onderdelenvoorraad aan te houden dat op ieder moment aangevangen kan worden met de reparatie en dat deze voltooid kan worden.</w:t>
            </w:r>
          </w:p>
        </w:tc>
        <w:tc>
          <w:tcPr>
            <w:tcW w:w="709" w:type="dxa"/>
          </w:tcPr>
          <w:p w14:paraId="3D0487F0"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BCC7080" w14:textId="0429E6AB"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1FC2EA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FD7847" w14:textId="6BC04D31"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0F51F06" w14:textId="0DC5A6E8" w:rsidTr="00615D96">
        <w:tc>
          <w:tcPr>
            <w:tcW w:w="675" w:type="dxa"/>
            <w:tcBorders>
              <w:top w:val="single" w:sz="4" w:space="0" w:color="auto"/>
              <w:left w:val="single" w:sz="4" w:space="0" w:color="auto"/>
              <w:bottom w:val="single" w:sz="4" w:space="0" w:color="auto"/>
              <w:right w:val="single" w:sz="4" w:space="0" w:color="auto"/>
            </w:tcBorders>
          </w:tcPr>
          <w:p w14:paraId="32B463A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5F6D68" w14:textId="24C7ED02"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moet op verzoek alle benodigde specifieke gereedschappen, alsmede de benodigde test- en diagnoseapparatuur met Nederlandstalige gebruikshandleiding leveren. </w:t>
            </w:r>
          </w:p>
        </w:tc>
        <w:tc>
          <w:tcPr>
            <w:tcW w:w="709" w:type="dxa"/>
          </w:tcPr>
          <w:p w14:paraId="250EC67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CB8089" w14:textId="4B24E653" w:rsidR="0049219D" w:rsidRPr="00282481" w:rsidRDefault="0049219D" w:rsidP="0049219D">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EFD1C10"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A0D44A" w14:textId="6CD613BE"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bl>
    <w:p w14:paraId="7BE1B1CD" w14:textId="61449019" w:rsidR="009B073F" w:rsidRDefault="009B073F" w:rsidP="003810C6">
      <w:pPr>
        <w:rPr>
          <w:rFonts w:ascii="Trebuchet MS" w:eastAsia="Times New Roman" w:hAnsi="Trebuchet MS" w:cs="Times New Roman"/>
          <w:sz w:val="20"/>
          <w:szCs w:val="20"/>
          <w:lang w:eastAsia="nl-NL"/>
        </w:rPr>
      </w:pPr>
    </w:p>
    <w:p w14:paraId="1E58FE34" w14:textId="77777777" w:rsidR="009B073F" w:rsidRDefault="009B073F">
      <w:pPr>
        <w:rPr>
          <w:rFonts w:ascii="Trebuchet MS" w:eastAsia="Times New Roman" w:hAnsi="Trebuchet MS" w:cs="Times New Roman"/>
          <w:sz w:val="20"/>
          <w:szCs w:val="20"/>
          <w:lang w:eastAsia="nl-NL"/>
        </w:rPr>
      </w:pPr>
      <w:r>
        <w:rPr>
          <w:rFonts w:ascii="Trebuchet MS" w:eastAsia="Times New Roman" w:hAnsi="Trebuchet MS" w:cs="Times New Roman"/>
          <w:sz w:val="20"/>
          <w:szCs w:val="20"/>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59"/>
        <w:gridCol w:w="709"/>
        <w:gridCol w:w="708"/>
      </w:tblGrid>
      <w:tr w:rsidR="00762B0C" w:rsidRPr="00282481" w14:paraId="6DBE9A78"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58E4373"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b/>
                <w:color w:val="FFFFFF"/>
                <w:sz w:val="20"/>
                <w:szCs w:val="20"/>
              </w:rPr>
            </w:pPr>
            <w:r w:rsidRPr="00282481">
              <w:rPr>
                <w:rFonts w:ascii="Trebuchet MS" w:hAnsi="Trebuchet MS"/>
                <w:b/>
                <w:color w:val="FFFFFF"/>
                <w:sz w:val="20"/>
                <w:szCs w:val="20"/>
              </w:rPr>
              <w:lastRenderedPageBreak/>
              <w:t xml:space="preserve">Eisen aan garantie  </w:t>
            </w:r>
          </w:p>
        </w:tc>
      </w:tr>
      <w:tr w:rsidR="000841AB" w:rsidRPr="00282481" w14:paraId="7EB3D089" w14:textId="52443067" w:rsidTr="0039606F">
        <w:tc>
          <w:tcPr>
            <w:tcW w:w="704" w:type="dxa"/>
            <w:tcBorders>
              <w:top w:val="single" w:sz="4" w:space="0" w:color="auto"/>
              <w:left w:val="single" w:sz="4" w:space="0" w:color="auto"/>
              <w:bottom w:val="single" w:sz="4" w:space="0" w:color="auto"/>
              <w:right w:val="single" w:sz="4" w:space="0" w:color="auto"/>
            </w:tcBorders>
          </w:tcPr>
          <w:p w14:paraId="4438EBFF" w14:textId="77777777" w:rsidR="000841AB" w:rsidRPr="008B36EC"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3024F6" w14:textId="6D98A505" w:rsidR="000841AB" w:rsidRPr="008B36EC" w:rsidRDefault="000841AB" w:rsidP="000841AB">
            <w:pPr>
              <w:autoSpaceDE w:val="0"/>
              <w:autoSpaceDN w:val="0"/>
              <w:adjustRightInd w:val="0"/>
              <w:rPr>
                <w:rFonts w:ascii="Trebuchet MS" w:hAnsi="Trebuchet MS" w:cs="TrebuchetMS"/>
                <w:sz w:val="20"/>
                <w:szCs w:val="20"/>
              </w:rPr>
            </w:pPr>
            <w:r w:rsidRPr="008B36EC">
              <w:rPr>
                <w:rFonts w:ascii="Trebuchet MS" w:eastAsia="Times New Roman" w:hAnsi="Trebuchet MS"/>
                <w:iCs/>
                <w:sz w:val="20"/>
                <w:szCs w:val="20"/>
                <w:lang w:eastAsia="nl-NL"/>
              </w:rPr>
              <w:t>Opdrachtgever wenst volledige garantie op de te leveren Veegmachine</w:t>
            </w:r>
            <w:r w:rsidR="008B36EC" w:rsidRPr="008B36EC">
              <w:rPr>
                <w:rFonts w:ascii="Trebuchet MS" w:eastAsia="Times New Roman" w:hAnsi="Trebuchet MS"/>
                <w:iCs/>
                <w:sz w:val="20"/>
                <w:szCs w:val="20"/>
                <w:lang w:eastAsia="nl-NL"/>
              </w:rPr>
              <w:t xml:space="preserve"> </w:t>
            </w:r>
            <w:r w:rsidRPr="008B36EC">
              <w:rPr>
                <w:rFonts w:ascii="Trebuchet MS" w:eastAsia="Times New Roman" w:hAnsi="Trebuchet MS"/>
                <w:iCs/>
                <w:sz w:val="20"/>
                <w:szCs w:val="20"/>
                <w:lang w:eastAsia="nl-NL"/>
              </w:rPr>
              <w:t>zoals genoemd in deze aanbesteding, met uitzondering van de onderdelen die als gevolg van normale slijtage door het gebruik binnen de garantieperiode vervangen moeten worden (zgn. slijtdelen). De garantietermijn voor de te leveren Veegmachine</w:t>
            </w:r>
            <w:r w:rsidR="008B36EC" w:rsidRPr="008B36EC">
              <w:rPr>
                <w:rFonts w:ascii="Trebuchet MS" w:eastAsia="Times New Roman" w:hAnsi="Trebuchet MS"/>
                <w:iCs/>
                <w:sz w:val="20"/>
                <w:szCs w:val="20"/>
                <w:lang w:eastAsia="nl-NL"/>
              </w:rPr>
              <w:t xml:space="preserve"> </w:t>
            </w:r>
            <w:r w:rsidRPr="008B36EC">
              <w:rPr>
                <w:rFonts w:ascii="Trebuchet MS" w:eastAsia="Times New Roman" w:hAnsi="Trebuchet MS"/>
                <w:iCs/>
                <w:sz w:val="20"/>
                <w:szCs w:val="20"/>
                <w:lang w:eastAsia="nl-NL"/>
              </w:rPr>
              <w:t>zoals genoemd in deze aanbesteding bedraagt tenminste 12 maanden, ongeacht het aantal kilometers en/of draaiuren.</w:t>
            </w:r>
            <w:r w:rsidRPr="008B36EC">
              <w:rPr>
                <w:rFonts w:ascii="Trebuchet MS" w:hAnsi="Trebuchet MS" w:cs="TrebuchetMS"/>
                <w:sz w:val="20"/>
                <w:szCs w:val="20"/>
              </w:rPr>
              <w:t xml:space="preserve"> In uw calculatie kunt uit uitgaan van maximaal 1.000 </w:t>
            </w:r>
            <w:r w:rsidR="008B36EC" w:rsidRPr="008B36EC">
              <w:rPr>
                <w:rFonts w:ascii="Trebuchet MS" w:hAnsi="Trebuchet MS" w:cs="TrebuchetMS"/>
                <w:sz w:val="20"/>
                <w:szCs w:val="20"/>
              </w:rPr>
              <w:t>draaiuren</w:t>
            </w:r>
            <w:r w:rsidRPr="008B36EC">
              <w:rPr>
                <w:rFonts w:ascii="Trebuchet MS" w:hAnsi="Trebuchet MS" w:cs="TrebuchetMS"/>
                <w:sz w:val="20"/>
                <w:szCs w:val="20"/>
              </w:rPr>
              <w:t xml:space="preserve"> per jaar.</w:t>
            </w:r>
          </w:p>
          <w:p w14:paraId="5206922F" w14:textId="36E4EAB7" w:rsidR="000841AB" w:rsidRPr="008B36EC" w:rsidRDefault="000841AB" w:rsidP="000841AB">
            <w:pPr>
              <w:autoSpaceDE w:val="0"/>
              <w:autoSpaceDN w:val="0"/>
              <w:adjustRightInd w:val="0"/>
              <w:rPr>
                <w:rFonts w:ascii="Trebuchet MS" w:hAnsi="Trebuchet MS" w:cs="TrebuchetMS"/>
                <w:sz w:val="20"/>
                <w:szCs w:val="20"/>
              </w:rPr>
            </w:pPr>
            <w:r w:rsidRPr="008B36EC">
              <w:rPr>
                <w:rFonts w:ascii="Trebuchet MS" w:hAnsi="Trebuchet MS" w:cs="TrebuchetMS"/>
                <w:sz w:val="20"/>
                <w:szCs w:val="20"/>
              </w:rPr>
              <w:t xml:space="preserve">De borsteluren zullen indicatief op ca. 80% van het aantal </w:t>
            </w:r>
            <w:r w:rsidR="008B36EC" w:rsidRPr="008B36EC">
              <w:rPr>
                <w:rFonts w:ascii="Trebuchet MS" w:hAnsi="Trebuchet MS" w:cs="TrebuchetMS"/>
                <w:sz w:val="20"/>
                <w:szCs w:val="20"/>
              </w:rPr>
              <w:t>draai</w:t>
            </w:r>
            <w:r w:rsidRPr="008B36EC">
              <w:rPr>
                <w:rFonts w:ascii="Trebuchet MS" w:hAnsi="Trebuchet MS" w:cs="TrebuchetMS"/>
                <w:sz w:val="20"/>
                <w:szCs w:val="20"/>
              </w:rPr>
              <w:t>uren</w:t>
            </w:r>
          </w:p>
          <w:p w14:paraId="77E92137" w14:textId="77777777" w:rsidR="000841AB" w:rsidRPr="008B36EC" w:rsidRDefault="000841AB" w:rsidP="000841AB">
            <w:pPr>
              <w:autoSpaceDE w:val="0"/>
              <w:autoSpaceDN w:val="0"/>
              <w:adjustRightInd w:val="0"/>
              <w:spacing w:line="276" w:lineRule="auto"/>
              <w:rPr>
                <w:rFonts w:ascii="Trebuchet MS" w:hAnsi="Trebuchet MS" w:cs="TrebuchetMS"/>
                <w:sz w:val="20"/>
                <w:szCs w:val="20"/>
              </w:rPr>
            </w:pPr>
            <w:r w:rsidRPr="008B36EC">
              <w:rPr>
                <w:rFonts w:ascii="Trebuchet MS" w:hAnsi="Trebuchet MS" w:cs="TrebuchetMS"/>
                <w:sz w:val="20"/>
                <w:szCs w:val="20"/>
              </w:rPr>
              <w:t>uitkomen. Aan deze indicatie kunnen geen rechten ontleend worden.</w:t>
            </w:r>
          </w:p>
          <w:p w14:paraId="16CD5136" w14:textId="3C6D55BB" w:rsidR="000841AB" w:rsidRPr="008B36EC" w:rsidRDefault="000841AB" w:rsidP="000841AB">
            <w:pPr>
              <w:autoSpaceDE w:val="0"/>
              <w:autoSpaceDN w:val="0"/>
              <w:adjustRightInd w:val="0"/>
              <w:spacing w:line="276" w:lineRule="auto"/>
              <w:rPr>
                <w:rFonts w:ascii="Trebuchet MS" w:hAnsi="Trebuchet MS" w:cs="TrebuchetMS"/>
                <w:sz w:val="20"/>
                <w:szCs w:val="20"/>
              </w:rPr>
            </w:pPr>
            <w:r w:rsidRPr="008B36EC">
              <w:rPr>
                <w:rFonts w:ascii="Trebuchet MS" w:hAnsi="Trebuchet MS" w:cs="TrebuchetMS"/>
                <w:sz w:val="20"/>
                <w:szCs w:val="20"/>
              </w:rPr>
              <w:t>Garantie op het accupakket</w:t>
            </w:r>
            <w:r w:rsidR="008B36EC" w:rsidRPr="008B36EC">
              <w:rPr>
                <w:rFonts w:ascii="Trebuchet MS" w:hAnsi="Trebuchet MS" w:cs="TrebuchetMS"/>
                <w:sz w:val="20"/>
                <w:szCs w:val="20"/>
              </w:rPr>
              <w:t xml:space="preserve"> en bijbehorende delen</w:t>
            </w:r>
            <w:r w:rsidRPr="008B36EC">
              <w:rPr>
                <w:rFonts w:ascii="Trebuchet MS" w:hAnsi="Trebuchet MS" w:cs="TrebuchetMS"/>
                <w:sz w:val="20"/>
                <w:szCs w:val="20"/>
              </w:rPr>
              <w:t xml:space="preserve"> van de elektrische veegmachine is</w:t>
            </w:r>
            <w:r w:rsidR="00BD4FBB" w:rsidRPr="008B36EC">
              <w:rPr>
                <w:rFonts w:ascii="Trebuchet MS" w:hAnsi="Trebuchet MS" w:cs="TrebuchetMS"/>
                <w:sz w:val="20"/>
                <w:szCs w:val="20"/>
              </w:rPr>
              <w:t xml:space="preserve"> tenminste 36 maanden/4000 uren.</w:t>
            </w:r>
          </w:p>
          <w:p w14:paraId="56C27FF5" w14:textId="0201E0E7" w:rsidR="000D1B7B" w:rsidRPr="008B36EC" w:rsidRDefault="000D1B7B" w:rsidP="000841AB">
            <w:pPr>
              <w:autoSpaceDE w:val="0"/>
              <w:autoSpaceDN w:val="0"/>
              <w:adjustRightInd w:val="0"/>
              <w:spacing w:line="276" w:lineRule="auto"/>
              <w:rPr>
                <w:rFonts w:ascii="Trebuchet MS" w:eastAsia="Times New Roman" w:hAnsi="Trebuchet MS"/>
                <w:iCs/>
                <w:sz w:val="20"/>
                <w:szCs w:val="20"/>
                <w:lang w:eastAsia="nl-NL"/>
              </w:rPr>
            </w:pPr>
            <w:r w:rsidRPr="008B36EC">
              <w:rPr>
                <w:rFonts w:ascii="Trebuchet MS" w:hAnsi="Trebuchet MS" w:cs="TrebuchetMS"/>
                <w:sz w:val="20"/>
                <w:szCs w:val="20"/>
              </w:rPr>
              <w:t>Gedurende de garantieperiode behoudt het accupakket een capaciteit van tenminste 80% van de oorspronkelijke capaciteit.</w:t>
            </w:r>
          </w:p>
        </w:tc>
        <w:tc>
          <w:tcPr>
            <w:tcW w:w="709" w:type="dxa"/>
          </w:tcPr>
          <w:p w14:paraId="692692E3"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4F16B3" w14:textId="43CA8389"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97CE47F"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01CF5D" w14:textId="2EB83BAC"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7E675C58" w14:textId="17DB6648" w:rsidTr="00694876">
        <w:tc>
          <w:tcPr>
            <w:tcW w:w="704" w:type="dxa"/>
            <w:tcBorders>
              <w:top w:val="single" w:sz="4" w:space="0" w:color="auto"/>
              <w:left w:val="single" w:sz="4" w:space="0" w:color="auto"/>
              <w:bottom w:val="single" w:sz="4" w:space="0" w:color="auto"/>
              <w:right w:val="single" w:sz="4" w:space="0" w:color="auto"/>
            </w:tcBorders>
          </w:tcPr>
          <w:p w14:paraId="5354259C"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tcPr>
          <w:p w14:paraId="5E33A5AA" w14:textId="77777777" w:rsidR="000841AB" w:rsidRPr="00282481" w:rsidRDefault="000841AB" w:rsidP="000841AB">
            <w:pPr>
              <w:autoSpaceDE w:val="0"/>
              <w:autoSpaceDN w:val="0"/>
              <w:adjustRightInd w:val="0"/>
              <w:spacing w:line="276" w:lineRule="auto"/>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p>
        </w:tc>
        <w:tc>
          <w:tcPr>
            <w:tcW w:w="709" w:type="dxa"/>
          </w:tcPr>
          <w:p w14:paraId="04964AB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23E8C3A" w14:textId="09560355"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FD50BA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6EF9286" w14:textId="65349EAD"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47664ABC" w14:textId="6857E5A0" w:rsidTr="00D615D9">
        <w:tc>
          <w:tcPr>
            <w:tcW w:w="704" w:type="dxa"/>
            <w:tcBorders>
              <w:top w:val="single" w:sz="4" w:space="0" w:color="auto"/>
              <w:left w:val="single" w:sz="4" w:space="0" w:color="auto"/>
              <w:bottom w:val="single" w:sz="4" w:space="0" w:color="auto"/>
              <w:right w:val="single" w:sz="4" w:space="0" w:color="auto"/>
            </w:tcBorders>
          </w:tcPr>
          <w:p w14:paraId="5E4EAA42"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67D6C"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Pr>
          <w:p w14:paraId="6D0590F9"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828A6F" w14:textId="2A3333C6"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B9C220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F11093D" w14:textId="7D87FE53"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6A74D384" w14:textId="789C5256" w:rsidTr="00B601FD">
        <w:tc>
          <w:tcPr>
            <w:tcW w:w="704" w:type="dxa"/>
            <w:tcBorders>
              <w:top w:val="single" w:sz="4" w:space="0" w:color="auto"/>
              <w:left w:val="single" w:sz="4" w:space="0" w:color="auto"/>
              <w:bottom w:val="single" w:sz="4" w:space="0" w:color="auto"/>
              <w:right w:val="single" w:sz="4" w:space="0" w:color="auto"/>
            </w:tcBorders>
          </w:tcPr>
          <w:p w14:paraId="3A4DF879"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5C41FC31"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Pr>
          <w:p w14:paraId="41045F9A"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8F783B" w14:textId="4D9D64DC"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1F9F41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00F9CAA" w14:textId="384D0365"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5FD48B02" w14:textId="244FC49F" w:rsidTr="0086294A">
        <w:tc>
          <w:tcPr>
            <w:tcW w:w="704" w:type="dxa"/>
            <w:tcBorders>
              <w:top w:val="single" w:sz="4" w:space="0" w:color="auto"/>
              <w:left w:val="single" w:sz="4" w:space="0" w:color="auto"/>
              <w:bottom w:val="single" w:sz="4" w:space="0" w:color="auto"/>
              <w:right w:val="single" w:sz="4" w:space="0" w:color="auto"/>
            </w:tcBorders>
          </w:tcPr>
          <w:p w14:paraId="1EE3687D"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152C4EB7" w14:textId="17FDA5ED"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 xml:space="preserve">Na melding is er gedurende de garantieperiode binnen </w:t>
            </w:r>
            <w:r w:rsidR="002737C0">
              <w:rPr>
                <w:rFonts w:ascii="Trebuchet MS" w:eastAsia="Times New Roman" w:hAnsi="Trebuchet MS"/>
                <w:iCs/>
                <w:sz w:val="20"/>
                <w:szCs w:val="20"/>
                <w:lang w:eastAsia="nl-NL"/>
              </w:rPr>
              <w:t xml:space="preserve">240 </w:t>
            </w:r>
            <w:r w:rsidRPr="00282481">
              <w:rPr>
                <w:rFonts w:ascii="Trebuchet MS" w:eastAsia="Times New Roman" w:hAnsi="Trebuchet MS"/>
                <w:iCs/>
                <w:sz w:val="20"/>
                <w:szCs w:val="20"/>
                <w:lang w:eastAsia="nl-NL"/>
              </w:rPr>
              <w:t>minuten een monteur op de gewenste locatie aanwezig, die op dat moment daadwerkelijk start met het uitvoeren van de reparatiewerkzaamheden.</w:t>
            </w:r>
          </w:p>
        </w:tc>
        <w:tc>
          <w:tcPr>
            <w:tcW w:w="709" w:type="dxa"/>
          </w:tcPr>
          <w:p w14:paraId="5150A46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052B08" w14:textId="233BF11B"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A712E8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336DAB6" w14:textId="0B939879"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D1B7B" w:rsidRPr="00282481" w14:paraId="2F91A784" w14:textId="77777777" w:rsidTr="0086294A">
        <w:tc>
          <w:tcPr>
            <w:tcW w:w="704" w:type="dxa"/>
            <w:tcBorders>
              <w:top w:val="single" w:sz="4" w:space="0" w:color="auto"/>
              <w:left w:val="single" w:sz="4" w:space="0" w:color="auto"/>
              <w:bottom w:val="single" w:sz="4" w:space="0" w:color="auto"/>
              <w:right w:val="single" w:sz="4" w:space="0" w:color="auto"/>
            </w:tcBorders>
          </w:tcPr>
          <w:p w14:paraId="6D82C1A9" w14:textId="77777777" w:rsidR="000D1B7B" w:rsidRPr="00282481" w:rsidRDefault="000D1B7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14:paraId="4C4C69A1" w14:textId="4E88562D" w:rsidR="000D1B7B" w:rsidRPr="00282481" w:rsidRDefault="000D1B7B" w:rsidP="000841AB">
            <w:pPr>
              <w:autoSpaceDE w:val="0"/>
              <w:autoSpaceDN w:val="0"/>
              <w:adjustRightInd w:val="0"/>
              <w:rPr>
                <w:rFonts w:ascii="Trebuchet MS" w:eastAsia="Times New Roman" w:hAnsi="Trebuchet MS"/>
                <w:iCs/>
                <w:sz w:val="20"/>
                <w:szCs w:val="20"/>
                <w:lang w:eastAsia="nl-NL"/>
              </w:rPr>
            </w:pPr>
            <w:r>
              <w:rPr>
                <w:rFonts w:ascii="Trebuchet MS" w:eastAsia="Times New Roman" w:hAnsi="Trebuchet MS"/>
                <w:iCs/>
                <w:sz w:val="20"/>
                <w:szCs w:val="20"/>
                <w:lang w:eastAsia="nl-NL"/>
              </w:rPr>
              <w:t xml:space="preserve">Bij reparatiewerkzaamheden in de garantieperiode langer dan 10 werkdagen zorgt de opdrachtnemer voor </w:t>
            </w:r>
            <w:r w:rsidR="00EE0E51">
              <w:rPr>
                <w:rFonts w:ascii="Trebuchet MS" w:eastAsia="Times New Roman" w:hAnsi="Trebuchet MS"/>
                <w:iCs/>
                <w:sz w:val="20"/>
                <w:szCs w:val="20"/>
                <w:lang w:eastAsia="nl-NL"/>
              </w:rPr>
              <w:t xml:space="preserve">een </w:t>
            </w:r>
            <w:r>
              <w:rPr>
                <w:rFonts w:ascii="Trebuchet MS" w:eastAsia="Times New Roman" w:hAnsi="Trebuchet MS"/>
                <w:iCs/>
                <w:sz w:val="20"/>
                <w:szCs w:val="20"/>
                <w:lang w:eastAsia="nl-NL"/>
              </w:rPr>
              <w:t>vervangend</w:t>
            </w:r>
            <w:r w:rsidR="00780A6B">
              <w:rPr>
                <w:rFonts w:ascii="Trebuchet MS" w:eastAsia="Times New Roman" w:hAnsi="Trebuchet MS"/>
                <w:iCs/>
                <w:sz w:val="20"/>
                <w:szCs w:val="20"/>
                <w:lang w:eastAsia="nl-NL"/>
              </w:rPr>
              <w:t>e veegmachine</w:t>
            </w:r>
            <w:r w:rsidR="00EE0E51">
              <w:rPr>
                <w:rFonts w:ascii="Trebuchet MS" w:eastAsia="Times New Roman" w:hAnsi="Trebuchet MS"/>
                <w:iCs/>
                <w:sz w:val="20"/>
                <w:szCs w:val="20"/>
                <w:lang w:eastAsia="nl-NL"/>
              </w:rPr>
              <w:t xml:space="preserve"> </w:t>
            </w:r>
            <w:r w:rsidR="00780A6B">
              <w:rPr>
                <w:rFonts w:ascii="Trebuchet MS" w:eastAsia="Times New Roman" w:hAnsi="Trebuchet MS"/>
                <w:iCs/>
                <w:sz w:val="20"/>
                <w:szCs w:val="20"/>
                <w:lang w:eastAsia="nl-NL"/>
              </w:rPr>
              <w:t>gelijkwaardig aan de beschreven</w:t>
            </w:r>
            <w:r w:rsidR="00240979">
              <w:rPr>
                <w:rFonts w:ascii="Trebuchet MS" w:eastAsia="Times New Roman" w:hAnsi="Trebuchet MS"/>
                <w:iCs/>
                <w:sz w:val="20"/>
                <w:szCs w:val="20"/>
                <w:lang w:eastAsia="nl-NL"/>
              </w:rPr>
              <w:t xml:space="preserve"> veegmachine</w:t>
            </w:r>
            <w:r w:rsidR="00780A6B">
              <w:rPr>
                <w:rFonts w:ascii="Trebuchet MS" w:eastAsia="Times New Roman" w:hAnsi="Trebuchet MS"/>
                <w:iCs/>
                <w:sz w:val="20"/>
                <w:szCs w:val="20"/>
                <w:lang w:eastAsia="nl-NL"/>
              </w:rPr>
              <w:t xml:space="preserve"> in deze aanbesteding.</w:t>
            </w:r>
          </w:p>
        </w:tc>
        <w:tc>
          <w:tcPr>
            <w:tcW w:w="709" w:type="dxa"/>
          </w:tcPr>
          <w:p w14:paraId="2E47EA4D" w14:textId="2DFBBD7E" w:rsidR="00780A6B" w:rsidRPr="00D762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7D1B6F" w14:textId="2DA16211" w:rsidR="000D1B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9BCC407" w14:textId="77777777" w:rsidR="00780A6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9231EA" w14:textId="29B8E842" w:rsidR="000D1B7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6E71FF6" w14:textId="77777777" w:rsidR="003810C6" w:rsidRDefault="003810C6" w:rsidP="003810C6">
      <w:pPr>
        <w:rPr>
          <w:rFonts w:ascii="Trebuchet MS" w:eastAsia="Times New Roman" w:hAnsi="Trebuchet MS" w:cs="Times New Roman"/>
          <w:sz w:val="20"/>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77C4F53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E8CB9E8" w14:textId="6AAA3EB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t>L</w:t>
            </w:r>
            <w:r w:rsidR="000C4EB2">
              <w:rPr>
                <w:rFonts w:ascii="Trebuchet MS" w:eastAsia="Times New Roman" w:hAnsi="Trebuchet MS" w:cs="Times New Roman"/>
                <w:b/>
                <w:color w:val="FFFFFF"/>
                <w:sz w:val="20"/>
                <w:szCs w:val="18"/>
                <w:lang w:eastAsia="nl-NL"/>
              </w:rPr>
              <w:t>evertijd en l</w:t>
            </w:r>
            <w:r w:rsidRPr="003810C6">
              <w:rPr>
                <w:rFonts w:ascii="Trebuchet MS" w:eastAsia="Times New Roman" w:hAnsi="Trebuchet MS" w:cs="Times New Roman"/>
                <w:b/>
                <w:color w:val="FFFFFF"/>
                <w:sz w:val="20"/>
                <w:szCs w:val="18"/>
                <w:lang w:eastAsia="nl-NL"/>
              </w:rPr>
              <w:t xml:space="preserve">ogistieke eisen  </w:t>
            </w:r>
          </w:p>
        </w:tc>
      </w:tr>
      <w:tr w:rsidR="000841AB" w:rsidRPr="003810C6" w14:paraId="13B58397" w14:textId="77777777" w:rsidTr="00B55932">
        <w:tc>
          <w:tcPr>
            <w:tcW w:w="675" w:type="dxa"/>
            <w:tcBorders>
              <w:top w:val="single" w:sz="4" w:space="0" w:color="auto"/>
              <w:left w:val="single" w:sz="4" w:space="0" w:color="auto"/>
              <w:bottom w:val="single" w:sz="4" w:space="0" w:color="auto"/>
              <w:right w:val="single" w:sz="4" w:space="0" w:color="auto"/>
            </w:tcBorders>
          </w:tcPr>
          <w:p w14:paraId="7055FB8F"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DA091CD" w14:textId="7B96494D" w:rsidR="000841AB" w:rsidRPr="0006083F" w:rsidRDefault="000841AB" w:rsidP="000841AB">
            <w:pPr>
              <w:spacing w:line="240" w:lineRule="atLeast"/>
              <w:jc w:val="both"/>
              <w:rPr>
                <w:rFonts w:ascii="Trebuchet MS" w:eastAsia="Times New Roman" w:hAnsi="Trebuchet MS" w:cs="Times New Roman"/>
                <w:sz w:val="20"/>
                <w:szCs w:val="20"/>
              </w:rPr>
            </w:pPr>
            <w:r w:rsidRPr="0006083F">
              <w:rPr>
                <w:rFonts w:ascii="Trebuchet MS" w:eastAsia="Times New Roman" w:hAnsi="Trebuchet MS"/>
                <w:sz w:val="20"/>
                <w:szCs w:val="20"/>
                <w:lang w:eastAsia="nl-NL"/>
              </w:rPr>
              <w:t>De Veegmachine word</w:t>
            </w:r>
            <w:r w:rsidR="00240979">
              <w:rPr>
                <w:rFonts w:ascii="Trebuchet MS" w:eastAsia="Times New Roman" w:hAnsi="Trebuchet MS"/>
                <w:sz w:val="20"/>
                <w:szCs w:val="20"/>
                <w:lang w:eastAsia="nl-NL"/>
              </w:rPr>
              <w:t>t</w:t>
            </w:r>
            <w:r w:rsidRPr="0006083F">
              <w:rPr>
                <w:rFonts w:ascii="Trebuchet MS" w:eastAsia="Times New Roman" w:hAnsi="Trebuchet MS"/>
                <w:sz w:val="20"/>
                <w:szCs w:val="20"/>
                <w:lang w:eastAsia="nl-NL"/>
              </w:rPr>
              <w:t xml:space="preserve"> uiterlijk 180 kalenderdagen na opdrachtverstrekking/ gunning volgens </w:t>
            </w:r>
            <w:proofErr w:type="spellStart"/>
            <w:r w:rsidRPr="0006083F">
              <w:rPr>
                <w:rFonts w:ascii="Trebuchet MS" w:eastAsia="Times New Roman" w:hAnsi="Trebuchet MS"/>
                <w:sz w:val="20"/>
                <w:szCs w:val="20"/>
                <w:lang w:eastAsia="nl-NL"/>
              </w:rPr>
              <w:t>incoterm</w:t>
            </w:r>
            <w:proofErr w:type="spellEnd"/>
            <w:r w:rsidRPr="0006083F">
              <w:rPr>
                <w:rFonts w:ascii="Trebuchet MS" w:eastAsia="Times New Roman" w:hAnsi="Trebuchet MS"/>
                <w:sz w:val="20"/>
                <w:szCs w:val="20"/>
                <w:lang w:eastAsia="nl-NL"/>
              </w:rPr>
              <w:t xml:space="preserve"> DDP afgeleverd op een nader door de Opdrachtgever te bepalen locatie binnen gemeente Súdwest-Fryslân. Aflevering heeft niet eerder plaatsgevonden dan na volledige acceptatie door, of namens Opdrachtgever.</w:t>
            </w:r>
          </w:p>
        </w:tc>
        <w:tc>
          <w:tcPr>
            <w:tcW w:w="709" w:type="dxa"/>
            <w:tcBorders>
              <w:top w:val="single" w:sz="4" w:space="0" w:color="auto"/>
              <w:left w:val="single" w:sz="4" w:space="0" w:color="auto"/>
              <w:bottom w:val="single" w:sz="4" w:space="0" w:color="auto"/>
              <w:right w:val="single" w:sz="4" w:space="0" w:color="auto"/>
            </w:tcBorders>
          </w:tcPr>
          <w:p w14:paraId="4A4EC9EB"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063679" w14:textId="4BA5257F"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E3F08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6480FE" w14:textId="758E556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1FA50F23" w14:textId="77777777" w:rsidTr="00B55932">
        <w:tc>
          <w:tcPr>
            <w:tcW w:w="675" w:type="dxa"/>
            <w:tcBorders>
              <w:top w:val="single" w:sz="4" w:space="0" w:color="auto"/>
              <w:left w:val="single" w:sz="4" w:space="0" w:color="auto"/>
              <w:bottom w:val="single" w:sz="4" w:space="0" w:color="auto"/>
              <w:right w:val="single" w:sz="4" w:space="0" w:color="auto"/>
            </w:tcBorders>
          </w:tcPr>
          <w:p w14:paraId="36C2BB73"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79E00A5" w14:textId="77777777" w:rsidR="000841AB" w:rsidRPr="003810C6" w:rsidRDefault="000841AB" w:rsidP="000841AB">
            <w:pPr>
              <w:spacing w:line="240" w:lineRule="atLeast"/>
              <w:jc w:val="both"/>
              <w:rPr>
                <w:rFonts w:ascii="Trebuchet MS" w:eastAsia="Times New Roman" w:hAnsi="Trebuchet MS" w:cs="Times New Roman"/>
                <w:sz w:val="20"/>
                <w:szCs w:val="18"/>
                <w:lang w:eastAsia="nl-NL"/>
              </w:rPr>
            </w:pPr>
            <w:bookmarkStart w:id="2" w:name="_Hlk198116426"/>
            <w:r w:rsidRPr="003810C6">
              <w:rPr>
                <w:rFonts w:ascii="Trebuchet MS" w:eastAsia="Times New Roman" w:hAnsi="Trebuchet MS" w:cs="Times New Roman"/>
                <w:sz w:val="20"/>
                <w:szCs w:val="18"/>
                <w:lang w:eastAsia="nl-NL"/>
              </w:rPr>
              <w:t xml:space="preserve">Indien Opdrachtnemer de gestelde afleveringsdatum overschrijdt, zal de Opdrachtgever aan Opdrachtnemer een boete </w:t>
            </w:r>
            <w:r w:rsidRPr="00780A6B">
              <w:rPr>
                <w:rFonts w:ascii="Trebuchet MS" w:eastAsia="Times New Roman" w:hAnsi="Trebuchet MS" w:cs="Times New Roman"/>
                <w:sz w:val="20"/>
                <w:szCs w:val="18"/>
                <w:lang w:eastAsia="nl-NL"/>
              </w:rPr>
              <w:t>van € 1.000,00 excl. BTW per veegmachine opleggen per week dat de levering is uitgesteld</w:t>
            </w:r>
            <w:r w:rsidRPr="003810C6">
              <w:rPr>
                <w:rFonts w:ascii="Trebuchet MS" w:eastAsia="Times New Roman" w:hAnsi="Trebuchet MS" w:cs="Times New Roman"/>
                <w:sz w:val="20"/>
                <w:szCs w:val="18"/>
                <w:lang w:eastAsia="nl-NL"/>
              </w:rPr>
              <w:t xml:space="preserve">.  </w:t>
            </w:r>
          </w:p>
          <w:p w14:paraId="338B99ED" w14:textId="77777777" w:rsidR="000841AB" w:rsidRPr="003810C6" w:rsidRDefault="000841AB" w:rsidP="000841AB">
            <w:pPr>
              <w:spacing w:line="240" w:lineRule="atLeast"/>
              <w:jc w:val="both"/>
              <w:rPr>
                <w:rFonts w:ascii="Trebuchet MS" w:eastAsia="Times New Roman" w:hAnsi="Trebuchet MS" w:cs="Times New Roman"/>
                <w:sz w:val="20"/>
                <w:szCs w:val="18"/>
              </w:rPr>
            </w:pPr>
            <w:r w:rsidRPr="003810C6">
              <w:rPr>
                <w:rFonts w:ascii="Trebuchet MS" w:eastAsia="Times New Roman" w:hAnsi="Trebuchet MS" w:cs="Times New Roman"/>
                <w:sz w:val="20"/>
                <w:szCs w:val="18"/>
                <w:lang w:eastAsia="nl-NL"/>
              </w:rPr>
              <w:t xml:space="preserve">Indien zich gedurende de leveringstermijn situaties voordoen die leiden tot vertraging, dan informeert Opdrachtnemer de gemeente hier direct over. </w:t>
            </w:r>
            <w:bookmarkEnd w:id="2"/>
          </w:p>
        </w:tc>
        <w:tc>
          <w:tcPr>
            <w:tcW w:w="709" w:type="dxa"/>
            <w:tcBorders>
              <w:top w:val="single" w:sz="4" w:space="0" w:color="auto"/>
              <w:left w:val="single" w:sz="4" w:space="0" w:color="auto"/>
              <w:bottom w:val="single" w:sz="4" w:space="0" w:color="auto"/>
              <w:right w:val="single" w:sz="4" w:space="0" w:color="auto"/>
            </w:tcBorders>
          </w:tcPr>
          <w:p w14:paraId="5795330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D9CE6BA" w14:textId="11D37627"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693FD3"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74C27F0" w14:textId="3FC2622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2039CD2" w14:textId="170F21CC" w:rsidR="009B073F" w:rsidRDefault="009B073F" w:rsidP="003810C6">
      <w:pPr>
        <w:spacing w:line="276" w:lineRule="auto"/>
        <w:rPr>
          <w:rFonts w:ascii="Trebuchet MS" w:eastAsia="Times New Roman" w:hAnsi="Trebuchet MS" w:cs="Times New Roman"/>
          <w:sz w:val="20"/>
          <w:szCs w:val="18"/>
          <w:lang w:eastAsia="nl-NL"/>
        </w:rPr>
      </w:pPr>
    </w:p>
    <w:p w14:paraId="3A90582A" w14:textId="77777777" w:rsidR="009B073F" w:rsidRDefault="009B073F">
      <w:pPr>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412C7A7F"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D58A6E" w14:textId="7777777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lastRenderedPageBreak/>
              <w:t xml:space="preserve">Facturatie  </w:t>
            </w:r>
          </w:p>
        </w:tc>
      </w:tr>
      <w:tr w:rsidR="000841AB" w:rsidRPr="003810C6" w14:paraId="12ED50D4" w14:textId="77777777" w:rsidTr="00B55932">
        <w:tc>
          <w:tcPr>
            <w:tcW w:w="675" w:type="dxa"/>
            <w:tcBorders>
              <w:top w:val="single" w:sz="4" w:space="0" w:color="auto"/>
              <w:left w:val="single" w:sz="4" w:space="0" w:color="auto"/>
              <w:bottom w:val="single" w:sz="4" w:space="0" w:color="auto"/>
              <w:right w:val="single" w:sz="4" w:space="0" w:color="auto"/>
            </w:tcBorders>
          </w:tcPr>
          <w:p w14:paraId="6264407D"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A5601E8" w14:textId="30E578B4" w:rsidR="000841AB" w:rsidRPr="000254FA" w:rsidRDefault="000841AB" w:rsidP="000841AB">
            <w:pPr>
              <w:spacing w:line="276" w:lineRule="auto"/>
              <w:jc w:val="both"/>
              <w:rPr>
                <w:rFonts w:ascii="Trebuchet MS" w:eastAsia="Times New Roman" w:hAnsi="Trebuchet MS" w:cs="Arial"/>
                <w:color w:val="0000FF"/>
                <w:sz w:val="20"/>
                <w:szCs w:val="20"/>
                <w:u w:val="single"/>
                <w:lang w:eastAsia="nl-NL"/>
              </w:rPr>
            </w:pPr>
            <w:r w:rsidRPr="000254FA">
              <w:rPr>
                <w:rFonts w:ascii="Trebuchet MS" w:eastAsia="Times New Roman" w:hAnsi="Trebuchet MS"/>
                <w:sz w:val="20"/>
                <w:szCs w:val="20"/>
                <w:lang w:eastAsia="nl-NL"/>
              </w:rPr>
              <w:t xml:space="preserve">De factuur moet zijn voorzien van routenummer en naam van uw contactpersoon bij Opdrachtgever en een duidelijke </w:t>
            </w:r>
            <w:proofErr w:type="spellStart"/>
            <w:r w:rsidRPr="000254FA">
              <w:rPr>
                <w:rFonts w:ascii="Trebuchet MS" w:eastAsia="Times New Roman" w:hAnsi="Trebuchet MS"/>
                <w:sz w:val="20"/>
                <w:szCs w:val="20"/>
                <w:lang w:eastAsia="nl-NL"/>
              </w:rPr>
              <w:t>BTW-specificatie</w:t>
            </w:r>
            <w:proofErr w:type="spellEnd"/>
            <w:r w:rsidRPr="000254FA">
              <w:rPr>
                <w:rFonts w:ascii="Trebuchet MS" w:eastAsia="Times New Roman" w:hAnsi="Trebuchet MS"/>
                <w:sz w:val="20"/>
                <w:szCs w:val="20"/>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3F281462"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93E158" w14:textId="7FA2C425"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1B297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438D26D" w14:textId="59132ECC"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7A01FA66" w14:textId="77777777" w:rsidTr="00B55932">
        <w:tc>
          <w:tcPr>
            <w:tcW w:w="675" w:type="dxa"/>
            <w:tcBorders>
              <w:top w:val="single" w:sz="4" w:space="0" w:color="auto"/>
              <w:left w:val="single" w:sz="4" w:space="0" w:color="auto"/>
              <w:bottom w:val="single" w:sz="4" w:space="0" w:color="auto"/>
              <w:right w:val="single" w:sz="4" w:space="0" w:color="auto"/>
            </w:tcBorders>
          </w:tcPr>
          <w:p w14:paraId="35429574"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A5B299B" w14:textId="77777777" w:rsidR="000841AB" w:rsidRPr="000254FA" w:rsidRDefault="000841AB" w:rsidP="000841AB">
            <w:pPr>
              <w:ind w:right="176"/>
              <w:rPr>
                <w:rFonts w:ascii="Trebuchet MS" w:hAnsi="Trebuchet MS"/>
                <w:sz w:val="20"/>
                <w:szCs w:val="20"/>
              </w:rPr>
            </w:pPr>
            <w:r w:rsidRPr="000254FA">
              <w:rPr>
                <w:rFonts w:ascii="Trebuchet MS" w:hAnsi="Trebuchet MS"/>
                <w:sz w:val="20"/>
                <w:szCs w:val="20"/>
              </w:rPr>
              <w:t xml:space="preserve">De betaling van de opdrachtsom geschiedt maximaal 30 dagen nadat Opdrachtgever de factuur heeft ontvangen. U kunt een e-factuur sturen via het netwerk van </w:t>
            </w:r>
            <w:proofErr w:type="spellStart"/>
            <w:r w:rsidRPr="000254FA">
              <w:rPr>
                <w:rFonts w:ascii="Trebuchet MS" w:hAnsi="Trebuchet MS"/>
                <w:sz w:val="20"/>
                <w:szCs w:val="20"/>
              </w:rPr>
              <w:t>Simplerinvoicing</w:t>
            </w:r>
            <w:proofErr w:type="spellEnd"/>
            <w:r w:rsidRPr="000254FA">
              <w:rPr>
                <w:rFonts w:ascii="Trebuchet MS" w:hAnsi="Trebuchet MS"/>
                <w:sz w:val="20"/>
                <w:szCs w:val="20"/>
              </w:rPr>
              <w:t>. Het OIN nummer van de gemeente Súdwest-Fryslân is  00000001823288444000</w:t>
            </w:r>
            <w:r w:rsidRPr="000254FA">
              <w:rPr>
                <w:rFonts w:ascii="Trebuchet MS" w:hAnsi="Trebuchet MS"/>
                <w:sz w:val="20"/>
                <w:szCs w:val="20"/>
                <w:vertAlign w:val="superscript"/>
              </w:rPr>
              <w:footnoteReference w:id="1"/>
            </w:r>
            <w:r w:rsidRPr="000254FA">
              <w:rPr>
                <w:rFonts w:ascii="Trebuchet MS" w:hAnsi="Trebuchet MS"/>
                <w:sz w:val="20"/>
                <w:szCs w:val="20"/>
              </w:rPr>
              <w:t>.</w:t>
            </w:r>
          </w:p>
          <w:p w14:paraId="566C6512" w14:textId="6657D781" w:rsidR="000841AB" w:rsidRPr="000254FA" w:rsidRDefault="000841AB" w:rsidP="000841AB">
            <w:pPr>
              <w:spacing w:line="276" w:lineRule="auto"/>
              <w:jc w:val="both"/>
              <w:rPr>
                <w:rFonts w:ascii="Trebuchet MS" w:eastAsia="Times New Roman" w:hAnsi="Trebuchet MS" w:cs="Times New Roman"/>
                <w:sz w:val="20"/>
                <w:szCs w:val="20"/>
                <w:lang w:eastAsia="nl-NL"/>
              </w:rPr>
            </w:pPr>
            <w:r w:rsidRPr="000254FA">
              <w:rPr>
                <w:rFonts w:ascii="Trebuchet MS" w:hAnsi="Trebuchet MS"/>
                <w:sz w:val="20"/>
                <w:szCs w:val="20"/>
              </w:rPr>
              <w:t xml:space="preserve">Geen e-facturering? Het is ook mogelijk een factuur in PDF formaat te sturen. Deze kunt u mailen naar: </w:t>
            </w:r>
            <w:hyperlink r:id="rId8" w:history="1">
              <w:r w:rsidRPr="000254FA">
                <w:rPr>
                  <w:rFonts w:ascii="Trebuchet MS" w:hAnsi="Trebuchet MS"/>
                  <w:color w:val="0000FF"/>
                  <w:sz w:val="20"/>
                  <w:szCs w:val="20"/>
                  <w:u w:val="single"/>
                </w:rPr>
                <w:t>Facturen@sudwestfryslan.nl</w:t>
              </w:r>
            </w:hyperlink>
            <w:r w:rsidRPr="000254FA">
              <w:rPr>
                <w:rFonts w:ascii="Trebuchet MS" w:hAnsi="Trebuchet M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4F4262F"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76E4CE4" w14:textId="6569AF3D"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652E0A"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888923" w14:textId="36A3F074"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FA22724" w14:textId="77777777" w:rsidR="003810C6" w:rsidRPr="003810C6" w:rsidRDefault="003810C6" w:rsidP="003810C6">
      <w:pPr>
        <w:rPr>
          <w:rFonts w:ascii="Trebuchet MS" w:eastAsia="Times New Roman" w:hAnsi="Trebuchet MS" w:cs="Times New Roman"/>
          <w:sz w:val="20"/>
          <w:szCs w:val="18"/>
          <w:lang w:eastAsia="nl-NL"/>
        </w:rPr>
      </w:pPr>
    </w:p>
    <w:p w14:paraId="79D6A266" w14:textId="77777777" w:rsidR="003810C6" w:rsidRPr="00B02305" w:rsidRDefault="003810C6">
      <w:pPr>
        <w:rPr>
          <w:rFonts w:ascii="Trebuchet MS" w:hAnsi="Trebuchet MS"/>
          <w:sz w:val="20"/>
          <w:szCs w:val="20"/>
        </w:rPr>
      </w:pPr>
    </w:p>
    <w:sectPr w:rsidR="003810C6" w:rsidRPr="00B02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FD03D" w14:textId="77777777" w:rsidR="000254FA" w:rsidRDefault="000254FA" w:rsidP="000254FA">
      <w:r>
        <w:separator/>
      </w:r>
    </w:p>
  </w:endnote>
  <w:endnote w:type="continuationSeparator" w:id="0">
    <w:p w14:paraId="67E9D5D6" w14:textId="77777777" w:rsidR="000254FA" w:rsidRDefault="000254FA" w:rsidP="0002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C0D0C" w14:textId="77777777" w:rsidR="000254FA" w:rsidRDefault="000254FA" w:rsidP="000254FA">
      <w:r>
        <w:separator/>
      </w:r>
    </w:p>
  </w:footnote>
  <w:footnote w:type="continuationSeparator" w:id="0">
    <w:p w14:paraId="5539CF96" w14:textId="77777777" w:rsidR="000254FA" w:rsidRDefault="000254FA" w:rsidP="000254FA">
      <w:r>
        <w:continuationSeparator/>
      </w:r>
    </w:p>
  </w:footnote>
  <w:footnote w:id="1">
    <w:p w14:paraId="52F3528B" w14:textId="77777777" w:rsidR="000841AB" w:rsidRPr="00A308DA" w:rsidRDefault="000841AB" w:rsidP="000B6263">
      <w:pPr>
        <w:pStyle w:val="Voetnoottekst"/>
      </w:pPr>
      <w:r w:rsidRPr="00A308DA">
        <w:rPr>
          <w:rStyle w:val="Voetnootmarkering"/>
          <w:sz w:val="16"/>
        </w:rPr>
        <w:footnoteRef/>
      </w:r>
      <w:r w:rsidRPr="00A308DA">
        <w:rPr>
          <w:sz w:val="16"/>
        </w:rPr>
        <w:t xml:space="preserve"> Indien u gebruik maakt van Simp</w:t>
      </w:r>
      <w:r>
        <w:rPr>
          <w:sz w:val="16"/>
        </w:rPr>
        <w:t>l</w:t>
      </w:r>
      <w:r w:rsidRPr="00A308DA">
        <w:rPr>
          <w:sz w:val="16"/>
        </w:rPr>
        <w:t xml:space="preserve">erinvoicing </w:t>
      </w:r>
      <w:r>
        <w:rPr>
          <w:sz w:val="16"/>
        </w:rPr>
        <w:t>graag het routenummer vermelden in het XML-bestand bij de t</w:t>
      </w:r>
      <w:r w:rsidRPr="00A308DA">
        <w:rPr>
          <w:sz w:val="16"/>
        </w:rPr>
        <w:t xml:space="preserve">ag: “&lt;cac:OrderReference&gt; &lt;cbc:ID&gt; &lt;/cbc:ID&gt; &lt;/cac:OrderReference&gt;”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36D376CD"/>
    <w:multiLevelType w:val="hybridMultilevel"/>
    <w:tmpl w:val="C6A4158E"/>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7A559B"/>
    <w:multiLevelType w:val="hybridMultilevel"/>
    <w:tmpl w:val="4122027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921ADB"/>
    <w:multiLevelType w:val="hybridMultilevel"/>
    <w:tmpl w:val="03D203B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3ED277A"/>
    <w:multiLevelType w:val="hybridMultilevel"/>
    <w:tmpl w:val="4A7265E4"/>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0157518">
    <w:abstractNumId w:val="1"/>
  </w:num>
  <w:num w:numId="2" w16cid:durableId="658078029">
    <w:abstractNumId w:val="7"/>
  </w:num>
  <w:num w:numId="3" w16cid:durableId="617223535">
    <w:abstractNumId w:val="5"/>
  </w:num>
  <w:num w:numId="4" w16cid:durableId="1708487395">
    <w:abstractNumId w:val="3"/>
  </w:num>
  <w:num w:numId="5" w16cid:durableId="1201670444">
    <w:abstractNumId w:val="4"/>
  </w:num>
  <w:num w:numId="6" w16cid:durableId="2138135415">
    <w:abstractNumId w:val="6"/>
  </w:num>
  <w:num w:numId="7" w16cid:durableId="1199859376">
    <w:abstractNumId w:val="2"/>
  </w:num>
  <w:num w:numId="8" w16cid:durableId="94962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B9"/>
    <w:rsid w:val="00013B1E"/>
    <w:rsid w:val="000160E2"/>
    <w:rsid w:val="00017DDE"/>
    <w:rsid w:val="0002204B"/>
    <w:rsid w:val="00022488"/>
    <w:rsid w:val="000254FA"/>
    <w:rsid w:val="00031750"/>
    <w:rsid w:val="00034DEB"/>
    <w:rsid w:val="0005380F"/>
    <w:rsid w:val="0006083F"/>
    <w:rsid w:val="00060CC7"/>
    <w:rsid w:val="0006774E"/>
    <w:rsid w:val="000841AB"/>
    <w:rsid w:val="00094D52"/>
    <w:rsid w:val="000B4238"/>
    <w:rsid w:val="000B4A2C"/>
    <w:rsid w:val="000C4EB2"/>
    <w:rsid w:val="000C6695"/>
    <w:rsid w:val="000C794D"/>
    <w:rsid w:val="000D1B7B"/>
    <w:rsid w:val="000D3128"/>
    <w:rsid w:val="000E63BF"/>
    <w:rsid w:val="001179C3"/>
    <w:rsid w:val="00120F85"/>
    <w:rsid w:val="0012733C"/>
    <w:rsid w:val="00136D2C"/>
    <w:rsid w:val="00145B81"/>
    <w:rsid w:val="00151F78"/>
    <w:rsid w:val="0016643B"/>
    <w:rsid w:val="00171638"/>
    <w:rsid w:val="00176616"/>
    <w:rsid w:val="001842AF"/>
    <w:rsid w:val="001877C9"/>
    <w:rsid w:val="001911B6"/>
    <w:rsid w:val="001A2768"/>
    <w:rsid w:val="001A712E"/>
    <w:rsid w:val="001B21C8"/>
    <w:rsid w:val="001C0A6D"/>
    <w:rsid w:val="001D775A"/>
    <w:rsid w:val="001E5FB5"/>
    <w:rsid w:val="001F6835"/>
    <w:rsid w:val="00215B3A"/>
    <w:rsid w:val="00222FFA"/>
    <w:rsid w:val="00231B0A"/>
    <w:rsid w:val="00233DC5"/>
    <w:rsid w:val="00236A3C"/>
    <w:rsid w:val="00240979"/>
    <w:rsid w:val="00252B25"/>
    <w:rsid w:val="0026457A"/>
    <w:rsid w:val="0026717C"/>
    <w:rsid w:val="00270F3B"/>
    <w:rsid w:val="00272741"/>
    <w:rsid w:val="002737C0"/>
    <w:rsid w:val="00282481"/>
    <w:rsid w:val="00296EA4"/>
    <w:rsid w:val="002A0FF8"/>
    <w:rsid w:val="002A3F67"/>
    <w:rsid w:val="002B1D40"/>
    <w:rsid w:val="002B6ACE"/>
    <w:rsid w:val="002C197A"/>
    <w:rsid w:val="002D0163"/>
    <w:rsid w:val="002D5B7C"/>
    <w:rsid w:val="002D7B8C"/>
    <w:rsid w:val="002F2971"/>
    <w:rsid w:val="002F37EA"/>
    <w:rsid w:val="002F73F5"/>
    <w:rsid w:val="00306D73"/>
    <w:rsid w:val="00321F88"/>
    <w:rsid w:val="0032550D"/>
    <w:rsid w:val="003340B9"/>
    <w:rsid w:val="0034703B"/>
    <w:rsid w:val="003526B8"/>
    <w:rsid w:val="00355736"/>
    <w:rsid w:val="00362DF4"/>
    <w:rsid w:val="00365A0E"/>
    <w:rsid w:val="003759DF"/>
    <w:rsid w:val="00377276"/>
    <w:rsid w:val="00380AF0"/>
    <w:rsid w:val="003810C6"/>
    <w:rsid w:val="003A287A"/>
    <w:rsid w:val="003A5467"/>
    <w:rsid w:val="003A7CB2"/>
    <w:rsid w:val="003B2092"/>
    <w:rsid w:val="003B2E31"/>
    <w:rsid w:val="003C1272"/>
    <w:rsid w:val="003C6C27"/>
    <w:rsid w:val="00422718"/>
    <w:rsid w:val="00434F82"/>
    <w:rsid w:val="00451B7E"/>
    <w:rsid w:val="004576FF"/>
    <w:rsid w:val="0049219D"/>
    <w:rsid w:val="004A498B"/>
    <w:rsid w:val="004B1281"/>
    <w:rsid w:val="004B14A5"/>
    <w:rsid w:val="004C0722"/>
    <w:rsid w:val="004C073F"/>
    <w:rsid w:val="004C6C27"/>
    <w:rsid w:val="004C7ADB"/>
    <w:rsid w:val="004D4754"/>
    <w:rsid w:val="004E6C7A"/>
    <w:rsid w:val="00506D39"/>
    <w:rsid w:val="00512007"/>
    <w:rsid w:val="00521A9E"/>
    <w:rsid w:val="00531775"/>
    <w:rsid w:val="00536C48"/>
    <w:rsid w:val="0054577B"/>
    <w:rsid w:val="0055182D"/>
    <w:rsid w:val="00572B6B"/>
    <w:rsid w:val="00581285"/>
    <w:rsid w:val="0058400B"/>
    <w:rsid w:val="005B4ABE"/>
    <w:rsid w:val="005E1012"/>
    <w:rsid w:val="005F35F6"/>
    <w:rsid w:val="005F77B4"/>
    <w:rsid w:val="00613EC7"/>
    <w:rsid w:val="00616C7C"/>
    <w:rsid w:val="00630703"/>
    <w:rsid w:val="006361D0"/>
    <w:rsid w:val="00637DEC"/>
    <w:rsid w:val="0064736C"/>
    <w:rsid w:val="00654C9A"/>
    <w:rsid w:val="00664333"/>
    <w:rsid w:val="00673E1B"/>
    <w:rsid w:val="0068538A"/>
    <w:rsid w:val="00685E6C"/>
    <w:rsid w:val="00691590"/>
    <w:rsid w:val="00693899"/>
    <w:rsid w:val="00693FA0"/>
    <w:rsid w:val="00694515"/>
    <w:rsid w:val="006962E1"/>
    <w:rsid w:val="006A0C2A"/>
    <w:rsid w:val="006A3320"/>
    <w:rsid w:val="006B43D3"/>
    <w:rsid w:val="006C5BC1"/>
    <w:rsid w:val="006D261B"/>
    <w:rsid w:val="006F5D88"/>
    <w:rsid w:val="00711535"/>
    <w:rsid w:val="007135D2"/>
    <w:rsid w:val="007233A7"/>
    <w:rsid w:val="007367B9"/>
    <w:rsid w:val="0073684E"/>
    <w:rsid w:val="007564E9"/>
    <w:rsid w:val="00761820"/>
    <w:rsid w:val="00762938"/>
    <w:rsid w:val="00762B0C"/>
    <w:rsid w:val="00764E51"/>
    <w:rsid w:val="00766259"/>
    <w:rsid w:val="00780A6B"/>
    <w:rsid w:val="00786E34"/>
    <w:rsid w:val="007905AB"/>
    <w:rsid w:val="00790D0F"/>
    <w:rsid w:val="00797936"/>
    <w:rsid w:val="007A1AD7"/>
    <w:rsid w:val="007B43E8"/>
    <w:rsid w:val="007B6B6F"/>
    <w:rsid w:val="007B7B95"/>
    <w:rsid w:val="007D4A4D"/>
    <w:rsid w:val="007E2F4B"/>
    <w:rsid w:val="007F0215"/>
    <w:rsid w:val="007F08F1"/>
    <w:rsid w:val="00804A07"/>
    <w:rsid w:val="008114A0"/>
    <w:rsid w:val="00811D82"/>
    <w:rsid w:val="00812319"/>
    <w:rsid w:val="008136AE"/>
    <w:rsid w:val="008140E9"/>
    <w:rsid w:val="008172D9"/>
    <w:rsid w:val="008213E3"/>
    <w:rsid w:val="00831D2E"/>
    <w:rsid w:val="00832F80"/>
    <w:rsid w:val="00841782"/>
    <w:rsid w:val="00853F12"/>
    <w:rsid w:val="008554C5"/>
    <w:rsid w:val="008563E2"/>
    <w:rsid w:val="008607C3"/>
    <w:rsid w:val="00860A3D"/>
    <w:rsid w:val="0086414C"/>
    <w:rsid w:val="00865871"/>
    <w:rsid w:val="008B36EC"/>
    <w:rsid w:val="008B4CFF"/>
    <w:rsid w:val="008C0B87"/>
    <w:rsid w:val="008D4847"/>
    <w:rsid w:val="008D7119"/>
    <w:rsid w:val="008E7938"/>
    <w:rsid w:val="008F09B9"/>
    <w:rsid w:val="00903623"/>
    <w:rsid w:val="00903C8A"/>
    <w:rsid w:val="009040DF"/>
    <w:rsid w:val="00910199"/>
    <w:rsid w:val="00921CCD"/>
    <w:rsid w:val="00923D1A"/>
    <w:rsid w:val="009271B7"/>
    <w:rsid w:val="0093613D"/>
    <w:rsid w:val="009516FC"/>
    <w:rsid w:val="009652ED"/>
    <w:rsid w:val="00966A33"/>
    <w:rsid w:val="009709E7"/>
    <w:rsid w:val="00973AC6"/>
    <w:rsid w:val="009808FC"/>
    <w:rsid w:val="0098101A"/>
    <w:rsid w:val="00992852"/>
    <w:rsid w:val="00992BEE"/>
    <w:rsid w:val="009A07A4"/>
    <w:rsid w:val="009A4EC6"/>
    <w:rsid w:val="009B073F"/>
    <w:rsid w:val="009D148D"/>
    <w:rsid w:val="009E0531"/>
    <w:rsid w:val="009E1000"/>
    <w:rsid w:val="009E6ABC"/>
    <w:rsid w:val="00A11B43"/>
    <w:rsid w:val="00A25500"/>
    <w:rsid w:val="00A30FA2"/>
    <w:rsid w:val="00A33427"/>
    <w:rsid w:val="00A4343E"/>
    <w:rsid w:val="00A479DF"/>
    <w:rsid w:val="00A5105C"/>
    <w:rsid w:val="00AA6F35"/>
    <w:rsid w:val="00AB3784"/>
    <w:rsid w:val="00AB39EC"/>
    <w:rsid w:val="00AB6D53"/>
    <w:rsid w:val="00AC5D32"/>
    <w:rsid w:val="00AD34E1"/>
    <w:rsid w:val="00AD4508"/>
    <w:rsid w:val="00AE646D"/>
    <w:rsid w:val="00AE6559"/>
    <w:rsid w:val="00AF47B0"/>
    <w:rsid w:val="00B02305"/>
    <w:rsid w:val="00B129C3"/>
    <w:rsid w:val="00B12EDB"/>
    <w:rsid w:val="00B173B8"/>
    <w:rsid w:val="00B476A5"/>
    <w:rsid w:val="00B549DD"/>
    <w:rsid w:val="00B6200D"/>
    <w:rsid w:val="00B7471F"/>
    <w:rsid w:val="00B74DB4"/>
    <w:rsid w:val="00B768DE"/>
    <w:rsid w:val="00B76BCE"/>
    <w:rsid w:val="00B7758B"/>
    <w:rsid w:val="00B84D31"/>
    <w:rsid w:val="00B87F07"/>
    <w:rsid w:val="00BA3232"/>
    <w:rsid w:val="00BA37CC"/>
    <w:rsid w:val="00BB783A"/>
    <w:rsid w:val="00BC1B2D"/>
    <w:rsid w:val="00BD44E2"/>
    <w:rsid w:val="00BD4FBB"/>
    <w:rsid w:val="00BE3301"/>
    <w:rsid w:val="00BE6CD0"/>
    <w:rsid w:val="00C01E5C"/>
    <w:rsid w:val="00C056B8"/>
    <w:rsid w:val="00C06BF7"/>
    <w:rsid w:val="00C07504"/>
    <w:rsid w:val="00C10DAE"/>
    <w:rsid w:val="00C26EEF"/>
    <w:rsid w:val="00C41697"/>
    <w:rsid w:val="00C6216A"/>
    <w:rsid w:val="00C73E28"/>
    <w:rsid w:val="00C81745"/>
    <w:rsid w:val="00C94641"/>
    <w:rsid w:val="00CA171E"/>
    <w:rsid w:val="00CA5F83"/>
    <w:rsid w:val="00CA6635"/>
    <w:rsid w:val="00CA72EA"/>
    <w:rsid w:val="00CA7A17"/>
    <w:rsid w:val="00CC1F91"/>
    <w:rsid w:val="00CE2FF3"/>
    <w:rsid w:val="00D00F85"/>
    <w:rsid w:val="00D10569"/>
    <w:rsid w:val="00D13683"/>
    <w:rsid w:val="00D138A1"/>
    <w:rsid w:val="00D16A6F"/>
    <w:rsid w:val="00D212ED"/>
    <w:rsid w:val="00D238CE"/>
    <w:rsid w:val="00D23C46"/>
    <w:rsid w:val="00D27141"/>
    <w:rsid w:val="00D33C73"/>
    <w:rsid w:val="00D44AA5"/>
    <w:rsid w:val="00D44E8B"/>
    <w:rsid w:val="00D528C1"/>
    <w:rsid w:val="00D608AB"/>
    <w:rsid w:val="00D701DB"/>
    <w:rsid w:val="00D7627B"/>
    <w:rsid w:val="00D826F4"/>
    <w:rsid w:val="00D82930"/>
    <w:rsid w:val="00D859DC"/>
    <w:rsid w:val="00DA1FCE"/>
    <w:rsid w:val="00DA2BE3"/>
    <w:rsid w:val="00DB1879"/>
    <w:rsid w:val="00DC289C"/>
    <w:rsid w:val="00DC6103"/>
    <w:rsid w:val="00DE34EE"/>
    <w:rsid w:val="00DF0C33"/>
    <w:rsid w:val="00DF3295"/>
    <w:rsid w:val="00E00529"/>
    <w:rsid w:val="00E00592"/>
    <w:rsid w:val="00E10555"/>
    <w:rsid w:val="00E11437"/>
    <w:rsid w:val="00E12F5B"/>
    <w:rsid w:val="00E234FB"/>
    <w:rsid w:val="00E351FA"/>
    <w:rsid w:val="00E6638A"/>
    <w:rsid w:val="00E7292E"/>
    <w:rsid w:val="00E779AE"/>
    <w:rsid w:val="00E83228"/>
    <w:rsid w:val="00EA02AB"/>
    <w:rsid w:val="00EA7410"/>
    <w:rsid w:val="00EC040B"/>
    <w:rsid w:val="00EC3C49"/>
    <w:rsid w:val="00ED256C"/>
    <w:rsid w:val="00EE0E51"/>
    <w:rsid w:val="00EE7474"/>
    <w:rsid w:val="00EF6F3B"/>
    <w:rsid w:val="00F15337"/>
    <w:rsid w:val="00F24D39"/>
    <w:rsid w:val="00F32470"/>
    <w:rsid w:val="00F34CE2"/>
    <w:rsid w:val="00F35EBD"/>
    <w:rsid w:val="00F41390"/>
    <w:rsid w:val="00F64AB4"/>
    <w:rsid w:val="00F71B3C"/>
    <w:rsid w:val="00F84EB0"/>
    <w:rsid w:val="00F9038F"/>
    <w:rsid w:val="00F93D8A"/>
    <w:rsid w:val="00FB3DD2"/>
    <w:rsid w:val="00FB5AC8"/>
    <w:rsid w:val="00FB7032"/>
    <w:rsid w:val="00FC5DCD"/>
    <w:rsid w:val="00FE478A"/>
    <w:rsid w:val="00FE67DB"/>
    <w:rsid w:val="00FF59E3"/>
    <w:rsid w:val="00FF620D"/>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F049"/>
  <w15:chartTrackingRefBased/>
  <w15:docId w15:val="{A8987CBC-853C-4E31-9164-78A735D5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12319"/>
    <w:rPr>
      <w:sz w:val="16"/>
      <w:szCs w:val="16"/>
    </w:rPr>
  </w:style>
  <w:style w:type="paragraph" w:styleId="Tekstopmerking">
    <w:name w:val="annotation text"/>
    <w:basedOn w:val="Standaard"/>
    <w:link w:val="TekstopmerkingChar"/>
    <w:uiPriority w:val="99"/>
    <w:unhideWhenUsed/>
    <w:rsid w:val="00812319"/>
    <w:rPr>
      <w:sz w:val="20"/>
      <w:szCs w:val="20"/>
    </w:rPr>
  </w:style>
  <w:style w:type="character" w:customStyle="1" w:styleId="TekstopmerkingChar">
    <w:name w:val="Tekst opmerking Char"/>
    <w:basedOn w:val="Standaardalinea-lettertype"/>
    <w:link w:val="Tekstopmerking"/>
    <w:uiPriority w:val="99"/>
    <w:rsid w:val="00812319"/>
    <w:rPr>
      <w:sz w:val="20"/>
      <w:szCs w:val="20"/>
    </w:rPr>
  </w:style>
  <w:style w:type="paragraph" w:styleId="Onderwerpvanopmerking">
    <w:name w:val="annotation subject"/>
    <w:basedOn w:val="Tekstopmerking"/>
    <w:next w:val="Tekstopmerking"/>
    <w:link w:val="OnderwerpvanopmerkingChar"/>
    <w:uiPriority w:val="99"/>
    <w:semiHidden/>
    <w:unhideWhenUsed/>
    <w:rsid w:val="00812319"/>
    <w:rPr>
      <w:b/>
      <w:bCs/>
    </w:rPr>
  </w:style>
  <w:style w:type="character" w:customStyle="1" w:styleId="OnderwerpvanopmerkingChar">
    <w:name w:val="Onderwerp van opmerking Char"/>
    <w:basedOn w:val="TekstopmerkingChar"/>
    <w:link w:val="Onderwerpvanopmerking"/>
    <w:uiPriority w:val="99"/>
    <w:semiHidden/>
    <w:rsid w:val="00812319"/>
    <w:rPr>
      <w:b/>
      <w:bCs/>
      <w:sz w:val="20"/>
      <w:szCs w:val="20"/>
    </w:rPr>
  </w:style>
  <w:style w:type="paragraph" w:styleId="Lijstalinea">
    <w:name w:val="List Paragraph"/>
    <w:basedOn w:val="Standaard"/>
    <w:next w:val="Standaard"/>
    <w:uiPriority w:val="34"/>
    <w:qFormat/>
    <w:rsid w:val="00762B0C"/>
    <w:pPr>
      <w:numPr>
        <w:numId w:val="8"/>
      </w:numPr>
      <w:spacing w:line="276" w:lineRule="auto"/>
    </w:pPr>
    <w:rPr>
      <w:rFonts w:ascii="Trebuchet MS" w:eastAsia="Times New Roman" w:hAnsi="Trebuchet MS" w:cs="Times New Roman"/>
      <w:sz w:val="20"/>
      <w:szCs w:val="18"/>
    </w:rPr>
  </w:style>
  <w:style w:type="paragraph" w:styleId="Voetnoottekst">
    <w:name w:val="footnote text"/>
    <w:basedOn w:val="Standaard"/>
    <w:link w:val="VoetnoottekstChar"/>
    <w:semiHidden/>
    <w:rsid w:val="000254FA"/>
    <w:rPr>
      <w:rFonts w:ascii="Trebuchet MS" w:eastAsia="Times New Roman" w:hAnsi="Trebuchet MS" w:cs="Times New Roman"/>
      <w:sz w:val="20"/>
      <w:szCs w:val="18"/>
    </w:rPr>
  </w:style>
  <w:style w:type="character" w:customStyle="1" w:styleId="VoetnoottekstChar">
    <w:name w:val="Voetnoottekst Char"/>
    <w:basedOn w:val="Standaardalinea-lettertype"/>
    <w:link w:val="Voetnoottekst"/>
    <w:semiHidden/>
    <w:rsid w:val="000254FA"/>
    <w:rPr>
      <w:rFonts w:ascii="Trebuchet MS" w:eastAsia="Times New Roman" w:hAnsi="Trebuchet MS" w:cs="Times New Roman"/>
      <w:sz w:val="20"/>
      <w:szCs w:val="18"/>
    </w:rPr>
  </w:style>
  <w:style w:type="character" w:styleId="Voetnootmarkering">
    <w:name w:val="footnote reference"/>
    <w:uiPriority w:val="99"/>
    <w:semiHidden/>
    <w:unhideWhenUsed/>
    <w:rsid w:val="000254FA"/>
    <w:rPr>
      <w:vertAlign w:val="superscript"/>
    </w:rPr>
  </w:style>
  <w:style w:type="paragraph" w:customStyle="1" w:styleId="Default">
    <w:name w:val="Default"/>
    <w:rsid w:val="002F37EA"/>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D8D0-9209-4922-BB9B-6BA4DEDF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3443</Words>
  <Characters>18938</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Hallema</dc:creator>
  <cp:keywords/>
  <dc:description/>
  <cp:lastModifiedBy>Friso Dijkstra</cp:lastModifiedBy>
  <cp:revision>2</cp:revision>
  <cp:lastPrinted>2025-02-18T11:59:00Z</cp:lastPrinted>
  <dcterms:created xsi:type="dcterms:W3CDTF">2025-08-29T06:34:00Z</dcterms:created>
  <dcterms:modified xsi:type="dcterms:W3CDTF">2025-08-29T06:34:00Z</dcterms:modified>
</cp:coreProperties>
</file>