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54D0863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969"/>
        <w:gridCol w:w="1640"/>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15FB1A71" w14:textId="77777777" w:rsidR="00A25488" w:rsidRPr="00DC0972" w:rsidRDefault="00A25488" w:rsidP="00A25488">
            <w:pPr>
              <w:pStyle w:val="RIJK4-Tekst"/>
              <w:rPr>
                <w:rFonts w:eastAsia="Times New Roman"/>
                <w:b/>
                <w:bCs/>
                <w:lang w:eastAsia="nl-NL"/>
              </w:rPr>
            </w:pPr>
            <w:r w:rsidRPr="00DC0972">
              <w:rPr>
                <w:rFonts w:eastAsia="Times New Roman"/>
                <w:b/>
                <w:bCs/>
                <w:lang w:eastAsia="nl-NL"/>
              </w:rPr>
              <w:t xml:space="preserve">Kerncompetentie: </w:t>
            </w:r>
          </w:p>
          <w:p w14:paraId="78C71231" w14:textId="4712675E" w:rsidR="00DB082D" w:rsidRPr="00DB082D" w:rsidRDefault="00DB082D" w:rsidP="00DB082D">
            <w:pPr>
              <w:pStyle w:val="RIJK4-Tekst"/>
              <w:rPr>
                <w:rFonts w:eastAsia="Times New Roman"/>
                <w:lang w:eastAsia="nl-NL"/>
              </w:rPr>
            </w:pPr>
            <w:r w:rsidRPr="00DB082D">
              <w:rPr>
                <w:rFonts w:eastAsia="Times New Roman"/>
                <w:lang w:eastAsia="nl-NL"/>
              </w:rPr>
              <w:t>Ervaring op het gebied van mantelzorgondersteuning zoals beschreven in paragraaf 1.3 van deze subsidietender m.b.t. netwerkversterking en ondersteuning, moeilijk bereikbare mantelzorgers, respijtzorg en respijtvrijwilligers, mantelzorgwaardering, inzet mantelzorgconsulent in een sociaal team. Met een minimale omvang van € 200.000 per jaar.</w:t>
            </w:r>
          </w:p>
          <w:p w14:paraId="2F80F592" w14:textId="4DDB7FEA" w:rsidR="00A25488" w:rsidRPr="00A25488" w:rsidRDefault="00A25488" w:rsidP="008A14CE">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194FF0">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969" w:type="dxa"/>
            <w:shd w:val="clear" w:color="FFFF00" w:fill="auto"/>
          </w:tcPr>
          <w:p w14:paraId="179A8D64" w14:textId="474EDD2C" w:rsidR="00DB082D" w:rsidRPr="00A25488" w:rsidRDefault="00A25488" w:rsidP="00A25488">
            <w:pPr>
              <w:pStyle w:val="RIJK4-Tekst"/>
              <w:rPr>
                <w:rFonts w:eastAsia="Times New Roman"/>
                <w:lang w:eastAsia="nl-NL"/>
              </w:rPr>
            </w:pPr>
            <w:r w:rsidRPr="00A25488">
              <w:rPr>
                <w:rFonts w:eastAsia="Times New Roman"/>
                <w:lang w:eastAsia="nl-NL"/>
              </w:rPr>
              <w:t xml:space="preserve">Naam </w:t>
            </w:r>
            <w:r w:rsidR="00DB082D">
              <w:rPr>
                <w:rFonts w:eastAsia="Times New Roman"/>
                <w:lang w:eastAsia="nl-NL"/>
              </w:rPr>
              <w:t>opdrachtgever/gemeente</w:t>
            </w:r>
          </w:p>
        </w:tc>
        <w:tc>
          <w:tcPr>
            <w:tcW w:w="4510"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194FF0">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969"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4510"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194FF0">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969"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4510"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194FF0">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969" w:type="dxa"/>
            <w:shd w:val="clear" w:color="FFFF00" w:fill="auto"/>
          </w:tcPr>
          <w:p w14:paraId="7209B37E" w14:textId="500F52F8"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r w:rsidR="00194FF0">
              <w:rPr>
                <w:rFonts w:eastAsia="Times New Roman"/>
                <w:lang w:eastAsia="nl-NL"/>
              </w:rPr>
              <w:t>van opdrachtgever</w:t>
            </w:r>
          </w:p>
        </w:tc>
        <w:tc>
          <w:tcPr>
            <w:tcW w:w="4510"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194FF0">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969"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4510"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194FF0">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969"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4510"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194FF0">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969" w:type="dxa"/>
            <w:shd w:val="clear" w:color="FFFF00" w:fill="auto"/>
          </w:tcPr>
          <w:p w14:paraId="0671118A" w14:textId="2E1FED1D" w:rsidR="00A25488" w:rsidRPr="00A25488" w:rsidRDefault="00DB082D" w:rsidP="00A25488">
            <w:pPr>
              <w:pStyle w:val="RIJK4-Tekst"/>
              <w:rPr>
                <w:rFonts w:eastAsia="Times New Roman"/>
                <w:lang w:eastAsia="nl-NL"/>
              </w:rPr>
            </w:pPr>
            <w:r>
              <w:rPr>
                <w:rFonts w:eastAsia="Times New Roman"/>
                <w:lang w:eastAsia="nl-NL"/>
              </w:rPr>
              <w:t>Omschrijving</w:t>
            </w:r>
            <w:r w:rsidR="00A25488" w:rsidRPr="00A25488">
              <w:rPr>
                <w:rFonts w:eastAsia="Times New Roman"/>
                <w:lang w:eastAsia="nl-NL"/>
              </w:rPr>
              <w:t xml:space="preserve"> project</w:t>
            </w:r>
          </w:p>
        </w:tc>
        <w:tc>
          <w:tcPr>
            <w:tcW w:w="4510"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194FF0">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969"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4510"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194FF0">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969"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4510"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194FF0">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969"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1640"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194FF0">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969" w:type="dxa"/>
            <w:shd w:val="clear" w:color="FFFF00" w:fill="auto"/>
          </w:tcPr>
          <w:p w14:paraId="6DD9D52F" w14:textId="05276EC1"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r w:rsidR="00194FF0">
              <w:rPr>
                <w:rFonts w:eastAsia="Times New Roman"/>
                <w:lang w:eastAsia="nl-NL"/>
              </w:rPr>
              <w:t xml:space="preserve"> en beschrijving</w:t>
            </w:r>
          </w:p>
        </w:tc>
        <w:tc>
          <w:tcPr>
            <w:tcW w:w="4510" w:type="dxa"/>
            <w:gridSpan w:val="2"/>
            <w:shd w:val="clear" w:color="FFFF00" w:fill="auto"/>
          </w:tcPr>
          <w:p w14:paraId="58D46ED3" w14:textId="205E5965"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9"/>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194FF0">
        <w:pPr>
          <w:pStyle w:val="Voettekst"/>
          <w:jc w:val="right"/>
          <w:rPr>
            <w:sz w:val="16"/>
            <w:szCs w:val="16"/>
          </w:rPr>
        </w:pPr>
      </w:p>
    </w:sdtContent>
  </w:sdt>
  <w:p w14:paraId="1B8B9939" w14:textId="442A9660"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&lt;RIS nummer en onderwerp aanbesteding&gt;</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081B97"/>
    <w:rsid w:val="001857D7"/>
    <w:rsid w:val="00194FF0"/>
    <w:rsid w:val="00196889"/>
    <w:rsid w:val="001D35D0"/>
    <w:rsid w:val="001D7554"/>
    <w:rsid w:val="001E2A8A"/>
    <w:rsid w:val="002029DF"/>
    <w:rsid w:val="002746E8"/>
    <w:rsid w:val="0028686C"/>
    <w:rsid w:val="002F2BDD"/>
    <w:rsid w:val="0031108C"/>
    <w:rsid w:val="003A74F1"/>
    <w:rsid w:val="003B3ACE"/>
    <w:rsid w:val="003E1E90"/>
    <w:rsid w:val="00490B86"/>
    <w:rsid w:val="004B7869"/>
    <w:rsid w:val="004F062C"/>
    <w:rsid w:val="0051702F"/>
    <w:rsid w:val="00545CD6"/>
    <w:rsid w:val="005A0616"/>
    <w:rsid w:val="005A62AE"/>
    <w:rsid w:val="005D0334"/>
    <w:rsid w:val="005E53B8"/>
    <w:rsid w:val="00642C94"/>
    <w:rsid w:val="006A2479"/>
    <w:rsid w:val="006A6684"/>
    <w:rsid w:val="007227CA"/>
    <w:rsid w:val="007C3F9F"/>
    <w:rsid w:val="007C5466"/>
    <w:rsid w:val="007F69EC"/>
    <w:rsid w:val="00822A23"/>
    <w:rsid w:val="00853ABA"/>
    <w:rsid w:val="00861790"/>
    <w:rsid w:val="0086698F"/>
    <w:rsid w:val="00885DE3"/>
    <w:rsid w:val="008A14CE"/>
    <w:rsid w:val="008B42FE"/>
    <w:rsid w:val="008D4F80"/>
    <w:rsid w:val="00927FB1"/>
    <w:rsid w:val="00970D12"/>
    <w:rsid w:val="009B0D1E"/>
    <w:rsid w:val="00A25488"/>
    <w:rsid w:val="00A46123"/>
    <w:rsid w:val="00A92CB2"/>
    <w:rsid w:val="00AA6DD3"/>
    <w:rsid w:val="00AB1330"/>
    <w:rsid w:val="00AB7DD5"/>
    <w:rsid w:val="00AD1EB1"/>
    <w:rsid w:val="00AD3DBD"/>
    <w:rsid w:val="00AF0100"/>
    <w:rsid w:val="00B47D7E"/>
    <w:rsid w:val="00B7620F"/>
    <w:rsid w:val="00B810FF"/>
    <w:rsid w:val="00B86F3C"/>
    <w:rsid w:val="00BA3F4D"/>
    <w:rsid w:val="00BB5AB1"/>
    <w:rsid w:val="00BE3730"/>
    <w:rsid w:val="00C1424B"/>
    <w:rsid w:val="00C46075"/>
    <w:rsid w:val="00C51DDB"/>
    <w:rsid w:val="00C66F2D"/>
    <w:rsid w:val="00C9181D"/>
    <w:rsid w:val="00D11C5A"/>
    <w:rsid w:val="00D4662A"/>
    <w:rsid w:val="00D75FB0"/>
    <w:rsid w:val="00DB082D"/>
    <w:rsid w:val="00DC0972"/>
    <w:rsid w:val="00DF0D16"/>
    <w:rsid w:val="00E6442A"/>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152</Words>
  <Characters>842</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Mirjam de Boer</cp:lastModifiedBy>
  <cp:revision>5</cp:revision>
  <dcterms:created xsi:type="dcterms:W3CDTF">2025-05-20T15:29:00Z</dcterms:created>
  <dcterms:modified xsi:type="dcterms:W3CDTF">2025-07-09T12:39:00Z</dcterms:modified>
</cp:coreProperties>
</file>