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C3200" w14:textId="77777777"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570426">
        <w:rPr>
          <w:rFonts w:cs="V&amp;W Syntax (Adobe)"/>
          <w:sz w:val="24"/>
        </w:rPr>
        <w:t>E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  <w:r w:rsidR="00E77FC1">
        <w:rPr>
          <w:rFonts w:cs="V&amp;W Syntax (Adobe)"/>
          <w:sz w:val="24"/>
        </w:rPr>
        <w:t xml:space="preserve"> – Perceel 1 WOLFHEZE</w:t>
      </w:r>
    </w:p>
    <w:p w14:paraId="0716F7C8" w14:textId="77777777"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14:paraId="172C559A" w14:textId="77777777"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14:paraId="1ADCB34A" w14:textId="77777777"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1FD6D628" w14:textId="77777777"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14:paraId="0FE27FD2" w14:textId="77777777"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14:paraId="7F4E531B" w14:textId="77777777"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7AD73F5F" w14:textId="77777777"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2EA7166D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14:paraId="5B141143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2BE723FD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14:paraId="5D5C62EC" w14:textId="77777777"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3C4BD28C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43D92465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14:paraId="7C5600DE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0A6C3E1C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75977C94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4F9333C0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5D351B80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596CD3AB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3F011C9D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28B3968B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0CA30E5E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666AE4A4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2DD26622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7BA4F82C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verklaart (verklaren) zich door ondertekening dezes bereid de uitvoering van </w:t>
      </w:r>
      <w:r w:rsidR="006917DC">
        <w:rPr>
          <w:rFonts w:cs="V&amp;W Syntax (Adobe)"/>
        </w:rPr>
        <w:t xml:space="preserve">de opdracht met </w:t>
      </w:r>
      <w:r w:rsidRPr="000A60B5">
        <w:rPr>
          <w:rFonts w:cs="V&amp;W Syntax (Adobe)"/>
        </w:rPr>
        <w:t xml:space="preserve">zaaknummer </w:t>
      </w:r>
      <w:r w:rsidR="00570426" w:rsidRPr="00570426">
        <w:t>311</w:t>
      </w:r>
      <w:r w:rsidR="00E77FC1">
        <w:t>99317</w:t>
      </w:r>
      <w:r w:rsidRPr="000A60B5">
        <w:rPr>
          <w:rFonts w:cs="V&amp;W Syntax (Adobe)"/>
        </w:rPr>
        <w:t xml:space="preserve">, voor </w:t>
      </w:r>
      <w:r w:rsidR="005508A8" w:rsidRPr="00A12536">
        <w:t>het</w:t>
      </w:r>
      <w:r w:rsidR="005508A8">
        <w:rPr>
          <w:bCs/>
        </w:rPr>
        <w:t xml:space="preserve"> </w:t>
      </w:r>
      <w:r w:rsidR="00620585">
        <w:rPr>
          <w:bCs/>
        </w:rPr>
        <w:t xml:space="preserve">coördineren en uitvoeren van de gladheidbestrijding </w:t>
      </w:r>
      <w:r w:rsidR="00E77FC1">
        <w:rPr>
          <w:bCs/>
        </w:rPr>
        <w:t>in het coördinatiegebied Gelderland.</w:t>
      </w:r>
    </w:p>
    <w:p w14:paraId="02D19751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3DA69E1F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aan te nemen voor een bedrag, de omzetbelasting daarin niet begrepen, van:</w:t>
      </w:r>
    </w:p>
    <w:p w14:paraId="3C0CDEBC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14:paraId="54C9AA1D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578FEFE1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14:paraId="47F2604E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38657ACF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Het bedrag van de ter zake verschuldigde omzetbelasting bedraagt:</w:t>
      </w:r>
    </w:p>
    <w:p w14:paraId="28253550" w14:textId="77777777" w:rsidR="006917DC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14:paraId="367AF6EF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2660037F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8</w:t>
      </w:r>
      <w:r w:rsidRPr="000A60B5">
        <w:rPr>
          <w:rFonts w:cs="V&amp;W Syntax (Adobe)"/>
        </w:rPr>
        <w:t>)</w:t>
      </w:r>
    </w:p>
    <w:p w14:paraId="4C72DC5A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D7C51E4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C13D14">
        <w:rPr>
          <w:rFonts w:cs="V&amp;W Syntax (Adobe)"/>
        </w:rPr>
        <w:t>9</w:t>
      </w:r>
      <w:r w:rsidRPr="000A60B5">
        <w:rPr>
          <w:rFonts w:cs="V&amp;W Syntax (Adobe)"/>
        </w:rPr>
        <w:t>)</w:t>
      </w:r>
    </w:p>
    <w:p w14:paraId="555E98EE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291DBB1A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>(</w:t>
      </w:r>
      <w:proofErr w:type="spellStart"/>
      <w:r w:rsidRPr="000A60B5">
        <w:rPr>
          <w:rFonts w:cs="V&amp;W Syntax (Adobe)"/>
        </w:rPr>
        <w:t>combinant</w:t>
      </w:r>
      <w:proofErr w:type="spellEnd"/>
      <w:r w:rsidRPr="000A60B5">
        <w:rPr>
          <w:rFonts w:cs="V&amp;W Syntax (Adobe)"/>
        </w:rPr>
        <w:t xml:space="preserve">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14:paraId="749FA9B6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14:paraId="2C3EA015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14:paraId="79900DEE" w14:textId="77777777"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26736E88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14:paraId="35640FAE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5ABA497F" w14:textId="77777777"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>De inschrijver(s) verklaart (verklaren) dat hij (zij) kennis heeft (hebben) genomen van alle</w:t>
      </w:r>
    </w:p>
    <w:p w14:paraId="37A26B53" w14:textId="77777777"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lastRenderedPageBreak/>
        <w:t xml:space="preserve">documenten die bij de inschrijving </w:t>
      </w:r>
      <w:r w:rsidRPr="00BB186E">
        <w:rPr>
          <w:rFonts w:cs="V&amp;W Syntax (Adobe)"/>
        </w:rPr>
        <w:t xml:space="preserve">in </w:t>
      </w:r>
      <w:proofErr w:type="spellStart"/>
      <w:r w:rsidRPr="00BB186E">
        <w:rPr>
          <w:rFonts w:cs="V&amp;W Syntax (Adobe)"/>
        </w:rPr>
        <w:t>TenderNed</w:t>
      </w:r>
      <w:proofErr w:type="spellEnd"/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14:paraId="6CFC0EFD" w14:textId="77777777" w:rsidR="007E67C1" w:rsidRPr="00620585" w:rsidRDefault="00317895" w:rsidP="0062058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14:paraId="1CD7F6D3" w14:textId="77777777" w:rsidR="002E6DF6" w:rsidRPr="00E54A8B" w:rsidRDefault="002E6DF6" w:rsidP="002E6DF6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</w:rPr>
      </w:pPr>
    </w:p>
    <w:p w14:paraId="2424BA52" w14:textId="77777777"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14:paraId="300CA213" w14:textId="77777777"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FB274E9" w14:textId="77777777" w:rsidR="00B83447" w:rsidRPr="00620585" w:rsidRDefault="00BB186E" w:rsidP="00620585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</w:t>
      </w:r>
      <w:r w:rsidRPr="00570426">
        <w:t xml:space="preserve">conform paragraaf </w:t>
      </w:r>
      <w:bookmarkStart w:id="0" w:name="bwBijl_H_641"/>
      <w:r w:rsidR="00570426" w:rsidRPr="00570426">
        <w:rPr>
          <w:color w:val="000000"/>
        </w:rPr>
        <w:t>4</w:t>
      </w:r>
      <w:r w:rsidR="005E7CC0" w:rsidRPr="00570426">
        <w:rPr>
          <w:color w:val="000000"/>
        </w:rPr>
        <w:t>.</w:t>
      </w:r>
      <w:r w:rsidR="00DD790C" w:rsidRPr="00570426">
        <w:rPr>
          <w:color w:val="000000"/>
        </w:rPr>
        <w:t>3</w:t>
      </w:r>
      <w:r w:rsidRPr="00570426">
        <w:rPr>
          <w:color w:val="000000"/>
        </w:rPr>
        <w:t>.1</w:t>
      </w:r>
      <w:bookmarkEnd w:id="0"/>
      <w:r w:rsidRPr="00570426">
        <w:rPr>
          <w:color w:val="000000"/>
        </w:rPr>
        <w:t>.</w:t>
      </w:r>
    </w:p>
    <w:p w14:paraId="2C3C0FD3" w14:textId="77777777" w:rsidR="009F096E" w:rsidRDefault="009F096E">
      <w:pPr>
        <w:spacing w:line="240" w:lineRule="auto"/>
        <w:rPr>
          <w:rFonts w:cs="V&amp;W Syntax (Adobe)"/>
          <w:b/>
          <w:szCs w:val="18"/>
        </w:rPr>
      </w:pPr>
    </w:p>
    <w:p w14:paraId="1737CAD3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14:paraId="526CCAD5" w14:textId="77777777"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14:paraId="32AE207A" w14:textId="77777777"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14:paraId="5D20ACA7" w14:textId="77777777"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14:paraId="498C75AF" w14:textId="77777777"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14:paraId="2C8B8D72" w14:textId="77777777"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14:paraId="00BE2436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szCs w:val="18"/>
        </w:rPr>
        <w:t>Inschrijvings</w:t>
      </w:r>
      <w:r w:rsidR="00104C26">
        <w:rPr>
          <w:szCs w:val="18"/>
        </w:rPr>
        <w:t>som</w:t>
      </w:r>
      <w:r w:rsidR="00B83447" w:rsidRPr="000A60B5">
        <w:rPr>
          <w:szCs w:val="18"/>
        </w:rPr>
        <w:t xml:space="preserve"> in cijfers</w:t>
      </w:r>
      <w:r w:rsidR="002E6DF6">
        <w:rPr>
          <w:rFonts w:cs="V&amp;W Syntax (Adobe)"/>
          <w:szCs w:val="18"/>
        </w:rPr>
        <w:t>.</w:t>
      </w:r>
    </w:p>
    <w:p w14:paraId="197FDE45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6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>Inschrijvings</w:t>
      </w:r>
      <w:r w:rsidR="00104C26">
        <w:rPr>
          <w:rFonts w:cs="V&amp;W Syntax (Adobe)"/>
          <w:szCs w:val="18"/>
        </w:rPr>
        <w:t>som</w:t>
      </w:r>
      <w:r w:rsidR="00B83447" w:rsidRPr="000A60B5">
        <w:rPr>
          <w:rFonts w:cs="V&amp;W Syntax (Adobe)"/>
          <w:szCs w:val="18"/>
        </w:rPr>
        <w:t xml:space="preserve"> in letters. </w:t>
      </w:r>
    </w:p>
    <w:p w14:paraId="597ECED0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7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cijfers. </w:t>
      </w:r>
    </w:p>
    <w:p w14:paraId="70D0ED6B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8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letters. </w:t>
      </w:r>
    </w:p>
    <w:p w14:paraId="1A3120F4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14:paraId="69C9E683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14:paraId="019D2070" w14:textId="77777777"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A7605E" w14:textId="77777777" w:rsidR="004F7783" w:rsidRDefault="004F7783">
      <w:r>
        <w:separator/>
      </w:r>
    </w:p>
  </w:endnote>
  <w:endnote w:type="continuationSeparator" w:id="0">
    <w:p w14:paraId="53323B71" w14:textId="77777777"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B2F67" w14:textId="77777777" w:rsidR="002A41FC" w:rsidRPr="008A5B27" w:rsidRDefault="002A41FC" w:rsidP="002A41F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26864D46" w14:textId="7B24B17A" w:rsidR="004F7783" w:rsidRPr="002E6DF6" w:rsidRDefault="004F7783">
    <w:pPr>
      <w:pStyle w:val="Voettekst"/>
      <w:rPr>
        <w:sz w:val="16"/>
        <w:szCs w:val="16"/>
      </w:rPr>
    </w:pPr>
    <w:r>
      <w:rPr>
        <w:sz w:val="16"/>
        <w:szCs w:val="16"/>
      </w:rPr>
      <w:tab/>
      <w:t>P</w:t>
    </w:r>
    <w:r w:rsidRPr="003779B2">
      <w:rPr>
        <w:sz w:val="16"/>
        <w:szCs w:val="16"/>
      </w:rPr>
      <w:t>agina</w:t>
    </w:r>
    <w:r w:rsidRPr="002E6DF6">
      <w:rPr>
        <w:sz w:val="16"/>
        <w:szCs w:val="16"/>
      </w:rPr>
      <w:t xml:space="preserve"> </w:t>
    </w:r>
    <w:r w:rsidRPr="003779B2">
      <w:rPr>
        <w:sz w:val="16"/>
        <w:szCs w:val="16"/>
        <w:lang w:val="en-US"/>
      </w:rPr>
      <w:fldChar w:fldCharType="begin"/>
    </w:r>
    <w:r w:rsidRPr="002E6DF6">
      <w:rPr>
        <w:sz w:val="16"/>
        <w:szCs w:val="16"/>
      </w:rPr>
      <w:instrText xml:space="preserve"> PAGE  </w:instrText>
    </w:r>
    <w:r w:rsidRPr="003779B2">
      <w:rPr>
        <w:sz w:val="16"/>
        <w:szCs w:val="16"/>
        <w:lang w:val="en-US"/>
      </w:rPr>
      <w:fldChar w:fldCharType="separate"/>
    </w:r>
    <w:r w:rsidR="00E77FC1">
      <w:rPr>
        <w:noProof/>
        <w:sz w:val="16"/>
        <w:szCs w:val="16"/>
      </w:rPr>
      <w:t>1</w:t>
    </w:r>
    <w:r w:rsidRPr="003779B2">
      <w:rPr>
        <w:sz w:val="16"/>
        <w:szCs w:val="16"/>
        <w:lang w:val="en-US"/>
      </w:rPr>
      <w:fldChar w:fldCharType="end"/>
    </w:r>
    <w:r w:rsidRPr="002E6DF6">
      <w:rPr>
        <w:sz w:val="16"/>
        <w:szCs w:val="16"/>
      </w:rPr>
      <w:t xml:space="preserve"> van </w:t>
    </w:r>
    <w:r w:rsidRPr="003779B2">
      <w:rPr>
        <w:sz w:val="16"/>
        <w:szCs w:val="16"/>
        <w:lang w:val="en-US"/>
      </w:rPr>
      <w:fldChar w:fldCharType="begin"/>
    </w:r>
    <w:r w:rsidRPr="002E6DF6">
      <w:rPr>
        <w:sz w:val="16"/>
        <w:szCs w:val="16"/>
      </w:rPr>
      <w:instrText xml:space="preserve"> NUMPAGES  </w:instrText>
    </w:r>
    <w:r w:rsidRPr="003779B2">
      <w:rPr>
        <w:sz w:val="16"/>
        <w:szCs w:val="16"/>
        <w:lang w:val="en-US"/>
      </w:rPr>
      <w:fldChar w:fldCharType="separate"/>
    </w:r>
    <w:r w:rsidR="00E77FC1">
      <w:rPr>
        <w:noProof/>
        <w:sz w:val="16"/>
        <w:szCs w:val="16"/>
      </w:rPr>
      <w:t>2</w:t>
    </w:r>
    <w:r w:rsidRPr="003779B2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9A26AC" w14:textId="77777777" w:rsidR="004F7783" w:rsidRDefault="004F7783">
      <w:r>
        <w:separator/>
      </w:r>
    </w:p>
  </w:footnote>
  <w:footnote w:type="continuationSeparator" w:id="0">
    <w:p w14:paraId="49AF980A" w14:textId="77777777"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506DBA" w14:textId="77777777" w:rsidR="004F7783" w:rsidRPr="00B83447" w:rsidRDefault="000A238C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1DA7F057">
        <v:rect id="_x0000_i1025" style="width:0;height:.75pt" o:hralign="center" o:hrstd="t" o:hrnoshade="t" o:hr="t" fillcolor="black" stroked="f">
          <v:imagedata r:id="rId1" o:title=""/>
        </v:rect>
      </w:pict>
    </w:r>
  </w:p>
  <w:p w14:paraId="158E5D94" w14:textId="77777777"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570426" w:rsidRPr="00570426">
      <w:rPr>
        <w:rFonts w:cs="V&amp;W Syntax (Adobe)"/>
      </w:rPr>
      <w:t>311</w:t>
    </w:r>
    <w:r w:rsidR="00E77FC1">
      <w:rPr>
        <w:rFonts w:cs="V&amp;W Syntax (Adobe)"/>
      </w:rPr>
      <w:t>99317</w:t>
    </w:r>
  </w:p>
  <w:p w14:paraId="11A8A48D" w14:textId="77777777" w:rsidR="004F7783" w:rsidRPr="00476317" w:rsidRDefault="000A238C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4EBBECC8">
        <v:rect id="_x0000_i1026" style="width:0;height:.75pt" o:hralign="center" o:hrstd="t" o:hrnoshade="t" o:hr="t" fillcolor="black" stroked="f">
          <v:imagedata r:id="rId1" o:title=""/>
        </v:rect>
      </w:pict>
    </w:r>
  </w:p>
  <w:p w14:paraId="0DBD6807" w14:textId="77777777"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41782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01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3447"/>
    <w:rsid w:val="00013775"/>
    <w:rsid w:val="00025BD5"/>
    <w:rsid w:val="00044002"/>
    <w:rsid w:val="000535AA"/>
    <w:rsid w:val="000A238C"/>
    <w:rsid w:val="000F6CCE"/>
    <w:rsid w:val="00104C26"/>
    <w:rsid w:val="001D04F2"/>
    <w:rsid w:val="001E5136"/>
    <w:rsid w:val="00217F41"/>
    <w:rsid w:val="002A41FC"/>
    <w:rsid w:val="002E09FB"/>
    <w:rsid w:val="002E6DF6"/>
    <w:rsid w:val="00317895"/>
    <w:rsid w:val="00333A16"/>
    <w:rsid w:val="003779B2"/>
    <w:rsid w:val="003809F4"/>
    <w:rsid w:val="00420999"/>
    <w:rsid w:val="004640A7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8A8"/>
    <w:rsid w:val="0055096F"/>
    <w:rsid w:val="00557189"/>
    <w:rsid w:val="00570426"/>
    <w:rsid w:val="005D4323"/>
    <w:rsid w:val="005E7CC0"/>
    <w:rsid w:val="00602186"/>
    <w:rsid w:val="006074F9"/>
    <w:rsid w:val="00620585"/>
    <w:rsid w:val="00620B80"/>
    <w:rsid w:val="006917DC"/>
    <w:rsid w:val="006F50FD"/>
    <w:rsid w:val="00741D0B"/>
    <w:rsid w:val="00781B84"/>
    <w:rsid w:val="007D2E1A"/>
    <w:rsid w:val="007E40C5"/>
    <w:rsid w:val="007E67C1"/>
    <w:rsid w:val="00812AF8"/>
    <w:rsid w:val="008666B6"/>
    <w:rsid w:val="008B4682"/>
    <w:rsid w:val="009037E2"/>
    <w:rsid w:val="0090444D"/>
    <w:rsid w:val="00941D84"/>
    <w:rsid w:val="00952A70"/>
    <w:rsid w:val="0098088A"/>
    <w:rsid w:val="009C71E3"/>
    <w:rsid w:val="009E7A06"/>
    <w:rsid w:val="009F096E"/>
    <w:rsid w:val="00A91D45"/>
    <w:rsid w:val="00AB5828"/>
    <w:rsid w:val="00AE4F85"/>
    <w:rsid w:val="00AF5FCF"/>
    <w:rsid w:val="00B01AC3"/>
    <w:rsid w:val="00B72773"/>
    <w:rsid w:val="00B83447"/>
    <w:rsid w:val="00BB186E"/>
    <w:rsid w:val="00BE23B3"/>
    <w:rsid w:val="00C054A7"/>
    <w:rsid w:val="00C13D14"/>
    <w:rsid w:val="00C145A7"/>
    <w:rsid w:val="00C1611B"/>
    <w:rsid w:val="00C321F7"/>
    <w:rsid w:val="00C6364C"/>
    <w:rsid w:val="00CC73F5"/>
    <w:rsid w:val="00CD7277"/>
    <w:rsid w:val="00CF7A5A"/>
    <w:rsid w:val="00D1347F"/>
    <w:rsid w:val="00D1390E"/>
    <w:rsid w:val="00D74857"/>
    <w:rsid w:val="00D95101"/>
    <w:rsid w:val="00DA5575"/>
    <w:rsid w:val="00DB1FD0"/>
    <w:rsid w:val="00DD790C"/>
    <w:rsid w:val="00E148CE"/>
    <w:rsid w:val="00E77FC1"/>
    <w:rsid w:val="00E82E4F"/>
    <w:rsid w:val="00EA1F3B"/>
    <w:rsid w:val="00EE39F9"/>
    <w:rsid w:val="00F03D7C"/>
    <w:rsid w:val="00F26672"/>
    <w:rsid w:val="00F4592C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9"/>
    <o:shapelayout v:ext="edit">
      <o:idmap v:ext="edit" data="1"/>
    </o:shapelayout>
  </w:shapeDefaults>
  <w:decimalSymbol w:val=","/>
  <w:listSeparator w:val=";"/>
  <w14:docId w14:val="77FB8BCC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504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Beukema, Tim</dc:creator>
  <cp:lastModifiedBy>Mijnheer, Paula (RWS PPO)</cp:lastModifiedBy>
  <cp:revision>13</cp:revision>
  <cp:lastPrinted>2015-12-17T08:47:00Z</cp:lastPrinted>
  <dcterms:created xsi:type="dcterms:W3CDTF">2019-09-20T10:08:00Z</dcterms:created>
  <dcterms:modified xsi:type="dcterms:W3CDTF">2024-09-18T11:48:00Z</dcterms:modified>
</cp:coreProperties>
</file>