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8BCE" w14:textId="4073F726" w:rsidR="00FA17AB" w:rsidRPr="009A2416" w:rsidRDefault="00FA17AB" w:rsidP="00FA17AB">
      <w:pPr>
        <w:pStyle w:val="Kop1"/>
        <w:rPr>
          <w:sz w:val="28"/>
          <w:szCs w:val="28"/>
        </w:rPr>
      </w:pPr>
      <w:bookmarkStart w:id="0" w:name="_Toc446988246"/>
      <w:bookmarkStart w:id="1" w:name="_Toc184187467"/>
      <w:bookmarkStart w:id="2" w:name="_Toc60825192"/>
      <w:r w:rsidRPr="00C179A1">
        <w:rPr>
          <w:sz w:val="28"/>
          <w:szCs w:val="28"/>
        </w:rPr>
        <w:t>Bijlage</w:t>
      </w:r>
      <w:r>
        <w:rPr>
          <w:sz w:val="28"/>
          <w:szCs w:val="28"/>
        </w:rPr>
        <w:t xml:space="preserve">: </w:t>
      </w:r>
      <w:r w:rsidRPr="00C179A1">
        <w:rPr>
          <w:sz w:val="28"/>
          <w:szCs w:val="28"/>
        </w:rPr>
        <w:t>Technische Bekwaamheid</w:t>
      </w:r>
      <w:r>
        <w:rPr>
          <w:sz w:val="28"/>
          <w:szCs w:val="28"/>
        </w:rPr>
        <w:t>: model referenties</w:t>
      </w:r>
      <w:bookmarkStart w:id="3" w:name="A71"/>
      <w:bookmarkStart w:id="4" w:name="A74"/>
      <w:bookmarkStart w:id="5" w:name="A75"/>
      <w:bookmarkEnd w:id="0"/>
      <w:bookmarkEnd w:id="1"/>
      <w:bookmarkEnd w:id="2"/>
      <w:bookmarkEnd w:id="3"/>
      <w:bookmarkEnd w:id="4"/>
      <w:bookmarkEnd w:id="5"/>
    </w:p>
    <w:p w14:paraId="57BF4BC1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60CA16EF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Gegadigde</w:t>
      </w:r>
      <w:r w:rsidRPr="00C579B1">
        <w:rPr>
          <w:rFonts w:ascii="Tahoma" w:hAnsi="Tahoma" w:cs="Tahoma"/>
          <w:b/>
          <w:sz w:val="18"/>
          <w:szCs w:val="18"/>
        </w:rPr>
        <w:t xml:space="preserve"> dient gebruik te maken van onderstaand model voor </w:t>
      </w:r>
      <w:r>
        <w:rPr>
          <w:rFonts w:ascii="Tahoma" w:hAnsi="Tahoma" w:cs="Tahoma"/>
          <w:b/>
          <w:sz w:val="18"/>
          <w:szCs w:val="18"/>
        </w:rPr>
        <w:t>de opgave van de referenties.</w:t>
      </w:r>
    </w:p>
    <w:p w14:paraId="43DEB746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5229DA36" w14:textId="45701E4F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LET OP: Dit formulier moet per referentie worden ingevuld. Het is mogelijk om in totaal </w:t>
      </w:r>
      <w:r w:rsidR="00B85F52">
        <w:rPr>
          <w:rFonts w:ascii="Tahoma" w:hAnsi="Tahoma" w:cs="Tahoma"/>
          <w:b/>
          <w:sz w:val="18"/>
          <w:szCs w:val="18"/>
        </w:rPr>
        <w:t>11</w:t>
      </w:r>
      <w:r>
        <w:rPr>
          <w:rFonts w:ascii="Tahoma" w:hAnsi="Tahoma" w:cs="Tahoma"/>
          <w:b/>
          <w:sz w:val="18"/>
          <w:szCs w:val="18"/>
        </w:rPr>
        <w:t xml:space="preserve"> referentieopdrachten (derhalve </w:t>
      </w:r>
      <w:r w:rsidR="00B85F52">
        <w:rPr>
          <w:rFonts w:ascii="Tahoma" w:hAnsi="Tahoma" w:cs="Tahoma"/>
          <w:b/>
          <w:sz w:val="18"/>
          <w:szCs w:val="18"/>
        </w:rPr>
        <w:t>11</w:t>
      </w:r>
      <w:r>
        <w:rPr>
          <w:rFonts w:ascii="Tahoma" w:hAnsi="Tahoma" w:cs="Tahoma"/>
          <w:b/>
          <w:sz w:val="18"/>
          <w:szCs w:val="18"/>
        </w:rPr>
        <w:t xml:space="preserve"> formulieren) in te dienen, waarbij deze voor zowel de beoordeling van de geschiktheidseisen (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kerncompetenties) als voor de selectiecriteria (</w:t>
      </w:r>
      <w:r w:rsidR="00B85F52">
        <w:rPr>
          <w:rFonts w:ascii="Tahoma" w:hAnsi="Tahoma" w:cs="Tahoma"/>
          <w:b/>
          <w:sz w:val="18"/>
          <w:szCs w:val="18"/>
        </w:rPr>
        <w:t>7</w:t>
      </w:r>
      <w:r>
        <w:rPr>
          <w:rFonts w:ascii="Tahoma" w:hAnsi="Tahoma" w:cs="Tahoma"/>
          <w:b/>
          <w:sz w:val="18"/>
          <w:szCs w:val="18"/>
        </w:rPr>
        <w:t xml:space="preserve"> criteria) kunnen worden gebruikt.</w:t>
      </w:r>
    </w:p>
    <w:p w14:paraId="2AA52508" w14:textId="77777777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</w:p>
    <w:p w14:paraId="1C8A6E76" w14:textId="39CBE693" w:rsidR="00FA17AB" w:rsidRDefault="00FA17AB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Voor de toets aan de geschiktheidseisen aan de hand van de 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kerncompetenties zullen maximaal </w:t>
      </w:r>
      <w:r w:rsidR="00B85F52">
        <w:rPr>
          <w:rFonts w:ascii="Tahoma" w:hAnsi="Tahoma" w:cs="Tahoma"/>
          <w:b/>
          <w:sz w:val="18"/>
          <w:szCs w:val="18"/>
        </w:rPr>
        <w:t>4</w:t>
      </w:r>
      <w:r>
        <w:rPr>
          <w:rFonts w:ascii="Tahoma" w:hAnsi="Tahoma" w:cs="Tahoma"/>
          <w:b/>
          <w:sz w:val="18"/>
          <w:szCs w:val="18"/>
        </w:rPr>
        <w:t xml:space="preserve"> referenties worden beoordeeld en voor de toets aan de </w:t>
      </w:r>
      <w:r w:rsidR="00B85F52">
        <w:rPr>
          <w:rFonts w:ascii="Tahoma" w:hAnsi="Tahoma" w:cs="Tahoma"/>
          <w:b/>
          <w:sz w:val="18"/>
          <w:szCs w:val="18"/>
        </w:rPr>
        <w:t>7</w:t>
      </w:r>
      <w:r>
        <w:rPr>
          <w:rFonts w:ascii="Tahoma" w:hAnsi="Tahoma" w:cs="Tahoma"/>
          <w:b/>
          <w:sz w:val="18"/>
          <w:szCs w:val="18"/>
        </w:rPr>
        <w:t xml:space="preserve"> selectiecriteria zullen maximaal </w:t>
      </w:r>
      <w:r w:rsidR="00B85F52">
        <w:rPr>
          <w:rFonts w:ascii="Tahoma" w:hAnsi="Tahoma" w:cs="Tahoma"/>
          <w:b/>
          <w:sz w:val="18"/>
          <w:szCs w:val="18"/>
        </w:rPr>
        <w:t>7</w:t>
      </w:r>
      <w:r>
        <w:rPr>
          <w:rFonts w:ascii="Tahoma" w:hAnsi="Tahoma" w:cs="Tahoma"/>
          <w:b/>
          <w:sz w:val="18"/>
          <w:szCs w:val="18"/>
        </w:rPr>
        <w:t xml:space="preserve"> referenties worden beoordeeld.</w:t>
      </w:r>
    </w:p>
    <w:p w14:paraId="24479AA7" w14:textId="77777777" w:rsidR="00B85F52" w:rsidRDefault="00B85F52" w:rsidP="00FA17AB">
      <w:pPr>
        <w:rPr>
          <w:rFonts w:ascii="Tahoma" w:hAnsi="Tahoma" w:cs="Tahoma"/>
          <w:b/>
          <w:sz w:val="18"/>
          <w:szCs w:val="18"/>
        </w:rPr>
      </w:pPr>
    </w:p>
    <w:p w14:paraId="50C593AE" w14:textId="76167C97" w:rsidR="00B85F52" w:rsidRPr="00C579B1" w:rsidRDefault="00B85F52" w:rsidP="00FA17A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Het is mogelijk om met één referentie aan verschillende kerncompetenties en/of selectiecriteria te voldoen. In dat geval kruist u aan op welke kerncompetentie en/of selectiecriterium de referentie betrekking heeft. U hoeft dan niet per kerncompetentie en/of selectiecriterium een apart formulier in te dienen. </w:t>
      </w:r>
    </w:p>
    <w:p w14:paraId="05BC7472" w14:textId="77777777" w:rsidR="00FA17AB" w:rsidRPr="00C579B1" w:rsidRDefault="00FA17AB" w:rsidP="00FA17AB">
      <w:pPr>
        <w:rPr>
          <w:rFonts w:ascii="Tahoma" w:hAnsi="Tahoma" w:cs="Tahoma"/>
          <w:b/>
          <w:color w:val="FF0000"/>
          <w:sz w:val="18"/>
          <w:szCs w:val="18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987"/>
        <w:gridCol w:w="329"/>
        <w:gridCol w:w="1316"/>
        <w:gridCol w:w="658"/>
        <w:gridCol w:w="658"/>
        <w:gridCol w:w="656"/>
        <w:gridCol w:w="660"/>
        <w:gridCol w:w="329"/>
        <w:gridCol w:w="987"/>
        <w:gridCol w:w="1316"/>
      </w:tblGrid>
      <w:tr w:rsidR="00FA17AB" w:rsidRPr="006469B7" w14:paraId="0EBBFEF8" w14:textId="77777777" w:rsidTr="004C354C">
        <w:tc>
          <w:tcPr>
            <w:tcW w:w="9212" w:type="dxa"/>
            <w:gridSpan w:val="11"/>
            <w:shd w:val="clear" w:color="auto" w:fill="2F5496"/>
          </w:tcPr>
          <w:p w14:paraId="29CBE925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>
              <w:rPr>
                <w:rFonts w:ascii="Tahoma" w:hAnsi="Tahoma" w:cs="Tahoma"/>
                <w:b/>
                <w:color w:val="FFFFFF"/>
                <w:szCs w:val="18"/>
                <w:lang w:eastAsia="en-US"/>
              </w:rPr>
              <w:t>Naam referentie:</w:t>
            </w:r>
          </w:p>
        </w:tc>
      </w:tr>
      <w:tr w:rsidR="00FA17AB" w:rsidRPr="00A736B4" w14:paraId="433F51EA" w14:textId="77777777" w:rsidTr="004C354C">
        <w:tc>
          <w:tcPr>
            <w:tcW w:w="9212" w:type="dxa"/>
            <w:gridSpan w:val="11"/>
            <w:shd w:val="clear" w:color="auto" w:fill="auto"/>
          </w:tcPr>
          <w:p w14:paraId="5D31315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&lt;&lt;Vul hier de naam van de referentie in&gt;&gt;</w:t>
            </w:r>
          </w:p>
        </w:tc>
      </w:tr>
      <w:tr w:rsidR="00FA17AB" w:rsidRPr="00A736B4" w14:paraId="141CA2C4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6F366063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02B531F5" w14:textId="77777777" w:rsidTr="004C354C">
        <w:tc>
          <w:tcPr>
            <w:tcW w:w="9212" w:type="dxa"/>
            <w:gridSpan w:val="11"/>
            <w:shd w:val="clear" w:color="auto" w:fill="C45911"/>
          </w:tcPr>
          <w:p w14:paraId="299CE2CA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Op welke kerncompetentie heeft de referentie betrekking (aankruisen) ?:</w:t>
            </w:r>
          </w:p>
        </w:tc>
      </w:tr>
      <w:tr w:rsidR="0083101A" w:rsidRPr="00A736B4" w14:paraId="5C6BF2DE" w14:textId="77777777" w:rsidTr="0083101A">
        <w:tc>
          <w:tcPr>
            <w:tcW w:w="2303" w:type="dxa"/>
            <w:gridSpan w:val="2"/>
            <w:shd w:val="clear" w:color="auto" w:fill="auto"/>
          </w:tcPr>
          <w:p w14:paraId="7C4A3DEC" w14:textId="10CDC0AE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62F8E536" w14:textId="11A7E2B7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303" w:type="dxa"/>
            <w:gridSpan w:val="4"/>
            <w:shd w:val="clear" w:color="auto" w:fill="auto"/>
          </w:tcPr>
          <w:p w14:paraId="4736703C" w14:textId="70B14FAF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0E7C94FA" w14:textId="1B53E388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</w:tr>
      <w:tr w:rsidR="00FA17AB" w:rsidRPr="00A736B4" w14:paraId="22FBFDE1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34510365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2525C041" w14:textId="77777777" w:rsidTr="004C354C">
        <w:tc>
          <w:tcPr>
            <w:tcW w:w="9212" w:type="dxa"/>
            <w:gridSpan w:val="11"/>
            <w:shd w:val="clear" w:color="auto" w:fill="70AD47"/>
          </w:tcPr>
          <w:p w14:paraId="38475F74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>
              <w:rPr>
                <w:rFonts w:ascii="Tahoma" w:hAnsi="Tahoma" w:cs="Tahoma"/>
                <w:b/>
                <w:color w:val="FFFFFF"/>
              </w:rPr>
              <w:t>Op welk selectiecriterium</w:t>
            </w:r>
            <w:r w:rsidRPr="006469B7">
              <w:rPr>
                <w:rFonts w:ascii="Tahoma" w:hAnsi="Tahoma" w:cs="Tahoma"/>
                <w:b/>
                <w:color w:val="FFFFFF"/>
              </w:rPr>
              <w:t xml:space="preserve"> heeft de referentie betrekking (aankruisen) ?:</w:t>
            </w:r>
          </w:p>
        </w:tc>
      </w:tr>
      <w:tr w:rsidR="0083101A" w:rsidRPr="00A736B4" w14:paraId="10E6CD5F" w14:textId="77777777" w:rsidTr="0083101A">
        <w:trPr>
          <w:trHeight w:val="271"/>
        </w:trPr>
        <w:tc>
          <w:tcPr>
            <w:tcW w:w="1316" w:type="dxa"/>
            <w:shd w:val="clear" w:color="auto" w:fill="auto"/>
          </w:tcPr>
          <w:p w14:paraId="51F288C9" w14:textId="5523AA41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316" w:type="dxa"/>
            <w:gridSpan w:val="2"/>
            <w:shd w:val="clear" w:color="auto" w:fill="auto"/>
          </w:tcPr>
          <w:p w14:paraId="60766175" w14:textId="54475A0D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316" w:type="dxa"/>
            <w:shd w:val="clear" w:color="auto" w:fill="auto"/>
          </w:tcPr>
          <w:p w14:paraId="3885A88F" w14:textId="505687C7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316" w:type="dxa"/>
            <w:gridSpan w:val="2"/>
            <w:shd w:val="clear" w:color="auto" w:fill="auto"/>
          </w:tcPr>
          <w:p w14:paraId="7AA054BB" w14:textId="2429C25C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d1</w:t>
            </w:r>
          </w:p>
        </w:tc>
        <w:tc>
          <w:tcPr>
            <w:tcW w:w="1316" w:type="dxa"/>
            <w:gridSpan w:val="2"/>
            <w:shd w:val="clear" w:color="auto" w:fill="auto"/>
          </w:tcPr>
          <w:p w14:paraId="73DF8184" w14:textId="5C308515" w:rsidR="0083101A" w:rsidRPr="00A736B4" w:rsidRDefault="0083101A" w:rsidP="004C354C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d2</w:t>
            </w:r>
          </w:p>
        </w:tc>
        <w:tc>
          <w:tcPr>
            <w:tcW w:w="1316" w:type="dxa"/>
            <w:gridSpan w:val="2"/>
            <w:shd w:val="clear" w:color="auto" w:fill="auto"/>
          </w:tcPr>
          <w:p w14:paraId="6078A142" w14:textId="42AF739F" w:rsidR="0083101A" w:rsidRPr="00A736B4" w:rsidRDefault="0083101A" w:rsidP="0083101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d3</w:t>
            </w:r>
          </w:p>
        </w:tc>
        <w:tc>
          <w:tcPr>
            <w:tcW w:w="1316" w:type="dxa"/>
            <w:shd w:val="clear" w:color="auto" w:fill="auto"/>
          </w:tcPr>
          <w:p w14:paraId="3C4DD4BB" w14:textId="1C176F3D" w:rsidR="0083101A" w:rsidRPr="00A736B4" w:rsidRDefault="0083101A" w:rsidP="0083101A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d4</w:t>
            </w:r>
          </w:p>
        </w:tc>
      </w:tr>
      <w:tr w:rsidR="00FA17AB" w:rsidRPr="00D80A7E" w14:paraId="13C2E408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01617B4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005D6D86" w14:textId="77777777" w:rsidTr="004C354C">
        <w:tc>
          <w:tcPr>
            <w:tcW w:w="9212" w:type="dxa"/>
            <w:gridSpan w:val="11"/>
            <w:shd w:val="clear" w:color="auto" w:fill="2F5496"/>
          </w:tcPr>
          <w:p w14:paraId="36B2B1D8" w14:textId="77777777" w:rsidR="00FA17AB" w:rsidRPr="006469B7" w:rsidRDefault="00FA17AB" w:rsidP="004C354C">
            <w:pPr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  <w:sz w:val="18"/>
                <w:szCs w:val="18"/>
              </w:rPr>
              <w:t>Projectvisualisatie (beeldmateriaal)</w:t>
            </w:r>
          </w:p>
        </w:tc>
      </w:tr>
      <w:tr w:rsidR="00FA17AB" w:rsidRPr="00A736B4" w14:paraId="5C415918" w14:textId="77777777" w:rsidTr="004C354C">
        <w:tc>
          <w:tcPr>
            <w:tcW w:w="9212" w:type="dxa"/>
            <w:gridSpan w:val="11"/>
            <w:shd w:val="clear" w:color="auto" w:fill="auto"/>
          </w:tcPr>
          <w:p w14:paraId="1B3F5279" w14:textId="77777777" w:rsidR="00FA17AB" w:rsidRPr="005F397A" w:rsidRDefault="00FA17AB" w:rsidP="004C354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&lt;&lt;</w:t>
            </w:r>
            <w:r>
              <w:rPr>
                <w:rFonts w:ascii="Tahoma" w:hAnsi="Tahoma" w:cs="Tahoma"/>
                <w:sz w:val="18"/>
                <w:szCs w:val="18"/>
              </w:rPr>
              <w:t>INVOEGEN&gt;&gt;</w:t>
            </w:r>
          </w:p>
          <w:p w14:paraId="674BA68D" w14:textId="77777777" w:rsidR="00FA17AB" w:rsidRPr="00A736B4" w:rsidRDefault="00FA17AB" w:rsidP="004C354C">
            <w:pPr>
              <w:rPr>
                <w:rFonts w:ascii="Tahoma" w:hAnsi="Tahoma" w:cs="Tahoma"/>
              </w:rPr>
            </w:pPr>
          </w:p>
        </w:tc>
      </w:tr>
      <w:tr w:rsidR="00FA17AB" w:rsidRPr="006469B7" w14:paraId="79D43F09" w14:textId="77777777" w:rsidTr="004C354C">
        <w:tc>
          <w:tcPr>
            <w:tcW w:w="9212" w:type="dxa"/>
            <w:gridSpan w:val="11"/>
            <w:shd w:val="clear" w:color="auto" w:fill="2F5496"/>
          </w:tcPr>
          <w:p w14:paraId="5203E0CF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het project</w:t>
            </w:r>
          </w:p>
        </w:tc>
      </w:tr>
      <w:tr w:rsidR="00FA17AB" w:rsidRPr="00A736B4" w14:paraId="75D046CB" w14:textId="77777777" w:rsidTr="004C354C">
        <w:tc>
          <w:tcPr>
            <w:tcW w:w="5920" w:type="dxa"/>
            <w:gridSpan w:val="7"/>
            <w:shd w:val="clear" w:color="auto" w:fill="auto"/>
          </w:tcPr>
          <w:p w14:paraId="5E83344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FUNCTIE: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6A7A6DB9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3CFA3018" w14:textId="77777777" w:rsidTr="004C354C">
        <w:tc>
          <w:tcPr>
            <w:tcW w:w="5920" w:type="dxa"/>
            <w:gridSpan w:val="7"/>
            <w:shd w:val="clear" w:color="auto" w:fill="auto"/>
          </w:tcPr>
          <w:p w14:paraId="5238CBDC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KENMERKEN: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67F1A95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DBDE3ED" w14:textId="77777777" w:rsidTr="004C354C">
        <w:tc>
          <w:tcPr>
            <w:tcW w:w="5920" w:type="dxa"/>
            <w:gridSpan w:val="7"/>
            <w:shd w:val="clear" w:color="auto" w:fill="auto"/>
          </w:tcPr>
          <w:p w14:paraId="6513D91D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OPLEVERDATUM: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457D29E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9A2416" w14:paraId="3502C92E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28DDE6D9" w14:textId="1925C01A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1</w:t>
            </w:r>
          </w:p>
          <w:p w14:paraId="63EDCDF3" w14:textId="77777777" w:rsidR="00FA17AB" w:rsidRPr="009A2416" w:rsidRDefault="00FA17AB" w:rsidP="004C354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5DB2CDD4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46ECC4C0" w14:textId="487DD59E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2</w:t>
            </w:r>
          </w:p>
          <w:p w14:paraId="0444C7D4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2362B90B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2F8F389A" w14:textId="1D52F64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 w:rsidR="0083101A">
              <w:rPr>
                <w:rFonts w:ascii="Tahoma" w:hAnsi="Tahoma" w:cs="Tahoma"/>
                <w:sz w:val="22"/>
                <w:szCs w:val="22"/>
              </w:rPr>
              <w:t>3</w:t>
            </w:r>
          </w:p>
          <w:p w14:paraId="247B25B8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101A" w:rsidRPr="009A2416" w14:paraId="026C15B4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39E1AACC" w14:textId="3AE93678" w:rsidR="0083101A" w:rsidRPr="009A2416" w:rsidRDefault="0083101A" w:rsidP="0083101A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kerncompetentie </w:t>
            </w: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  <w:p w14:paraId="5CC4BBF9" w14:textId="77777777" w:rsidR="0083101A" w:rsidRPr="009A2416" w:rsidRDefault="0083101A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482F89BE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1D61B37D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0B4BE6C5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62C414DD" w14:textId="1FDB72C3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a</w:t>
            </w:r>
          </w:p>
          <w:p w14:paraId="17615022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53A7E46B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79E0D2CD" w14:textId="40CE5C29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b</w:t>
            </w:r>
          </w:p>
          <w:p w14:paraId="41040E5D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431DA6C7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6AF2C685" w14:textId="47B26903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c</w:t>
            </w:r>
          </w:p>
          <w:p w14:paraId="7EB6BA7F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21CCA2DA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6393F7E2" w14:textId="1D24FC9C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>Beschrijving selectiecriterium d</w:t>
            </w:r>
            <w:r w:rsidR="0083101A">
              <w:rPr>
                <w:rFonts w:ascii="Tahoma" w:hAnsi="Tahoma" w:cs="Tahoma"/>
                <w:sz w:val="22"/>
                <w:szCs w:val="22"/>
              </w:rPr>
              <w:t>1</w:t>
            </w:r>
          </w:p>
          <w:p w14:paraId="3E997FE7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622BA749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4290482E" w14:textId="57C6F10D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selectiecriterium </w:t>
            </w:r>
            <w:r w:rsidR="0083101A">
              <w:rPr>
                <w:rFonts w:ascii="Tahoma" w:hAnsi="Tahoma" w:cs="Tahoma"/>
                <w:sz w:val="22"/>
                <w:szCs w:val="22"/>
              </w:rPr>
              <w:t>d2</w:t>
            </w:r>
          </w:p>
          <w:p w14:paraId="342DF563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2216D5E0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3FBD90EF" w14:textId="5E2486CE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lastRenderedPageBreak/>
              <w:t xml:space="preserve">Beschrijving selectiecriterium </w:t>
            </w:r>
            <w:r w:rsidR="0083101A">
              <w:rPr>
                <w:rFonts w:ascii="Tahoma" w:hAnsi="Tahoma" w:cs="Tahoma"/>
                <w:sz w:val="22"/>
                <w:szCs w:val="22"/>
              </w:rPr>
              <w:t>d3</w:t>
            </w:r>
          </w:p>
          <w:p w14:paraId="666DEC80" w14:textId="77777777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A17AB" w:rsidRPr="009A2416" w14:paraId="64EEBA98" w14:textId="77777777" w:rsidTr="004C354C">
        <w:trPr>
          <w:trHeight w:val="567"/>
        </w:trPr>
        <w:tc>
          <w:tcPr>
            <w:tcW w:w="9212" w:type="dxa"/>
            <w:gridSpan w:val="11"/>
            <w:shd w:val="clear" w:color="auto" w:fill="auto"/>
          </w:tcPr>
          <w:p w14:paraId="6117B103" w14:textId="12D783C4" w:rsidR="00FA17AB" w:rsidRPr="009A2416" w:rsidRDefault="00FA17AB" w:rsidP="004C354C">
            <w:pPr>
              <w:spacing w:line="260" w:lineRule="atLeast"/>
              <w:rPr>
                <w:rFonts w:ascii="Tahoma" w:hAnsi="Tahoma" w:cs="Tahoma"/>
                <w:sz w:val="22"/>
                <w:szCs w:val="22"/>
              </w:rPr>
            </w:pPr>
            <w:r w:rsidRPr="009A2416">
              <w:rPr>
                <w:rFonts w:ascii="Tahoma" w:hAnsi="Tahoma" w:cs="Tahoma"/>
                <w:sz w:val="22"/>
                <w:szCs w:val="22"/>
              </w:rPr>
              <w:t xml:space="preserve">Beschrijving selectiecriterium </w:t>
            </w:r>
            <w:r w:rsidR="0083101A">
              <w:rPr>
                <w:rFonts w:ascii="Tahoma" w:hAnsi="Tahoma" w:cs="Tahoma"/>
                <w:sz w:val="22"/>
                <w:szCs w:val="22"/>
              </w:rPr>
              <w:t>d4</w:t>
            </w:r>
          </w:p>
        </w:tc>
      </w:tr>
      <w:tr w:rsidR="00FA17AB" w:rsidRPr="00A736B4" w14:paraId="42170D2A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242EB3D5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  <w:p w14:paraId="2EB5C267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  <w:p w14:paraId="0DEFC2F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669C5B13" w14:textId="77777777" w:rsidTr="004C354C">
        <w:tc>
          <w:tcPr>
            <w:tcW w:w="9212" w:type="dxa"/>
            <w:gridSpan w:val="11"/>
            <w:shd w:val="clear" w:color="auto" w:fill="2F5496"/>
          </w:tcPr>
          <w:p w14:paraId="0960EE23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de rol van gegadigde in het project</w:t>
            </w:r>
          </w:p>
        </w:tc>
      </w:tr>
      <w:tr w:rsidR="00FA17AB" w:rsidRPr="00A736B4" w14:paraId="73D9B912" w14:textId="77777777" w:rsidTr="004C354C">
        <w:tc>
          <w:tcPr>
            <w:tcW w:w="9212" w:type="dxa"/>
            <w:gridSpan w:val="11"/>
            <w:shd w:val="clear" w:color="auto" w:fill="auto"/>
          </w:tcPr>
          <w:p w14:paraId="175EE81C" w14:textId="77777777" w:rsidR="00FA17AB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&lt;&lt;OMSCHRIJVING&gt;&gt;</w:t>
            </w:r>
          </w:p>
          <w:p w14:paraId="2EFB257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7D12A9BD" w14:textId="77777777" w:rsidTr="004C354C">
        <w:tc>
          <w:tcPr>
            <w:tcW w:w="9212" w:type="dxa"/>
            <w:gridSpan w:val="11"/>
            <w:shd w:val="clear" w:color="auto" w:fill="2F5496"/>
          </w:tcPr>
          <w:p w14:paraId="029DDC22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Omvang van het werk in vierkante meters bruto vloeroppervlak (BVO):</w:t>
            </w:r>
          </w:p>
        </w:tc>
      </w:tr>
      <w:tr w:rsidR="00FA17AB" w:rsidRPr="00A736B4" w14:paraId="2AB4B9D0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5006AA01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7B1F17F2" w14:textId="77777777" w:rsidTr="004C354C">
        <w:tc>
          <w:tcPr>
            <w:tcW w:w="9212" w:type="dxa"/>
            <w:gridSpan w:val="11"/>
            <w:shd w:val="clear" w:color="auto" w:fill="2F5496"/>
          </w:tcPr>
          <w:p w14:paraId="7249250B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Aanneemsom van het werk exclusief BTW, gespecificeerd in B, respectievelijk E en W</w:t>
            </w:r>
          </w:p>
        </w:tc>
      </w:tr>
      <w:tr w:rsidR="00FA17AB" w:rsidRPr="00A736B4" w14:paraId="1A35F376" w14:textId="77777777" w:rsidTr="004C354C">
        <w:tc>
          <w:tcPr>
            <w:tcW w:w="5920" w:type="dxa"/>
            <w:gridSpan w:val="7"/>
            <w:shd w:val="clear" w:color="auto" w:fill="auto"/>
          </w:tcPr>
          <w:p w14:paraId="72E68FF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BK.WERKEN: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122E6DC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4757A840" w14:textId="77777777" w:rsidTr="004C354C">
        <w:tc>
          <w:tcPr>
            <w:tcW w:w="5920" w:type="dxa"/>
            <w:gridSpan w:val="7"/>
            <w:shd w:val="clear" w:color="auto" w:fill="auto"/>
          </w:tcPr>
          <w:p w14:paraId="22C9C7F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W-INSTALLATIES: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320A11BF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479B4035" w14:textId="77777777" w:rsidTr="004C354C">
        <w:tc>
          <w:tcPr>
            <w:tcW w:w="5920" w:type="dxa"/>
            <w:gridSpan w:val="7"/>
            <w:shd w:val="clear" w:color="auto" w:fill="auto"/>
          </w:tcPr>
          <w:p w14:paraId="08DE6D41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E-INSTALLATIES: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58120D7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FA17AB" w:rsidRPr="00A736B4" w14:paraId="1FC87F2D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29FB110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1213F317" w14:textId="77777777" w:rsidTr="004C354C">
        <w:tc>
          <w:tcPr>
            <w:tcW w:w="9212" w:type="dxa"/>
            <w:gridSpan w:val="11"/>
            <w:shd w:val="clear" w:color="auto" w:fill="2F5496"/>
          </w:tcPr>
          <w:p w14:paraId="69C3A814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De betrokken ontwerpende partijen/adviseurs van het project</w:t>
            </w:r>
          </w:p>
        </w:tc>
      </w:tr>
      <w:tr w:rsidR="00FA17AB" w:rsidRPr="00A736B4" w14:paraId="1D39E9CB" w14:textId="77777777" w:rsidTr="004C354C">
        <w:tc>
          <w:tcPr>
            <w:tcW w:w="5920" w:type="dxa"/>
            <w:gridSpan w:val="7"/>
            <w:shd w:val="clear" w:color="auto" w:fill="auto"/>
          </w:tcPr>
          <w:p w14:paraId="22617B72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ARCHITECT: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10C97FD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712518F3" w14:textId="77777777" w:rsidTr="004C354C">
        <w:tc>
          <w:tcPr>
            <w:tcW w:w="5920" w:type="dxa"/>
            <w:gridSpan w:val="7"/>
            <w:shd w:val="clear" w:color="auto" w:fill="auto"/>
          </w:tcPr>
          <w:p w14:paraId="51CADB4D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INSTALLATIES: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6E4BE88B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5F3D42B8" w14:textId="77777777" w:rsidTr="004C354C">
        <w:tc>
          <w:tcPr>
            <w:tcW w:w="5920" w:type="dxa"/>
            <w:gridSpan w:val="7"/>
            <w:shd w:val="clear" w:color="auto" w:fill="auto"/>
          </w:tcPr>
          <w:p w14:paraId="373B173E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CONSTRUCTIES: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70F76DD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386910F8" w14:textId="77777777" w:rsidTr="004C354C">
        <w:trPr>
          <w:trHeight w:hRule="exact" w:val="113"/>
        </w:trPr>
        <w:tc>
          <w:tcPr>
            <w:tcW w:w="9212" w:type="dxa"/>
            <w:gridSpan w:val="11"/>
            <w:shd w:val="clear" w:color="auto" w:fill="auto"/>
          </w:tcPr>
          <w:p w14:paraId="4C356B7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6469B7" w14:paraId="34C201FF" w14:textId="77777777" w:rsidTr="004C354C">
        <w:tc>
          <w:tcPr>
            <w:tcW w:w="9212" w:type="dxa"/>
            <w:gridSpan w:val="11"/>
            <w:shd w:val="clear" w:color="auto" w:fill="2F5496"/>
          </w:tcPr>
          <w:p w14:paraId="31BCD848" w14:textId="77777777" w:rsidR="00FA17AB" w:rsidRPr="006469B7" w:rsidRDefault="00FA17AB" w:rsidP="004C354C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Actuele N.A.W.-gegevens van opdrachtgever referentieopdracht</w:t>
            </w:r>
          </w:p>
        </w:tc>
      </w:tr>
      <w:tr w:rsidR="00FA17AB" w:rsidRPr="00A736B4" w14:paraId="12934939" w14:textId="77777777" w:rsidTr="004C354C">
        <w:tc>
          <w:tcPr>
            <w:tcW w:w="5920" w:type="dxa"/>
            <w:gridSpan w:val="7"/>
            <w:shd w:val="clear" w:color="auto" w:fill="auto"/>
          </w:tcPr>
          <w:p w14:paraId="11D36430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NAAM OPDRACHTGEVER: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75B74307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227E871" w14:textId="77777777" w:rsidTr="004C354C">
        <w:tc>
          <w:tcPr>
            <w:tcW w:w="5920" w:type="dxa"/>
            <w:gridSpan w:val="7"/>
            <w:shd w:val="clear" w:color="auto" w:fill="auto"/>
          </w:tcPr>
          <w:p w14:paraId="376CD5E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CONTACTPERSOON: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6557536A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59328220" w14:textId="77777777" w:rsidTr="004C354C">
        <w:tc>
          <w:tcPr>
            <w:tcW w:w="5920" w:type="dxa"/>
            <w:gridSpan w:val="7"/>
            <w:shd w:val="clear" w:color="auto" w:fill="auto"/>
          </w:tcPr>
          <w:p w14:paraId="300D1636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 OPDRACHTGEVER: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0119E352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FA17AB" w:rsidRPr="00A736B4" w14:paraId="66E862A7" w14:textId="77777777" w:rsidTr="004C354C">
        <w:tc>
          <w:tcPr>
            <w:tcW w:w="5920" w:type="dxa"/>
            <w:gridSpan w:val="7"/>
            <w:shd w:val="clear" w:color="auto" w:fill="auto"/>
          </w:tcPr>
          <w:p w14:paraId="01B6EE74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EMAIL CONTACTPERSOON:</w:t>
            </w:r>
          </w:p>
        </w:tc>
        <w:tc>
          <w:tcPr>
            <w:tcW w:w="3292" w:type="dxa"/>
            <w:gridSpan w:val="4"/>
            <w:shd w:val="clear" w:color="auto" w:fill="auto"/>
          </w:tcPr>
          <w:p w14:paraId="61E69B80" w14:textId="77777777" w:rsidR="00FA17AB" w:rsidRPr="00A736B4" w:rsidRDefault="00FA17AB" w:rsidP="004C354C">
            <w:pPr>
              <w:spacing w:line="260" w:lineRule="atLeast"/>
              <w:rPr>
                <w:rFonts w:ascii="Tahoma" w:hAnsi="Tahoma" w:cs="Tahoma"/>
              </w:rPr>
            </w:pPr>
          </w:p>
        </w:tc>
      </w:tr>
    </w:tbl>
    <w:p w14:paraId="7C1D99C0" w14:textId="77777777" w:rsidR="00FA17AB" w:rsidRPr="00C579B1" w:rsidRDefault="00FA17AB" w:rsidP="00FA17AB">
      <w:pPr>
        <w:tabs>
          <w:tab w:val="left" w:pos="1380"/>
        </w:tabs>
        <w:rPr>
          <w:rFonts w:ascii="Tahoma" w:hAnsi="Tahoma" w:cs="Tahoma"/>
          <w:sz w:val="18"/>
          <w:szCs w:val="18"/>
        </w:rPr>
      </w:pPr>
    </w:p>
    <w:p w14:paraId="3163FE04" w14:textId="77777777" w:rsidR="005D02E0" w:rsidRDefault="005D02E0"/>
    <w:sectPr w:rsidR="005D02E0" w:rsidSect="000F2F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AB"/>
    <w:rsid w:val="000F2FED"/>
    <w:rsid w:val="004A33FA"/>
    <w:rsid w:val="005D02E0"/>
    <w:rsid w:val="006E3780"/>
    <w:rsid w:val="008241FD"/>
    <w:rsid w:val="0083101A"/>
    <w:rsid w:val="009001DC"/>
    <w:rsid w:val="00B84645"/>
    <w:rsid w:val="00B85F52"/>
    <w:rsid w:val="00BC6D35"/>
    <w:rsid w:val="00BE3A53"/>
    <w:rsid w:val="00CD4C15"/>
    <w:rsid w:val="00D01D48"/>
    <w:rsid w:val="00D90725"/>
    <w:rsid w:val="00FA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C8AF"/>
  <w15:chartTrackingRefBased/>
  <w15:docId w15:val="{60D2FDDE-81FB-9E40-99A6-768BAF1E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7AB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FA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A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FA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FA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FA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FA17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FA17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FA17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FA17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FA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FA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17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FA17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FA17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17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17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17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1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17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17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17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17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17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17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1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78832D66-A68B-48FE-B627-704AFACD5C4E}"/>
</file>

<file path=customXml/itemProps2.xml><?xml version="1.0" encoding="utf-8"?>
<ds:datastoreItem xmlns:ds="http://schemas.openxmlformats.org/officeDocument/2006/customXml" ds:itemID="{18F64897-B4CD-48AC-8DF7-C2D6DC8450C0}"/>
</file>

<file path=customXml/itemProps3.xml><?xml version="1.0" encoding="utf-8"?>
<ds:datastoreItem xmlns:ds="http://schemas.openxmlformats.org/officeDocument/2006/customXml" ds:itemID="{0A1919D3-07D0-4389-B9B5-EB25F23CC8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Stuit</dc:creator>
  <cp:keywords/>
  <dc:description/>
  <cp:lastModifiedBy>André Stuit</cp:lastModifiedBy>
  <cp:revision>3</cp:revision>
  <dcterms:created xsi:type="dcterms:W3CDTF">2025-06-11T13:47:00Z</dcterms:created>
  <dcterms:modified xsi:type="dcterms:W3CDTF">2025-06-11T14:14:00Z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