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22F0ADB7" w:rsidR="002341DD" w:rsidRDefault="002341DD" w:rsidP="002341DD">
      <w:pPr>
        <w:pStyle w:val="Geenafstand"/>
        <w:rPr>
          <w:b/>
          <w:sz w:val="32"/>
          <w:szCs w:val="32"/>
        </w:rPr>
      </w:pPr>
      <w:r w:rsidRPr="002341DD">
        <w:rPr>
          <w:b/>
          <w:sz w:val="32"/>
          <w:szCs w:val="32"/>
          <w:lang w:eastAsia="nl-NL"/>
        </w:rPr>
        <w:t>Bijlage D:</w:t>
      </w:r>
      <w:r w:rsidRPr="002341DD">
        <w:rPr>
          <w:b/>
          <w:sz w:val="32"/>
          <w:szCs w:val="32"/>
          <w:lang w:eastAsia="nl-NL"/>
        </w:rPr>
        <w:tab/>
      </w:r>
      <w:r w:rsidRPr="002341DD">
        <w:rPr>
          <w:b/>
          <w:sz w:val="32"/>
          <w:szCs w:val="32"/>
        </w:rPr>
        <w:t>Document Bewijsstuk referentie</w:t>
      </w:r>
    </w:p>
    <w:p w14:paraId="730A3885" w14:textId="77777777" w:rsidR="004542D1" w:rsidRPr="004542D1" w:rsidRDefault="004542D1" w:rsidP="004542D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5D4B7C" w:rsidRDefault="004542D1" w:rsidP="004D6326">
            <w:pPr>
              <w:rPr>
                <w:rFonts w:asciiTheme="minorHAnsi" w:hAnsiTheme="minorHAnsi" w:cstheme="minorHAnsi"/>
                <w:sz w:val="22"/>
                <w:szCs w:val="22"/>
              </w:rPr>
            </w:pPr>
          </w:p>
          <w:p w14:paraId="7C410A37" w14:textId="77777777" w:rsidR="004542D1" w:rsidRPr="005D4B7C" w:rsidRDefault="004542D1" w:rsidP="004D632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700AC83" w14:textId="77777777" w:rsidR="00707038" w:rsidRPr="005D4B7C" w:rsidRDefault="00707038" w:rsidP="00707038">
            <w:pPr>
              <w:spacing w:before="240"/>
              <w:rPr>
                <w:rFonts w:asciiTheme="minorHAnsi" w:hAnsiTheme="minorHAnsi" w:cstheme="minorHAnsi"/>
                <w:sz w:val="22"/>
                <w:szCs w:val="22"/>
              </w:rPr>
            </w:pPr>
            <w:r w:rsidRPr="005D4B7C">
              <w:rPr>
                <w:rFonts w:asciiTheme="minorHAnsi" w:hAnsiTheme="minorHAnsi" w:cstheme="minorHAnsi"/>
                <w:b/>
                <w:sz w:val="22"/>
                <w:szCs w:val="22"/>
              </w:rPr>
              <w:t>Kerncompetentie 1:</w:t>
            </w:r>
            <w:r w:rsidRPr="005D4B7C">
              <w:rPr>
                <w:rFonts w:asciiTheme="minorHAnsi" w:hAnsiTheme="minorHAnsi" w:cstheme="minorHAnsi"/>
                <w:sz w:val="22"/>
                <w:szCs w:val="22"/>
              </w:rPr>
              <w:t xml:space="preserve"> </w:t>
            </w:r>
          </w:p>
          <w:p w14:paraId="7C19B64E" w14:textId="77777777" w:rsidR="005D4B7C" w:rsidRPr="005D4B7C" w:rsidRDefault="005D4B7C" w:rsidP="005D4B7C">
            <w:pPr>
              <w:rPr>
                <w:rFonts w:asciiTheme="minorHAnsi" w:hAnsiTheme="minorHAnsi" w:cstheme="minorHAnsi"/>
                <w:sz w:val="22"/>
                <w:szCs w:val="22"/>
              </w:rPr>
            </w:pPr>
          </w:p>
          <w:p w14:paraId="114E97B5" w14:textId="3B77E6DC" w:rsidR="00E83F4E" w:rsidRDefault="005D4B7C" w:rsidP="005D4B7C">
            <w:pPr>
              <w:rPr>
                <w:rFonts w:asciiTheme="minorHAnsi" w:hAnsiTheme="minorHAnsi" w:cstheme="minorHAnsi"/>
                <w:sz w:val="22"/>
                <w:szCs w:val="22"/>
              </w:rPr>
            </w:pPr>
            <w:r w:rsidRPr="005D4B7C">
              <w:rPr>
                <w:rFonts w:asciiTheme="minorHAnsi" w:hAnsiTheme="minorHAnsi" w:cstheme="minorHAnsi"/>
                <w:sz w:val="22"/>
                <w:szCs w:val="22"/>
              </w:rPr>
              <w:t>Om in aanmerking te (kunnen) komen voor gunning van de opdracht dient een inschrijver te beschikken over aantoonbare ervaring in de afgelopen drie (3) jaar voorafgaande aan datum aanbesteding met de realisatie en oplevering (verkoop of verhuur) van een tijdelijke huisvesting door middel van mobiele units c.q. woonunits c.q. units voor tijdelijke huisvesting op basis van een opdracht waarin het ging om de levering/realisatie van (in totaal) tenminste 750 m² BVO.</w:t>
            </w:r>
          </w:p>
          <w:p w14:paraId="01E06AC8" w14:textId="77777777" w:rsidR="005D4B7C" w:rsidRPr="005D4B7C" w:rsidRDefault="005D4B7C" w:rsidP="005D4B7C">
            <w:pPr>
              <w:rPr>
                <w:rFonts w:asciiTheme="minorHAnsi" w:hAnsiTheme="minorHAnsi" w:cstheme="minorHAnsi"/>
                <w:sz w:val="22"/>
                <w:szCs w:val="22"/>
              </w:rPr>
            </w:pPr>
          </w:p>
          <w:p w14:paraId="3940DAC4" w14:textId="69D7A7D5" w:rsidR="005D4B7C" w:rsidRPr="005D4B7C" w:rsidRDefault="005D4B7C" w:rsidP="005D4B7C">
            <w:pPr>
              <w:rPr>
                <w:rFonts w:asciiTheme="minorHAnsi" w:hAnsiTheme="minorHAnsi" w:cstheme="minorHAnsi"/>
                <w:sz w:val="22"/>
                <w:szCs w:val="22"/>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sidR="00075C19">
              <w:rPr>
                <w:rFonts w:asciiTheme="minorHAnsi" w:hAnsiTheme="minorHAnsi" w:cstheme="minorHAnsi"/>
                <w:sz w:val="22"/>
                <w:szCs w:val="22"/>
              </w:rPr>
              <w:t>opdracht</w:t>
            </w:r>
          </w:p>
        </w:tc>
        <w:tc>
          <w:tcPr>
            <w:tcW w:w="6985"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6DF79C5" w14:textId="77777777" w:rsidR="00C30E83" w:rsidRDefault="00C30E83" w:rsidP="004D6326">
            <w:pPr>
              <w:pStyle w:val="Geenafstand"/>
              <w:rPr>
                <w:rFonts w:asciiTheme="minorHAnsi" w:hAnsiTheme="minorHAnsi" w:cstheme="minorHAnsi"/>
                <w:sz w:val="22"/>
                <w:szCs w:val="22"/>
              </w:rPr>
            </w:pPr>
          </w:p>
          <w:p w14:paraId="2F6A82BC" w14:textId="24262829" w:rsidR="004542D1" w:rsidRDefault="004542D1" w:rsidP="004D6326">
            <w:pPr>
              <w:pStyle w:val="Geenafstand"/>
              <w:rPr>
                <w:rFonts w:asciiTheme="minorHAnsi" w:hAnsiTheme="minorHAnsi" w:cstheme="minorHAnsi"/>
                <w:sz w:val="22"/>
                <w:szCs w:val="22"/>
              </w:rPr>
            </w:pPr>
            <w:r w:rsidRPr="005D4B7C">
              <w:rPr>
                <w:rFonts w:asciiTheme="minorHAnsi" w:hAnsiTheme="minorHAnsi" w:cstheme="minorHAnsi"/>
                <w:sz w:val="22"/>
                <w:szCs w:val="22"/>
              </w:rPr>
              <w:t>Beschrijving (maximaal 1.000 woorden) van de referentie</w:t>
            </w:r>
            <w:r w:rsidR="00075C19" w:rsidRPr="005D4B7C">
              <w:rPr>
                <w:rFonts w:asciiTheme="minorHAnsi" w:hAnsiTheme="minorHAnsi" w:cstheme="minorHAnsi"/>
                <w:sz w:val="22"/>
                <w:szCs w:val="22"/>
              </w:rPr>
              <w:t>opdracht</w:t>
            </w:r>
            <w:r w:rsidRPr="005D4B7C">
              <w:rPr>
                <w:rFonts w:asciiTheme="minorHAnsi" w:hAnsiTheme="minorHAnsi" w:cstheme="minorHAnsi"/>
                <w:sz w:val="22"/>
                <w:szCs w:val="22"/>
              </w:rPr>
              <w:t xml:space="preserve"> c.q. de ervaringen van de </w:t>
            </w:r>
            <w:r w:rsidR="00075C19" w:rsidRPr="005D4B7C">
              <w:rPr>
                <w:rFonts w:asciiTheme="minorHAnsi" w:hAnsiTheme="minorHAnsi" w:cstheme="minorHAnsi"/>
                <w:sz w:val="22"/>
                <w:szCs w:val="22"/>
              </w:rPr>
              <w:t>Inschrijver</w:t>
            </w:r>
            <w:r w:rsidRPr="005D4B7C">
              <w:rPr>
                <w:rFonts w:asciiTheme="minorHAnsi" w:hAnsiTheme="minorHAnsi" w:cstheme="minorHAnsi"/>
                <w:sz w:val="22"/>
                <w:szCs w:val="22"/>
              </w:rPr>
              <w:t xml:space="preserve">, waaruit concreet volgt, dat (met inachtneming van </w:t>
            </w:r>
            <w:r w:rsidR="00075C19" w:rsidRPr="005D4B7C">
              <w:rPr>
                <w:rFonts w:asciiTheme="minorHAnsi" w:hAnsiTheme="minorHAnsi" w:cstheme="minorHAnsi"/>
                <w:sz w:val="22"/>
                <w:szCs w:val="22"/>
              </w:rPr>
              <w:t>het Aanbestedingsdocument</w:t>
            </w:r>
            <w:r w:rsidRPr="005D4B7C">
              <w:rPr>
                <w:rFonts w:asciiTheme="minorHAnsi" w:hAnsiTheme="minorHAnsi" w:cstheme="minorHAnsi"/>
                <w:sz w:val="22"/>
                <w:szCs w:val="22"/>
              </w:rPr>
              <w:t>) aan de betreffende kerncompetentie(s) wordt voldaan:</w:t>
            </w:r>
          </w:p>
          <w:p w14:paraId="6327E645" w14:textId="7B8EC6B8" w:rsidR="00C30E83" w:rsidRPr="005D4B7C" w:rsidRDefault="00C30E83" w:rsidP="004D6326">
            <w:pPr>
              <w:pStyle w:val="Geenafstand"/>
              <w:rPr>
                <w:rFonts w:asciiTheme="minorHAnsi" w:hAnsiTheme="minorHAnsi" w:cstheme="minorHAnsi"/>
                <w:sz w:val="22"/>
                <w:szCs w:val="22"/>
              </w:rPr>
            </w:pPr>
          </w:p>
        </w:tc>
      </w:tr>
      <w:tr w:rsidR="004542D1" w:rsidRPr="00F20808" w14:paraId="540288AE" w14:textId="77777777" w:rsidTr="004D6326">
        <w:tc>
          <w:tcPr>
            <w:tcW w:w="250" w:type="dxa"/>
            <w:tcBorders>
              <w:top w:val="nil"/>
              <w:left w:val="nil"/>
              <w:bottom w:val="nil"/>
              <w:right w:val="double" w:sz="4" w:space="0" w:color="auto"/>
            </w:tcBorders>
          </w:tcPr>
          <w:p w14:paraId="4EB226DF" w14:textId="77777777" w:rsidR="004542D1" w:rsidRPr="00F20808" w:rsidRDefault="004542D1" w:rsidP="004D6326">
            <w:pPr>
              <w:rPr>
                <w:rFonts w:asciiTheme="minorHAnsi" w:hAnsiTheme="minorHAnsi" w:cstheme="minorHAnsi"/>
                <w:sz w:val="22"/>
                <w:szCs w:val="22"/>
              </w:rPr>
            </w:pPr>
          </w:p>
          <w:p w14:paraId="238A2536" w14:textId="77777777" w:rsidR="004542D1" w:rsidRPr="00F20808" w:rsidRDefault="004542D1" w:rsidP="004D6326">
            <w:pPr>
              <w:rPr>
                <w:rFonts w:asciiTheme="minorHAnsi" w:hAnsiTheme="minorHAnsi" w:cstheme="minorHAnsi"/>
                <w:sz w:val="22"/>
                <w:szCs w:val="22"/>
              </w:rPr>
            </w:pPr>
          </w:p>
          <w:p w14:paraId="05C24730" w14:textId="77777777" w:rsidR="004542D1" w:rsidRPr="00F20808" w:rsidRDefault="004542D1" w:rsidP="004D6326">
            <w:pPr>
              <w:rPr>
                <w:rFonts w:asciiTheme="minorHAnsi" w:hAnsiTheme="minorHAnsi" w:cstheme="minorHAnsi"/>
                <w:sz w:val="22"/>
                <w:szCs w:val="22"/>
              </w:rPr>
            </w:pPr>
          </w:p>
          <w:p w14:paraId="0931A341" w14:textId="77777777" w:rsidR="004542D1" w:rsidRPr="00F20808" w:rsidRDefault="004542D1" w:rsidP="004D6326">
            <w:pPr>
              <w:rPr>
                <w:rFonts w:asciiTheme="minorHAnsi" w:hAnsiTheme="minorHAnsi" w:cstheme="minorHAnsi"/>
                <w:sz w:val="22"/>
                <w:szCs w:val="22"/>
              </w:rPr>
            </w:pPr>
          </w:p>
          <w:p w14:paraId="5050AB89" w14:textId="77777777" w:rsidR="004542D1" w:rsidRPr="00F20808" w:rsidRDefault="004542D1" w:rsidP="004D6326">
            <w:pPr>
              <w:rPr>
                <w:rFonts w:asciiTheme="minorHAnsi" w:hAnsiTheme="minorHAnsi" w:cstheme="minorHAnsi"/>
                <w:sz w:val="22"/>
                <w:szCs w:val="22"/>
              </w:rPr>
            </w:pPr>
          </w:p>
          <w:p w14:paraId="41D18614" w14:textId="77777777" w:rsidR="004542D1" w:rsidRPr="00F20808" w:rsidRDefault="004542D1" w:rsidP="004D6326">
            <w:pPr>
              <w:rPr>
                <w:rFonts w:asciiTheme="minorHAnsi" w:hAnsiTheme="minorHAnsi" w:cstheme="minorHAnsi"/>
                <w:sz w:val="22"/>
                <w:szCs w:val="22"/>
              </w:rPr>
            </w:pPr>
          </w:p>
          <w:p w14:paraId="1E1188E8" w14:textId="77777777" w:rsidR="004542D1" w:rsidRPr="00F20808" w:rsidRDefault="004542D1" w:rsidP="004D6326">
            <w:pPr>
              <w:rPr>
                <w:rFonts w:asciiTheme="minorHAnsi" w:hAnsiTheme="minorHAnsi" w:cstheme="minorHAnsi"/>
                <w:sz w:val="22"/>
                <w:szCs w:val="22"/>
              </w:rPr>
            </w:pPr>
          </w:p>
          <w:p w14:paraId="21BDE561" w14:textId="77777777" w:rsidR="004542D1" w:rsidRPr="00F20808" w:rsidRDefault="004542D1" w:rsidP="004D6326">
            <w:pPr>
              <w:rPr>
                <w:rFonts w:asciiTheme="minorHAnsi" w:hAnsiTheme="minorHAnsi" w:cstheme="minorHAnsi"/>
                <w:sz w:val="22"/>
                <w:szCs w:val="22"/>
              </w:rPr>
            </w:pPr>
          </w:p>
          <w:p w14:paraId="0D157D74" w14:textId="77777777" w:rsidR="004542D1" w:rsidRPr="00F20808" w:rsidRDefault="004542D1" w:rsidP="004D6326">
            <w:pPr>
              <w:rPr>
                <w:rFonts w:asciiTheme="minorHAnsi" w:hAnsiTheme="minorHAnsi" w:cstheme="minorHAnsi"/>
                <w:sz w:val="22"/>
                <w:szCs w:val="22"/>
              </w:rPr>
            </w:pPr>
          </w:p>
          <w:p w14:paraId="0C7A7BFF" w14:textId="77777777" w:rsidR="004542D1" w:rsidRPr="00F20808" w:rsidRDefault="004542D1" w:rsidP="004D6326">
            <w:pPr>
              <w:rPr>
                <w:rFonts w:asciiTheme="minorHAnsi" w:hAnsiTheme="minorHAnsi" w:cstheme="minorHAnsi"/>
                <w:sz w:val="22"/>
                <w:szCs w:val="22"/>
              </w:rPr>
            </w:pPr>
          </w:p>
          <w:p w14:paraId="51F3A999"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asciiTheme="minorHAnsi" w:hAnsiTheme="minorHAnsi" w:cstheme="minorHAnsi"/>
                <w:color w:val="000000"/>
                <w:sz w:val="22"/>
                <w:szCs w:val="22"/>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2F590330" w14:textId="5CA2478D" w:rsidR="004542D1" w:rsidRDefault="004542D1" w:rsidP="004D6326">
            <w:pPr>
              <w:pStyle w:val="Geenafstand"/>
            </w:pPr>
          </w:p>
          <w:p w14:paraId="589FCFE0" w14:textId="196D1A81" w:rsidR="005D4B7C" w:rsidRDefault="005D4B7C" w:rsidP="004D6326">
            <w:pPr>
              <w:pStyle w:val="Geenafstand"/>
            </w:pPr>
          </w:p>
          <w:p w14:paraId="099E81EA" w14:textId="20EA9738" w:rsidR="005D4B7C" w:rsidRDefault="005D4B7C" w:rsidP="004D6326">
            <w:pPr>
              <w:pStyle w:val="Geenafstand"/>
            </w:pPr>
          </w:p>
          <w:p w14:paraId="62B8156F" w14:textId="4B1B3836" w:rsidR="005D4B7C" w:rsidRDefault="005D4B7C" w:rsidP="004D6326">
            <w:pPr>
              <w:pStyle w:val="Geenafstand"/>
            </w:pPr>
          </w:p>
          <w:p w14:paraId="6E48573E" w14:textId="6847C761" w:rsidR="005D4B7C" w:rsidRDefault="005D4B7C" w:rsidP="004D6326">
            <w:pPr>
              <w:pStyle w:val="Geenafstand"/>
            </w:pPr>
          </w:p>
          <w:p w14:paraId="24B8B6C5" w14:textId="77777777" w:rsidR="005D4B7C" w:rsidRDefault="005D4B7C" w:rsidP="004D6326">
            <w:pPr>
              <w:pStyle w:val="Geenafstand"/>
            </w:pPr>
          </w:p>
          <w:p w14:paraId="4648B41E" w14:textId="77777777" w:rsidR="005D4B7C" w:rsidRPr="00F20808" w:rsidRDefault="005D4B7C" w:rsidP="004D6326">
            <w:pPr>
              <w:pStyle w:val="Geenafstand"/>
            </w:pPr>
          </w:p>
          <w:p w14:paraId="04DC0881" w14:textId="77777777" w:rsidR="004542D1" w:rsidRPr="00F20808" w:rsidRDefault="004542D1" w:rsidP="004D6326">
            <w:pPr>
              <w:pStyle w:val="Geenafstand"/>
            </w:pPr>
          </w:p>
          <w:p w14:paraId="083EFBF5" w14:textId="77777777" w:rsidR="004542D1" w:rsidRPr="00F20808" w:rsidRDefault="004542D1" w:rsidP="004D6326">
            <w:pPr>
              <w:pStyle w:val="Geenafstand"/>
            </w:pPr>
          </w:p>
          <w:p w14:paraId="7354973B" w14:textId="77777777" w:rsidR="004542D1" w:rsidRPr="00F20808" w:rsidRDefault="004542D1" w:rsidP="004D6326">
            <w:pPr>
              <w:pStyle w:val="Geenafstand"/>
            </w:pPr>
          </w:p>
          <w:p w14:paraId="0F3A993D" w14:textId="77777777" w:rsidR="004542D1" w:rsidRPr="00F20808"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asciiTheme="minorHAnsi" w:hAnsiTheme="minorHAnsi" w:cstheme="minorHAnsi"/>
                <w:color w:val="000000"/>
                <w:sz w:val="22"/>
                <w:szCs w:val="22"/>
              </w:rPr>
            </w:pPr>
          </w:p>
        </w:tc>
      </w:tr>
    </w:tbl>
    <w:p w14:paraId="0FE78431" w14:textId="77777777" w:rsidR="004542D1" w:rsidRDefault="004542D1" w:rsidP="004542D1">
      <w:pPr>
        <w:pStyle w:val="Geenafstand"/>
      </w:pPr>
    </w:p>
    <w:p w14:paraId="3FC70C04" w14:textId="5D4877EF" w:rsidR="004542D1" w:rsidRDefault="004542D1" w:rsidP="004542D1">
      <w:pPr>
        <w:pStyle w:val="Geenafstand"/>
      </w:pPr>
      <w:r>
        <w:t xml:space="preserve">..…………………..…………………….. </w:t>
      </w:r>
      <w:r w:rsidRPr="00E83F4E">
        <w:t>202</w:t>
      </w:r>
      <w:r w:rsidR="00707038">
        <w:t>5</w:t>
      </w:r>
      <w:r w:rsidRPr="00DF048A">
        <w:t>, te…………………</w:t>
      </w:r>
      <w:r>
        <w:t>…………………..</w:t>
      </w:r>
      <w:r w:rsidRPr="00DF048A">
        <w:t>……………………….…….………………….(plaats),</w:t>
      </w:r>
    </w:p>
    <w:p w14:paraId="402DF9E5" w14:textId="77777777" w:rsidR="005D4B7C" w:rsidRPr="00DF048A" w:rsidRDefault="005D4B7C" w:rsidP="004542D1">
      <w:pPr>
        <w:pStyle w:val="Geenafstand"/>
      </w:pPr>
    </w:p>
    <w:p w14:paraId="696CE740" w14:textId="77777777" w:rsidR="004542D1" w:rsidRDefault="004542D1" w:rsidP="004542D1">
      <w:pPr>
        <w:pStyle w:val="Geenafstand"/>
      </w:pPr>
    </w:p>
    <w:p w14:paraId="16860FD5" w14:textId="77777777" w:rsidR="005D4B7C" w:rsidRDefault="004542D1" w:rsidP="004542D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(rechtsgeldig vertegenwoordiger)</w:t>
      </w:r>
    </w:p>
    <w:p w14:paraId="11F07AF6" w14:textId="3ED89983" w:rsidR="004542D1" w:rsidRPr="00DF048A" w:rsidRDefault="004542D1" w:rsidP="004542D1">
      <w:pPr>
        <w:pStyle w:val="Geenafstand"/>
      </w:pPr>
      <w:r w:rsidRPr="00DF048A">
        <w:t xml:space="preserve"> </w:t>
      </w:r>
    </w:p>
    <w:p w14:paraId="51A9FABF" w14:textId="77777777" w:rsidR="004542D1" w:rsidRPr="00DF048A" w:rsidRDefault="004542D1" w:rsidP="004542D1">
      <w:pPr>
        <w:pStyle w:val="Geenafstand"/>
      </w:pPr>
    </w:p>
    <w:p w14:paraId="41971397" w14:textId="301A1EAB" w:rsidR="004542D1" w:rsidRDefault="004542D1" w:rsidP="004542D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75175A1D" w14:textId="77777777" w:rsidR="005D4B7C" w:rsidRPr="00DF048A" w:rsidRDefault="005D4B7C" w:rsidP="004542D1">
      <w:pPr>
        <w:pStyle w:val="Geenafstand"/>
      </w:pPr>
    </w:p>
    <w:p w14:paraId="61D51B32" w14:textId="77777777" w:rsidR="00707038" w:rsidRDefault="00707038" w:rsidP="004542D1">
      <w:pPr>
        <w:pStyle w:val="Geenafstand"/>
      </w:pPr>
    </w:p>
    <w:p w14:paraId="7B4827CF" w14:textId="31388F10" w:rsidR="00942B41" w:rsidRDefault="004542D1" w:rsidP="004542D1">
      <w:pPr>
        <w:pStyle w:val="Geenafstand"/>
      </w:pPr>
      <w:r>
        <w:t>H</w:t>
      </w:r>
      <w:r w:rsidRPr="00F20808">
        <w:t>andtekening: ……………………………………………</w:t>
      </w:r>
      <w:r>
        <w:t>...................................................................</w:t>
      </w:r>
      <w:r w:rsidRPr="00F20808">
        <w:t>……………………………</w:t>
      </w:r>
      <w:bookmarkStart w:id="0" w:name="_GoBack"/>
      <w:bookmarkEnd w:id="0"/>
    </w:p>
    <w:sectPr w:rsidR="00942B41" w:rsidSect="003B312D">
      <w:headerReference w:type="default" r:id="rId8"/>
      <w:footerReference w:type="default" r:id="rId9"/>
      <w:headerReference w:type="first" r:id="rId10"/>
      <w:footerReference w:type="first" r:id="rId11"/>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0CD28" w14:textId="77777777" w:rsidR="00A34400" w:rsidRDefault="00A34400" w:rsidP="006D72D9">
      <w:pPr>
        <w:spacing w:line="240" w:lineRule="auto"/>
      </w:pPr>
      <w:r>
        <w:separator/>
      </w:r>
    </w:p>
  </w:endnote>
  <w:endnote w:type="continuationSeparator" w:id="0">
    <w:p w14:paraId="733F9E5B" w14:textId="77777777" w:rsidR="00A34400" w:rsidRDefault="00A34400"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05685B" w:rsidRPr="00A329D6" w:rsidRDefault="0005685B"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05685B" w:rsidRPr="00FF22F3" w:rsidRDefault="0005685B" w:rsidP="00FF22F3">
            <w:pPr>
              <w:pStyle w:val="Koptekst"/>
              <w:jc w:val="center"/>
              <w:rPr>
                <w:rFonts w:eastAsia="Times New Roman" w:cs="Times New Roman"/>
                <w:color w:val="A6A6A6" w:themeColor="background1" w:themeShade="A6"/>
                <w:szCs w:val="24"/>
                <w:lang w:eastAsia="nl-NL"/>
              </w:rPr>
            </w:pPr>
          </w:p>
          <w:p w14:paraId="1EECFB4B" w14:textId="666977A9" w:rsidR="0005685B" w:rsidRPr="00204413" w:rsidRDefault="0005685B"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05685B" w:rsidRDefault="0005685B" w:rsidP="0074024A"/>
  <w:p w14:paraId="266BC0E4" w14:textId="77777777" w:rsidR="0005685B" w:rsidRDefault="0005685B"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69BA4" w14:textId="77777777" w:rsidR="00A34400" w:rsidRDefault="00A34400" w:rsidP="006D72D9">
      <w:pPr>
        <w:spacing w:line="240" w:lineRule="auto"/>
      </w:pPr>
      <w:r>
        <w:separator/>
      </w:r>
    </w:p>
  </w:footnote>
  <w:footnote w:type="continuationSeparator" w:id="0">
    <w:p w14:paraId="414D1AFE" w14:textId="77777777" w:rsidR="00A34400" w:rsidRDefault="00A34400"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003F8" w14:textId="77777777" w:rsidR="0005685B" w:rsidRDefault="0005685B" w:rsidP="002E0062">
    <w:pPr>
      <w:pStyle w:val="Koptekst"/>
      <w:tabs>
        <w:tab w:val="clear" w:pos="4536"/>
        <w:tab w:val="clear" w:pos="9072"/>
        <w:tab w:val="left" w:pos="6511"/>
      </w:tabs>
      <w:rPr>
        <w:rFonts w:eastAsia="Times New Roman" w:cs="Times New Roman"/>
        <w:color w:val="A6A6A6" w:themeColor="background1" w:themeShade="A6"/>
        <w:szCs w:val="24"/>
        <w:lang w:eastAsia="nl-NL"/>
      </w:rPr>
    </w:pPr>
    <w:r w:rsidRPr="003C5567">
      <w:rPr>
        <w:noProof/>
      </w:rPr>
      <w:drawing>
        <wp:anchor distT="0" distB="0" distL="114300" distR="114300" simplePos="0" relativeHeight="251659264" behindDoc="1" locked="0" layoutInCell="1" allowOverlap="1" wp14:anchorId="37F9ADE7" wp14:editId="00913DF4">
          <wp:simplePos x="0" y="0"/>
          <wp:positionH relativeFrom="margin">
            <wp:align>right</wp:align>
          </wp:positionH>
          <wp:positionV relativeFrom="paragraph">
            <wp:posOffset>-60602</wp:posOffset>
          </wp:positionV>
          <wp:extent cx="1685860" cy="445549"/>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85860" cy="445549"/>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621587">
      <w:rPr>
        <w:rFonts w:eastAsia="Times New Roman" w:cs="Times New Roman"/>
        <w:color w:val="A6A6A6" w:themeColor="background1" w:themeShade="A6"/>
        <w:szCs w:val="24"/>
        <w:lang w:eastAsia="nl-NL"/>
      </w:rPr>
      <w:t>Ontwikkeling Opvang Oekraïense Vluchtelingen</w:t>
    </w:r>
    <w:r>
      <w:rPr>
        <w:rFonts w:eastAsia="Times New Roman" w:cs="Times New Roman"/>
        <w:color w:val="FF0000"/>
        <w:szCs w:val="24"/>
        <w:lang w:eastAsia="nl-NL"/>
      </w:rPr>
      <w:tab/>
    </w:r>
  </w:p>
  <w:p w14:paraId="32851EC1" w14:textId="77777777" w:rsidR="0005685B" w:rsidRPr="003B312D" w:rsidRDefault="0005685B" w:rsidP="002E006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621587">
      <w:rPr>
        <w:rFonts w:eastAsia="Times New Roman" w:cs="Times New Roman"/>
        <w:color w:val="A6A6A6" w:themeColor="background1" w:themeShade="A6"/>
        <w:szCs w:val="24"/>
        <w:lang w:eastAsia="nl-NL"/>
      </w:rPr>
      <w:t>IBMN-2024-MOL-CM-001</w:t>
    </w:r>
    <w:r w:rsidRPr="00B829BC">
      <w:rPr>
        <w:sz w:val="18"/>
        <w:szCs w:val="18"/>
      </w:rPr>
      <w:tab/>
    </w:r>
    <w:r w:rsidRPr="00B829BC">
      <w:rPr>
        <w:sz w:val="18"/>
        <w:szCs w:val="18"/>
      </w:rPr>
      <w:tab/>
    </w:r>
    <w:r w:rsidRPr="00B829BC">
      <w:rPr>
        <w:sz w:val="18"/>
        <w:szCs w:val="18"/>
      </w:rPr>
      <w:tab/>
    </w:r>
  </w:p>
  <w:p w14:paraId="5F412005" w14:textId="0C2D63F2" w:rsidR="0005685B" w:rsidRPr="002E0062" w:rsidRDefault="0005685B" w:rsidP="002E00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98712" w14:textId="77777777" w:rsidR="009A7725" w:rsidRDefault="009A7725" w:rsidP="009A7725">
    <w:pPr>
      <w:pStyle w:val="Koptekst"/>
      <w:tabs>
        <w:tab w:val="clear" w:pos="4536"/>
        <w:tab w:val="clear" w:pos="9072"/>
        <w:tab w:val="left" w:pos="6511"/>
      </w:tabs>
      <w:rPr>
        <w:rFonts w:eastAsia="Times New Roman" w:cs="Times New Roman"/>
        <w:color w:val="A6A6A6" w:themeColor="background1" w:themeShade="A6"/>
        <w:szCs w:val="24"/>
        <w:lang w:eastAsia="nl-NL"/>
      </w:rPr>
    </w:pPr>
    <w:r w:rsidRPr="003C5567">
      <w:rPr>
        <w:noProof/>
      </w:rPr>
      <w:drawing>
        <wp:anchor distT="0" distB="0" distL="114300" distR="114300" simplePos="0" relativeHeight="251661312" behindDoc="1" locked="0" layoutInCell="1" allowOverlap="1" wp14:anchorId="29DAEB4F" wp14:editId="4E81F011">
          <wp:simplePos x="0" y="0"/>
          <wp:positionH relativeFrom="margin">
            <wp:align>right</wp:align>
          </wp:positionH>
          <wp:positionV relativeFrom="paragraph">
            <wp:posOffset>-60602</wp:posOffset>
          </wp:positionV>
          <wp:extent cx="1685860" cy="44554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85860" cy="445549"/>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621587">
      <w:rPr>
        <w:rFonts w:eastAsia="Times New Roman" w:cs="Times New Roman"/>
        <w:color w:val="A6A6A6" w:themeColor="background1" w:themeShade="A6"/>
        <w:szCs w:val="24"/>
        <w:lang w:eastAsia="nl-NL"/>
      </w:rPr>
      <w:t>Ontwikkeling Opvang Oekraïense Vluchtelingen</w:t>
    </w:r>
    <w:r>
      <w:rPr>
        <w:rFonts w:eastAsia="Times New Roman" w:cs="Times New Roman"/>
        <w:color w:val="FF0000"/>
        <w:szCs w:val="24"/>
        <w:lang w:eastAsia="nl-NL"/>
      </w:rPr>
      <w:tab/>
    </w:r>
  </w:p>
  <w:p w14:paraId="1ACF9D86" w14:textId="77777777" w:rsidR="009A7725" w:rsidRPr="003B312D" w:rsidRDefault="009A7725" w:rsidP="009A7725">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621587">
      <w:rPr>
        <w:rFonts w:eastAsia="Times New Roman" w:cs="Times New Roman"/>
        <w:color w:val="A6A6A6" w:themeColor="background1" w:themeShade="A6"/>
        <w:szCs w:val="24"/>
        <w:lang w:eastAsia="nl-NL"/>
      </w:rPr>
      <w:t>IBMN-2024-MOL-CM-001</w:t>
    </w:r>
    <w:r w:rsidRPr="00B829BC">
      <w:rPr>
        <w:sz w:val="18"/>
        <w:szCs w:val="18"/>
      </w:rPr>
      <w:tab/>
    </w:r>
    <w:r w:rsidRPr="00B829BC">
      <w:rPr>
        <w:sz w:val="18"/>
        <w:szCs w:val="18"/>
      </w:rPr>
      <w:tab/>
    </w:r>
    <w:r w:rsidRPr="00B829BC">
      <w:rPr>
        <w:sz w:val="18"/>
        <w:szCs w:val="18"/>
      </w:rPr>
      <w:tab/>
    </w:r>
  </w:p>
  <w:p w14:paraId="33033FAD" w14:textId="77777777" w:rsidR="009A7725" w:rsidRDefault="009A77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8"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A223674"/>
    <w:multiLevelType w:val="hybridMultilevel"/>
    <w:tmpl w:val="A162CB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3" w15:restartNumberingAfterBreak="0">
    <w:nsid w:val="5AD2727A"/>
    <w:multiLevelType w:val="hybridMultilevel"/>
    <w:tmpl w:val="D8829DEA"/>
    <w:lvl w:ilvl="0" w:tplc="D07EE7E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26"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8"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9"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39183D"/>
    <w:multiLevelType w:val="hybridMultilevel"/>
    <w:tmpl w:val="FEE88DFA"/>
    <w:lvl w:ilvl="0" w:tplc="F85EF98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BE2A34"/>
    <w:multiLevelType w:val="hybridMultilevel"/>
    <w:tmpl w:val="81028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6"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E7D4CD9"/>
    <w:multiLevelType w:val="multilevel"/>
    <w:tmpl w:val="B3FE8EE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E9E4CB1"/>
    <w:multiLevelType w:val="hybridMultilevel"/>
    <w:tmpl w:val="60FE751A"/>
    <w:lvl w:ilvl="0" w:tplc="3550BBC8">
      <w:numFmt w:val="bullet"/>
      <w:lvlText w:val="-"/>
      <w:lvlJc w:val="left"/>
      <w:pPr>
        <w:ind w:left="705" w:hanging="705"/>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5"/>
  </w:num>
  <w:num w:numId="2">
    <w:abstractNumId w:val="12"/>
  </w:num>
  <w:num w:numId="3">
    <w:abstractNumId w:val="22"/>
  </w:num>
  <w:num w:numId="4">
    <w:abstractNumId w:val="36"/>
  </w:num>
  <w:num w:numId="5">
    <w:abstractNumId w:val="21"/>
  </w:num>
  <w:num w:numId="6">
    <w:abstractNumId w:val="15"/>
  </w:num>
  <w:num w:numId="7">
    <w:abstractNumId w:val="24"/>
  </w:num>
  <w:num w:numId="8">
    <w:abstractNumId w:val="0"/>
  </w:num>
  <w:num w:numId="9">
    <w:abstractNumId w:val="2"/>
  </w:num>
  <w:num w:numId="10">
    <w:abstractNumId w:val="26"/>
  </w:num>
  <w:num w:numId="11">
    <w:abstractNumId w:val="17"/>
  </w:num>
  <w:num w:numId="12">
    <w:abstractNumId w:val="34"/>
  </w:num>
  <w:num w:numId="13">
    <w:abstractNumId w:val="25"/>
  </w:num>
  <w:num w:numId="14">
    <w:abstractNumId w:val="3"/>
  </w:num>
  <w:num w:numId="15">
    <w:abstractNumId w:val="29"/>
  </w:num>
  <w:num w:numId="16">
    <w:abstractNumId w:val="20"/>
  </w:num>
  <w:num w:numId="17">
    <w:abstractNumId w:val="19"/>
  </w:num>
  <w:num w:numId="18">
    <w:abstractNumId w:val="32"/>
  </w:num>
  <w:num w:numId="19">
    <w:abstractNumId w:val="13"/>
  </w:num>
  <w:num w:numId="20">
    <w:abstractNumId w:val="18"/>
  </w:num>
  <w:num w:numId="21">
    <w:abstractNumId w:val="14"/>
  </w:num>
  <w:num w:numId="22">
    <w:abstractNumId w:val="27"/>
  </w:num>
  <w:num w:numId="23">
    <w:abstractNumId w:val="1"/>
  </w:num>
  <w:num w:numId="24">
    <w:abstractNumId w:val="28"/>
  </w:num>
  <w:num w:numId="25">
    <w:abstractNumId w:val="33"/>
  </w:num>
  <w:num w:numId="26">
    <w:abstractNumId w:val="10"/>
  </w:num>
  <w:num w:numId="27">
    <w:abstractNumId w:val="6"/>
  </w:num>
  <w:num w:numId="28">
    <w:abstractNumId w:val="16"/>
  </w:num>
  <w:num w:numId="29">
    <w:abstractNumId w:val="4"/>
  </w:num>
  <w:num w:numId="30">
    <w:abstractNumId w:val="7"/>
  </w:num>
  <w:num w:numId="31">
    <w:abstractNumId w:val="8"/>
  </w:num>
  <w:num w:numId="32">
    <w:abstractNumId w:val="5"/>
  </w:num>
  <w:num w:numId="33">
    <w:abstractNumId w:val="11"/>
  </w:num>
  <w:num w:numId="34">
    <w:abstractNumId w:val="30"/>
  </w:num>
  <w:num w:numId="35">
    <w:abstractNumId w:val="37"/>
  </w:num>
  <w:num w:numId="36">
    <w:abstractNumId w:val="31"/>
  </w:num>
  <w:num w:numId="37">
    <w:abstractNumId w:val="38"/>
  </w:num>
  <w:num w:numId="38">
    <w:abstractNumId w:val="9"/>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2377"/>
    <w:rsid w:val="00010CE4"/>
    <w:rsid w:val="00031B29"/>
    <w:rsid w:val="00031E1E"/>
    <w:rsid w:val="00043FA4"/>
    <w:rsid w:val="00045738"/>
    <w:rsid w:val="00052CAA"/>
    <w:rsid w:val="00053BFB"/>
    <w:rsid w:val="00053EF3"/>
    <w:rsid w:val="000542D2"/>
    <w:rsid w:val="0005685B"/>
    <w:rsid w:val="0006089B"/>
    <w:rsid w:val="00063421"/>
    <w:rsid w:val="00075414"/>
    <w:rsid w:val="00075C19"/>
    <w:rsid w:val="000817C4"/>
    <w:rsid w:val="000817CF"/>
    <w:rsid w:val="00086529"/>
    <w:rsid w:val="00091E19"/>
    <w:rsid w:val="000935EA"/>
    <w:rsid w:val="000957AF"/>
    <w:rsid w:val="00095CA6"/>
    <w:rsid w:val="000976FE"/>
    <w:rsid w:val="000B02AF"/>
    <w:rsid w:val="000B7695"/>
    <w:rsid w:val="000C5239"/>
    <w:rsid w:val="000D22B0"/>
    <w:rsid w:val="000D4801"/>
    <w:rsid w:val="000E0FB6"/>
    <w:rsid w:val="000E1632"/>
    <w:rsid w:val="000E1980"/>
    <w:rsid w:val="000E2C9E"/>
    <w:rsid w:val="000E5DA2"/>
    <w:rsid w:val="000F04E2"/>
    <w:rsid w:val="000F67A6"/>
    <w:rsid w:val="00101D03"/>
    <w:rsid w:val="0010261F"/>
    <w:rsid w:val="001108F5"/>
    <w:rsid w:val="00113341"/>
    <w:rsid w:val="001170A8"/>
    <w:rsid w:val="001206E7"/>
    <w:rsid w:val="00130493"/>
    <w:rsid w:val="00144D50"/>
    <w:rsid w:val="001514D6"/>
    <w:rsid w:val="001615E3"/>
    <w:rsid w:val="00164924"/>
    <w:rsid w:val="00171363"/>
    <w:rsid w:val="0017221C"/>
    <w:rsid w:val="00172A1A"/>
    <w:rsid w:val="0017728C"/>
    <w:rsid w:val="00181E6B"/>
    <w:rsid w:val="0018382E"/>
    <w:rsid w:val="001854AD"/>
    <w:rsid w:val="00191782"/>
    <w:rsid w:val="001A2DA0"/>
    <w:rsid w:val="001A3C36"/>
    <w:rsid w:val="001A47B9"/>
    <w:rsid w:val="001B2639"/>
    <w:rsid w:val="001B591D"/>
    <w:rsid w:val="001C082D"/>
    <w:rsid w:val="001C677D"/>
    <w:rsid w:val="001D733C"/>
    <w:rsid w:val="001D7389"/>
    <w:rsid w:val="001D78F1"/>
    <w:rsid w:val="001E2237"/>
    <w:rsid w:val="001F3B7A"/>
    <w:rsid w:val="001F4DF9"/>
    <w:rsid w:val="002027B8"/>
    <w:rsid w:val="00203178"/>
    <w:rsid w:val="00204413"/>
    <w:rsid w:val="002256EC"/>
    <w:rsid w:val="00231DE9"/>
    <w:rsid w:val="00232654"/>
    <w:rsid w:val="00233410"/>
    <w:rsid w:val="002341DD"/>
    <w:rsid w:val="00234585"/>
    <w:rsid w:val="00234C91"/>
    <w:rsid w:val="00241208"/>
    <w:rsid w:val="00266635"/>
    <w:rsid w:val="00276433"/>
    <w:rsid w:val="00285694"/>
    <w:rsid w:val="00293188"/>
    <w:rsid w:val="00296EE1"/>
    <w:rsid w:val="002A42F4"/>
    <w:rsid w:val="002A5D9D"/>
    <w:rsid w:val="002A706E"/>
    <w:rsid w:val="002B377C"/>
    <w:rsid w:val="002B502B"/>
    <w:rsid w:val="002C207E"/>
    <w:rsid w:val="002E0062"/>
    <w:rsid w:val="002E25AA"/>
    <w:rsid w:val="002F17E6"/>
    <w:rsid w:val="002F66D4"/>
    <w:rsid w:val="0030172D"/>
    <w:rsid w:val="00302CE4"/>
    <w:rsid w:val="00320724"/>
    <w:rsid w:val="0032089F"/>
    <w:rsid w:val="003223E1"/>
    <w:rsid w:val="00322F5B"/>
    <w:rsid w:val="0032638A"/>
    <w:rsid w:val="00335BCD"/>
    <w:rsid w:val="00345CFD"/>
    <w:rsid w:val="0035530A"/>
    <w:rsid w:val="00361BEB"/>
    <w:rsid w:val="00364182"/>
    <w:rsid w:val="0037123D"/>
    <w:rsid w:val="00374645"/>
    <w:rsid w:val="00375F3C"/>
    <w:rsid w:val="0038109D"/>
    <w:rsid w:val="00381734"/>
    <w:rsid w:val="003842A7"/>
    <w:rsid w:val="00387002"/>
    <w:rsid w:val="00387523"/>
    <w:rsid w:val="003960C6"/>
    <w:rsid w:val="003A15B8"/>
    <w:rsid w:val="003A59C6"/>
    <w:rsid w:val="003A6AA1"/>
    <w:rsid w:val="003B154B"/>
    <w:rsid w:val="003B2EF6"/>
    <w:rsid w:val="003B312D"/>
    <w:rsid w:val="003C1C11"/>
    <w:rsid w:val="003C232D"/>
    <w:rsid w:val="003C2C41"/>
    <w:rsid w:val="003C68AB"/>
    <w:rsid w:val="003C6BA0"/>
    <w:rsid w:val="003D2CE3"/>
    <w:rsid w:val="003D3F55"/>
    <w:rsid w:val="003D5A1B"/>
    <w:rsid w:val="003E6304"/>
    <w:rsid w:val="003F08C2"/>
    <w:rsid w:val="003F157C"/>
    <w:rsid w:val="003F7853"/>
    <w:rsid w:val="003F7C7B"/>
    <w:rsid w:val="0040056A"/>
    <w:rsid w:val="004043A9"/>
    <w:rsid w:val="0041100D"/>
    <w:rsid w:val="00420936"/>
    <w:rsid w:val="00420FA8"/>
    <w:rsid w:val="00431FA6"/>
    <w:rsid w:val="00447D2A"/>
    <w:rsid w:val="004542D1"/>
    <w:rsid w:val="00472E96"/>
    <w:rsid w:val="0047626A"/>
    <w:rsid w:val="00484323"/>
    <w:rsid w:val="00495D49"/>
    <w:rsid w:val="004A1561"/>
    <w:rsid w:val="004A15C0"/>
    <w:rsid w:val="004B025B"/>
    <w:rsid w:val="004C00C5"/>
    <w:rsid w:val="004C5078"/>
    <w:rsid w:val="004D62BD"/>
    <w:rsid w:val="004D6326"/>
    <w:rsid w:val="004E24A4"/>
    <w:rsid w:val="004E48B3"/>
    <w:rsid w:val="004F7CC7"/>
    <w:rsid w:val="00500BB8"/>
    <w:rsid w:val="00503FFF"/>
    <w:rsid w:val="0050463A"/>
    <w:rsid w:val="005145A6"/>
    <w:rsid w:val="00520426"/>
    <w:rsid w:val="00533F4A"/>
    <w:rsid w:val="00537DFC"/>
    <w:rsid w:val="00543D96"/>
    <w:rsid w:val="0056024C"/>
    <w:rsid w:val="00560F6F"/>
    <w:rsid w:val="00563160"/>
    <w:rsid w:val="00566534"/>
    <w:rsid w:val="005676D6"/>
    <w:rsid w:val="00570037"/>
    <w:rsid w:val="00585BB2"/>
    <w:rsid w:val="005B2579"/>
    <w:rsid w:val="005B7EE5"/>
    <w:rsid w:val="005D4B7C"/>
    <w:rsid w:val="005E3733"/>
    <w:rsid w:val="005E3A25"/>
    <w:rsid w:val="005E7CDA"/>
    <w:rsid w:val="005F60D0"/>
    <w:rsid w:val="00605C7B"/>
    <w:rsid w:val="00611F26"/>
    <w:rsid w:val="006147E8"/>
    <w:rsid w:val="00614D1D"/>
    <w:rsid w:val="00617CF6"/>
    <w:rsid w:val="00621FFD"/>
    <w:rsid w:val="0063601A"/>
    <w:rsid w:val="00642505"/>
    <w:rsid w:val="006451F2"/>
    <w:rsid w:val="0064607F"/>
    <w:rsid w:val="00653390"/>
    <w:rsid w:val="00656B19"/>
    <w:rsid w:val="00660B78"/>
    <w:rsid w:val="00665AA0"/>
    <w:rsid w:val="00665B2F"/>
    <w:rsid w:val="00682B8F"/>
    <w:rsid w:val="00682D11"/>
    <w:rsid w:val="00686D2A"/>
    <w:rsid w:val="00691383"/>
    <w:rsid w:val="0069517D"/>
    <w:rsid w:val="006B27E3"/>
    <w:rsid w:val="006B4743"/>
    <w:rsid w:val="006C2F2A"/>
    <w:rsid w:val="006C7D0B"/>
    <w:rsid w:val="006D6E4F"/>
    <w:rsid w:val="006D72D9"/>
    <w:rsid w:val="006D7B80"/>
    <w:rsid w:val="006D7BC9"/>
    <w:rsid w:val="006E2107"/>
    <w:rsid w:val="006E5225"/>
    <w:rsid w:val="006E74CC"/>
    <w:rsid w:val="006F1BB3"/>
    <w:rsid w:val="00703618"/>
    <w:rsid w:val="00707038"/>
    <w:rsid w:val="0072799C"/>
    <w:rsid w:val="00730172"/>
    <w:rsid w:val="007304E4"/>
    <w:rsid w:val="0074024A"/>
    <w:rsid w:val="0075532B"/>
    <w:rsid w:val="00755FAE"/>
    <w:rsid w:val="007723D7"/>
    <w:rsid w:val="00776BDA"/>
    <w:rsid w:val="00784335"/>
    <w:rsid w:val="00792243"/>
    <w:rsid w:val="00793E3E"/>
    <w:rsid w:val="007A7576"/>
    <w:rsid w:val="007B6E23"/>
    <w:rsid w:val="007C0790"/>
    <w:rsid w:val="007D722D"/>
    <w:rsid w:val="007E33A9"/>
    <w:rsid w:val="007F2CF9"/>
    <w:rsid w:val="007F5D22"/>
    <w:rsid w:val="007F7858"/>
    <w:rsid w:val="007F787D"/>
    <w:rsid w:val="007F7A7E"/>
    <w:rsid w:val="00803A1C"/>
    <w:rsid w:val="00806DD0"/>
    <w:rsid w:val="00811903"/>
    <w:rsid w:val="00815182"/>
    <w:rsid w:val="00823CB5"/>
    <w:rsid w:val="008243B9"/>
    <w:rsid w:val="00831A4C"/>
    <w:rsid w:val="00831CFC"/>
    <w:rsid w:val="00837453"/>
    <w:rsid w:val="0085123B"/>
    <w:rsid w:val="00851F6D"/>
    <w:rsid w:val="0086314B"/>
    <w:rsid w:val="00875667"/>
    <w:rsid w:val="00883743"/>
    <w:rsid w:val="00884EDB"/>
    <w:rsid w:val="0088716C"/>
    <w:rsid w:val="008930A0"/>
    <w:rsid w:val="00893C1C"/>
    <w:rsid w:val="00894024"/>
    <w:rsid w:val="008A0226"/>
    <w:rsid w:val="008A0418"/>
    <w:rsid w:val="008A0640"/>
    <w:rsid w:val="008B14F1"/>
    <w:rsid w:val="008B5F74"/>
    <w:rsid w:val="008D1040"/>
    <w:rsid w:val="008D7230"/>
    <w:rsid w:val="008E484F"/>
    <w:rsid w:val="008E613C"/>
    <w:rsid w:val="008F3E8E"/>
    <w:rsid w:val="008F4874"/>
    <w:rsid w:val="008F591C"/>
    <w:rsid w:val="008F6189"/>
    <w:rsid w:val="00901558"/>
    <w:rsid w:val="00901B3D"/>
    <w:rsid w:val="00902B6A"/>
    <w:rsid w:val="009061AF"/>
    <w:rsid w:val="0091774E"/>
    <w:rsid w:val="00924A04"/>
    <w:rsid w:val="00931084"/>
    <w:rsid w:val="009374B6"/>
    <w:rsid w:val="009402B5"/>
    <w:rsid w:val="0094226A"/>
    <w:rsid w:val="00942B41"/>
    <w:rsid w:val="00950D84"/>
    <w:rsid w:val="00953DD6"/>
    <w:rsid w:val="0097138A"/>
    <w:rsid w:val="00981867"/>
    <w:rsid w:val="00982ACC"/>
    <w:rsid w:val="009830DC"/>
    <w:rsid w:val="00986E1B"/>
    <w:rsid w:val="009912B5"/>
    <w:rsid w:val="009A7725"/>
    <w:rsid w:val="009B0D71"/>
    <w:rsid w:val="009B282B"/>
    <w:rsid w:val="009B76FE"/>
    <w:rsid w:val="009C3368"/>
    <w:rsid w:val="009E1E8E"/>
    <w:rsid w:val="009E2BAF"/>
    <w:rsid w:val="009E41BC"/>
    <w:rsid w:val="00A1274C"/>
    <w:rsid w:val="00A308C3"/>
    <w:rsid w:val="00A31256"/>
    <w:rsid w:val="00A32613"/>
    <w:rsid w:val="00A329D6"/>
    <w:rsid w:val="00A34400"/>
    <w:rsid w:val="00A44D83"/>
    <w:rsid w:val="00A675EB"/>
    <w:rsid w:val="00A67EC5"/>
    <w:rsid w:val="00A73F5E"/>
    <w:rsid w:val="00AA1C62"/>
    <w:rsid w:val="00AA23A6"/>
    <w:rsid w:val="00AA4E21"/>
    <w:rsid w:val="00AB4538"/>
    <w:rsid w:val="00AB4CE4"/>
    <w:rsid w:val="00AC0E51"/>
    <w:rsid w:val="00AC2A40"/>
    <w:rsid w:val="00AC5BCE"/>
    <w:rsid w:val="00AC6644"/>
    <w:rsid w:val="00AD61EC"/>
    <w:rsid w:val="00AE2C48"/>
    <w:rsid w:val="00AF0C1C"/>
    <w:rsid w:val="00AF479D"/>
    <w:rsid w:val="00B00A69"/>
    <w:rsid w:val="00B02788"/>
    <w:rsid w:val="00B1000B"/>
    <w:rsid w:val="00B123D5"/>
    <w:rsid w:val="00B159D2"/>
    <w:rsid w:val="00B205E5"/>
    <w:rsid w:val="00B22B04"/>
    <w:rsid w:val="00B234E8"/>
    <w:rsid w:val="00B24B11"/>
    <w:rsid w:val="00B27536"/>
    <w:rsid w:val="00B31E4B"/>
    <w:rsid w:val="00B34AFA"/>
    <w:rsid w:val="00B4074D"/>
    <w:rsid w:val="00B40E07"/>
    <w:rsid w:val="00B41C29"/>
    <w:rsid w:val="00B444B6"/>
    <w:rsid w:val="00B55E7F"/>
    <w:rsid w:val="00B563B3"/>
    <w:rsid w:val="00B57529"/>
    <w:rsid w:val="00B57B38"/>
    <w:rsid w:val="00B72D00"/>
    <w:rsid w:val="00B7590C"/>
    <w:rsid w:val="00B75C98"/>
    <w:rsid w:val="00B81FF2"/>
    <w:rsid w:val="00B829BC"/>
    <w:rsid w:val="00BA1CE7"/>
    <w:rsid w:val="00BA508E"/>
    <w:rsid w:val="00BA770E"/>
    <w:rsid w:val="00BB25C1"/>
    <w:rsid w:val="00BB67A5"/>
    <w:rsid w:val="00BC5BBF"/>
    <w:rsid w:val="00BD1369"/>
    <w:rsid w:val="00BD7E0F"/>
    <w:rsid w:val="00BE14DE"/>
    <w:rsid w:val="00BE4B88"/>
    <w:rsid w:val="00BF51B1"/>
    <w:rsid w:val="00C03119"/>
    <w:rsid w:val="00C0538C"/>
    <w:rsid w:val="00C1437D"/>
    <w:rsid w:val="00C30E83"/>
    <w:rsid w:val="00C3491B"/>
    <w:rsid w:val="00C562EA"/>
    <w:rsid w:val="00C62E1D"/>
    <w:rsid w:val="00C62E48"/>
    <w:rsid w:val="00C9052B"/>
    <w:rsid w:val="00C94C10"/>
    <w:rsid w:val="00CA2B64"/>
    <w:rsid w:val="00CB77B9"/>
    <w:rsid w:val="00CC36F4"/>
    <w:rsid w:val="00CC7E20"/>
    <w:rsid w:val="00CD0D93"/>
    <w:rsid w:val="00CD1D54"/>
    <w:rsid w:val="00CD2FBB"/>
    <w:rsid w:val="00CF6937"/>
    <w:rsid w:val="00D029D6"/>
    <w:rsid w:val="00D05F21"/>
    <w:rsid w:val="00D10163"/>
    <w:rsid w:val="00D1123E"/>
    <w:rsid w:val="00D12075"/>
    <w:rsid w:val="00D12ED4"/>
    <w:rsid w:val="00D13892"/>
    <w:rsid w:val="00D14951"/>
    <w:rsid w:val="00D21AB4"/>
    <w:rsid w:val="00D22F3A"/>
    <w:rsid w:val="00D25BA7"/>
    <w:rsid w:val="00D3032A"/>
    <w:rsid w:val="00D47956"/>
    <w:rsid w:val="00D57226"/>
    <w:rsid w:val="00D576EA"/>
    <w:rsid w:val="00D76392"/>
    <w:rsid w:val="00DA16A4"/>
    <w:rsid w:val="00DA4266"/>
    <w:rsid w:val="00DA507D"/>
    <w:rsid w:val="00DB4F86"/>
    <w:rsid w:val="00DD3660"/>
    <w:rsid w:val="00DE73E2"/>
    <w:rsid w:val="00DE7879"/>
    <w:rsid w:val="00DF089B"/>
    <w:rsid w:val="00E00F4C"/>
    <w:rsid w:val="00E00FAA"/>
    <w:rsid w:val="00E02073"/>
    <w:rsid w:val="00E105FF"/>
    <w:rsid w:val="00E149E6"/>
    <w:rsid w:val="00E22626"/>
    <w:rsid w:val="00E2371F"/>
    <w:rsid w:val="00E37587"/>
    <w:rsid w:val="00E4175D"/>
    <w:rsid w:val="00E43694"/>
    <w:rsid w:val="00E43B3E"/>
    <w:rsid w:val="00E4566C"/>
    <w:rsid w:val="00E50EFD"/>
    <w:rsid w:val="00E52F6B"/>
    <w:rsid w:val="00E55A5F"/>
    <w:rsid w:val="00E71BA6"/>
    <w:rsid w:val="00E72AFC"/>
    <w:rsid w:val="00E74632"/>
    <w:rsid w:val="00E83F4E"/>
    <w:rsid w:val="00E971E3"/>
    <w:rsid w:val="00E97981"/>
    <w:rsid w:val="00EA16DE"/>
    <w:rsid w:val="00EA324B"/>
    <w:rsid w:val="00EC6567"/>
    <w:rsid w:val="00ED3611"/>
    <w:rsid w:val="00ED79F3"/>
    <w:rsid w:val="00EE1183"/>
    <w:rsid w:val="00EE209A"/>
    <w:rsid w:val="00EE7B22"/>
    <w:rsid w:val="00EF304A"/>
    <w:rsid w:val="00F03012"/>
    <w:rsid w:val="00F054D6"/>
    <w:rsid w:val="00F10D39"/>
    <w:rsid w:val="00F13FED"/>
    <w:rsid w:val="00F1437D"/>
    <w:rsid w:val="00F17918"/>
    <w:rsid w:val="00F17AF5"/>
    <w:rsid w:val="00F203C7"/>
    <w:rsid w:val="00F2288C"/>
    <w:rsid w:val="00F23D11"/>
    <w:rsid w:val="00F32788"/>
    <w:rsid w:val="00F608FA"/>
    <w:rsid w:val="00F617FB"/>
    <w:rsid w:val="00F75FE4"/>
    <w:rsid w:val="00F82613"/>
    <w:rsid w:val="00F952BF"/>
    <w:rsid w:val="00F954A1"/>
    <w:rsid w:val="00F9586F"/>
    <w:rsid w:val="00F96D81"/>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75FE4"/>
    <w:pPr>
      <w:spacing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322702626">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010332119">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8227F-A93D-4350-958B-3322CFD6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195</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15</cp:revision>
  <cp:lastPrinted>2016-07-11T11:27:00Z</cp:lastPrinted>
  <dcterms:created xsi:type="dcterms:W3CDTF">2025-04-24T08:22:00Z</dcterms:created>
  <dcterms:modified xsi:type="dcterms:W3CDTF">2025-04-24T09:20:00Z</dcterms:modified>
</cp:coreProperties>
</file>