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07E5" w14:textId="77777777" w:rsidR="00887462" w:rsidRPr="004025EB" w:rsidRDefault="00887462" w:rsidP="00887462">
      <w:pPr>
        <w:pStyle w:val="Kop31"/>
        <w:tabs>
          <w:tab w:val="left" w:pos="0"/>
        </w:tabs>
        <w:spacing w:line="283" w:lineRule="atLeast"/>
        <w:rPr>
          <w:rFonts w:ascii="Verdana" w:eastAsia="Times New Roman" w:hAnsi="Verdana" w:cs="Times New Roman"/>
          <w:b/>
          <w:bCs/>
          <w:sz w:val="20"/>
          <w:szCs w:val="20"/>
          <w:lang w:bidi="ar-SA"/>
        </w:rPr>
      </w:pPr>
    </w:p>
    <w:p w14:paraId="53F9C637" w14:textId="77777777" w:rsidR="00887462" w:rsidRPr="004025EB" w:rsidRDefault="00887462" w:rsidP="00887462">
      <w:pPr>
        <w:pStyle w:val="Kop31"/>
        <w:tabs>
          <w:tab w:val="left" w:pos="0"/>
        </w:tabs>
        <w:spacing w:line="283" w:lineRule="atLeast"/>
        <w:rPr>
          <w:rFonts w:ascii="Verdana" w:eastAsia="Times New Roman" w:hAnsi="Verdana" w:cs="Times New Roman"/>
          <w:b/>
          <w:bCs/>
          <w:sz w:val="20"/>
          <w:szCs w:val="20"/>
          <w:lang w:bidi="ar-SA"/>
        </w:rPr>
      </w:pPr>
    </w:p>
    <w:p w14:paraId="303606A5" w14:textId="77777777" w:rsidR="00887462" w:rsidRPr="004025EB" w:rsidRDefault="00887462" w:rsidP="00887462">
      <w:pPr>
        <w:pStyle w:val="Standard"/>
        <w:spacing w:line="283" w:lineRule="atLeast"/>
        <w:rPr>
          <w:rFonts w:ascii="Verdana" w:eastAsia="Times New Roman" w:hAnsi="Verdana" w:cs="Times New Roman"/>
          <w:b/>
          <w:bCs/>
          <w:iCs/>
          <w:sz w:val="20"/>
          <w:szCs w:val="20"/>
          <w:lang w:bidi="ar-SA"/>
        </w:rPr>
      </w:pPr>
    </w:p>
    <w:p w14:paraId="23A9B98A" w14:textId="77777777" w:rsidR="00887462" w:rsidRPr="004025EB" w:rsidRDefault="00887462" w:rsidP="00887462">
      <w:pPr>
        <w:pStyle w:val="Standard"/>
        <w:spacing w:line="283" w:lineRule="atLeast"/>
        <w:rPr>
          <w:rFonts w:ascii="Verdana" w:eastAsia="Times New Roman" w:hAnsi="Verdana" w:cs="Times New Roman"/>
          <w:b/>
          <w:bCs/>
          <w:iCs/>
          <w:sz w:val="20"/>
          <w:szCs w:val="20"/>
          <w:lang w:bidi="ar-SA"/>
        </w:rPr>
      </w:pPr>
    </w:p>
    <w:p w14:paraId="413FB58E" w14:textId="77777777" w:rsidR="00887462" w:rsidRPr="004025EB" w:rsidRDefault="00887462" w:rsidP="00887462">
      <w:pPr>
        <w:pStyle w:val="Standard"/>
        <w:spacing w:line="283" w:lineRule="atLeast"/>
        <w:rPr>
          <w:rFonts w:ascii="Verdana" w:eastAsia="Times New Roman" w:hAnsi="Verdana" w:cs="Times New Roman"/>
          <w:b/>
          <w:bCs/>
          <w:iCs/>
          <w:color w:val="008000"/>
          <w:sz w:val="20"/>
          <w:szCs w:val="20"/>
          <w:lang w:bidi="ar-SA"/>
        </w:rPr>
      </w:pPr>
    </w:p>
    <w:p w14:paraId="4424DAEF" w14:textId="77777777" w:rsidR="00887462" w:rsidRPr="004025EB" w:rsidRDefault="00887462" w:rsidP="00887462">
      <w:pPr>
        <w:pStyle w:val="Standard"/>
        <w:spacing w:line="283" w:lineRule="atLeast"/>
        <w:rPr>
          <w:rFonts w:ascii="Verdana" w:eastAsia="Times New Roman" w:hAnsi="Verdana" w:cs="Times New Roman"/>
          <w:color w:val="FF0000"/>
          <w:sz w:val="20"/>
          <w:szCs w:val="20"/>
          <w:lang w:bidi="ar-SA"/>
        </w:rPr>
      </w:pPr>
    </w:p>
    <w:p w14:paraId="54EFCE33" w14:textId="77777777" w:rsidR="00887462" w:rsidRPr="004025EB" w:rsidRDefault="00887462" w:rsidP="00887462">
      <w:pPr>
        <w:pStyle w:val="Standard"/>
        <w:spacing w:line="283" w:lineRule="atLeast"/>
        <w:rPr>
          <w:rFonts w:ascii="Verdana" w:eastAsia="Times New Roman" w:hAnsi="Verdana" w:cs="Times New Roman"/>
          <w:sz w:val="20"/>
          <w:szCs w:val="20"/>
          <w:lang w:bidi="ar-SA"/>
        </w:rPr>
      </w:pPr>
    </w:p>
    <w:p w14:paraId="0EC67065" w14:textId="77777777" w:rsidR="00887462" w:rsidRDefault="00887462" w:rsidP="00887462">
      <w:pPr>
        <w:rPr>
          <w:rStyle w:val="normaltextrun"/>
          <w:rFonts w:ascii="Calibri" w:hAnsi="Calibri" w:cs="Calibri"/>
          <w:color w:val="385623"/>
          <w:sz w:val="48"/>
          <w:szCs w:val="48"/>
          <w:shd w:val="clear" w:color="auto" w:fill="FFFFFF"/>
        </w:rPr>
      </w:pPr>
    </w:p>
    <w:p w14:paraId="6DD27B73" w14:textId="77777777" w:rsidR="00887462" w:rsidRDefault="00887462" w:rsidP="00887462">
      <w:pPr>
        <w:rPr>
          <w:rStyle w:val="normaltextrun"/>
          <w:rFonts w:ascii="Calibri" w:hAnsi="Calibri" w:cs="Calibri"/>
          <w:color w:val="385623"/>
          <w:sz w:val="48"/>
          <w:szCs w:val="48"/>
          <w:shd w:val="clear" w:color="auto" w:fill="FFFFFF"/>
        </w:rPr>
      </w:pPr>
    </w:p>
    <w:p w14:paraId="3ED6E3C9" w14:textId="77777777" w:rsidR="00887462" w:rsidRDefault="00887462" w:rsidP="00887462">
      <w:pPr>
        <w:rPr>
          <w:rStyle w:val="normaltextrun"/>
          <w:rFonts w:ascii="Calibri" w:hAnsi="Calibri" w:cs="Calibri"/>
          <w:color w:val="385623"/>
          <w:sz w:val="48"/>
          <w:szCs w:val="48"/>
          <w:shd w:val="clear" w:color="auto" w:fill="FFFFFF"/>
        </w:rPr>
      </w:pPr>
    </w:p>
    <w:p w14:paraId="54ED7D58" w14:textId="77777777" w:rsidR="00887462" w:rsidRDefault="00887462" w:rsidP="00887462">
      <w:pPr>
        <w:rPr>
          <w:rStyle w:val="normaltextrun"/>
          <w:rFonts w:ascii="Calibri" w:hAnsi="Calibri" w:cs="Calibri"/>
          <w:color w:val="385623"/>
          <w:sz w:val="48"/>
          <w:szCs w:val="48"/>
          <w:shd w:val="clear" w:color="auto" w:fill="FFFFFF"/>
        </w:rPr>
      </w:pPr>
    </w:p>
    <w:p w14:paraId="35EE8551" w14:textId="77777777" w:rsidR="00887462" w:rsidRDefault="00887462" w:rsidP="00887462">
      <w:pPr>
        <w:rPr>
          <w:rStyle w:val="normaltextrun"/>
          <w:rFonts w:ascii="Calibri" w:hAnsi="Calibri" w:cs="Calibri"/>
          <w:color w:val="385623"/>
          <w:sz w:val="48"/>
          <w:szCs w:val="48"/>
          <w:shd w:val="clear" w:color="auto" w:fill="FFFFFF"/>
        </w:rPr>
      </w:pPr>
    </w:p>
    <w:p w14:paraId="1A7D40EE" w14:textId="77777777" w:rsidR="00887462" w:rsidRDefault="00887462" w:rsidP="00887462">
      <w:pPr>
        <w:rPr>
          <w:rStyle w:val="normaltextrun"/>
          <w:rFonts w:ascii="Calibri" w:hAnsi="Calibri" w:cs="Calibri"/>
          <w:color w:val="385623"/>
          <w:sz w:val="48"/>
          <w:szCs w:val="48"/>
          <w:shd w:val="clear" w:color="auto" w:fill="FFFFFF"/>
        </w:rPr>
      </w:pPr>
    </w:p>
    <w:p w14:paraId="5230AF65" w14:textId="58ECD292" w:rsidR="00887462" w:rsidRDefault="00DC3142" w:rsidP="00887462">
      <w:pPr>
        <w:rPr>
          <w:rStyle w:val="normaltextrun"/>
          <w:rFonts w:ascii="Calibri" w:hAnsi="Calibri" w:cs="Calibri"/>
          <w:color w:val="385623"/>
          <w:sz w:val="48"/>
          <w:szCs w:val="48"/>
          <w:shd w:val="clear" w:color="auto" w:fill="FFFFFF"/>
        </w:rPr>
      </w:pPr>
      <w:r>
        <w:rPr>
          <w:noProof/>
        </w:rPr>
        <w:drawing>
          <wp:anchor distT="0" distB="0" distL="114300" distR="114300" simplePos="0" relativeHeight="251660288" behindDoc="1" locked="0" layoutInCell="1" allowOverlap="1" wp14:anchorId="4D9DF70C" wp14:editId="79366DD9">
            <wp:simplePos x="0" y="0"/>
            <wp:positionH relativeFrom="margin">
              <wp:posOffset>-81280</wp:posOffset>
            </wp:positionH>
            <wp:positionV relativeFrom="paragraph">
              <wp:posOffset>228600</wp:posOffset>
            </wp:positionV>
            <wp:extent cx="3856990" cy="948690"/>
            <wp:effectExtent l="0" t="0" r="0" b="3810"/>
            <wp:wrapTight wrapText="bothSides">
              <wp:wrapPolygon edited="0">
                <wp:start x="0" y="0"/>
                <wp:lineTo x="0" y="21253"/>
                <wp:lineTo x="21444" y="21253"/>
                <wp:lineTo x="2144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56990" cy="948690"/>
                    </a:xfrm>
                    <a:prstGeom prst="rect">
                      <a:avLst/>
                    </a:prstGeom>
                  </pic:spPr>
                </pic:pic>
              </a:graphicData>
            </a:graphic>
            <wp14:sizeRelH relativeFrom="margin">
              <wp14:pctWidth>0</wp14:pctWidth>
            </wp14:sizeRelH>
            <wp14:sizeRelV relativeFrom="margin">
              <wp14:pctHeight>0</wp14:pctHeight>
            </wp14:sizeRelV>
          </wp:anchor>
        </w:drawing>
      </w:r>
    </w:p>
    <w:p w14:paraId="30C593BA" w14:textId="23C1B295" w:rsidR="00887462" w:rsidRDefault="00887462" w:rsidP="00887462">
      <w:pPr>
        <w:rPr>
          <w:rStyle w:val="normaltextrun"/>
          <w:rFonts w:ascii="Calibri" w:hAnsi="Calibri" w:cs="Calibri"/>
          <w:color w:val="385623"/>
          <w:sz w:val="48"/>
          <w:szCs w:val="48"/>
          <w:shd w:val="clear" w:color="auto" w:fill="FFFFFF"/>
        </w:rPr>
      </w:pPr>
    </w:p>
    <w:p w14:paraId="26C11ED6" w14:textId="77777777" w:rsidR="00887462" w:rsidRDefault="00887462" w:rsidP="00887462">
      <w:pPr>
        <w:rPr>
          <w:rStyle w:val="normaltextrun"/>
          <w:rFonts w:ascii="Calibri" w:hAnsi="Calibri" w:cs="Calibri"/>
          <w:color w:val="385623"/>
          <w:sz w:val="48"/>
          <w:szCs w:val="48"/>
          <w:shd w:val="clear" w:color="auto" w:fill="FFFFFF"/>
        </w:rPr>
      </w:pPr>
    </w:p>
    <w:p w14:paraId="59C8D088" w14:textId="77777777" w:rsidR="00887462" w:rsidRDefault="00887462" w:rsidP="00887462">
      <w:pPr>
        <w:rPr>
          <w:rStyle w:val="normaltextrun"/>
          <w:rFonts w:ascii="Calibri" w:hAnsi="Calibri" w:cs="Calibri"/>
          <w:color w:val="385623"/>
          <w:sz w:val="48"/>
          <w:szCs w:val="48"/>
          <w:shd w:val="clear" w:color="auto" w:fill="FFFFFF"/>
        </w:rPr>
      </w:pPr>
    </w:p>
    <w:p w14:paraId="07F4D49D" w14:textId="77777777" w:rsidR="00887462" w:rsidRDefault="00887462" w:rsidP="00887462">
      <w:pPr>
        <w:rPr>
          <w:rStyle w:val="normaltextrun"/>
          <w:rFonts w:ascii="Calibri" w:hAnsi="Calibri" w:cs="Calibri"/>
          <w:color w:val="385623"/>
          <w:sz w:val="48"/>
          <w:szCs w:val="48"/>
          <w:shd w:val="clear" w:color="auto" w:fill="FFFFFF"/>
        </w:rPr>
      </w:pPr>
    </w:p>
    <w:p w14:paraId="568D5164" w14:textId="6FB0F86F" w:rsidR="00887462" w:rsidRDefault="000B4D98" w:rsidP="00887462">
      <w:pPr>
        <w:rPr>
          <w:rStyle w:val="normaltextrun"/>
          <w:rFonts w:ascii="Calibri" w:hAnsi="Calibri" w:cs="Calibri"/>
          <w:color w:val="385623"/>
          <w:sz w:val="48"/>
          <w:szCs w:val="48"/>
          <w:shd w:val="clear" w:color="auto" w:fill="FFFFFF"/>
        </w:rPr>
      </w:pPr>
      <w:r>
        <w:rPr>
          <w:rStyle w:val="normaltextrun"/>
          <w:rFonts w:ascii="Calibri" w:hAnsi="Calibri" w:cs="Calibri"/>
          <w:color w:val="385623"/>
          <w:sz w:val="48"/>
          <w:szCs w:val="48"/>
          <w:shd w:val="clear" w:color="auto" w:fill="FFFFFF"/>
        </w:rPr>
        <w:t>Raamo</w:t>
      </w:r>
      <w:r w:rsidR="00887462">
        <w:rPr>
          <w:rStyle w:val="normaltextrun"/>
          <w:rFonts w:ascii="Calibri" w:hAnsi="Calibri" w:cs="Calibri"/>
          <w:color w:val="385623"/>
          <w:sz w:val="48"/>
          <w:szCs w:val="48"/>
          <w:shd w:val="clear" w:color="auto" w:fill="FFFFFF"/>
        </w:rPr>
        <w:t>vereenkomst inzake</w:t>
      </w:r>
    </w:p>
    <w:p w14:paraId="067858AD" w14:textId="46DDA79B" w:rsidR="00887462" w:rsidRPr="0010666D" w:rsidRDefault="002E20F0" w:rsidP="00887462">
      <w:pPr>
        <w:rPr>
          <w:rFonts w:ascii="Calibri" w:hAnsi="Calibri" w:cs="Calibri"/>
          <w:color w:val="385623"/>
          <w:sz w:val="48"/>
          <w:szCs w:val="48"/>
          <w:shd w:val="clear" w:color="auto" w:fill="FFFFFF"/>
        </w:rPr>
      </w:pPr>
      <w:r>
        <w:rPr>
          <w:rStyle w:val="normaltextrun"/>
          <w:rFonts w:ascii="Calibri" w:hAnsi="Calibri" w:cs="Calibri"/>
          <w:b/>
          <w:bCs/>
          <w:color w:val="385623"/>
          <w:sz w:val="48"/>
          <w:szCs w:val="48"/>
          <w:shd w:val="clear" w:color="auto" w:fill="FFFFFF"/>
        </w:rPr>
        <w:t>Leasefietsen</w:t>
      </w:r>
    </w:p>
    <w:p w14:paraId="51EE952D" w14:textId="77777777" w:rsidR="00887462" w:rsidRDefault="00887462" w:rsidP="00887462">
      <w:pPr>
        <w:pStyle w:val="Standard"/>
        <w:spacing w:line="283" w:lineRule="atLeast"/>
        <w:rPr>
          <w:rFonts w:asciiTheme="minorHAnsi" w:eastAsia="Times New Roman" w:hAnsiTheme="minorHAnsi" w:cstheme="minorHAnsi"/>
          <w:sz w:val="40"/>
          <w:szCs w:val="40"/>
          <w:lang w:bidi="ar-SA"/>
        </w:rPr>
      </w:pPr>
    </w:p>
    <w:p w14:paraId="48DDBF41" w14:textId="77777777" w:rsidR="00887462" w:rsidRDefault="00887462" w:rsidP="00887462">
      <w:pPr>
        <w:pStyle w:val="Standard"/>
        <w:spacing w:line="283" w:lineRule="atLeast"/>
        <w:rPr>
          <w:rFonts w:asciiTheme="minorHAnsi" w:eastAsia="Times New Roman" w:hAnsiTheme="minorHAnsi" w:cstheme="minorHAnsi"/>
          <w:sz w:val="40"/>
          <w:szCs w:val="40"/>
          <w:lang w:bidi="ar-SA"/>
        </w:rPr>
      </w:pPr>
    </w:p>
    <w:p w14:paraId="7DFF0DA1" w14:textId="137FAF30" w:rsidR="00887462" w:rsidRPr="00D226C5" w:rsidRDefault="00887462" w:rsidP="00887462">
      <w:pPr>
        <w:pStyle w:val="Standard"/>
        <w:spacing w:line="283" w:lineRule="atLeast"/>
        <w:rPr>
          <w:rStyle w:val="normaltextrun"/>
          <w:rFonts w:ascii="Calibri" w:hAnsi="Calibri" w:cs="Calibri"/>
          <w:b/>
          <w:bCs/>
          <w:color w:val="385623"/>
          <w:sz w:val="32"/>
          <w:szCs w:val="32"/>
          <w:shd w:val="clear" w:color="auto" w:fill="FFFFFF"/>
        </w:rPr>
      </w:pPr>
      <w:r w:rsidRPr="00D226C5">
        <w:rPr>
          <w:rFonts w:asciiTheme="minorHAnsi" w:eastAsia="Times New Roman" w:hAnsiTheme="minorHAnsi" w:cstheme="minorHAnsi"/>
          <w:sz w:val="32"/>
          <w:szCs w:val="32"/>
          <w:lang w:bidi="ar-SA"/>
        </w:rPr>
        <w:t xml:space="preserve">Tussen </w:t>
      </w:r>
      <w:r w:rsidRPr="00D226C5">
        <w:rPr>
          <w:rStyle w:val="normaltextrun"/>
          <w:rFonts w:ascii="Calibri" w:hAnsi="Calibri" w:cs="Calibri"/>
          <w:b/>
          <w:bCs/>
          <w:color w:val="385623"/>
          <w:sz w:val="32"/>
          <w:szCs w:val="32"/>
          <w:shd w:val="clear" w:color="auto" w:fill="FFFFFF"/>
        </w:rPr>
        <w:t>gemeente Smallingerland</w:t>
      </w:r>
      <w:r w:rsidRPr="00D226C5">
        <w:rPr>
          <w:rFonts w:asciiTheme="minorHAnsi" w:eastAsia="Times New Roman" w:hAnsiTheme="minorHAnsi" w:cstheme="minorHAnsi"/>
          <w:sz w:val="24"/>
          <w:lang w:bidi="ar-SA"/>
        </w:rPr>
        <w:t xml:space="preserve"> </w:t>
      </w:r>
      <w:r w:rsidRPr="00D226C5">
        <w:rPr>
          <w:rFonts w:asciiTheme="minorHAnsi" w:eastAsia="Times New Roman" w:hAnsiTheme="minorHAnsi" w:cstheme="minorHAnsi"/>
          <w:sz w:val="32"/>
          <w:szCs w:val="32"/>
          <w:lang w:bidi="ar-SA"/>
        </w:rPr>
        <w:t>en</w:t>
      </w:r>
      <w:r w:rsidRPr="00D226C5">
        <w:rPr>
          <w:rFonts w:asciiTheme="minorHAnsi" w:eastAsia="Times New Roman" w:hAnsiTheme="minorHAnsi" w:cstheme="minorHAnsi"/>
          <w:sz w:val="24"/>
          <w:lang w:bidi="ar-SA"/>
        </w:rPr>
        <w:t xml:space="preserve"> </w:t>
      </w:r>
      <w:r w:rsidR="006E084F">
        <w:rPr>
          <w:rStyle w:val="normaltextrun"/>
          <w:rFonts w:ascii="Calibri" w:hAnsi="Calibri" w:cs="Calibri"/>
          <w:b/>
          <w:bCs/>
          <w:color w:val="385623"/>
          <w:sz w:val="32"/>
          <w:szCs w:val="32"/>
          <w:shd w:val="clear" w:color="auto" w:fill="FFFFFF"/>
        </w:rPr>
        <w:t>&lt;de winnende partij&gt;</w:t>
      </w:r>
    </w:p>
    <w:p w14:paraId="3CBAE4B5" w14:textId="77777777" w:rsidR="00887462" w:rsidRDefault="00887462" w:rsidP="00887462">
      <w:pPr>
        <w:pStyle w:val="Standard"/>
        <w:spacing w:line="283" w:lineRule="atLeast"/>
        <w:rPr>
          <w:rFonts w:ascii="Verdana" w:hAnsi="Verdana"/>
          <w:sz w:val="20"/>
          <w:szCs w:val="20"/>
        </w:rPr>
      </w:pPr>
    </w:p>
    <w:p w14:paraId="68E4BA1C" w14:textId="77777777" w:rsidR="00887462" w:rsidRPr="004025EB" w:rsidRDefault="00887462" w:rsidP="00887462">
      <w:pPr>
        <w:pStyle w:val="Standard"/>
        <w:spacing w:line="283" w:lineRule="atLeast"/>
        <w:rPr>
          <w:rFonts w:ascii="Verdana" w:hAnsi="Verdana"/>
          <w:sz w:val="20"/>
          <w:szCs w:val="20"/>
        </w:rPr>
      </w:pPr>
    </w:p>
    <w:p w14:paraId="29C4B384" w14:textId="77777777" w:rsidR="00887462" w:rsidRPr="004025EB" w:rsidRDefault="00887462" w:rsidP="00887462">
      <w:pPr>
        <w:pStyle w:val="Standard"/>
        <w:spacing w:line="283" w:lineRule="atLeast"/>
        <w:rPr>
          <w:rFonts w:ascii="Verdana" w:hAnsi="Verdana"/>
          <w:sz w:val="20"/>
          <w:szCs w:val="20"/>
        </w:rPr>
      </w:pPr>
    </w:p>
    <w:p w14:paraId="18B405AC" w14:textId="77777777" w:rsidR="00A44C34" w:rsidRDefault="00A44C34" w:rsidP="00887462">
      <w:pPr>
        <w:pStyle w:val="Standard"/>
        <w:spacing w:line="283" w:lineRule="atLeast"/>
        <w:rPr>
          <w:rFonts w:ascii="Calibri Light" w:hAnsi="Calibri Light" w:cs="Calibri Light"/>
          <w:szCs w:val="22"/>
        </w:rPr>
      </w:pPr>
    </w:p>
    <w:p w14:paraId="7A27A5A4" w14:textId="62492621" w:rsidR="00887462" w:rsidRPr="00D226C5" w:rsidRDefault="00887462" w:rsidP="00887462">
      <w:pPr>
        <w:pStyle w:val="Standard"/>
        <w:spacing w:line="283" w:lineRule="atLeast"/>
        <w:rPr>
          <w:rFonts w:ascii="Calibri Light" w:hAnsi="Calibri Light" w:cs="Calibri Light"/>
          <w:szCs w:val="22"/>
        </w:rPr>
      </w:pPr>
      <w:r w:rsidRPr="00D226C5">
        <w:rPr>
          <w:rFonts w:ascii="Calibri Light" w:hAnsi="Calibri Light" w:cs="Calibri Light"/>
          <w:szCs w:val="22"/>
        </w:rPr>
        <w:t xml:space="preserve">Datum: </w:t>
      </w:r>
      <w:r w:rsidR="002E20F0">
        <w:rPr>
          <w:rFonts w:ascii="Calibri Light" w:hAnsi="Calibri Light" w:cs="Calibri Light"/>
          <w:szCs w:val="22"/>
        </w:rPr>
        <w:t>juni</w:t>
      </w:r>
      <w:r w:rsidR="005A7F68">
        <w:rPr>
          <w:rFonts w:ascii="Calibri Light" w:hAnsi="Calibri Light" w:cs="Calibri Light"/>
          <w:szCs w:val="22"/>
        </w:rPr>
        <w:t xml:space="preserve"> 2025</w:t>
      </w:r>
    </w:p>
    <w:p w14:paraId="5E0A8AD9" w14:textId="3F479E69" w:rsidR="00887462" w:rsidRDefault="00887462" w:rsidP="00887462">
      <w:pPr>
        <w:pStyle w:val="Standard"/>
        <w:spacing w:line="283" w:lineRule="atLeast"/>
        <w:rPr>
          <w:rFonts w:ascii="Calibri Light" w:hAnsi="Calibri Light" w:cs="Calibri Light"/>
          <w:szCs w:val="22"/>
        </w:rPr>
      </w:pPr>
      <w:r w:rsidRPr="00D226C5">
        <w:rPr>
          <w:rFonts w:ascii="Calibri Light" w:hAnsi="Calibri Light" w:cs="Calibri Light"/>
          <w:szCs w:val="22"/>
        </w:rPr>
        <w:t xml:space="preserve">Status: </w:t>
      </w:r>
      <w:r w:rsidR="006E084F">
        <w:rPr>
          <w:rFonts w:ascii="Calibri Light" w:hAnsi="Calibri Light" w:cs="Calibri Light"/>
          <w:szCs w:val="22"/>
        </w:rPr>
        <w:t xml:space="preserve">Concept </w:t>
      </w:r>
      <w:r w:rsidR="000B4D98">
        <w:rPr>
          <w:rFonts w:ascii="Calibri Light" w:hAnsi="Calibri Light" w:cs="Calibri Light"/>
          <w:szCs w:val="22"/>
        </w:rPr>
        <w:t>Raamo</w:t>
      </w:r>
      <w:r w:rsidR="006E084F">
        <w:rPr>
          <w:rFonts w:ascii="Calibri Light" w:hAnsi="Calibri Light" w:cs="Calibri Light"/>
          <w:szCs w:val="22"/>
        </w:rPr>
        <w:t>vereenkomst</w:t>
      </w:r>
    </w:p>
    <w:p w14:paraId="557D93DA" w14:textId="77777777" w:rsidR="00887462" w:rsidRPr="00D226C5" w:rsidRDefault="00887462" w:rsidP="00887462">
      <w:pPr>
        <w:pStyle w:val="Standard"/>
        <w:spacing w:line="283" w:lineRule="atLeast"/>
        <w:rPr>
          <w:rFonts w:ascii="Calibri Light" w:hAnsi="Calibri Light" w:cs="Calibri Light"/>
          <w:szCs w:val="22"/>
        </w:rPr>
      </w:pPr>
      <w:r>
        <w:rPr>
          <w:rFonts w:ascii="Calibri Light" w:hAnsi="Calibri Light" w:cs="Calibri Light"/>
          <w:szCs w:val="22"/>
        </w:rPr>
        <w:t>Versie: 1.0</w:t>
      </w:r>
    </w:p>
    <w:p w14:paraId="1FF7BF3A" w14:textId="77777777" w:rsidR="00E72ECD" w:rsidRPr="002E09A0" w:rsidRDefault="00E72ECD" w:rsidP="002E09A0">
      <w:pPr>
        <w:pStyle w:val="Standard"/>
        <w:spacing w:line="283" w:lineRule="atLeast"/>
        <w:ind w:left="2836" w:firstLine="709"/>
        <w:rPr>
          <w:rFonts w:ascii="Verdana" w:eastAsia="Times New Roman" w:hAnsi="Verdana" w:cs="Times New Roman"/>
          <w:sz w:val="40"/>
          <w:szCs w:val="40"/>
          <w:lang w:bidi="ar-SA"/>
        </w:rPr>
      </w:pPr>
    </w:p>
    <w:p w14:paraId="16363FCF" w14:textId="77777777" w:rsidR="00E72ECD" w:rsidRPr="00A643A4" w:rsidRDefault="004025EB">
      <w:pPr>
        <w:pStyle w:val="Standard"/>
        <w:pageBreakBefore/>
        <w:spacing w:line="283" w:lineRule="atLeast"/>
        <w:rPr>
          <w:rFonts w:asciiTheme="minorHAnsi" w:eastAsia="Times New Roman" w:hAnsiTheme="minorHAnsi" w:cs="Times New Roman"/>
          <w:b/>
          <w:bCs/>
          <w:szCs w:val="22"/>
          <w:lang w:bidi="ar-SA"/>
        </w:rPr>
      </w:pPr>
      <w:r w:rsidRPr="00A643A4">
        <w:rPr>
          <w:rFonts w:asciiTheme="minorHAnsi" w:eastAsia="Times New Roman" w:hAnsiTheme="minorHAnsi" w:cs="Times New Roman"/>
          <w:b/>
          <w:bCs/>
          <w:szCs w:val="22"/>
          <w:lang w:bidi="ar-SA"/>
        </w:rPr>
        <w:lastRenderedPageBreak/>
        <w:t>Inhoudsopgave</w:t>
      </w:r>
    </w:p>
    <w:p w14:paraId="3A3AABEF" w14:textId="77777777" w:rsidR="00E31C80" w:rsidRPr="004025EB" w:rsidRDefault="00E31C80">
      <w:pPr>
        <w:pStyle w:val="Standard"/>
        <w:spacing w:line="283" w:lineRule="atLeast"/>
        <w:rPr>
          <w:rFonts w:ascii="Verdana" w:eastAsia="Times New Roman" w:hAnsi="Verdana" w:cs="Times New Roman"/>
          <w:b/>
          <w:bCs/>
          <w:sz w:val="20"/>
          <w:szCs w:val="20"/>
          <w:lang w:bidi="ar-SA"/>
        </w:rPr>
      </w:pPr>
    </w:p>
    <w:p w14:paraId="77E2D174" w14:textId="5F762334" w:rsidR="00ED5A1F" w:rsidRDefault="000F7B70">
      <w:pPr>
        <w:pStyle w:val="Inhopg1"/>
        <w:tabs>
          <w:tab w:val="right" w:leader="dot" w:pos="9059"/>
        </w:tabs>
        <w:rPr>
          <w:rFonts w:asciiTheme="minorHAnsi" w:eastAsiaTheme="minorEastAsia" w:hAnsiTheme="minorHAnsi" w:cstheme="minorBidi"/>
          <w:noProof/>
          <w:kern w:val="0"/>
          <w:sz w:val="22"/>
          <w:szCs w:val="22"/>
          <w:lang w:bidi="ar-SA"/>
        </w:rPr>
      </w:pPr>
      <w:r w:rsidRPr="00A643A4">
        <w:rPr>
          <w:rFonts w:asciiTheme="minorHAnsi" w:hAnsiTheme="minorHAnsi"/>
          <w:sz w:val="22"/>
          <w:szCs w:val="22"/>
        </w:rPr>
        <w:fldChar w:fldCharType="begin"/>
      </w:r>
      <w:r w:rsidR="004025EB" w:rsidRPr="00A643A4">
        <w:rPr>
          <w:rFonts w:asciiTheme="minorHAnsi" w:hAnsiTheme="minorHAnsi"/>
          <w:sz w:val="22"/>
          <w:szCs w:val="22"/>
        </w:rPr>
        <w:instrText xml:space="preserve"> TOC \o "1-9" \l 1-9 </w:instrText>
      </w:r>
      <w:r w:rsidRPr="00A643A4">
        <w:rPr>
          <w:rFonts w:asciiTheme="minorHAnsi" w:hAnsiTheme="minorHAnsi"/>
          <w:sz w:val="22"/>
          <w:szCs w:val="22"/>
        </w:rPr>
        <w:fldChar w:fldCharType="separate"/>
      </w:r>
      <w:r w:rsidR="00ED5A1F" w:rsidRPr="00900FCC">
        <w:rPr>
          <w:rFonts w:asciiTheme="minorHAnsi" w:hAnsiTheme="minorHAnsi" w:cstheme="minorHAnsi"/>
          <w:noProof/>
        </w:rPr>
        <w:t>Artikel 1 Definities</w:t>
      </w:r>
      <w:r w:rsidR="00ED5A1F">
        <w:rPr>
          <w:noProof/>
        </w:rPr>
        <w:tab/>
      </w:r>
      <w:r w:rsidR="00ED5A1F">
        <w:rPr>
          <w:noProof/>
        </w:rPr>
        <w:fldChar w:fldCharType="begin"/>
      </w:r>
      <w:r w:rsidR="00ED5A1F">
        <w:rPr>
          <w:noProof/>
        </w:rPr>
        <w:instrText xml:space="preserve"> PAGEREF _Toc51055897 \h </w:instrText>
      </w:r>
      <w:r w:rsidR="00ED5A1F">
        <w:rPr>
          <w:noProof/>
        </w:rPr>
      </w:r>
      <w:r w:rsidR="00ED5A1F">
        <w:rPr>
          <w:noProof/>
        </w:rPr>
        <w:fldChar w:fldCharType="separate"/>
      </w:r>
      <w:r w:rsidR="00A417A6">
        <w:rPr>
          <w:noProof/>
        </w:rPr>
        <w:t>3</w:t>
      </w:r>
      <w:r w:rsidR="00ED5A1F">
        <w:rPr>
          <w:noProof/>
        </w:rPr>
        <w:fldChar w:fldCharType="end"/>
      </w:r>
    </w:p>
    <w:p w14:paraId="538A42FB" w14:textId="4D56470D"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2 Onderwerp</w:t>
      </w:r>
      <w:r>
        <w:rPr>
          <w:noProof/>
        </w:rPr>
        <w:tab/>
      </w:r>
      <w:r>
        <w:rPr>
          <w:noProof/>
        </w:rPr>
        <w:fldChar w:fldCharType="begin"/>
      </w:r>
      <w:r>
        <w:rPr>
          <w:noProof/>
        </w:rPr>
        <w:instrText xml:space="preserve"> PAGEREF _Toc51055898 \h </w:instrText>
      </w:r>
      <w:r>
        <w:rPr>
          <w:noProof/>
        </w:rPr>
      </w:r>
      <w:r>
        <w:rPr>
          <w:noProof/>
        </w:rPr>
        <w:fldChar w:fldCharType="separate"/>
      </w:r>
      <w:r w:rsidR="00A417A6">
        <w:rPr>
          <w:noProof/>
        </w:rPr>
        <w:t>4</w:t>
      </w:r>
      <w:r>
        <w:rPr>
          <w:noProof/>
        </w:rPr>
        <w:fldChar w:fldCharType="end"/>
      </w:r>
    </w:p>
    <w:p w14:paraId="7A386A20" w14:textId="7100F8B1" w:rsidR="00ED5A1F" w:rsidRPr="00565AD5"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 xml:space="preserve">Artikel 3 Duur van de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vereenkomst</w:t>
      </w:r>
      <w:r w:rsidRPr="00565AD5">
        <w:rPr>
          <w:noProof/>
        </w:rPr>
        <w:tab/>
      </w:r>
      <w:r w:rsidRPr="00565AD5">
        <w:rPr>
          <w:noProof/>
        </w:rPr>
        <w:fldChar w:fldCharType="begin"/>
      </w:r>
      <w:r w:rsidRPr="00565AD5">
        <w:rPr>
          <w:noProof/>
        </w:rPr>
        <w:instrText xml:space="preserve"> PAGEREF _Toc51055899 \h </w:instrText>
      </w:r>
      <w:r w:rsidRPr="00565AD5">
        <w:rPr>
          <w:noProof/>
        </w:rPr>
      </w:r>
      <w:r w:rsidRPr="00565AD5">
        <w:rPr>
          <w:noProof/>
        </w:rPr>
        <w:fldChar w:fldCharType="separate"/>
      </w:r>
      <w:r w:rsidR="00A417A6">
        <w:rPr>
          <w:noProof/>
        </w:rPr>
        <w:t>4</w:t>
      </w:r>
      <w:r w:rsidRPr="00565AD5">
        <w:rPr>
          <w:noProof/>
        </w:rPr>
        <w:fldChar w:fldCharType="end"/>
      </w:r>
    </w:p>
    <w:p w14:paraId="614C50BF" w14:textId="09FD114B" w:rsidR="00ED5A1F" w:rsidRPr="00565AD5"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565AD5">
        <w:rPr>
          <w:rFonts w:asciiTheme="minorHAnsi" w:hAnsiTheme="minorHAnsi" w:cstheme="minorHAnsi"/>
          <w:noProof/>
        </w:rPr>
        <w:t>Artikel 4 Toepasselijkheid</w:t>
      </w:r>
      <w:r w:rsidRPr="00565AD5">
        <w:rPr>
          <w:noProof/>
        </w:rPr>
        <w:tab/>
      </w:r>
      <w:r w:rsidRPr="00565AD5">
        <w:rPr>
          <w:noProof/>
        </w:rPr>
        <w:fldChar w:fldCharType="begin"/>
      </w:r>
      <w:r w:rsidRPr="00565AD5">
        <w:rPr>
          <w:noProof/>
        </w:rPr>
        <w:instrText xml:space="preserve"> PAGEREF _Toc51055900 \h </w:instrText>
      </w:r>
      <w:r w:rsidRPr="00565AD5">
        <w:rPr>
          <w:noProof/>
        </w:rPr>
      </w:r>
      <w:r w:rsidRPr="00565AD5">
        <w:rPr>
          <w:noProof/>
        </w:rPr>
        <w:fldChar w:fldCharType="separate"/>
      </w:r>
      <w:r w:rsidR="00A417A6">
        <w:rPr>
          <w:noProof/>
        </w:rPr>
        <w:t>5</w:t>
      </w:r>
      <w:r w:rsidRPr="00565AD5">
        <w:rPr>
          <w:noProof/>
        </w:rPr>
        <w:fldChar w:fldCharType="end"/>
      </w:r>
    </w:p>
    <w:p w14:paraId="47C2AACB" w14:textId="4D718119"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565AD5">
        <w:rPr>
          <w:rFonts w:asciiTheme="minorHAnsi" w:hAnsiTheme="minorHAnsi" w:cstheme="minorHAnsi"/>
          <w:noProof/>
        </w:rPr>
        <w:t xml:space="preserve">Artikel 5 Uitvoering van de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vereenkomst</w:t>
      </w:r>
      <w:r>
        <w:rPr>
          <w:noProof/>
        </w:rPr>
        <w:tab/>
      </w:r>
      <w:r>
        <w:rPr>
          <w:noProof/>
        </w:rPr>
        <w:fldChar w:fldCharType="begin"/>
      </w:r>
      <w:r>
        <w:rPr>
          <w:noProof/>
        </w:rPr>
        <w:instrText xml:space="preserve"> PAGEREF _Toc51055901 \h </w:instrText>
      </w:r>
      <w:r>
        <w:rPr>
          <w:noProof/>
        </w:rPr>
      </w:r>
      <w:r>
        <w:rPr>
          <w:noProof/>
        </w:rPr>
        <w:fldChar w:fldCharType="separate"/>
      </w:r>
      <w:r w:rsidR="00A417A6">
        <w:rPr>
          <w:noProof/>
        </w:rPr>
        <w:t>5</w:t>
      </w:r>
      <w:r>
        <w:rPr>
          <w:noProof/>
        </w:rPr>
        <w:fldChar w:fldCharType="end"/>
      </w:r>
    </w:p>
    <w:p w14:paraId="121F0DCF" w14:textId="4D489845"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6 Prijzen en meerwerk</w:t>
      </w:r>
      <w:r>
        <w:rPr>
          <w:noProof/>
        </w:rPr>
        <w:tab/>
      </w:r>
      <w:r>
        <w:rPr>
          <w:noProof/>
        </w:rPr>
        <w:fldChar w:fldCharType="begin"/>
      </w:r>
      <w:r>
        <w:rPr>
          <w:noProof/>
        </w:rPr>
        <w:instrText xml:space="preserve"> PAGEREF _Toc51055902 \h </w:instrText>
      </w:r>
      <w:r>
        <w:rPr>
          <w:noProof/>
        </w:rPr>
      </w:r>
      <w:r>
        <w:rPr>
          <w:noProof/>
        </w:rPr>
        <w:fldChar w:fldCharType="separate"/>
      </w:r>
      <w:r w:rsidR="00A417A6">
        <w:rPr>
          <w:noProof/>
        </w:rPr>
        <w:t>6</w:t>
      </w:r>
      <w:r>
        <w:rPr>
          <w:noProof/>
        </w:rPr>
        <w:fldChar w:fldCharType="end"/>
      </w:r>
    </w:p>
    <w:p w14:paraId="4C616C6E" w14:textId="113E5191"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7 Facturering</w:t>
      </w:r>
      <w:r>
        <w:rPr>
          <w:noProof/>
        </w:rPr>
        <w:tab/>
      </w:r>
      <w:r>
        <w:rPr>
          <w:noProof/>
        </w:rPr>
        <w:fldChar w:fldCharType="begin"/>
      </w:r>
      <w:r>
        <w:rPr>
          <w:noProof/>
        </w:rPr>
        <w:instrText xml:space="preserve"> PAGEREF _Toc51055903 \h </w:instrText>
      </w:r>
      <w:r>
        <w:rPr>
          <w:noProof/>
        </w:rPr>
      </w:r>
      <w:r>
        <w:rPr>
          <w:noProof/>
        </w:rPr>
        <w:fldChar w:fldCharType="separate"/>
      </w:r>
      <w:r w:rsidR="00A417A6">
        <w:rPr>
          <w:noProof/>
        </w:rPr>
        <w:t>6</w:t>
      </w:r>
      <w:r>
        <w:rPr>
          <w:noProof/>
        </w:rPr>
        <w:fldChar w:fldCharType="end"/>
      </w:r>
    </w:p>
    <w:p w14:paraId="50899492" w14:textId="10C814A2"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8 Contactpersonen en personeel</w:t>
      </w:r>
      <w:r>
        <w:rPr>
          <w:noProof/>
        </w:rPr>
        <w:tab/>
      </w:r>
      <w:r>
        <w:rPr>
          <w:noProof/>
        </w:rPr>
        <w:fldChar w:fldCharType="begin"/>
      </w:r>
      <w:r>
        <w:rPr>
          <w:noProof/>
        </w:rPr>
        <w:instrText xml:space="preserve"> PAGEREF _Toc51055904 \h </w:instrText>
      </w:r>
      <w:r>
        <w:rPr>
          <w:noProof/>
        </w:rPr>
      </w:r>
      <w:r>
        <w:rPr>
          <w:noProof/>
        </w:rPr>
        <w:fldChar w:fldCharType="separate"/>
      </w:r>
      <w:r w:rsidR="00A417A6">
        <w:rPr>
          <w:noProof/>
        </w:rPr>
        <w:t>6</w:t>
      </w:r>
      <w:r>
        <w:rPr>
          <w:noProof/>
        </w:rPr>
        <w:fldChar w:fldCharType="end"/>
      </w:r>
    </w:p>
    <w:p w14:paraId="4915925C" w14:textId="43FBB423"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9 Toepasselijk recht en algemene voorwaarden</w:t>
      </w:r>
      <w:r>
        <w:rPr>
          <w:noProof/>
        </w:rPr>
        <w:tab/>
      </w:r>
      <w:r>
        <w:rPr>
          <w:noProof/>
        </w:rPr>
        <w:fldChar w:fldCharType="begin"/>
      </w:r>
      <w:r>
        <w:rPr>
          <w:noProof/>
        </w:rPr>
        <w:instrText xml:space="preserve"> PAGEREF _Toc51055905 \h </w:instrText>
      </w:r>
      <w:r>
        <w:rPr>
          <w:noProof/>
        </w:rPr>
      </w:r>
      <w:r>
        <w:rPr>
          <w:noProof/>
        </w:rPr>
        <w:fldChar w:fldCharType="separate"/>
      </w:r>
      <w:r w:rsidR="00A417A6">
        <w:rPr>
          <w:noProof/>
        </w:rPr>
        <w:t>7</w:t>
      </w:r>
      <w:r>
        <w:rPr>
          <w:noProof/>
        </w:rPr>
        <w:fldChar w:fldCharType="end"/>
      </w:r>
    </w:p>
    <w:p w14:paraId="5B9CADC9" w14:textId="2061A9EA"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10 Aansprakelijkheid</w:t>
      </w:r>
      <w:r>
        <w:rPr>
          <w:noProof/>
        </w:rPr>
        <w:tab/>
      </w:r>
      <w:r>
        <w:rPr>
          <w:noProof/>
        </w:rPr>
        <w:fldChar w:fldCharType="begin"/>
      </w:r>
      <w:r>
        <w:rPr>
          <w:noProof/>
        </w:rPr>
        <w:instrText xml:space="preserve"> PAGEREF _Toc51055906 \h </w:instrText>
      </w:r>
      <w:r>
        <w:rPr>
          <w:noProof/>
        </w:rPr>
      </w:r>
      <w:r>
        <w:rPr>
          <w:noProof/>
        </w:rPr>
        <w:fldChar w:fldCharType="separate"/>
      </w:r>
      <w:r w:rsidR="00A417A6">
        <w:rPr>
          <w:noProof/>
        </w:rPr>
        <w:t>7</w:t>
      </w:r>
      <w:r>
        <w:rPr>
          <w:noProof/>
        </w:rPr>
        <w:fldChar w:fldCharType="end"/>
      </w:r>
    </w:p>
    <w:p w14:paraId="24C3D41C" w14:textId="34EF5313"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11 Boete</w:t>
      </w:r>
      <w:r>
        <w:rPr>
          <w:noProof/>
        </w:rPr>
        <w:tab/>
      </w:r>
      <w:r>
        <w:rPr>
          <w:noProof/>
        </w:rPr>
        <w:fldChar w:fldCharType="begin"/>
      </w:r>
      <w:r>
        <w:rPr>
          <w:noProof/>
        </w:rPr>
        <w:instrText xml:space="preserve"> PAGEREF _Toc51055907 \h </w:instrText>
      </w:r>
      <w:r>
        <w:rPr>
          <w:noProof/>
        </w:rPr>
      </w:r>
      <w:r>
        <w:rPr>
          <w:noProof/>
        </w:rPr>
        <w:fldChar w:fldCharType="separate"/>
      </w:r>
      <w:r w:rsidR="00A417A6">
        <w:rPr>
          <w:noProof/>
        </w:rPr>
        <w:t>8</w:t>
      </w:r>
      <w:r>
        <w:rPr>
          <w:noProof/>
        </w:rPr>
        <w:fldChar w:fldCharType="end"/>
      </w:r>
    </w:p>
    <w:p w14:paraId="07ACF2B8" w14:textId="711C23D5"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12 Bijlagen</w:t>
      </w:r>
      <w:r>
        <w:rPr>
          <w:noProof/>
        </w:rPr>
        <w:tab/>
      </w:r>
      <w:r>
        <w:rPr>
          <w:noProof/>
        </w:rPr>
        <w:fldChar w:fldCharType="begin"/>
      </w:r>
      <w:r>
        <w:rPr>
          <w:noProof/>
        </w:rPr>
        <w:instrText xml:space="preserve"> PAGEREF _Toc51055908 \h </w:instrText>
      </w:r>
      <w:r>
        <w:rPr>
          <w:noProof/>
        </w:rPr>
      </w:r>
      <w:r>
        <w:rPr>
          <w:noProof/>
        </w:rPr>
        <w:fldChar w:fldCharType="separate"/>
      </w:r>
      <w:r w:rsidR="00A417A6">
        <w:rPr>
          <w:noProof/>
        </w:rPr>
        <w:t>9</w:t>
      </w:r>
      <w:r>
        <w:rPr>
          <w:noProof/>
        </w:rPr>
        <w:fldChar w:fldCharType="end"/>
      </w:r>
    </w:p>
    <w:p w14:paraId="10E82755" w14:textId="53F7E5E6"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13 Slotbepaling</w:t>
      </w:r>
      <w:r>
        <w:rPr>
          <w:noProof/>
        </w:rPr>
        <w:tab/>
      </w:r>
      <w:r>
        <w:rPr>
          <w:noProof/>
        </w:rPr>
        <w:fldChar w:fldCharType="begin"/>
      </w:r>
      <w:r>
        <w:rPr>
          <w:noProof/>
        </w:rPr>
        <w:instrText xml:space="preserve"> PAGEREF _Toc51055909 \h </w:instrText>
      </w:r>
      <w:r>
        <w:rPr>
          <w:noProof/>
        </w:rPr>
      </w:r>
      <w:r>
        <w:rPr>
          <w:noProof/>
        </w:rPr>
        <w:fldChar w:fldCharType="separate"/>
      </w:r>
      <w:r w:rsidR="00A417A6">
        <w:rPr>
          <w:noProof/>
        </w:rPr>
        <w:t>9</w:t>
      </w:r>
      <w:r>
        <w:rPr>
          <w:noProof/>
        </w:rPr>
        <w:fldChar w:fldCharType="end"/>
      </w:r>
    </w:p>
    <w:p w14:paraId="35399AFB" w14:textId="77777777" w:rsidR="00E72ECD" w:rsidRPr="004025EB" w:rsidRDefault="000F7B70">
      <w:pPr>
        <w:pStyle w:val="Contents1"/>
        <w:spacing w:line="283" w:lineRule="atLeast"/>
        <w:rPr>
          <w:rFonts w:ascii="Verdana" w:hAnsi="Verdana"/>
          <w:sz w:val="20"/>
          <w:szCs w:val="20"/>
        </w:rPr>
      </w:pPr>
      <w:r w:rsidRPr="00A643A4">
        <w:rPr>
          <w:rFonts w:asciiTheme="minorHAnsi" w:hAnsiTheme="minorHAnsi"/>
          <w:szCs w:val="22"/>
        </w:rPr>
        <w:fldChar w:fldCharType="end"/>
      </w:r>
    </w:p>
    <w:p w14:paraId="7DFB6460"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046A4DF" w14:textId="77777777" w:rsidR="00E72ECD" w:rsidRPr="00142C82" w:rsidRDefault="004025EB">
      <w:pPr>
        <w:pStyle w:val="Standard"/>
        <w:spacing w:line="283" w:lineRule="atLeast"/>
        <w:rPr>
          <w:rFonts w:asciiTheme="minorHAnsi" w:eastAsia="Times New Roman" w:hAnsiTheme="minorHAnsi" w:cstheme="minorHAnsi"/>
          <w:b/>
          <w:bCs/>
          <w:szCs w:val="22"/>
          <w:lang w:bidi="ar-SA"/>
        </w:rPr>
      </w:pPr>
      <w:r w:rsidRPr="00142C82">
        <w:rPr>
          <w:rFonts w:asciiTheme="minorHAnsi" w:eastAsia="Times New Roman" w:hAnsiTheme="minorHAnsi" w:cstheme="minorHAnsi"/>
          <w:b/>
          <w:bCs/>
          <w:szCs w:val="22"/>
          <w:lang w:bidi="ar-SA"/>
        </w:rPr>
        <w:t>Bijlagen</w:t>
      </w:r>
    </w:p>
    <w:p w14:paraId="212FCB5E" w14:textId="77777777" w:rsidR="008B40A7" w:rsidRDefault="004025EB" w:rsidP="008B40A7">
      <w:pPr>
        <w:pStyle w:val="Standard"/>
        <w:spacing w:line="283" w:lineRule="atLeast"/>
        <w:ind w:left="1418" w:hanging="1418"/>
        <w:rPr>
          <w:rFonts w:asciiTheme="minorHAnsi" w:hAnsiTheme="minorHAnsi" w:cstheme="minorHAnsi"/>
          <w:szCs w:val="22"/>
        </w:rPr>
      </w:pPr>
      <w:r w:rsidRPr="00142C82">
        <w:rPr>
          <w:rFonts w:asciiTheme="minorHAnsi" w:hAnsiTheme="minorHAnsi" w:cstheme="minorHAnsi"/>
          <w:szCs w:val="22"/>
        </w:rPr>
        <w:tab/>
      </w:r>
      <w:r w:rsidRPr="00142C82">
        <w:rPr>
          <w:rFonts w:asciiTheme="minorHAnsi" w:hAnsiTheme="minorHAnsi" w:cstheme="minorHAnsi"/>
          <w:szCs w:val="22"/>
        </w:rPr>
        <w:tab/>
      </w:r>
      <w:r w:rsidRPr="00142C82">
        <w:rPr>
          <w:rFonts w:asciiTheme="minorHAnsi" w:hAnsiTheme="minorHAnsi" w:cstheme="minorHAnsi"/>
          <w:szCs w:val="22"/>
        </w:rPr>
        <w:tab/>
      </w:r>
    </w:p>
    <w:p w14:paraId="41998C25" w14:textId="3EFF0283" w:rsidR="005F2A29" w:rsidRDefault="005F2A29" w:rsidP="005F2A29">
      <w:pPr>
        <w:pStyle w:val="Standard"/>
        <w:spacing w:line="283" w:lineRule="atLeast"/>
        <w:rPr>
          <w:rFonts w:asciiTheme="minorHAnsi" w:hAnsiTheme="minorHAnsi" w:cstheme="minorHAnsi"/>
          <w:szCs w:val="22"/>
        </w:rPr>
      </w:pPr>
      <w:r>
        <w:rPr>
          <w:rFonts w:asciiTheme="minorHAnsi" w:hAnsiTheme="minorHAnsi" w:cstheme="minorHAnsi"/>
          <w:szCs w:val="22"/>
        </w:rPr>
        <w:t>Bijlage 1</w:t>
      </w:r>
      <w:r>
        <w:rPr>
          <w:rFonts w:asciiTheme="minorHAnsi" w:hAnsiTheme="minorHAnsi" w:cstheme="minorHAnsi"/>
          <w:szCs w:val="22"/>
        </w:rPr>
        <w:tab/>
        <w:t xml:space="preserve">Nota(‘s) van inlichtingen </w:t>
      </w:r>
      <w:proofErr w:type="spellStart"/>
      <w:r>
        <w:rPr>
          <w:rFonts w:asciiTheme="minorHAnsi" w:hAnsiTheme="minorHAnsi" w:cstheme="minorHAnsi"/>
          <w:szCs w:val="22"/>
        </w:rPr>
        <w:t>d.d</w:t>
      </w:r>
      <w:proofErr w:type="spellEnd"/>
      <w:r w:rsidR="005D5E8F">
        <w:rPr>
          <w:rFonts w:asciiTheme="minorHAnsi" w:hAnsiTheme="minorHAnsi" w:cstheme="minorHAnsi"/>
          <w:szCs w:val="22"/>
        </w:rPr>
        <w:t xml:space="preserve"> </w:t>
      </w:r>
      <w:r w:rsidR="006E084F">
        <w:rPr>
          <w:rFonts w:asciiTheme="minorHAnsi" w:hAnsiTheme="minorHAnsi" w:cstheme="minorHAnsi"/>
          <w:szCs w:val="22"/>
        </w:rPr>
        <w:t>…………… 202</w:t>
      </w:r>
      <w:r w:rsidR="00026D11">
        <w:rPr>
          <w:rFonts w:asciiTheme="minorHAnsi" w:hAnsiTheme="minorHAnsi" w:cstheme="minorHAnsi"/>
          <w:szCs w:val="22"/>
        </w:rPr>
        <w:t>5;</w:t>
      </w:r>
    </w:p>
    <w:p w14:paraId="3AA24DB8" w14:textId="77777777" w:rsidR="00E25683" w:rsidRPr="00142C82" w:rsidRDefault="005F2A29" w:rsidP="00E25683">
      <w:pPr>
        <w:pStyle w:val="Standard"/>
        <w:spacing w:line="283" w:lineRule="atLeast"/>
        <w:rPr>
          <w:rFonts w:asciiTheme="minorHAnsi" w:hAnsiTheme="minorHAnsi" w:cstheme="minorHAnsi"/>
          <w:szCs w:val="22"/>
        </w:rPr>
      </w:pPr>
      <w:r>
        <w:rPr>
          <w:rFonts w:asciiTheme="minorHAnsi" w:hAnsiTheme="minorHAnsi" w:cstheme="minorHAnsi"/>
          <w:szCs w:val="22"/>
        </w:rPr>
        <w:t>Bijlage 2</w:t>
      </w:r>
      <w:r>
        <w:rPr>
          <w:rFonts w:asciiTheme="minorHAnsi" w:hAnsiTheme="minorHAnsi" w:cstheme="minorHAnsi"/>
          <w:szCs w:val="22"/>
        </w:rPr>
        <w:tab/>
      </w:r>
      <w:r w:rsidR="00E25683" w:rsidRPr="00142C82">
        <w:rPr>
          <w:rFonts w:asciiTheme="minorHAnsi" w:eastAsia="Times New Roman" w:hAnsiTheme="minorHAnsi" w:cstheme="minorHAnsi"/>
          <w:szCs w:val="22"/>
          <w:lang w:bidi="ar-SA"/>
        </w:rPr>
        <w:t>Offerteaanvraag (inclusief bijbehorende bijlagen</w:t>
      </w:r>
      <w:r w:rsidR="00E25683">
        <w:rPr>
          <w:rFonts w:asciiTheme="minorHAnsi" w:eastAsia="Times New Roman" w:hAnsiTheme="minorHAnsi" w:cstheme="minorHAnsi"/>
          <w:szCs w:val="22"/>
          <w:lang w:bidi="ar-SA"/>
        </w:rPr>
        <w:t>)</w:t>
      </w:r>
      <w:r w:rsidR="00E25683" w:rsidRPr="00142C82">
        <w:rPr>
          <w:rFonts w:asciiTheme="minorHAnsi" w:eastAsia="Times New Roman" w:hAnsiTheme="minorHAnsi" w:cstheme="minorHAnsi"/>
          <w:szCs w:val="22"/>
          <w:lang w:bidi="ar-SA"/>
        </w:rPr>
        <w:t xml:space="preserve"> </w:t>
      </w:r>
      <w:r w:rsidR="00E25683">
        <w:rPr>
          <w:rFonts w:asciiTheme="minorHAnsi" w:eastAsia="Times New Roman" w:hAnsiTheme="minorHAnsi" w:cstheme="minorHAnsi"/>
          <w:szCs w:val="22"/>
          <w:lang w:bidi="ar-SA"/>
        </w:rPr>
        <w:t>van Opdrachtgever;</w:t>
      </w:r>
    </w:p>
    <w:p w14:paraId="7F8C635B" w14:textId="0C2C4765" w:rsidR="005F2A29" w:rsidRPr="00142C82" w:rsidRDefault="00E25683" w:rsidP="005F2A29">
      <w:pPr>
        <w:pStyle w:val="Standard"/>
        <w:spacing w:line="283" w:lineRule="atLeast"/>
        <w:rPr>
          <w:rFonts w:asciiTheme="minorHAnsi" w:hAnsiTheme="minorHAnsi" w:cstheme="minorHAnsi"/>
          <w:szCs w:val="22"/>
        </w:rPr>
      </w:pPr>
      <w:r>
        <w:rPr>
          <w:rFonts w:asciiTheme="minorHAnsi" w:hAnsiTheme="minorHAnsi" w:cstheme="minorHAnsi"/>
          <w:szCs w:val="22"/>
        </w:rPr>
        <w:t>Bijlage 3</w:t>
      </w:r>
      <w:r>
        <w:rPr>
          <w:rFonts w:asciiTheme="minorHAnsi" w:hAnsiTheme="minorHAnsi" w:cstheme="minorHAnsi"/>
          <w:szCs w:val="22"/>
        </w:rPr>
        <w:tab/>
      </w:r>
      <w:r w:rsidR="005A7F68">
        <w:rPr>
          <w:rFonts w:asciiTheme="minorHAnsi" w:hAnsiTheme="minorHAnsi" w:cstheme="minorHAnsi"/>
          <w:szCs w:val="22"/>
        </w:rPr>
        <w:t>Algemene inkoopvoorwaarden leveringen en diensten gemeente Smallingerland</w:t>
      </w:r>
      <w:r w:rsidR="006E084F">
        <w:rPr>
          <w:rFonts w:asciiTheme="minorHAnsi" w:hAnsiTheme="minorHAnsi" w:cstheme="minorHAnsi"/>
          <w:szCs w:val="22"/>
        </w:rPr>
        <w:t>;</w:t>
      </w:r>
    </w:p>
    <w:p w14:paraId="47CCA041" w14:textId="7A4D308A" w:rsidR="005F2A29" w:rsidRDefault="005F2A29" w:rsidP="005F2A29">
      <w:pPr>
        <w:pStyle w:val="Standard"/>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Bijlage </w:t>
      </w:r>
      <w:r>
        <w:rPr>
          <w:rFonts w:asciiTheme="minorHAnsi" w:eastAsia="Times New Roman" w:hAnsiTheme="minorHAnsi" w:cstheme="minorHAnsi"/>
          <w:szCs w:val="22"/>
          <w:lang w:bidi="ar-SA"/>
        </w:rPr>
        <w:t>4</w:t>
      </w:r>
      <w:r w:rsidRPr="00142C82">
        <w:rPr>
          <w:rFonts w:asciiTheme="minorHAnsi" w:eastAsia="Times New Roman" w:hAnsiTheme="minorHAnsi" w:cstheme="minorHAnsi"/>
          <w:szCs w:val="22"/>
          <w:lang w:bidi="ar-SA"/>
        </w:rPr>
        <w:tab/>
        <w:t>Inschrijving</w:t>
      </w:r>
      <w:r>
        <w:rPr>
          <w:rFonts w:asciiTheme="minorHAnsi" w:eastAsia="Times New Roman" w:hAnsiTheme="minorHAnsi" w:cstheme="minorHAnsi"/>
          <w:szCs w:val="22"/>
          <w:lang w:bidi="ar-SA"/>
        </w:rPr>
        <w:t xml:space="preserve"> van Opdrachtnemer</w:t>
      </w:r>
      <w:r w:rsidR="005A7F68">
        <w:rPr>
          <w:rFonts w:asciiTheme="minorHAnsi" w:eastAsia="Times New Roman" w:hAnsiTheme="minorHAnsi" w:cstheme="minorHAnsi"/>
          <w:szCs w:val="22"/>
          <w:lang w:bidi="ar-SA"/>
        </w:rPr>
        <w:t xml:space="preserve"> (niet als bijlage opgenomen)</w:t>
      </w:r>
      <w:r>
        <w:rPr>
          <w:rFonts w:asciiTheme="minorHAnsi" w:eastAsia="Times New Roman" w:hAnsiTheme="minorHAnsi" w:cstheme="minorHAnsi"/>
          <w:szCs w:val="22"/>
          <w:lang w:bidi="ar-SA"/>
        </w:rPr>
        <w:t>.</w:t>
      </w:r>
    </w:p>
    <w:p w14:paraId="102CC3B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05E199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5091105"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DED21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1A2FB8E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3D5D80D"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DCE4BE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E42CD4F"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43CB3B39"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6ABC64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6E2AA6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0B0CB27"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96E4972"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046FA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03D5B2C"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CDF9594" w14:textId="77777777" w:rsidR="00E72ECD" w:rsidRPr="004025EB" w:rsidRDefault="004025EB">
      <w:pPr>
        <w:pStyle w:val="Voettekst1"/>
        <w:spacing w:line="283" w:lineRule="atLeast"/>
        <w:rPr>
          <w:rFonts w:ascii="Verdana" w:eastAsia="Times New Roman" w:hAnsi="Verdana" w:cs="Times New Roman"/>
          <w:color w:val="999999"/>
          <w:sz w:val="20"/>
          <w:szCs w:val="20"/>
          <w:lang w:bidi="ar-SA"/>
        </w:rPr>
      </w:pPr>
      <w:r w:rsidRPr="004025EB">
        <w:rPr>
          <w:rFonts w:ascii="Verdana" w:eastAsia="Times New Roman" w:hAnsi="Verdana" w:cs="Times New Roman"/>
          <w:color w:val="999999"/>
          <w:sz w:val="20"/>
          <w:szCs w:val="20"/>
          <w:lang w:bidi="ar-SA"/>
        </w:rPr>
        <w:tab/>
        <w:t xml:space="preserve">                                          </w:t>
      </w:r>
    </w:p>
    <w:p w14:paraId="187A2C81" w14:textId="77777777" w:rsidR="004B488F" w:rsidRDefault="004B488F">
      <w:pPr>
        <w:widowControl/>
        <w:suppressAutoHyphens w:val="0"/>
        <w:autoSpaceDN/>
        <w:textAlignment w:val="auto"/>
        <w:rPr>
          <w:rFonts w:ascii="Verdana" w:hAnsi="Verdana"/>
          <w:sz w:val="20"/>
          <w:szCs w:val="20"/>
        </w:rPr>
      </w:pPr>
      <w:r>
        <w:rPr>
          <w:rFonts w:ascii="Verdana" w:hAnsi="Verdana"/>
          <w:sz w:val="20"/>
          <w:szCs w:val="20"/>
        </w:rPr>
        <w:br w:type="page"/>
      </w:r>
    </w:p>
    <w:p w14:paraId="76AB5FE2" w14:textId="160E79AE" w:rsidR="004B488F" w:rsidRPr="004B488F" w:rsidRDefault="000B4D98" w:rsidP="004B488F">
      <w:pPr>
        <w:pStyle w:val="Standard"/>
        <w:spacing w:line="283" w:lineRule="atLeast"/>
        <w:jc w:val="center"/>
        <w:rPr>
          <w:rFonts w:asciiTheme="minorHAnsi" w:hAnsiTheme="minorHAnsi" w:cstheme="minorHAnsi"/>
          <w:b/>
          <w:sz w:val="28"/>
          <w:szCs w:val="28"/>
        </w:rPr>
      </w:pPr>
      <w:r>
        <w:rPr>
          <w:rFonts w:asciiTheme="minorHAnsi" w:hAnsiTheme="minorHAnsi" w:cstheme="minorHAnsi"/>
          <w:b/>
          <w:sz w:val="28"/>
          <w:szCs w:val="28"/>
        </w:rPr>
        <w:lastRenderedPageBreak/>
        <w:t>Raamo</w:t>
      </w:r>
      <w:r w:rsidR="006E084F">
        <w:rPr>
          <w:rFonts w:asciiTheme="minorHAnsi" w:hAnsiTheme="minorHAnsi" w:cstheme="minorHAnsi"/>
          <w:b/>
          <w:sz w:val="28"/>
          <w:szCs w:val="28"/>
        </w:rPr>
        <w:t xml:space="preserve">vereenkomst </w:t>
      </w:r>
      <w:r w:rsidR="004B488F" w:rsidRPr="004B488F">
        <w:rPr>
          <w:rFonts w:asciiTheme="minorHAnsi" w:hAnsiTheme="minorHAnsi" w:cstheme="minorHAnsi"/>
          <w:b/>
          <w:sz w:val="28"/>
          <w:szCs w:val="28"/>
        </w:rPr>
        <w:t xml:space="preserve">inzake </w:t>
      </w:r>
      <w:r w:rsidR="0022717C">
        <w:rPr>
          <w:rFonts w:asciiTheme="minorHAnsi" w:hAnsiTheme="minorHAnsi" w:cstheme="minorHAnsi"/>
          <w:b/>
          <w:sz w:val="28"/>
          <w:szCs w:val="28"/>
        </w:rPr>
        <w:br/>
      </w:r>
      <w:r w:rsidR="002A7AEB" w:rsidRPr="005D5E8F">
        <w:rPr>
          <w:rFonts w:asciiTheme="minorHAnsi" w:hAnsiTheme="minorHAnsi" w:cstheme="minorHAnsi"/>
          <w:b/>
          <w:sz w:val="28"/>
          <w:szCs w:val="28"/>
        </w:rPr>
        <w:t xml:space="preserve">Europese aanbesteding </w:t>
      </w:r>
      <w:r w:rsidR="002E20F0">
        <w:rPr>
          <w:rFonts w:asciiTheme="minorHAnsi" w:hAnsiTheme="minorHAnsi" w:cstheme="minorHAnsi"/>
          <w:b/>
          <w:sz w:val="28"/>
          <w:szCs w:val="28"/>
        </w:rPr>
        <w:t>Leasefietsen</w:t>
      </w:r>
      <w:r w:rsidR="0022717C">
        <w:rPr>
          <w:rFonts w:asciiTheme="minorHAnsi" w:hAnsiTheme="minorHAnsi" w:cstheme="minorHAnsi"/>
          <w:b/>
          <w:color w:val="4BACC6" w:themeColor="accent5"/>
          <w:sz w:val="28"/>
          <w:szCs w:val="28"/>
        </w:rPr>
        <w:br/>
      </w:r>
      <w:r w:rsidR="004B488F" w:rsidRPr="004B488F">
        <w:rPr>
          <w:rFonts w:asciiTheme="minorHAnsi" w:hAnsiTheme="minorHAnsi" w:cstheme="minorHAnsi"/>
          <w:b/>
          <w:sz w:val="28"/>
          <w:szCs w:val="28"/>
        </w:rPr>
        <w:t>ten behoeve van</w:t>
      </w:r>
      <w:r w:rsidR="0022717C">
        <w:rPr>
          <w:rFonts w:asciiTheme="minorHAnsi" w:hAnsiTheme="minorHAnsi" w:cstheme="minorHAnsi"/>
          <w:b/>
          <w:sz w:val="28"/>
          <w:szCs w:val="28"/>
        </w:rPr>
        <w:t xml:space="preserve"> </w:t>
      </w:r>
      <w:r w:rsidR="00142C82">
        <w:rPr>
          <w:rFonts w:asciiTheme="minorHAnsi" w:hAnsiTheme="minorHAnsi" w:cstheme="minorHAnsi"/>
          <w:b/>
          <w:sz w:val="28"/>
          <w:szCs w:val="28"/>
        </w:rPr>
        <w:t>g</w:t>
      </w:r>
      <w:r w:rsidR="004B488F" w:rsidRPr="004B488F">
        <w:rPr>
          <w:rFonts w:asciiTheme="minorHAnsi" w:hAnsiTheme="minorHAnsi" w:cstheme="minorHAnsi"/>
          <w:b/>
          <w:sz w:val="28"/>
          <w:szCs w:val="28"/>
        </w:rPr>
        <w:t xml:space="preserve">emeente </w:t>
      </w:r>
      <w:r w:rsidR="0022717C">
        <w:rPr>
          <w:rFonts w:asciiTheme="minorHAnsi" w:hAnsiTheme="minorHAnsi" w:cstheme="minorHAnsi"/>
          <w:b/>
          <w:sz w:val="28"/>
          <w:szCs w:val="28"/>
        </w:rPr>
        <w:t>Smallingerland</w:t>
      </w:r>
    </w:p>
    <w:p w14:paraId="278A692C" w14:textId="77777777" w:rsidR="004B488F" w:rsidRPr="00142C82" w:rsidRDefault="004B488F">
      <w:pPr>
        <w:pStyle w:val="Standard"/>
        <w:spacing w:line="283" w:lineRule="atLeast"/>
        <w:rPr>
          <w:rFonts w:asciiTheme="minorHAnsi" w:hAnsiTheme="minorHAnsi" w:cstheme="minorHAnsi"/>
          <w:szCs w:val="22"/>
        </w:rPr>
      </w:pPr>
    </w:p>
    <w:p w14:paraId="03F1916F" w14:textId="2BD00A91" w:rsidR="00142C82" w:rsidRDefault="00142C82">
      <w:pPr>
        <w:pStyle w:val="Standard"/>
        <w:spacing w:line="283" w:lineRule="atLeast"/>
        <w:rPr>
          <w:rFonts w:asciiTheme="minorHAnsi" w:hAnsiTheme="minorHAnsi" w:cstheme="minorHAnsi"/>
          <w:szCs w:val="22"/>
          <w:lang w:val="nl"/>
        </w:rPr>
      </w:pPr>
    </w:p>
    <w:p w14:paraId="08C1C167" w14:textId="503CA094" w:rsidR="0022717C" w:rsidRPr="009472DB" w:rsidRDefault="0022717C" w:rsidP="0022717C">
      <w:pPr>
        <w:widowControl/>
        <w:tabs>
          <w:tab w:val="left" w:pos="0"/>
          <w:tab w:val="left" w:pos="565"/>
          <w:tab w:val="left" w:pos="1134"/>
          <w:tab w:val="left" w:pos="1699"/>
          <w:tab w:val="left" w:pos="2268"/>
          <w:tab w:val="left" w:pos="2880"/>
        </w:tabs>
        <w:autoSpaceDN/>
        <w:spacing w:line="276" w:lineRule="auto"/>
        <w:jc w:val="both"/>
        <w:textAlignment w:val="auto"/>
        <w:rPr>
          <w:rFonts w:ascii="Calibri" w:hAnsi="Calibri"/>
          <w:spacing w:val="-2"/>
          <w:sz w:val="22"/>
          <w:szCs w:val="22"/>
        </w:rPr>
      </w:pPr>
      <w:r>
        <w:rPr>
          <w:rFonts w:ascii="Calibri" w:hAnsi="Calibri"/>
          <w:spacing w:val="-2"/>
          <w:sz w:val="22"/>
          <w:szCs w:val="22"/>
        </w:rPr>
        <w:t>D</w:t>
      </w:r>
      <w:r w:rsidRPr="009472DB">
        <w:rPr>
          <w:rFonts w:ascii="Calibri" w:hAnsi="Calibri"/>
          <w:spacing w:val="-2"/>
          <w:sz w:val="22"/>
          <w:szCs w:val="22"/>
        </w:rPr>
        <w:t>e gemeente</w:t>
      </w:r>
      <w:r>
        <w:rPr>
          <w:rFonts w:ascii="Calibri" w:hAnsi="Calibri"/>
          <w:spacing w:val="-2"/>
          <w:sz w:val="22"/>
          <w:szCs w:val="22"/>
        </w:rPr>
        <w:t xml:space="preserve"> Smallingerland</w:t>
      </w:r>
      <w:r w:rsidRPr="009472DB">
        <w:rPr>
          <w:rFonts w:ascii="Calibri" w:hAnsi="Calibri"/>
          <w:spacing w:val="-2"/>
          <w:sz w:val="22"/>
          <w:szCs w:val="22"/>
        </w:rPr>
        <w:t xml:space="preserve">, op grond van artikel 171 Gemeentewet rechtsgeldig vertegenwoordigd door </w:t>
      </w:r>
      <w:r w:rsidR="005A7F68">
        <w:rPr>
          <w:rFonts w:ascii="Calibri" w:hAnsi="Calibri"/>
          <w:spacing w:val="-2"/>
          <w:sz w:val="22"/>
          <w:szCs w:val="22"/>
        </w:rPr>
        <w:t xml:space="preserve">teammanager </w:t>
      </w:r>
      <w:r w:rsidR="002E20F0">
        <w:rPr>
          <w:rFonts w:ascii="Calibri" w:hAnsi="Calibri"/>
          <w:spacing w:val="-2"/>
          <w:sz w:val="22"/>
          <w:szCs w:val="22"/>
        </w:rPr>
        <w:t>mevr. P. van der Meer</w:t>
      </w:r>
      <w:r>
        <w:rPr>
          <w:rFonts w:ascii="Calibri" w:hAnsi="Calibri"/>
          <w:spacing w:val="-2"/>
          <w:sz w:val="22"/>
          <w:szCs w:val="22"/>
        </w:rPr>
        <w:t>,</w:t>
      </w:r>
      <w:r w:rsidRPr="009472DB">
        <w:rPr>
          <w:rFonts w:ascii="Calibri" w:hAnsi="Calibri"/>
          <w:spacing w:val="-2"/>
          <w:sz w:val="22"/>
          <w:szCs w:val="22"/>
        </w:rPr>
        <w:t xml:space="preserve"> handelend ter uitvoering van een besluit van het college van burgemeester en wethouders van de gemeente</w:t>
      </w:r>
      <w:r>
        <w:rPr>
          <w:rFonts w:ascii="Calibri" w:hAnsi="Calibri"/>
          <w:spacing w:val="-2"/>
          <w:sz w:val="22"/>
          <w:szCs w:val="22"/>
        </w:rPr>
        <w:t xml:space="preserve"> Smallingerland, hierna te noemen</w:t>
      </w:r>
      <w:r w:rsidRPr="009472DB">
        <w:rPr>
          <w:rFonts w:ascii="Calibri" w:hAnsi="Calibri"/>
          <w:spacing w:val="-2"/>
          <w:sz w:val="22"/>
          <w:szCs w:val="22"/>
        </w:rPr>
        <w:t xml:space="preserve">: ‘Opdrachtgever’, </w:t>
      </w:r>
    </w:p>
    <w:p w14:paraId="6D7CF769" w14:textId="77777777" w:rsidR="001B1316" w:rsidRPr="00142C82" w:rsidRDefault="001B1316">
      <w:pPr>
        <w:pStyle w:val="Standard"/>
        <w:spacing w:line="283" w:lineRule="atLeast"/>
        <w:rPr>
          <w:rFonts w:asciiTheme="minorHAnsi" w:hAnsiTheme="minorHAnsi" w:cstheme="minorHAnsi"/>
          <w:szCs w:val="22"/>
          <w:lang w:val="nl"/>
        </w:rPr>
      </w:pPr>
    </w:p>
    <w:p w14:paraId="6E2C771F" w14:textId="77777777" w:rsidR="00E72ECD" w:rsidRPr="00142C82"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en</w:t>
      </w:r>
    </w:p>
    <w:p w14:paraId="3AE2C364" w14:textId="77777777" w:rsidR="00E72ECD" w:rsidRPr="00142C82" w:rsidRDefault="00E72ECD">
      <w:pPr>
        <w:pStyle w:val="Standard"/>
        <w:spacing w:line="283" w:lineRule="atLeast"/>
        <w:rPr>
          <w:rFonts w:asciiTheme="minorHAnsi" w:eastAsia="Times New Roman" w:hAnsiTheme="minorHAnsi" w:cstheme="minorHAnsi"/>
          <w:szCs w:val="22"/>
          <w:lang w:bidi="ar-SA"/>
        </w:rPr>
      </w:pPr>
    </w:p>
    <w:p w14:paraId="286EB928" w14:textId="0D8A4718" w:rsidR="00E72ECD" w:rsidRPr="004010F5" w:rsidRDefault="006E084F" w:rsidP="004010F5">
      <w:pPr>
        <w:rPr>
          <w:rFonts w:ascii="Calibri" w:eastAsia="Times New Roman" w:hAnsi="Calibri" w:cs="Calibri"/>
          <w:sz w:val="22"/>
          <w:szCs w:val="22"/>
        </w:rPr>
      </w:pPr>
      <w:r>
        <w:rPr>
          <w:rFonts w:ascii="Calibri" w:eastAsia="Times New Roman" w:hAnsi="Calibri" w:cs="Calibri"/>
          <w:sz w:val="22"/>
          <w:szCs w:val="22"/>
        </w:rPr>
        <w:t>&lt;de winnende partij&gt;</w:t>
      </w:r>
      <w:r w:rsidR="004010F5" w:rsidRPr="004010F5">
        <w:rPr>
          <w:rFonts w:ascii="Calibri" w:eastAsia="Times New Roman" w:hAnsi="Calibri" w:cs="Calibri"/>
          <w:sz w:val="22"/>
          <w:szCs w:val="22"/>
        </w:rPr>
        <w:t xml:space="preserve"> </w:t>
      </w:r>
      <w:r w:rsidR="00142C82" w:rsidRPr="004010F5">
        <w:rPr>
          <w:rFonts w:ascii="Calibri" w:eastAsia="Times New Roman" w:hAnsi="Calibri" w:cs="Calibri"/>
          <w:sz w:val="22"/>
          <w:szCs w:val="20"/>
          <w:lang w:bidi="ar-SA"/>
        </w:rPr>
        <w:t xml:space="preserve">rechtsgeldig </w:t>
      </w:r>
      <w:r w:rsidR="004025EB" w:rsidRPr="004010F5">
        <w:rPr>
          <w:rFonts w:ascii="Calibri" w:eastAsia="Times New Roman" w:hAnsi="Calibri" w:cs="Calibri"/>
          <w:sz w:val="22"/>
          <w:szCs w:val="20"/>
          <w:lang w:bidi="ar-SA"/>
        </w:rPr>
        <w:t>vertegenwoordigd door</w:t>
      </w:r>
      <w:r w:rsidR="005D5E8F" w:rsidRPr="004010F5">
        <w:rPr>
          <w:rFonts w:ascii="Calibri" w:eastAsia="Times New Roman" w:hAnsi="Calibri" w:cs="Calibri"/>
          <w:sz w:val="22"/>
          <w:szCs w:val="20"/>
          <w:lang w:bidi="ar-SA"/>
        </w:rPr>
        <w:t xml:space="preserve"> haar </w:t>
      </w:r>
      <w:r>
        <w:rPr>
          <w:rFonts w:ascii="Calibri" w:eastAsia="Times New Roman" w:hAnsi="Calibri" w:cs="Calibri"/>
          <w:sz w:val="22"/>
          <w:szCs w:val="20"/>
          <w:lang w:bidi="ar-SA"/>
        </w:rPr>
        <w:t>&lt;Functie, naam&gt;</w:t>
      </w:r>
      <w:r w:rsidR="004010F5">
        <w:rPr>
          <w:rFonts w:ascii="Calibri" w:eastAsia="Times New Roman" w:hAnsi="Calibri" w:cs="Calibri"/>
          <w:sz w:val="22"/>
          <w:szCs w:val="20"/>
          <w:lang w:bidi="ar-SA"/>
        </w:rPr>
        <w:t>. Poort</w:t>
      </w:r>
      <w:r w:rsidR="005D5E8F" w:rsidRPr="004010F5">
        <w:rPr>
          <w:rFonts w:ascii="Calibri" w:eastAsia="Times New Roman" w:hAnsi="Calibri" w:cs="Calibri"/>
          <w:sz w:val="22"/>
          <w:szCs w:val="20"/>
          <w:lang w:bidi="ar-SA"/>
        </w:rPr>
        <w:t>,</w:t>
      </w:r>
      <w:r w:rsidR="004025EB" w:rsidRPr="004010F5">
        <w:rPr>
          <w:rFonts w:ascii="Calibri" w:eastAsia="Times New Roman" w:hAnsi="Calibri" w:cs="Calibri"/>
          <w:color w:val="4BACC6" w:themeColor="accent5"/>
          <w:sz w:val="22"/>
          <w:szCs w:val="20"/>
          <w:lang w:bidi="ar-SA"/>
        </w:rPr>
        <w:t xml:space="preserve"> </w:t>
      </w:r>
      <w:r w:rsidR="004025EB" w:rsidRPr="004010F5">
        <w:rPr>
          <w:rFonts w:ascii="Calibri" w:eastAsia="Times New Roman" w:hAnsi="Calibri" w:cs="Calibri"/>
          <w:sz w:val="22"/>
          <w:szCs w:val="20"/>
          <w:lang w:bidi="ar-SA"/>
        </w:rPr>
        <w:t xml:space="preserve">statutair gevestigd </w:t>
      </w:r>
      <w:r w:rsidR="004010F5">
        <w:rPr>
          <w:rFonts w:ascii="Calibri" w:eastAsia="Times New Roman" w:hAnsi="Calibri" w:cs="Calibri"/>
          <w:sz w:val="22"/>
          <w:szCs w:val="20"/>
          <w:lang w:bidi="ar-SA"/>
        </w:rPr>
        <w:t xml:space="preserve">en kantoorhoudende te </w:t>
      </w:r>
      <w:r>
        <w:rPr>
          <w:rFonts w:ascii="Calibri" w:eastAsia="Times New Roman" w:hAnsi="Calibri" w:cs="Calibri"/>
          <w:sz w:val="22"/>
          <w:szCs w:val="20"/>
          <w:lang w:bidi="ar-SA"/>
        </w:rPr>
        <w:t>&lt;Plaats&gt;,</w:t>
      </w:r>
      <w:r w:rsidR="004025EB" w:rsidRPr="004010F5">
        <w:rPr>
          <w:rFonts w:ascii="Calibri" w:eastAsia="Times New Roman" w:hAnsi="Calibri" w:cs="Calibri"/>
          <w:color w:val="4BACC6" w:themeColor="accent5"/>
          <w:sz w:val="22"/>
          <w:szCs w:val="20"/>
          <w:lang w:bidi="ar-SA"/>
        </w:rPr>
        <w:t xml:space="preserve"> </w:t>
      </w:r>
      <w:r w:rsidR="004025EB" w:rsidRPr="004010F5">
        <w:rPr>
          <w:rFonts w:ascii="Calibri" w:eastAsia="Times New Roman" w:hAnsi="Calibri" w:cs="Calibri"/>
          <w:sz w:val="22"/>
          <w:szCs w:val="20"/>
          <w:lang w:bidi="ar-SA"/>
        </w:rPr>
        <w:t xml:space="preserve">verder te noemen </w:t>
      </w:r>
      <w:r w:rsidR="0022717C" w:rsidRPr="004010F5">
        <w:rPr>
          <w:rFonts w:ascii="Calibri" w:eastAsia="Times New Roman" w:hAnsi="Calibri" w:cs="Calibri"/>
          <w:sz w:val="22"/>
          <w:szCs w:val="20"/>
          <w:lang w:bidi="ar-SA"/>
        </w:rPr>
        <w:t>'</w:t>
      </w:r>
      <w:r w:rsidR="004025EB" w:rsidRPr="004010F5">
        <w:rPr>
          <w:rFonts w:ascii="Calibri" w:eastAsia="Times New Roman" w:hAnsi="Calibri" w:cs="Calibri"/>
          <w:sz w:val="22"/>
          <w:szCs w:val="20"/>
          <w:lang w:bidi="ar-SA"/>
        </w:rPr>
        <w:t>Opdrachtnemer</w:t>
      </w:r>
      <w:r w:rsidR="0022717C" w:rsidRPr="004010F5">
        <w:rPr>
          <w:rFonts w:ascii="Calibri" w:eastAsia="Times New Roman" w:hAnsi="Calibri" w:cs="Calibri"/>
          <w:sz w:val="22"/>
          <w:szCs w:val="20"/>
          <w:lang w:bidi="ar-SA"/>
        </w:rPr>
        <w:t>'</w:t>
      </w:r>
      <w:r w:rsidR="004025EB" w:rsidRPr="004010F5">
        <w:rPr>
          <w:rFonts w:ascii="Calibri" w:eastAsia="Times New Roman" w:hAnsi="Calibri" w:cs="Calibri"/>
          <w:sz w:val="22"/>
          <w:szCs w:val="20"/>
          <w:lang w:bidi="ar-SA"/>
        </w:rPr>
        <w:t>;</w:t>
      </w:r>
    </w:p>
    <w:p w14:paraId="3AC2079A" w14:textId="77777777" w:rsidR="00E72ECD" w:rsidRPr="00142C82" w:rsidRDefault="00E72ECD">
      <w:pPr>
        <w:pStyle w:val="Standard"/>
        <w:tabs>
          <w:tab w:val="left" w:pos="4536"/>
        </w:tabs>
        <w:spacing w:line="283" w:lineRule="atLeast"/>
        <w:rPr>
          <w:rFonts w:asciiTheme="minorHAnsi" w:eastAsia="Times New Roman" w:hAnsiTheme="minorHAnsi" w:cstheme="minorHAnsi"/>
          <w:szCs w:val="22"/>
          <w:lang w:bidi="ar-SA"/>
        </w:rPr>
      </w:pPr>
    </w:p>
    <w:p w14:paraId="65C355E1" w14:textId="0712F1DA" w:rsidR="00E72ECD" w:rsidRPr="0022717C" w:rsidRDefault="004C2A14" w:rsidP="0022717C">
      <w:pPr>
        <w:pStyle w:val="Koptekst1"/>
        <w:tabs>
          <w:tab w:val="clear" w:pos="4536"/>
          <w:tab w:val="clear" w:pos="9072"/>
        </w:tabs>
        <w:spacing w:line="283" w:lineRule="atLeast"/>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Partijen (Opdrachtgever en Opdrachtnemer) o</w:t>
      </w:r>
      <w:r w:rsidR="004025EB" w:rsidRPr="00142C82">
        <w:rPr>
          <w:rFonts w:asciiTheme="minorHAnsi" w:eastAsia="Times New Roman" w:hAnsiTheme="minorHAnsi" w:cstheme="minorHAnsi"/>
          <w:szCs w:val="22"/>
          <w:lang w:bidi="ar-SA"/>
        </w:rPr>
        <w:t>verwegen:</w:t>
      </w:r>
    </w:p>
    <w:p w14:paraId="11C296D9" w14:textId="37EA82D8" w:rsidR="00502285" w:rsidRPr="00565AD5" w:rsidRDefault="00502285" w:rsidP="00565AD5">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 xml:space="preserve">Opdrachtgever een </w:t>
      </w:r>
      <w:r w:rsidRPr="00565AD5">
        <w:rPr>
          <w:rFonts w:asciiTheme="minorHAnsi" w:hAnsiTheme="minorHAnsi" w:cstheme="minorHAnsi"/>
          <w:szCs w:val="22"/>
        </w:rPr>
        <w:t xml:space="preserve">aanbesteding heeft gehouden op basis van de </w:t>
      </w:r>
      <w:r w:rsidR="0022717C">
        <w:rPr>
          <w:rFonts w:asciiTheme="minorHAnsi" w:hAnsiTheme="minorHAnsi" w:cstheme="minorHAnsi"/>
          <w:szCs w:val="22"/>
        </w:rPr>
        <w:t xml:space="preserve">Europese openbare aanbestedingsprocedure in het kader van </w:t>
      </w:r>
      <w:r w:rsidR="005A7F68">
        <w:rPr>
          <w:rFonts w:asciiTheme="minorHAnsi" w:hAnsiTheme="minorHAnsi" w:cstheme="minorHAnsi"/>
          <w:szCs w:val="22"/>
        </w:rPr>
        <w:t xml:space="preserve">het leveren </w:t>
      </w:r>
      <w:r w:rsidR="002E20F0">
        <w:rPr>
          <w:rFonts w:asciiTheme="minorHAnsi" w:hAnsiTheme="minorHAnsi" w:cstheme="minorHAnsi"/>
          <w:szCs w:val="22"/>
        </w:rPr>
        <w:t>van leasefietsen</w:t>
      </w:r>
      <w:r w:rsidR="005A7F68">
        <w:rPr>
          <w:rFonts w:asciiTheme="minorHAnsi" w:hAnsiTheme="minorHAnsi" w:cstheme="minorHAnsi"/>
          <w:szCs w:val="22"/>
        </w:rPr>
        <w:t>;</w:t>
      </w:r>
    </w:p>
    <w:p w14:paraId="7121AAD7" w14:textId="0B3091F5" w:rsidR="00502285"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 xml:space="preserve">Opdrachtnemer daartoe </w:t>
      </w:r>
      <w:r w:rsidR="006E084F">
        <w:rPr>
          <w:rFonts w:asciiTheme="minorHAnsi" w:hAnsiTheme="minorHAnsi" w:cstheme="minorHAnsi"/>
          <w:szCs w:val="22"/>
        </w:rPr>
        <w:t>op &lt;maand&gt;</w:t>
      </w:r>
      <w:r w:rsidR="001230B1">
        <w:rPr>
          <w:rFonts w:asciiTheme="minorHAnsi" w:hAnsiTheme="minorHAnsi" w:cstheme="minorHAnsi"/>
          <w:szCs w:val="22"/>
        </w:rPr>
        <w:t xml:space="preserve"> 202</w:t>
      </w:r>
      <w:r w:rsidR="005A7F68">
        <w:rPr>
          <w:rFonts w:asciiTheme="minorHAnsi" w:hAnsiTheme="minorHAnsi" w:cstheme="minorHAnsi"/>
          <w:szCs w:val="22"/>
        </w:rPr>
        <w:t>5</w:t>
      </w:r>
      <w:r w:rsidR="001230B1">
        <w:rPr>
          <w:rFonts w:asciiTheme="minorHAnsi" w:hAnsiTheme="minorHAnsi" w:cstheme="minorHAnsi"/>
          <w:szCs w:val="22"/>
        </w:rPr>
        <w:t xml:space="preserve"> </w:t>
      </w:r>
      <w:r w:rsidRPr="00502285">
        <w:rPr>
          <w:rFonts w:asciiTheme="minorHAnsi" w:hAnsiTheme="minorHAnsi" w:cstheme="minorHAnsi"/>
          <w:szCs w:val="22"/>
        </w:rPr>
        <w:t>een Inschrijving heeft ingediend;</w:t>
      </w:r>
    </w:p>
    <w:p w14:paraId="33A3FA29" w14:textId="2EAA2092" w:rsidR="00E3782B"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 xml:space="preserve">Opdrachtgever de </w:t>
      </w:r>
      <w:r w:rsidRPr="00565AD5">
        <w:rPr>
          <w:rFonts w:asciiTheme="minorHAnsi" w:hAnsiTheme="minorHAnsi" w:cstheme="minorHAnsi"/>
          <w:szCs w:val="22"/>
        </w:rPr>
        <w:t xml:space="preserve">onderhavige </w:t>
      </w:r>
      <w:r w:rsidR="000B4D98">
        <w:rPr>
          <w:rFonts w:asciiTheme="minorHAnsi" w:hAnsiTheme="minorHAnsi" w:cstheme="minorHAnsi"/>
          <w:szCs w:val="22"/>
        </w:rPr>
        <w:t>Raamo</w:t>
      </w:r>
      <w:r w:rsidR="00565AD5" w:rsidRPr="00565AD5">
        <w:rPr>
          <w:rFonts w:asciiTheme="minorHAnsi" w:eastAsia="Times New Roman" w:hAnsiTheme="minorHAnsi" w:cstheme="minorHAnsi"/>
          <w:szCs w:val="22"/>
          <w:lang w:bidi="ar-SA"/>
        </w:rPr>
        <w:t>vereenkomst</w:t>
      </w:r>
      <w:r w:rsidRPr="00565AD5">
        <w:rPr>
          <w:rFonts w:asciiTheme="minorHAnsi" w:hAnsiTheme="minorHAnsi" w:cstheme="minorHAnsi"/>
          <w:szCs w:val="22"/>
        </w:rPr>
        <w:t xml:space="preserve"> </w:t>
      </w:r>
      <w:r w:rsidRPr="00502285">
        <w:rPr>
          <w:rFonts w:asciiTheme="minorHAnsi" w:hAnsiTheme="minorHAnsi" w:cstheme="minorHAnsi"/>
          <w:szCs w:val="22"/>
        </w:rPr>
        <w:t>aan Opdrachtnemer heeft gegund</w:t>
      </w:r>
      <w:r w:rsidR="00E3782B">
        <w:rPr>
          <w:rFonts w:asciiTheme="minorHAnsi" w:hAnsiTheme="minorHAnsi" w:cstheme="minorHAnsi"/>
          <w:szCs w:val="22"/>
        </w:rPr>
        <w:t>.</w:t>
      </w:r>
    </w:p>
    <w:p w14:paraId="34C0BAB5" w14:textId="77777777" w:rsidR="00E3782B"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Opdrachtnemer zich in voldoende mate op de hoogte heeft gesteld van de doelstelling va</w:t>
      </w:r>
      <w:r w:rsidR="00E3782B">
        <w:rPr>
          <w:rFonts w:asciiTheme="minorHAnsi" w:hAnsiTheme="minorHAnsi" w:cstheme="minorHAnsi"/>
          <w:szCs w:val="22"/>
        </w:rPr>
        <w:t>n</w:t>
      </w:r>
    </w:p>
    <w:p w14:paraId="60C773FD" w14:textId="77777777" w:rsidR="00E3782B" w:rsidRDefault="00502285" w:rsidP="00E3782B">
      <w:pPr>
        <w:pStyle w:val="Standard"/>
        <w:spacing w:line="283" w:lineRule="atLeast"/>
        <w:ind w:left="720"/>
        <w:rPr>
          <w:rFonts w:asciiTheme="minorHAnsi" w:hAnsiTheme="minorHAnsi" w:cstheme="minorHAnsi"/>
          <w:szCs w:val="22"/>
        </w:rPr>
      </w:pPr>
      <w:r w:rsidRPr="00E3782B">
        <w:rPr>
          <w:rFonts w:asciiTheme="minorHAnsi" w:hAnsiTheme="minorHAnsi" w:cstheme="minorHAnsi"/>
          <w:szCs w:val="22"/>
        </w:rPr>
        <w:t>Opdrachtgever met betrekking tot onderhavige aanbesteding;</w:t>
      </w:r>
    </w:p>
    <w:p w14:paraId="5EB9A0A0" w14:textId="77777777" w:rsidR="00502285" w:rsidRPr="00502285"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Opdrachtgever daartoe Opdrachtnemer van voldoende en correcte informatie heeft voorzien</w:t>
      </w:r>
    </w:p>
    <w:p w14:paraId="125413A9" w14:textId="77777777" w:rsidR="00502285" w:rsidRPr="00502285" w:rsidRDefault="00502285" w:rsidP="00E3782B">
      <w:pPr>
        <w:pStyle w:val="Standard"/>
        <w:spacing w:line="283" w:lineRule="atLeast"/>
        <w:ind w:left="11" w:firstLine="709"/>
        <w:rPr>
          <w:rFonts w:asciiTheme="minorHAnsi" w:hAnsiTheme="minorHAnsi" w:cstheme="minorHAnsi"/>
          <w:szCs w:val="22"/>
        </w:rPr>
      </w:pPr>
      <w:r w:rsidRPr="00502285">
        <w:rPr>
          <w:rFonts w:asciiTheme="minorHAnsi" w:hAnsiTheme="minorHAnsi" w:cstheme="minorHAnsi"/>
          <w:szCs w:val="22"/>
        </w:rPr>
        <w:t>en–desgewenst- aan Opdrachtnemer verdere informatie zal verstrekken voor zover die</w:t>
      </w:r>
    </w:p>
    <w:p w14:paraId="3E8305B3" w14:textId="77777777" w:rsidR="00E3782B" w:rsidRDefault="00502285" w:rsidP="00E3782B">
      <w:pPr>
        <w:pStyle w:val="Standard"/>
        <w:spacing w:line="283" w:lineRule="atLeast"/>
        <w:ind w:firstLine="709"/>
        <w:rPr>
          <w:rFonts w:asciiTheme="minorHAnsi" w:hAnsiTheme="minorHAnsi" w:cstheme="minorHAnsi"/>
          <w:szCs w:val="22"/>
        </w:rPr>
      </w:pPr>
      <w:r w:rsidRPr="00502285">
        <w:rPr>
          <w:rFonts w:asciiTheme="minorHAnsi" w:hAnsiTheme="minorHAnsi" w:cstheme="minorHAnsi"/>
          <w:szCs w:val="22"/>
        </w:rPr>
        <w:t>informatie bij Opdrachtgever beschikbaar is;</w:t>
      </w:r>
    </w:p>
    <w:p w14:paraId="437E6C8F" w14:textId="20DD6587" w:rsidR="00E72ECD" w:rsidRPr="00142C82" w:rsidRDefault="004025EB" w:rsidP="00D975F8">
      <w:pPr>
        <w:pStyle w:val="Standard"/>
        <w:numPr>
          <w:ilvl w:val="0"/>
          <w:numId w:val="13"/>
        </w:numPr>
        <w:spacing w:line="283" w:lineRule="atLeast"/>
        <w:rPr>
          <w:rFonts w:asciiTheme="minorHAnsi" w:hAnsiTheme="minorHAnsi" w:cstheme="minorHAnsi"/>
          <w:szCs w:val="22"/>
        </w:rPr>
      </w:pPr>
      <w:r w:rsidRPr="00142C82">
        <w:rPr>
          <w:rFonts w:asciiTheme="minorHAnsi" w:eastAsia="Times New Roman" w:hAnsiTheme="minorHAnsi" w:cstheme="minorHAnsi"/>
          <w:szCs w:val="22"/>
          <w:lang w:bidi="ar-SA"/>
        </w:rPr>
        <w:t>dat Opdrachtnemer in staat en bereid is de opdracht vanaf</w:t>
      </w:r>
      <w:r w:rsidR="001230B1">
        <w:rPr>
          <w:rFonts w:asciiTheme="minorHAnsi" w:eastAsia="Times New Roman" w:hAnsiTheme="minorHAnsi" w:cstheme="minorHAnsi"/>
          <w:szCs w:val="22"/>
          <w:lang w:bidi="ar-SA"/>
        </w:rPr>
        <w:t xml:space="preserve"> </w:t>
      </w:r>
      <w:r w:rsidR="005A7F68">
        <w:rPr>
          <w:rFonts w:asciiTheme="minorHAnsi" w:eastAsia="Times New Roman" w:hAnsiTheme="minorHAnsi" w:cstheme="minorHAnsi"/>
          <w:szCs w:val="22"/>
          <w:lang w:bidi="ar-SA"/>
        </w:rPr>
        <w:t>&lt;datum&gt; 2025</w:t>
      </w:r>
      <w:r w:rsidR="001230B1">
        <w:rPr>
          <w:rFonts w:asciiTheme="minorHAnsi" w:eastAsia="Times New Roman" w:hAnsiTheme="minorHAnsi" w:cstheme="minorHAnsi"/>
          <w:szCs w:val="22"/>
          <w:lang w:bidi="ar-SA"/>
        </w:rPr>
        <w:t xml:space="preserve"> </w:t>
      </w:r>
      <w:r w:rsidRPr="00142C82">
        <w:rPr>
          <w:rFonts w:asciiTheme="minorHAnsi" w:eastAsia="Times New Roman" w:hAnsiTheme="minorHAnsi" w:cstheme="minorHAnsi"/>
          <w:szCs w:val="22"/>
          <w:lang w:bidi="ar-SA"/>
        </w:rPr>
        <w:t>uit te voeren;</w:t>
      </w:r>
    </w:p>
    <w:p w14:paraId="64177D31" w14:textId="77777777" w:rsidR="00E72ECD" w:rsidRPr="00142C82" w:rsidRDefault="00E72ECD">
      <w:pPr>
        <w:pStyle w:val="Standard"/>
        <w:spacing w:line="283" w:lineRule="atLeast"/>
        <w:rPr>
          <w:rFonts w:asciiTheme="minorHAnsi" w:eastAsia="Times New Roman" w:hAnsiTheme="minorHAnsi" w:cstheme="minorHAnsi"/>
          <w:smallCaps/>
          <w:szCs w:val="22"/>
          <w:lang w:bidi="ar-SA"/>
        </w:rPr>
      </w:pPr>
    </w:p>
    <w:p w14:paraId="742AB96F" w14:textId="77777777" w:rsidR="00E72ECD" w:rsidRPr="00142C82" w:rsidRDefault="004025EB">
      <w:pPr>
        <w:pStyle w:val="Standard"/>
        <w:spacing w:line="283" w:lineRule="atLeast"/>
        <w:rPr>
          <w:rFonts w:asciiTheme="minorHAnsi" w:eastAsia="Times New Roman" w:hAnsiTheme="minorHAnsi" w:cstheme="minorHAnsi"/>
          <w:bCs/>
          <w:szCs w:val="22"/>
          <w:lang w:bidi="ar-SA"/>
        </w:rPr>
      </w:pPr>
      <w:r w:rsidRPr="00142C82">
        <w:rPr>
          <w:rFonts w:asciiTheme="minorHAnsi" w:eastAsia="Times New Roman" w:hAnsiTheme="minorHAnsi" w:cstheme="minorHAnsi"/>
          <w:bCs/>
          <w:szCs w:val="22"/>
          <w:lang w:bidi="ar-SA"/>
        </w:rPr>
        <w:t xml:space="preserve">Verklaren </w:t>
      </w:r>
      <w:r w:rsidR="004C2A14">
        <w:rPr>
          <w:rFonts w:asciiTheme="minorHAnsi" w:eastAsia="Times New Roman" w:hAnsiTheme="minorHAnsi" w:cstheme="minorHAnsi"/>
          <w:bCs/>
          <w:szCs w:val="22"/>
          <w:lang w:bidi="ar-SA"/>
        </w:rPr>
        <w:t xml:space="preserve">partijen </w:t>
      </w:r>
      <w:r w:rsidRPr="00142C82">
        <w:rPr>
          <w:rFonts w:asciiTheme="minorHAnsi" w:eastAsia="Times New Roman" w:hAnsiTheme="minorHAnsi" w:cstheme="minorHAnsi"/>
          <w:bCs/>
          <w:szCs w:val="22"/>
          <w:lang w:bidi="ar-SA"/>
        </w:rPr>
        <w:t>te zijn overeengekomen als volgt:</w:t>
      </w:r>
    </w:p>
    <w:p w14:paraId="2618C219" w14:textId="77777777" w:rsidR="00E72ECD" w:rsidRPr="00142C82" w:rsidRDefault="00E72ECD">
      <w:pPr>
        <w:pStyle w:val="Standard"/>
        <w:spacing w:line="283" w:lineRule="atLeast"/>
        <w:rPr>
          <w:rFonts w:asciiTheme="minorHAnsi" w:eastAsia="Times New Roman" w:hAnsiTheme="minorHAnsi" w:cstheme="minorHAnsi"/>
          <w:bCs/>
          <w:szCs w:val="22"/>
          <w:lang w:bidi="ar-SA"/>
        </w:rPr>
      </w:pPr>
    </w:p>
    <w:p w14:paraId="1EDB0CC7" w14:textId="77777777" w:rsidR="00E72ECD" w:rsidRPr="00142C82" w:rsidRDefault="004025EB">
      <w:pPr>
        <w:pStyle w:val="Kop11"/>
        <w:rPr>
          <w:rFonts w:asciiTheme="minorHAnsi" w:hAnsiTheme="minorHAnsi" w:cstheme="minorHAnsi"/>
          <w:sz w:val="22"/>
          <w:szCs w:val="22"/>
        </w:rPr>
      </w:pPr>
      <w:bookmarkStart w:id="0" w:name="_Toc51055897"/>
      <w:r w:rsidRPr="00142C82">
        <w:rPr>
          <w:rFonts w:asciiTheme="minorHAnsi" w:hAnsiTheme="minorHAnsi" w:cstheme="minorHAnsi"/>
          <w:sz w:val="22"/>
          <w:szCs w:val="22"/>
        </w:rPr>
        <w:t>Artikel 1 Definities</w:t>
      </w:r>
      <w:bookmarkEnd w:id="0"/>
    </w:p>
    <w:p w14:paraId="54860403" w14:textId="40874BE1" w:rsidR="00E72ECD" w:rsidRPr="00565AD5" w:rsidRDefault="004025EB" w:rsidP="00142C82">
      <w:pPr>
        <w:pStyle w:val="Standard"/>
        <w:spacing w:line="283" w:lineRule="atLeast"/>
        <w:rPr>
          <w:rFonts w:asciiTheme="minorHAnsi" w:eastAsia="Times New Roman" w:hAnsiTheme="minorHAnsi" w:cstheme="minorHAnsi"/>
          <w:szCs w:val="22"/>
          <w:lang w:bidi="ar-SA"/>
        </w:rPr>
      </w:pPr>
      <w:r w:rsidRPr="00565AD5">
        <w:rPr>
          <w:rFonts w:asciiTheme="minorHAnsi" w:eastAsia="Times New Roman" w:hAnsiTheme="minorHAnsi" w:cstheme="minorHAnsi"/>
          <w:szCs w:val="22"/>
          <w:lang w:bidi="ar-SA"/>
        </w:rPr>
        <w:t xml:space="preserve">De onderstaande, in alfabetische volgorde vermelde, begrippen hebben in het kader van deze </w:t>
      </w:r>
      <w:r w:rsidR="000B4D98">
        <w:rPr>
          <w:rFonts w:asciiTheme="minorHAnsi" w:hAnsiTheme="minorHAnsi" w:cstheme="minorHAnsi"/>
          <w:szCs w:val="22"/>
        </w:rPr>
        <w:t>Raamo</w:t>
      </w:r>
      <w:r w:rsidR="000B4D98" w:rsidRPr="00565AD5">
        <w:rPr>
          <w:rFonts w:asciiTheme="minorHAnsi" w:eastAsia="Times New Roman" w:hAnsiTheme="minorHAnsi" w:cstheme="minorHAnsi"/>
          <w:szCs w:val="22"/>
          <w:lang w:bidi="ar-SA"/>
        </w:rPr>
        <w:t>vereenkomst</w:t>
      </w:r>
      <w:r w:rsidR="000B4D98" w:rsidRPr="00565AD5">
        <w:rPr>
          <w:rFonts w:asciiTheme="minorHAnsi" w:hAnsiTheme="minorHAnsi" w:cstheme="minorHAnsi"/>
          <w:szCs w:val="22"/>
        </w:rPr>
        <w:t xml:space="preserve"> </w:t>
      </w:r>
      <w:r w:rsidRPr="00565AD5">
        <w:rPr>
          <w:rFonts w:asciiTheme="minorHAnsi" w:eastAsia="Times New Roman" w:hAnsiTheme="minorHAnsi" w:cstheme="minorHAnsi"/>
          <w:szCs w:val="22"/>
          <w:lang w:bidi="ar-SA"/>
        </w:rPr>
        <w:t xml:space="preserve">de hierna volgende betekenis en zullen in deze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 xml:space="preserve">vereenkomst </w:t>
      </w:r>
      <w:r w:rsidRPr="00565AD5">
        <w:rPr>
          <w:rFonts w:asciiTheme="minorHAnsi" w:eastAsia="Times New Roman" w:hAnsiTheme="minorHAnsi" w:cstheme="minorHAnsi"/>
          <w:szCs w:val="22"/>
          <w:lang w:bidi="ar-SA"/>
        </w:rPr>
        <w:t>met een hoofdletter worden gebruikt.</w:t>
      </w:r>
    </w:p>
    <w:p w14:paraId="3454B923" w14:textId="77777777" w:rsidR="00E72ECD" w:rsidRPr="00565AD5" w:rsidRDefault="00E72ECD">
      <w:pPr>
        <w:pStyle w:val="Standard"/>
        <w:spacing w:line="283" w:lineRule="atLeast"/>
        <w:rPr>
          <w:rFonts w:asciiTheme="minorHAnsi" w:eastAsia="Times New Roman" w:hAnsiTheme="minorHAnsi" w:cstheme="minorHAnsi"/>
          <w:szCs w:val="22"/>
          <w:lang w:bidi="ar-SA"/>
        </w:rPr>
      </w:pPr>
    </w:p>
    <w:p w14:paraId="314F4995" w14:textId="77777777" w:rsidR="00EC19D5" w:rsidRPr="00565AD5" w:rsidRDefault="00EC19D5">
      <w:pPr>
        <w:pStyle w:val="Standard"/>
        <w:spacing w:line="283" w:lineRule="atLeast"/>
        <w:rPr>
          <w:rFonts w:asciiTheme="minorHAnsi" w:eastAsia="Times New Roman" w:hAnsiTheme="minorHAnsi" w:cstheme="minorHAnsi"/>
          <w:szCs w:val="22"/>
          <w:u w:val="single"/>
          <w:lang w:bidi="ar-SA"/>
        </w:rPr>
      </w:pPr>
      <w:r w:rsidRPr="00565AD5">
        <w:rPr>
          <w:rFonts w:asciiTheme="minorHAnsi" w:eastAsia="Times New Roman" w:hAnsiTheme="minorHAnsi" w:cstheme="minorHAnsi"/>
          <w:szCs w:val="22"/>
          <w:u w:val="single"/>
          <w:lang w:bidi="ar-SA"/>
        </w:rPr>
        <w:t>Bijlage</w:t>
      </w:r>
    </w:p>
    <w:p w14:paraId="49C6B91D" w14:textId="52A18854" w:rsidR="00EC19D5" w:rsidRPr="00565AD5" w:rsidRDefault="00EC19D5">
      <w:pPr>
        <w:pStyle w:val="Standard"/>
        <w:spacing w:line="283" w:lineRule="atLeast"/>
        <w:rPr>
          <w:rFonts w:asciiTheme="minorHAnsi" w:eastAsia="Times New Roman" w:hAnsiTheme="minorHAnsi" w:cstheme="minorHAnsi"/>
          <w:szCs w:val="22"/>
          <w:lang w:bidi="ar-SA"/>
        </w:rPr>
      </w:pPr>
      <w:r w:rsidRPr="00565AD5">
        <w:rPr>
          <w:rFonts w:asciiTheme="minorHAnsi" w:eastAsia="Times New Roman" w:hAnsiTheme="minorHAnsi" w:cstheme="minorHAnsi"/>
          <w:szCs w:val="22"/>
          <w:lang w:bidi="ar-SA"/>
        </w:rPr>
        <w:t xml:space="preserve">Aanhangsel(s) bij deze </w:t>
      </w:r>
      <w:r w:rsidR="000B4D98">
        <w:rPr>
          <w:rFonts w:asciiTheme="minorHAnsi" w:hAnsiTheme="minorHAnsi" w:cstheme="minorHAnsi"/>
          <w:szCs w:val="22"/>
        </w:rPr>
        <w:t>Raamo</w:t>
      </w:r>
      <w:r w:rsidR="000B4D98" w:rsidRPr="00565AD5">
        <w:rPr>
          <w:rFonts w:asciiTheme="minorHAnsi" w:eastAsia="Times New Roman" w:hAnsiTheme="minorHAnsi" w:cstheme="minorHAnsi"/>
          <w:szCs w:val="22"/>
          <w:lang w:bidi="ar-SA"/>
        </w:rPr>
        <w:t>vereenkomst</w:t>
      </w:r>
      <w:r w:rsidRPr="00565AD5">
        <w:rPr>
          <w:rFonts w:asciiTheme="minorHAnsi" w:eastAsia="Times New Roman" w:hAnsiTheme="minorHAnsi" w:cstheme="minorHAnsi"/>
          <w:szCs w:val="22"/>
          <w:lang w:bidi="ar-SA"/>
        </w:rPr>
        <w:t xml:space="preserve">, die deel uitmaken van de </w:t>
      </w:r>
      <w:r w:rsidR="000B4D98">
        <w:rPr>
          <w:rFonts w:asciiTheme="minorHAnsi" w:hAnsiTheme="minorHAnsi" w:cstheme="minorHAnsi"/>
          <w:szCs w:val="22"/>
        </w:rPr>
        <w:t>Raamo</w:t>
      </w:r>
      <w:r w:rsidR="000B4D98" w:rsidRPr="00565AD5">
        <w:rPr>
          <w:rFonts w:asciiTheme="minorHAnsi" w:eastAsia="Times New Roman" w:hAnsiTheme="minorHAnsi" w:cstheme="minorHAnsi"/>
          <w:szCs w:val="22"/>
          <w:lang w:bidi="ar-SA"/>
        </w:rPr>
        <w:t>vereenkomst</w:t>
      </w:r>
      <w:r w:rsidRPr="00565AD5">
        <w:rPr>
          <w:rFonts w:asciiTheme="minorHAnsi" w:eastAsia="Times New Roman" w:hAnsiTheme="minorHAnsi" w:cstheme="minorHAnsi"/>
          <w:szCs w:val="22"/>
          <w:lang w:bidi="ar-SA"/>
        </w:rPr>
        <w:t>.</w:t>
      </w:r>
    </w:p>
    <w:p w14:paraId="67B85B29" w14:textId="77777777" w:rsidR="00EC19D5" w:rsidRPr="00565AD5" w:rsidRDefault="00EC19D5">
      <w:pPr>
        <w:pStyle w:val="Standard"/>
        <w:spacing w:line="283" w:lineRule="atLeast"/>
        <w:rPr>
          <w:rFonts w:asciiTheme="minorHAnsi" w:eastAsia="Times New Roman" w:hAnsiTheme="minorHAnsi" w:cstheme="minorHAnsi"/>
          <w:szCs w:val="22"/>
          <w:lang w:bidi="ar-SA"/>
        </w:rPr>
      </w:pPr>
    </w:p>
    <w:p w14:paraId="268E14A1" w14:textId="01F5BAF4" w:rsidR="00C915DD" w:rsidRDefault="00C915DD">
      <w:pPr>
        <w:pStyle w:val="Standard"/>
        <w:spacing w:line="283" w:lineRule="atLeast"/>
        <w:rPr>
          <w:rFonts w:ascii="Calibri" w:hAnsi="Calibri"/>
          <w:szCs w:val="22"/>
        </w:rPr>
      </w:pPr>
      <w:r w:rsidRPr="00565AD5">
        <w:rPr>
          <w:rFonts w:ascii="Calibri" w:hAnsi="Calibri"/>
          <w:szCs w:val="22"/>
          <w:u w:val="single"/>
        </w:rPr>
        <w:t>Inschrijving</w:t>
      </w:r>
      <w:r w:rsidRPr="00565AD5">
        <w:rPr>
          <w:rFonts w:ascii="Calibri" w:hAnsi="Calibri"/>
          <w:szCs w:val="22"/>
          <w:u w:val="single"/>
        </w:rPr>
        <w:br/>
      </w:r>
      <w:r w:rsidRPr="00565AD5">
        <w:rPr>
          <w:rFonts w:ascii="Calibri" w:hAnsi="Calibri"/>
          <w:szCs w:val="22"/>
        </w:rPr>
        <w:t>De door Opdrachtnemer op</w:t>
      </w:r>
      <w:r w:rsidR="001230B1">
        <w:rPr>
          <w:rFonts w:ascii="Calibri" w:hAnsi="Calibri"/>
          <w:szCs w:val="22"/>
        </w:rPr>
        <w:t xml:space="preserve"> </w:t>
      </w:r>
      <w:r w:rsidR="006E084F">
        <w:rPr>
          <w:rFonts w:ascii="Calibri" w:hAnsi="Calibri"/>
          <w:szCs w:val="22"/>
        </w:rPr>
        <w:t xml:space="preserve">&lt;maand&gt; </w:t>
      </w:r>
      <w:r w:rsidR="001230B1">
        <w:rPr>
          <w:rFonts w:ascii="Calibri" w:hAnsi="Calibri"/>
          <w:szCs w:val="22"/>
        </w:rPr>
        <w:t>202</w:t>
      </w:r>
      <w:r w:rsidR="005A7F68">
        <w:rPr>
          <w:rFonts w:ascii="Calibri" w:hAnsi="Calibri"/>
          <w:szCs w:val="22"/>
        </w:rPr>
        <w:t>5</w:t>
      </w:r>
      <w:r w:rsidRPr="00565AD5">
        <w:rPr>
          <w:rFonts w:ascii="Calibri" w:hAnsi="Calibri"/>
          <w:szCs w:val="22"/>
        </w:rPr>
        <w:t>, ingediende aanbieding op de door Opdrachtgever verzonden Offerteaanvraag</w:t>
      </w:r>
      <w:r w:rsidR="0022717C">
        <w:rPr>
          <w:rFonts w:ascii="Calibri" w:hAnsi="Calibri"/>
          <w:szCs w:val="22"/>
        </w:rPr>
        <w:t>.</w:t>
      </w:r>
    </w:p>
    <w:p w14:paraId="33BA2B12" w14:textId="77777777" w:rsidR="00C915DD" w:rsidRDefault="00C915DD">
      <w:pPr>
        <w:pStyle w:val="Standard"/>
        <w:spacing w:line="283" w:lineRule="atLeast"/>
        <w:rPr>
          <w:rFonts w:asciiTheme="minorHAnsi" w:hAnsiTheme="minorHAnsi" w:cstheme="minorHAnsi"/>
          <w:szCs w:val="22"/>
          <w:u w:val="single"/>
        </w:rPr>
      </w:pPr>
    </w:p>
    <w:p w14:paraId="08132F6E" w14:textId="436AF66A" w:rsidR="00E72ECD"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u w:val="single"/>
        </w:rPr>
        <w:t>Offerteaanvraag</w:t>
      </w:r>
      <w:r w:rsidRPr="00142C82">
        <w:rPr>
          <w:rFonts w:asciiTheme="minorHAnsi" w:hAnsiTheme="minorHAnsi" w:cstheme="minorHAnsi"/>
          <w:szCs w:val="22"/>
        </w:rPr>
        <w:br/>
        <w:t xml:space="preserve">De door Opdrachtgever uitgebrachte “Offerteaanvraag </w:t>
      </w:r>
      <w:r w:rsidRPr="00426749">
        <w:rPr>
          <w:rFonts w:asciiTheme="minorHAnsi" w:hAnsiTheme="minorHAnsi" w:cstheme="minorHAnsi"/>
          <w:color w:val="000000" w:themeColor="text1"/>
          <w:szCs w:val="22"/>
        </w:rPr>
        <w:t>voor de</w:t>
      </w:r>
      <w:r w:rsidR="0022717C">
        <w:rPr>
          <w:rFonts w:asciiTheme="minorHAnsi" w:hAnsiTheme="minorHAnsi" w:cstheme="minorHAnsi"/>
          <w:color w:val="000000" w:themeColor="text1"/>
          <w:szCs w:val="22"/>
        </w:rPr>
        <w:t xml:space="preserve"> Europese openbare aanbesteding </w:t>
      </w:r>
      <w:r w:rsidR="00426749" w:rsidRPr="00426749">
        <w:rPr>
          <w:rFonts w:asciiTheme="minorHAnsi" w:hAnsiTheme="minorHAnsi" w:cstheme="minorHAnsi"/>
          <w:color w:val="000000" w:themeColor="text1"/>
          <w:szCs w:val="22"/>
        </w:rPr>
        <w:t>in het kader va</w:t>
      </w:r>
      <w:r w:rsidR="0022717C">
        <w:rPr>
          <w:rFonts w:asciiTheme="minorHAnsi" w:hAnsiTheme="minorHAnsi" w:cstheme="minorHAnsi"/>
          <w:color w:val="000000" w:themeColor="text1"/>
          <w:szCs w:val="22"/>
        </w:rPr>
        <w:t xml:space="preserve">n </w:t>
      </w:r>
      <w:r w:rsidR="006E084F">
        <w:rPr>
          <w:rFonts w:asciiTheme="minorHAnsi" w:hAnsiTheme="minorHAnsi" w:cstheme="minorHAnsi"/>
          <w:color w:val="000000" w:themeColor="text1"/>
          <w:szCs w:val="22"/>
        </w:rPr>
        <w:t xml:space="preserve">het </w:t>
      </w:r>
      <w:r w:rsidR="00691BF1">
        <w:rPr>
          <w:rFonts w:asciiTheme="minorHAnsi" w:hAnsiTheme="minorHAnsi" w:cstheme="minorHAnsi"/>
          <w:color w:val="000000" w:themeColor="text1"/>
          <w:szCs w:val="22"/>
        </w:rPr>
        <w:t xml:space="preserve">leveren van </w:t>
      </w:r>
      <w:r w:rsidR="002E20F0">
        <w:rPr>
          <w:rFonts w:asciiTheme="minorHAnsi" w:hAnsiTheme="minorHAnsi" w:cstheme="minorHAnsi"/>
          <w:color w:val="000000" w:themeColor="text1"/>
          <w:szCs w:val="22"/>
        </w:rPr>
        <w:t>Leasefietsen".</w:t>
      </w:r>
    </w:p>
    <w:p w14:paraId="630F32ED" w14:textId="77777777" w:rsidR="00E93C96" w:rsidRDefault="00E93C96">
      <w:pPr>
        <w:pStyle w:val="Standard"/>
        <w:spacing w:line="283" w:lineRule="atLeast"/>
        <w:rPr>
          <w:rFonts w:asciiTheme="minorHAnsi" w:hAnsiTheme="minorHAnsi" w:cstheme="minorHAnsi"/>
          <w:szCs w:val="22"/>
        </w:rPr>
      </w:pPr>
    </w:p>
    <w:p w14:paraId="777CC771" w14:textId="77777777" w:rsidR="00E93C96" w:rsidRPr="00E93C96" w:rsidRDefault="00E93C96">
      <w:pPr>
        <w:pStyle w:val="Standard"/>
        <w:spacing w:line="283" w:lineRule="atLeast"/>
        <w:rPr>
          <w:rFonts w:asciiTheme="minorHAnsi" w:hAnsiTheme="minorHAnsi" w:cstheme="minorHAnsi"/>
          <w:szCs w:val="22"/>
          <w:u w:val="single"/>
        </w:rPr>
      </w:pPr>
      <w:r w:rsidRPr="00E93C96">
        <w:rPr>
          <w:rFonts w:asciiTheme="minorHAnsi" w:hAnsiTheme="minorHAnsi" w:cstheme="minorHAnsi"/>
          <w:szCs w:val="22"/>
          <w:u w:val="single"/>
        </w:rPr>
        <w:t>Nadere offerte</w:t>
      </w:r>
    </w:p>
    <w:p w14:paraId="08FC2DD2" w14:textId="77777777" w:rsidR="00E93C96" w:rsidRPr="00E93C96" w:rsidRDefault="00E93C96" w:rsidP="00E93C96">
      <w:pPr>
        <w:suppressAutoHyphens w:val="0"/>
        <w:overflowPunct w:val="0"/>
        <w:autoSpaceDE w:val="0"/>
        <w:adjustRightInd w:val="0"/>
        <w:spacing w:line="215" w:lineRule="auto"/>
        <w:ind w:right="200"/>
        <w:jc w:val="both"/>
        <w:textAlignment w:val="auto"/>
        <w:rPr>
          <w:rFonts w:asciiTheme="minorHAnsi" w:hAnsiTheme="minorHAnsi" w:cstheme="minorHAnsi"/>
          <w:sz w:val="22"/>
          <w:szCs w:val="22"/>
        </w:rPr>
      </w:pPr>
      <w:r>
        <w:rPr>
          <w:rFonts w:asciiTheme="minorHAnsi" w:hAnsiTheme="minorHAnsi" w:cstheme="minorHAnsi"/>
          <w:sz w:val="22"/>
          <w:szCs w:val="22"/>
        </w:rPr>
        <w:t>H</w:t>
      </w:r>
      <w:r w:rsidRPr="00E93C96">
        <w:rPr>
          <w:rFonts w:asciiTheme="minorHAnsi" w:hAnsiTheme="minorHAnsi" w:cstheme="minorHAnsi"/>
          <w:sz w:val="22"/>
          <w:szCs w:val="22"/>
        </w:rPr>
        <w:t>et document van Opdrachtnemer waarin hij zijn diensten aanbiedt aan Opdrachtgever naar aanleiding van d</w:t>
      </w:r>
      <w:r w:rsidR="000A7EB7">
        <w:rPr>
          <w:rFonts w:asciiTheme="minorHAnsi" w:hAnsiTheme="minorHAnsi" w:cstheme="minorHAnsi"/>
          <w:sz w:val="22"/>
          <w:szCs w:val="22"/>
        </w:rPr>
        <w:t>e</w:t>
      </w:r>
      <w:r w:rsidRPr="00E93C96">
        <w:rPr>
          <w:rFonts w:asciiTheme="minorHAnsi" w:hAnsiTheme="minorHAnsi" w:cstheme="minorHAnsi"/>
          <w:sz w:val="22"/>
          <w:szCs w:val="22"/>
        </w:rPr>
        <w:t xml:space="preserve"> Nadere Offerteaanvraag. </w:t>
      </w:r>
    </w:p>
    <w:p w14:paraId="4D7676D4" w14:textId="77777777" w:rsidR="00E93C96" w:rsidRDefault="00E93C96">
      <w:pPr>
        <w:pStyle w:val="Standard"/>
        <w:spacing w:line="283" w:lineRule="atLeast"/>
        <w:rPr>
          <w:rFonts w:asciiTheme="minorHAnsi" w:hAnsiTheme="minorHAnsi" w:cstheme="minorHAnsi"/>
          <w:szCs w:val="22"/>
        </w:rPr>
      </w:pPr>
    </w:p>
    <w:p w14:paraId="54B97CEE" w14:textId="77777777" w:rsidR="00E93C96" w:rsidRPr="00E93C96" w:rsidRDefault="00E93C96">
      <w:pPr>
        <w:pStyle w:val="Standard"/>
        <w:spacing w:line="283" w:lineRule="atLeast"/>
        <w:rPr>
          <w:rFonts w:asciiTheme="minorHAnsi" w:hAnsiTheme="minorHAnsi" w:cstheme="minorHAnsi"/>
          <w:szCs w:val="22"/>
          <w:u w:val="single"/>
        </w:rPr>
      </w:pPr>
      <w:r w:rsidRPr="00E93C96">
        <w:rPr>
          <w:rFonts w:asciiTheme="minorHAnsi" w:hAnsiTheme="minorHAnsi" w:cstheme="minorHAnsi"/>
          <w:szCs w:val="22"/>
          <w:u w:val="single"/>
        </w:rPr>
        <w:lastRenderedPageBreak/>
        <w:t>Nadere offerteaanvraag</w:t>
      </w:r>
    </w:p>
    <w:p w14:paraId="6AFA8F19" w14:textId="0E28A542" w:rsidR="00E93C96" w:rsidRDefault="0022717C">
      <w:pPr>
        <w:pStyle w:val="Standard"/>
        <w:spacing w:line="283" w:lineRule="atLeast"/>
        <w:rPr>
          <w:rFonts w:asciiTheme="minorHAnsi" w:hAnsiTheme="minorHAnsi" w:cstheme="minorHAnsi"/>
          <w:szCs w:val="22"/>
        </w:rPr>
      </w:pPr>
      <w:r>
        <w:rPr>
          <w:rFonts w:asciiTheme="minorHAnsi" w:hAnsiTheme="minorHAnsi" w:cstheme="minorHAnsi"/>
          <w:szCs w:val="22"/>
        </w:rPr>
        <w:t>E</w:t>
      </w:r>
      <w:r w:rsidR="00E93C96" w:rsidRPr="00E93C96">
        <w:rPr>
          <w:rFonts w:asciiTheme="minorHAnsi" w:hAnsiTheme="minorHAnsi" w:cstheme="minorHAnsi"/>
          <w:szCs w:val="22"/>
        </w:rPr>
        <w:t>en door Opdrachtgever opgestelde Offerteaanvraag aan Opdrachtnemer</w:t>
      </w:r>
      <w:r w:rsidR="00E93C96">
        <w:rPr>
          <w:rFonts w:asciiTheme="minorHAnsi" w:hAnsiTheme="minorHAnsi" w:cstheme="minorHAnsi"/>
          <w:szCs w:val="22"/>
        </w:rPr>
        <w:t>(</w:t>
      </w:r>
      <w:r w:rsidR="00E93C96" w:rsidRPr="00E93C96">
        <w:rPr>
          <w:rFonts w:asciiTheme="minorHAnsi" w:hAnsiTheme="minorHAnsi" w:cstheme="minorHAnsi"/>
          <w:szCs w:val="22"/>
        </w:rPr>
        <w:t>s</w:t>
      </w:r>
      <w:r w:rsidR="00E93C96">
        <w:rPr>
          <w:rFonts w:asciiTheme="minorHAnsi" w:hAnsiTheme="minorHAnsi" w:cstheme="minorHAnsi"/>
          <w:szCs w:val="22"/>
        </w:rPr>
        <w:t>)</w:t>
      </w:r>
      <w:r w:rsidR="00E93C96" w:rsidRPr="00E93C96">
        <w:rPr>
          <w:rFonts w:asciiTheme="minorHAnsi" w:hAnsiTheme="minorHAnsi" w:cstheme="minorHAnsi"/>
          <w:szCs w:val="22"/>
        </w:rPr>
        <w:t xml:space="preserve"> om (in concurrentie) een Nadere Offerte uit te b</w:t>
      </w:r>
      <w:r w:rsidR="000A7EB7">
        <w:rPr>
          <w:rFonts w:asciiTheme="minorHAnsi" w:hAnsiTheme="minorHAnsi" w:cstheme="minorHAnsi"/>
          <w:szCs w:val="22"/>
        </w:rPr>
        <w:t>reng</w:t>
      </w:r>
      <w:r w:rsidR="00E93C96" w:rsidRPr="00E93C96">
        <w:rPr>
          <w:rFonts w:asciiTheme="minorHAnsi" w:hAnsiTheme="minorHAnsi" w:cstheme="minorHAnsi"/>
          <w:szCs w:val="22"/>
        </w:rPr>
        <w:t>en voor een Nadere Opdracht.</w:t>
      </w:r>
    </w:p>
    <w:p w14:paraId="2950ADB7" w14:textId="77777777" w:rsidR="00097BC5" w:rsidRDefault="00097BC5">
      <w:pPr>
        <w:pStyle w:val="Standard"/>
        <w:spacing w:line="283" w:lineRule="atLeast"/>
        <w:rPr>
          <w:rFonts w:asciiTheme="minorHAnsi" w:hAnsiTheme="minorHAnsi" w:cstheme="minorHAnsi"/>
          <w:szCs w:val="22"/>
        </w:rPr>
      </w:pPr>
    </w:p>
    <w:p w14:paraId="1725143C" w14:textId="77777777" w:rsidR="00097BC5" w:rsidRDefault="00097BC5" w:rsidP="00097BC5">
      <w:pPr>
        <w:suppressAutoHyphens w:val="0"/>
        <w:overflowPunct w:val="0"/>
        <w:autoSpaceDE w:val="0"/>
        <w:adjustRightInd w:val="0"/>
        <w:spacing w:line="215" w:lineRule="auto"/>
        <w:ind w:right="100"/>
        <w:jc w:val="both"/>
        <w:textAlignment w:val="auto"/>
        <w:rPr>
          <w:rFonts w:asciiTheme="minorHAnsi" w:hAnsiTheme="minorHAnsi" w:cstheme="minorHAnsi"/>
          <w:sz w:val="22"/>
          <w:szCs w:val="22"/>
        </w:rPr>
      </w:pPr>
      <w:r w:rsidRPr="00097BC5">
        <w:rPr>
          <w:rFonts w:asciiTheme="minorHAnsi" w:hAnsiTheme="minorHAnsi" w:cstheme="minorHAnsi"/>
          <w:sz w:val="22"/>
          <w:szCs w:val="22"/>
          <w:u w:val="single"/>
        </w:rPr>
        <w:t>Nadere Opdracht</w:t>
      </w:r>
    </w:p>
    <w:p w14:paraId="0485F19B" w14:textId="4AB1B215" w:rsidR="00097BC5" w:rsidRPr="00097BC5" w:rsidRDefault="00097BC5" w:rsidP="00097BC5">
      <w:pPr>
        <w:suppressAutoHyphens w:val="0"/>
        <w:overflowPunct w:val="0"/>
        <w:autoSpaceDE w:val="0"/>
        <w:adjustRightInd w:val="0"/>
        <w:spacing w:line="215" w:lineRule="auto"/>
        <w:ind w:right="100"/>
        <w:jc w:val="both"/>
        <w:textAlignment w:val="auto"/>
        <w:rPr>
          <w:rFonts w:asciiTheme="minorHAnsi" w:hAnsiTheme="minorHAnsi" w:cstheme="minorHAnsi"/>
          <w:sz w:val="22"/>
          <w:szCs w:val="22"/>
        </w:rPr>
      </w:pPr>
      <w:r w:rsidRPr="00097BC5">
        <w:rPr>
          <w:rFonts w:asciiTheme="minorHAnsi" w:hAnsiTheme="minorHAnsi" w:cstheme="minorHAnsi"/>
          <w:sz w:val="22"/>
          <w:szCs w:val="22"/>
        </w:rPr>
        <w:t xml:space="preserve">het uitvoeren van werkzaamheden ten behoeve van de Opdrachtgever zoals omschreven in de Nadere Offerteaanvraag en de </w:t>
      </w:r>
      <w:r w:rsidR="000B4D98">
        <w:rPr>
          <w:rFonts w:asciiTheme="minorHAnsi" w:hAnsiTheme="minorHAnsi" w:cstheme="minorHAnsi"/>
          <w:szCs w:val="22"/>
        </w:rPr>
        <w:t>Raamo</w:t>
      </w:r>
      <w:r w:rsidR="000B4D98" w:rsidRPr="00565AD5">
        <w:rPr>
          <w:rFonts w:asciiTheme="minorHAnsi" w:eastAsia="Times New Roman" w:hAnsiTheme="minorHAnsi" w:cstheme="minorHAnsi"/>
          <w:szCs w:val="22"/>
          <w:lang w:bidi="ar-SA"/>
        </w:rPr>
        <w:t>vereenkomst</w:t>
      </w:r>
      <w:r w:rsidR="000B4D98">
        <w:rPr>
          <w:rFonts w:asciiTheme="minorHAnsi" w:hAnsiTheme="minorHAnsi" w:cstheme="minorHAnsi"/>
          <w:szCs w:val="22"/>
        </w:rPr>
        <w:t>.</w:t>
      </w:r>
    </w:p>
    <w:p w14:paraId="21927671" w14:textId="77777777" w:rsidR="00097BC5" w:rsidRPr="00142C82" w:rsidRDefault="00097BC5">
      <w:pPr>
        <w:pStyle w:val="Standard"/>
        <w:spacing w:line="283" w:lineRule="atLeast"/>
        <w:rPr>
          <w:rFonts w:asciiTheme="minorHAnsi" w:hAnsiTheme="minorHAnsi" w:cstheme="minorHAnsi"/>
          <w:szCs w:val="22"/>
        </w:rPr>
      </w:pPr>
    </w:p>
    <w:p w14:paraId="0AD68A32" w14:textId="11E647C7" w:rsidR="00142C82" w:rsidRPr="00565AD5" w:rsidRDefault="000B4D98">
      <w:pPr>
        <w:pStyle w:val="Standard"/>
        <w:spacing w:line="283" w:lineRule="atLeast"/>
        <w:rPr>
          <w:rFonts w:asciiTheme="minorHAnsi" w:hAnsiTheme="minorHAnsi" w:cstheme="minorHAnsi"/>
          <w:szCs w:val="22"/>
        </w:rPr>
      </w:pPr>
      <w:r w:rsidRPr="000B4D98">
        <w:rPr>
          <w:rFonts w:asciiTheme="minorHAnsi" w:hAnsiTheme="minorHAnsi" w:cstheme="minorHAnsi"/>
          <w:szCs w:val="22"/>
          <w:u w:val="single"/>
        </w:rPr>
        <w:t>Raamo</w:t>
      </w:r>
      <w:r w:rsidRPr="000B4D98">
        <w:rPr>
          <w:rFonts w:asciiTheme="minorHAnsi" w:eastAsia="Times New Roman" w:hAnsiTheme="minorHAnsi" w:cstheme="minorHAnsi"/>
          <w:szCs w:val="22"/>
          <w:u w:val="single"/>
          <w:lang w:bidi="ar-SA"/>
        </w:rPr>
        <w:t>vereenkomst</w:t>
      </w:r>
      <w:r w:rsidR="00142C82" w:rsidRPr="00565AD5">
        <w:rPr>
          <w:rFonts w:asciiTheme="minorHAnsi" w:hAnsiTheme="minorHAnsi" w:cstheme="minorHAnsi"/>
          <w:szCs w:val="22"/>
        </w:rPr>
        <w:br/>
        <w:t xml:space="preserve">De tussen Opdrachtgever en Opdrachtnemer afgesloten </w:t>
      </w:r>
      <w:r>
        <w:rPr>
          <w:rFonts w:asciiTheme="minorHAnsi" w:hAnsiTheme="minorHAnsi" w:cstheme="minorHAnsi"/>
          <w:szCs w:val="22"/>
        </w:rPr>
        <w:t>Raamo</w:t>
      </w:r>
      <w:r w:rsidRPr="00565AD5">
        <w:rPr>
          <w:rFonts w:asciiTheme="minorHAnsi" w:eastAsia="Times New Roman" w:hAnsiTheme="minorHAnsi" w:cstheme="minorHAnsi"/>
          <w:szCs w:val="22"/>
          <w:lang w:bidi="ar-SA"/>
        </w:rPr>
        <w:t>vereenkomst</w:t>
      </w:r>
      <w:r w:rsidR="00691BF1">
        <w:rPr>
          <w:rFonts w:asciiTheme="minorHAnsi" w:hAnsiTheme="minorHAnsi" w:cstheme="minorHAnsi"/>
          <w:szCs w:val="22"/>
        </w:rPr>
        <w:t>.</w:t>
      </w:r>
    </w:p>
    <w:p w14:paraId="63805C08" w14:textId="77777777" w:rsidR="00097BC5" w:rsidRDefault="00097BC5" w:rsidP="00E31C80">
      <w:pPr>
        <w:pStyle w:val="Kop11"/>
        <w:rPr>
          <w:rFonts w:asciiTheme="minorHAnsi" w:hAnsiTheme="minorHAnsi" w:cstheme="minorHAnsi"/>
          <w:sz w:val="22"/>
          <w:szCs w:val="22"/>
        </w:rPr>
      </w:pPr>
    </w:p>
    <w:p w14:paraId="4E577DC4" w14:textId="77777777" w:rsidR="00E31C80" w:rsidRPr="00142C82" w:rsidRDefault="00E31C80" w:rsidP="00E31C80">
      <w:pPr>
        <w:pStyle w:val="Kop11"/>
        <w:rPr>
          <w:rFonts w:asciiTheme="minorHAnsi" w:hAnsiTheme="minorHAnsi" w:cstheme="minorHAnsi"/>
          <w:sz w:val="22"/>
          <w:szCs w:val="22"/>
        </w:rPr>
      </w:pPr>
      <w:bookmarkStart w:id="1" w:name="_Toc51055898"/>
      <w:r>
        <w:rPr>
          <w:rFonts w:asciiTheme="minorHAnsi" w:hAnsiTheme="minorHAnsi" w:cstheme="minorHAnsi"/>
          <w:sz w:val="22"/>
          <w:szCs w:val="22"/>
        </w:rPr>
        <w:t>Artikel 2</w:t>
      </w:r>
      <w:r w:rsidRPr="00142C82">
        <w:rPr>
          <w:rFonts w:asciiTheme="minorHAnsi" w:hAnsiTheme="minorHAnsi" w:cstheme="minorHAnsi"/>
          <w:sz w:val="22"/>
          <w:szCs w:val="22"/>
        </w:rPr>
        <w:t xml:space="preserve"> </w:t>
      </w:r>
      <w:r>
        <w:rPr>
          <w:rFonts w:asciiTheme="minorHAnsi" w:hAnsiTheme="minorHAnsi" w:cstheme="minorHAnsi"/>
          <w:sz w:val="22"/>
          <w:szCs w:val="22"/>
        </w:rPr>
        <w:t>Onderwerp</w:t>
      </w:r>
      <w:bookmarkEnd w:id="1"/>
    </w:p>
    <w:p w14:paraId="0D80A066" w14:textId="77777777" w:rsidR="00E72ECD" w:rsidRPr="00142C82" w:rsidRDefault="004025EB">
      <w:pPr>
        <w:pStyle w:val="Standard"/>
        <w:spacing w:line="283" w:lineRule="atLeast"/>
        <w:ind w:left="567" w:hanging="567"/>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2.1</w:t>
      </w:r>
      <w:r w:rsidRPr="00142C82">
        <w:rPr>
          <w:rFonts w:asciiTheme="minorHAnsi" w:eastAsia="Times New Roman" w:hAnsiTheme="minorHAnsi" w:cstheme="minorHAnsi"/>
          <w:szCs w:val="22"/>
          <w:lang w:bidi="ar-SA"/>
        </w:rPr>
        <w:tab/>
        <w:t>Opdrachtgever verleent hierbij de opdracht aan Opdrachtnemer, welke opdracht hierbij door Opdrachtnemer wordt aanvaard tot:</w:t>
      </w:r>
    </w:p>
    <w:p w14:paraId="1A961484" w14:textId="303CF0C1" w:rsidR="00E72ECD" w:rsidRPr="00142C82" w:rsidRDefault="004025EB" w:rsidP="000233F6">
      <w:pPr>
        <w:pStyle w:val="Standard"/>
        <w:tabs>
          <w:tab w:val="left" w:pos="1134"/>
        </w:tabs>
        <w:spacing w:line="283" w:lineRule="atLeast"/>
        <w:ind w:left="567"/>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Het uitvoeren van </w:t>
      </w:r>
      <w:r w:rsidR="00B32E10">
        <w:rPr>
          <w:rFonts w:asciiTheme="minorHAnsi" w:eastAsia="Times New Roman" w:hAnsiTheme="minorHAnsi" w:cstheme="minorHAnsi"/>
          <w:szCs w:val="22"/>
          <w:lang w:bidi="ar-SA"/>
        </w:rPr>
        <w:t xml:space="preserve">levering </w:t>
      </w:r>
      <w:proofErr w:type="spellStart"/>
      <w:r w:rsidR="002E20F0">
        <w:rPr>
          <w:rFonts w:asciiTheme="minorHAnsi" w:eastAsia="Times New Roman" w:hAnsiTheme="minorHAnsi" w:cstheme="minorHAnsi"/>
          <w:szCs w:val="22"/>
          <w:lang w:bidi="ar-SA"/>
        </w:rPr>
        <w:t>leasfietsen</w:t>
      </w:r>
      <w:proofErr w:type="spellEnd"/>
      <w:r w:rsidR="00B32E10">
        <w:rPr>
          <w:rFonts w:asciiTheme="minorHAnsi" w:eastAsia="Times New Roman" w:hAnsiTheme="minorHAnsi" w:cstheme="minorHAnsi"/>
          <w:szCs w:val="22"/>
          <w:lang w:bidi="ar-SA"/>
        </w:rPr>
        <w:t>.</w:t>
      </w:r>
      <w:r w:rsidR="006E084F">
        <w:rPr>
          <w:rFonts w:asciiTheme="minorHAnsi" w:eastAsia="Times New Roman" w:hAnsiTheme="minorHAnsi" w:cstheme="minorHAnsi"/>
          <w:szCs w:val="22"/>
          <w:lang w:bidi="ar-SA"/>
        </w:rPr>
        <w:t xml:space="preserve"> </w:t>
      </w:r>
      <w:r w:rsidRPr="00142C82">
        <w:rPr>
          <w:rFonts w:asciiTheme="minorHAnsi" w:eastAsia="Times New Roman" w:hAnsiTheme="minorHAnsi" w:cstheme="minorHAnsi"/>
          <w:szCs w:val="22"/>
          <w:lang w:bidi="ar-SA"/>
        </w:rPr>
        <w:t xml:space="preserve">De uitvoering van de opdracht is nader beschreven in de </w:t>
      </w:r>
      <w:r w:rsidR="000233F6" w:rsidRPr="00142C82">
        <w:rPr>
          <w:rFonts w:asciiTheme="minorHAnsi" w:eastAsia="Times New Roman" w:hAnsiTheme="minorHAnsi" w:cstheme="minorHAnsi"/>
          <w:szCs w:val="22"/>
          <w:lang w:bidi="ar-SA"/>
        </w:rPr>
        <w:t>O</w:t>
      </w:r>
      <w:r w:rsidRPr="00142C82">
        <w:rPr>
          <w:rFonts w:asciiTheme="minorHAnsi" w:eastAsia="Times New Roman" w:hAnsiTheme="minorHAnsi" w:cstheme="minorHAnsi"/>
          <w:szCs w:val="22"/>
          <w:lang w:bidi="ar-SA"/>
        </w:rPr>
        <w:t>fferteaanvraag</w:t>
      </w:r>
      <w:r w:rsidR="00B32E10">
        <w:rPr>
          <w:rFonts w:asciiTheme="minorHAnsi" w:eastAsia="Times New Roman" w:hAnsiTheme="minorHAnsi" w:cstheme="minorHAnsi"/>
          <w:szCs w:val="22"/>
          <w:lang w:bidi="ar-SA"/>
        </w:rPr>
        <w:t xml:space="preserve"> en het Programma van Eisen</w:t>
      </w:r>
      <w:r w:rsidR="0022717C">
        <w:rPr>
          <w:rFonts w:asciiTheme="minorHAnsi" w:eastAsia="Times New Roman" w:hAnsiTheme="minorHAnsi" w:cstheme="minorHAnsi"/>
          <w:szCs w:val="22"/>
          <w:lang w:bidi="ar-SA"/>
        </w:rPr>
        <w:t xml:space="preserve">, </w:t>
      </w:r>
      <w:r w:rsidRPr="00142C82">
        <w:rPr>
          <w:rFonts w:asciiTheme="minorHAnsi" w:eastAsia="Times New Roman" w:hAnsiTheme="minorHAnsi" w:cstheme="minorHAnsi"/>
          <w:szCs w:val="22"/>
          <w:lang w:bidi="ar-SA"/>
        </w:rPr>
        <w:t xml:space="preserve">(die deel </w:t>
      </w:r>
      <w:r w:rsidR="00B32E10">
        <w:rPr>
          <w:rFonts w:asciiTheme="minorHAnsi" w:eastAsia="Times New Roman" w:hAnsiTheme="minorHAnsi" w:cstheme="minorHAnsi"/>
          <w:szCs w:val="22"/>
          <w:lang w:bidi="ar-SA"/>
        </w:rPr>
        <w:t>uitmaken</w:t>
      </w:r>
      <w:r w:rsidRPr="00142C82">
        <w:rPr>
          <w:rFonts w:asciiTheme="minorHAnsi" w:eastAsia="Times New Roman" w:hAnsiTheme="minorHAnsi" w:cstheme="minorHAnsi"/>
          <w:szCs w:val="22"/>
          <w:lang w:bidi="ar-SA"/>
        </w:rPr>
        <w:t xml:space="preserve"> van deze </w:t>
      </w:r>
      <w:r w:rsidR="00A44C34">
        <w:rPr>
          <w:rFonts w:asciiTheme="minorHAnsi" w:eastAsia="Times New Roman" w:hAnsiTheme="minorHAnsi" w:cstheme="minorHAnsi"/>
          <w:szCs w:val="22"/>
          <w:lang w:bidi="ar-SA"/>
        </w:rPr>
        <w:t>Raamo</w:t>
      </w:r>
      <w:r w:rsidR="00565AD5" w:rsidRPr="00E25683">
        <w:rPr>
          <w:rFonts w:asciiTheme="minorHAnsi" w:eastAsia="Times New Roman" w:hAnsiTheme="minorHAnsi" w:cstheme="minorHAnsi"/>
          <w:szCs w:val="22"/>
          <w:lang w:bidi="ar-SA"/>
        </w:rPr>
        <w:t>vereenkomst</w:t>
      </w:r>
      <w:r w:rsidR="00B32E10">
        <w:rPr>
          <w:rFonts w:asciiTheme="minorHAnsi" w:eastAsia="Times New Roman" w:hAnsiTheme="minorHAnsi" w:cstheme="minorHAnsi"/>
          <w:szCs w:val="22"/>
          <w:lang w:bidi="ar-SA"/>
        </w:rPr>
        <w:t>)</w:t>
      </w:r>
      <w:r w:rsidRPr="00E25683">
        <w:rPr>
          <w:rFonts w:asciiTheme="minorHAnsi" w:eastAsia="Times New Roman" w:hAnsiTheme="minorHAnsi" w:cstheme="minorHAnsi"/>
          <w:szCs w:val="22"/>
          <w:lang w:bidi="ar-SA"/>
        </w:rPr>
        <w:t xml:space="preserve">. </w:t>
      </w:r>
      <w:r w:rsidRPr="00142C82">
        <w:rPr>
          <w:rFonts w:asciiTheme="minorHAnsi" w:eastAsia="Times New Roman" w:hAnsiTheme="minorHAnsi" w:cstheme="minorHAnsi"/>
          <w:szCs w:val="22"/>
          <w:lang w:bidi="ar-SA"/>
        </w:rPr>
        <w:t xml:space="preserve">Opdrachtgever is na overleg met de Opdrachtnemer en wederzijds goedvinden gerechtigd om de aard en de omvang van de dienstverlening gedurende de looptijd van de </w:t>
      </w:r>
      <w:r w:rsidR="00A44C34">
        <w:rPr>
          <w:rFonts w:asciiTheme="minorHAnsi" w:eastAsia="Times New Roman" w:hAnsiTheme="minorHAnsi" w:cstheme="minorHAnsi"/>
          <w:szCs w:val="22"/>
          <w:lang w:bidi="ar-SA"/>
        </w:rPr>
        <w:t>Raamo</w:t>
      </w:r>
      <w:r w:rsidR="00565AD5" w:rsidRPr="00E25683">
        <w:rPr>
          <w:rFonts w:asciiTheme="minorHAnsi" w:eastAsia="Times New Roman" w:hAnsiTheme="minorHAnsi" w:cstheme="minorHAnsi"/>
          <w:szCs w:val="22"/>
          <w:lang w:bidi="ar-SA"/>
        </w:rPr>
        <w:t>vereenkomst</w:t>
      </w:r>
      <w:r w:rsidRPr="00E25683">
        <w:rPr>
          <w:rFonts w:asciiTheme="minorHAnsi" w:eastAsia="Times New Roman" w:hAnsiTheme="minorHAnsi" w:cstheme="minorHAnsi"/>
          <w:szCs w:val="22"/>
          <w:lang w:bidi="ar-SA"/>
        </w:rPr>
        <w:t xml:space="preserve"> in </w:t>
      </w:r>
      <w:r w:rsidRPr="00142C82">
        <w:rPr>
          <w:rFonts w:asciiTheme="minorHAnsi" w:eastAsia="Times New Roman" w:hAnsiTheme="minorHAnsi" w:cstheme="minorHAnsi"/>
          <w:szCs w:val="22"/>
          <w:lang w:bidi="ar-SA"/>
        </w:rPr>
        <w:t xml:space="preserve">redelijkheid met onmiddellijke ingang te wijzigen. </w:t>
      </w:r>
      <w:r w:rsidRPr="00142C82">
        <w:rPr>
          <w:rFonts w:asciiTheme="minorHAnsi" w:eastAsia="Times New Roman" w:hAnsiTheme="minorHAnsi" w:cstheme="minorHAnsi"/>
          <w:szCs w:val="22"/>
          <w:lang w:bidi="ar-SA"/>
        </w:rPr>
        <w:br/>
      </w:r>
    </w:p>
    <w:p w14:paraId="0A9DCCEB" w14:textId="420C507D" w:rsidR="00E72ECD" w:rsidRPr="00E25683" w:rsidRDefault="004025EB">
      <w:pPr>
        <w:pStyle w:val="Standard"/>
        <w:spacing w:line="283" w:lineRule="atLeast"/>
        <w:ind w:left="567" w:hanging="567"/>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2.2</w:t>
      </w:r>
      <w:r w:rsidRPr="00142C82">
        <w:rPr>
          <w:rFonts w:asciiTheme="minorHAnsi" w:eastAsia="Times New Roman" w:hAnsiTheme="minorHAnsi" w:cstheme="minorHAnsi"/>
          <w:szCs w:val="22"/>
          <w:lang w:bidi="ar-SA"/>
        </w:rPr>
        <w:tab/>
        <w:t xml:space="preserve">Opdrachtnemer verklaart hierbij voldoende op </w:t>
      </w:r>
      <w:r w:rsidRPr="00E25683">
        <w:rPr>
          <w:rFonts w:asciiTheme="minorHAnsi" w:eastAsia="Times New Roman" w:hAnsiTheme="minorHAnsi" w:cstheme="minorHAnsi"/>
          <w:szCs w:val="22"/>
          <w:lang w:bidi="ar-SA"/>
        </w:rPr>
        <w:t xml:space="preserve">de hoogte te zijn van de doelstellingen van de Opdrachtgever met betrekking tot de onderhavige </w:t>
      </w:r>
      <w:r w:rsidR="00A44C34">
        <w:rPr>
          <w:rFonts w:asciiTheme="minorHAnsi" w:eastAsia="Times New Roman" w:hAnsiTheme="minorHAnsi" w:cstheme="minorHAnsi"/>
          <w:szCs w:val="22"/>
          <w:lang w:bidi="ar-SA"/>
        </w:rPr>
        <w:t>Raamo</w:t>
      </w:r>
      <w:r w:rsidR="00565AD5" w:rsidRPr="00E25683">
        <w:rPr>
          <w:rFonts w:asciiTheme="minorHAnsi" w:eastAsia="Times New Roman" w:hAnsiTheme="minorHAnsi" w:cstheme="minorHAnsi"/>
          <w:szCs w:val="22"/>
          <w:lang w:bidi="ar-SA"/>
        </w:rPr>
        <w:t>vereenkomst</w:t>
      </w:r>
      <w:r w:rsidRPr="00E25683">
        <w:rPr>
          <w:rFonts w:asciiTheme="minorHAnsi" w:eastAsia="Times New Roman" w:hAnsiTheme="minorHAnsi" w:cstheme="minorHAnsi"/>
          <w:szCs w:val="22"/>
          <w:lang w:bidi="ar-SA"/>
        </w:rPr>
        <w:t xml:space="preserve"> en sluit daarbij aan. De Opdrachtgever heeft Opdrachtnemer daartoe van voldoende en correcte informatie voorzien en zal - desgewenst - Opdrachtnemer verdere informatie verstrekken voor zover die informatie bij Opdrachtgever beschikbaar is.</w:t>
      </w:r>
    </w:p>
    <w:p w14:paraId="62CB195A" w14:textId="77777777" w:rsidR="00E72ECD" w:rsidRPr="00E25683" w:rsidRDefault="00E72ECD">
      <w:pPr>
        <w:pStyle w:val="Standard"/>
        <w:spacing w:line="283" w:lineRule="atLeast"/>
        <w:rPr>
          <w:rFonts w:asciiTheme="minorHAnsi" w:hAnsiTheme="minorHAnsi" w:cstheme="minorHAnsi"/>
          <w:szCs w:val="22"/>
        </w:rPr>
      </w:pPr>
    </w:p>
    <w:p w14:paraId="24988490" w14:textId="77777777" w:rsidR="00E72ECD" w:rsidRPr="00EC0515" w:rsidRDefault="004025EB">
      <w:pPr>
        <w:pStyle w:val="Standard"/>
        <w:spacing w:line="283" w:lineRule="atLeast"/>
        <w:ind w:left="567" w:hanging="567"/>
        <w:rPr>
          <w:rFonts w:asciiTheme="minorHAnsi" w:eastAsia="Times New Roman" w:hAnsiTheme="minorHAnsi" w:cstheme="minorHAnsi"/>
          <w:szCs w:val="22"/>
          <w:lang w:bidi="ar-SA"/>
        </w:rPr>
      </w:pPr>
      <w:r w:rsidRPr="00EC0515">
        <w:rPr>
          <w:rFonts w:asciiTheme="minorHAnsi" w:eastAsia="Times New Roman" w:hAnsiTheme="minorHAnsi" w:cstheme="minorHAnsi"/>
          <w:szCs w:val="22"/>
          <w:lang w:bidi="ar-SA"/>
        </w:rPr>
        <w:t>2.3</w:t>
      </w:r>
      <w:r w:rsidRPr="00EC0515">
        <w:rPr>
          <w:rFonts w:asciiTheme="minorHAnsi" w:eastAsia="Times New Roman" w:hAnsiTheme="minorHAnsi" w:cstheme="minorHAnsi"/>
          <w:szCs w:val="22"/>
          <w:lang w:bidi="ar-SA"/>
        </w:rPr>
        <w:tab/>
        <w:t xml:space="preserve">Opdrachtnemer heeft in het kader van het bepaalde in 2.1 kennis genomen van het geheel van aanbestedingsdocumenten waaronder de </w:t>
      </w:r>
      <w:r w:rsidR="000233F6" w:rsidRPr="00EC0515">
        <w:rPr>
          <w:rFonts w:asciiTheme="minorHAnsi" w:eastAsia="Times New Roman" w:hAnsiTheme="minorHAnsi" w:cstheme="minorHAnsi"/>
          <w:szCs w:val="22"/>
          <w:lang w:bidi="ar-SA"/>
        </w:rPr>
        <w:t>O</w:t>
      </w:r>
      <w:r w:rsidRPr="00EC0515">
        <w:rPr>
          <w:rFonts w:asciiTheme="minorHAnsi" w:eastAsia="Times New Roman" w:hAnsiTheme="minorHAnsi" w:cstheme="minorHAnsi"/>
          <w:szCs w:val="22"/>
          <w:lang w:bidi="ar-SA"/>
        </w:rPr>
        <w:t>fferteaanvraag</w:t>
      </w:r>
      <w:r w:rsidR="00E1177D" w:rsidRPr="00EC0515">
        <w:rPr>
          <w:rFonts w:asciiTheme="minorHAnsi" w:eastAsia="Times New Roman" w:hAnsiTheme="minorHAnsi" w:cstheme="minorHAnsi"/>
          <w:szCs w:val="22"/>
          <w:lang w:bidi="ar-SA"/>
        </w:rPr>
        <w:t xml:space="preserve"> incl. nota</w:t>
      </w:r>
      <w:r w:rsidR="00DC771C" w:rsidRPr="00EC0515">
        <w:rPr>
          <w:rFonts w:asciiTheme="minorHAnsi" w:eastAsia="Times New Roman" w:hAnsiTheme="minorHAnsi" w:cstheme="minorHAnsi"/>
          <w:szCs w:val="22"/>
          <w:lang w:bidi="ar-SA"/>
        </w:rPr>
        <w:t>(</w:t>
      </w:r>
      <w:r w:rsidR="00E1177D" w:rsidRPr="00EC0515">
        <w:rPr>
          <w:rFonts w:asciiTheme="minorHAnsi" w:eastAsia="Times New Roman" w:hAnsiTheme="minorHAnsi" w:cstheme="minorHAnsi"/>
          <w:szCs w:val="22"/>
          <w:lang w:bidi="ar-SA"/>
        </w:rPr>
        <w:t>’s</w:t>
      </w:r>
      <w:r w:rsidR="00DC771C" w:rsidRPr="00EC0515">
        <w:rPr>
          <w:rFonts w:asciiTheme="minorHAnsi" w:eastAsia="Times New Roman" w:hAnsiTheme="minorHAnsi" w:cstheme="minorHAnsi"/>
          <w:szCs w:val="22"/>
          <w:lang w:bidi="ar-SA"/>
        </w:rPr>
        <w:t>)</w:t>
      </w:r>
      <w:r w:rsidR="00E1177D" w:rsidRPr="00EC0515">
        <w:rPr>
          <w:rFonts w:asciiTheme="minorHAnsi" w:eastAsia="Times New Roman" w:hAnsiTheme="minorHAnsi" w:cstheme="minorHAnsi"/>
          <w:szCs w:val="22"/>
          <w:lang w:bidi="ar-SA"/>
        </w:rPr>
        <w:t xml:space="preserve"> van inlichtingen</w:t>
      </w:r>
      <w:r w:rsidRPr="00EC0515">
        <w:rPr>
          <w:rFonts w:asciiTheme="minorHAnsi" w:eastAsia="Times New Roman" w:hAnsiTheme="minorHAnsi" w:cstheme="minorHAnsi"/>
          <w:szCs w:val="22"/>
          <w:lang w:bidi="ar-SA"/>
        </w:rPr>
        <w:t xml:space="preserve">. </w:t>
      </w:r>
      <w:r w:rsidRPr="00EC0515">
        <w:rPr>
          <w:rFonts w:asciiTheme="minorHAnsi" w:eastAsia="Times New Roman" w:hAnsiTheme="minorHAnsi" w:cstheme="minorHAnsi"/>
          <w:szCs w:val="22"/>
          <w:lang w:bidi="ar-SA"/>
        </w:rPr>
        <w:br/>
      </w:r>
    </w:p>
    <w:p w14:paraId="0A224D40" w14:textId="6DAA91DA" w:rsidR="00E72ECD" w:rsidRPr="00EC0515" w:rsidRDefault="004025EB">
      <w:pPr>
        <w:pStyle w:val="Kop11"/>
        <w:rPr>
          <w:rFonts w:asciiTheme="minorHAnsi" w:hAnsiTheme="minorHAnsi" w:cstheme="minorHAnsi"/>
          <w:sz w:val="22"/>
          <w:szCs w:val="22"/>
        </w:rPr>
      </w:pPr>
      <w:bookmarkStart w:id="2" w:name="_Toc51055899"/>
      <w:r w:rsidRPr="00EC0515">
        <w:rPr>
          <w:rFonts w:asciiTheme="minorHAnsi" w:hAnsiTheme="minorHAnsi" w:cstheme="minorHAnsi"/>
          <w:sz w:val="22"/>
          <w:szCs w:val="22"/>
        </w:rPr>
        <w:t xml:space="preserve">Artikel 3 Duur van de </w:t>
      </w:r>
      <w:bookmarkEnd w:id="2"/>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vereenkomst</w:t>
      </w:r>
    </w:p>
    <w:p w14:paraId="1B03A09B" w14:textId="4C115BBC" w:rsidR="006E084F" w:rsidRPr="00352178" w:rsidRDefault="004025EB">
      <w:pPr>
        <w:pStyle w:val="Standard"/>
        <w:spacing w:line="283" w:lineRule="atLeast"/>
        <w:ind w:left="567" w:hanging="567"/>
        <w:rPr>
          <w:rFonts w:asciiTheme="minorHAnsi" w:eastAsia="Times New Roman" w:hAnsiTheme="minorHAnsi" w:cstheme="minorHAnsi"/>
          <w:szCs w:val="22"/>
          <w:lang w:bidi="ar-SA"/>
        </w:rPr>
      </w:pPr>
      <w:r w:rsidRPr="00352178">
        <w:rPr>
          <w:rFonts w:asciiTheme="minorHAnsi" w:eastAsia="Times New Roman" w:hAnsiTheme="minorHAnsi" w:cstheme="minorHAnsi"/>
          <w:szCs w:val="22"/>
          <w:lang w:bidi="ar-SA"/>
        </w:rPr>
        <w:t>3.1</w:t>
      </w:r>
      <w:r w:rsidRPr="00352178">
        <w:rPr>
          <w:rFonts w:asciiTheme="minorHAnsi" w:eastAsia="Times New Roman" w:hAnsiTheme="minorHAnsi" w:cstheme="minorHAnsi"/>
          <w:szCs w:val="22"/>
          <w:lang w:bidi="ar-SA"/>
        </w:rPr>
        <w:tab/>
      </w:r>
      <w:r w:rsidR="006E084F" w:rsidRPr="00352178">
        <w:rPr>
          <w:rFonts w:asciiTheme="minorHAnsi" w:eastAsia="Times New Roman" w:hAnsiTheme="minorHAnsi" w:cstheme="minorHAnsi"/>
          <w:szCs w:val="22"/>
          <w:lang w:bidi="ar-SA"/>
        </w:rPr>
        <w:t xml:space="preserve">De initiële looptijd van de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 xml:space="preserve">vereenkomst </w:t>
      </w:r>
      <w:r w:rsidR="006E084F" w:rsidRPr="00352178">
        <w:rPr>
          <w:rFonts w:asciiTheme="minorHAnsi" w:eastAsia="Times New Roman" w:hAnsiTheme="minorHAnsi" w:cstheme="minorHAnsi"/>
          <w:szCs w:val="22"/>
          <w:lang w:bidi="ar-SA"/>
        </w:rPr>
        <w:t xml:space="preserve">is </w:t>
      </w:r>
      <w:r w:rsidR="002E20F0">
        <w:rPr>
          <w:rFonts w:asciiTheme="minorHAnsi" w:eastAsia="Times New Roman" w:hAnsiTheme="minorHAnsi" w:cstheme="minorHAnsi"/>
          <w:szCs w:val="22"/>
          <w:lang w:bidi="ar-SA"/>
        </w:rPr>
        <w:t xml:space="preserve">twee (2) </w:t>
      </w:r>
      <w:r w:rsidR="006E084F" w:rsidRPr="00352178">
        <w:rPr>
          <w:rFonts w:asciiTheme="minorHAnsi" w:eastAsia="Times New Roman" w:hAnsiTheme="minorHAnsi" w:cstheme="minorHAnsi"/>
          <w:szCs w:val="22"/>
          <w:lang w:bidi="ar-SA"/>
        </w:rPr>
        <w:t xml:space="preserve"> jaar. Van 1 </w:t>
      </w:r>
      <w:r w:rsidR="002E20F0">
        <w:rPr>
          <w:rFonts w:asciiTheme="minorHAnsi" w:eastAsia="Times New Roman" w:hAnsiTheme="minorHAnsi" w:cstheme="minorHAnsi"/>
          <w:szCs w:val="22"/>
          <w:lang w:bidi="ar-SA"/>
        </w:rPr>
        <w:t>januari</w:t>
      </w:r>
      <w:r w:rsidR="00352178" w:rsidRPr="00352178">
        <w:rPr>
          <w:rFonts w:asciiTheme="minorHAnsi" w:eastAsia="Times New Roman" w:hAnsiTheme="minorHAnsi" w:cstheme="minorHAnsi"/>
          <w:szCs w:val="22"/>
          <w:lang w:bidi="ar-SA"/>
        </w:rPr>
        <w:t xml:space="preserve"> 202</w:t>
      </w:r>
      <w:r w:rsidR="002E20F0">
        <w:rPr>
          <w:rFonts w:asciiTheme="minorHAnsi" w:eastAsia="Times New Roman" w:hAnsiTheme="minorHAnsi" w:cstheme="minorHAnsi"/>
          <w:szCs w:val="22"/>
          <w:lang w:bidi="ar-SA"/>
        </w:rPr>
        <w:t>6</w:t>
      </w:r>
      <w:r w:rsidR="00352178" w:rsidRPr="00352178">
        <w:rPr>
          <w:rFonts w:asciiTheme="minorHAnsi" w:eastAsia="Times New Roman" w:hAnsiTheme="minorHAnsi" w:cstheme="minorHAnsi"/>
          <w:szCs w:val="22"/>
          <w:lang w:bidi="ar-SA"/>
        </w:rPr>
        <w:t xml:space="preserve"> </w:t>
      </w:r>
      <w:r w:rsidR="006E084F" w:rsidRPr="00352178">
        <w:rPr>
          <w:rFonts w:asciiTheme="minorHAnsi" w:eastAsia="Times New Roman" w:hAnsiTheme="minorHAnsi" w:cstheme="minorHAnsi"/>
          <w:szCs w:val="22"/>
          <w:lang w:bidi="ar-SA"/>
        </w:rPr>
        <w:t xml:space="preserve">tot </w:t>
      </w:r>
      <w:r w:rsidR="002E20F0">
        <w:rPr>
          <w:rFonts w:asciiTheme="minorHAnsi" w:eastAsia="Times New Roman" w:hAnsiTheme="minorHAnsi" w:cstheme="minorHAnsi"/>
          <w:szCs w:val="22"/>
          <w:lang w:bidi="ar-SA"/>
        </w:rPr>
        <w:t>1 januari 2028</w:t>
      </w:r>
      <w:r w:rsidR="006E084F" w:rsidRPr="00352178">
        <w:rPr>
          <w:rFonts w:asciiTheme="minorHAnsi" w:eastAsia="Times New Roman" w:hAnsiTheme="minorHAnsi" w:cstheme="minorHAnsi"/>
          <w:szCs w:val="22"/>
          <w:lang w:bidi="ar-SA"/>
        </w:rPr>
        <w:t xml:space="preserve">. Tenzij door Opdrachtgever gebruik wordt gemaakt van de opties tot verlengingen, waarbij opdrachtgever uiterlijk drie (3) maanden voordat de verlenging van de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 xml:space="preserve">vereenkomst </w:t>
      </w:r>
      <w:r w:rsidR="006E084F" w:rsidRPr="00352178">
        <w:rPr>
          <w:rFonts w:asciiTheme="minorHAnsi" w:eastAsia="Times New Roman" w:hAnsiTheme="minorHAnsi" w:cstheme="minorHAnsi"/>
          <w:szCs w:val="22"/>
          <w:lang w:bidi="ar-SA"/>
        </w:rPr>
        <w:t xml:space="preserve">ingaat, aan de Opdrachtnemer schriftelijk bekend maakt dat gebruik wordt gemaakt van de optie tot verlenging van de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vereenkomst</w:t>
      </w:r>
      <w:r w:rsidR="006E084F" w:rsidRPr="00352178">
        <w:rPr>
          <w:rFonts w:asciiTheme="minorHAnsi" w:eastAsia="Times New Roman" w:hAnsiTheme="minorHAnsi" w:cstheme="minorHAnsi"/>
          <w:szCs w:val="22"/>
          <w:lang w:bidi="ar-SA"/>
        </w:rPr>
        <w:t xml:space="preserve">. </w:t>
      </w:r>
      <w:r w:rsidR="006E084F" w:rsidRPr="00352178">
        <w:rPr>
          <w:rFonts w:asciiTheme="minorHAnsi" w:eastAsia="Times New Roman" w:hAnsiTheme="minorHAnsi" w:cstheme="minorHAnsi"/>
          <w:szCs w:val="22"/>
          <w:lang w:bidi="ar-SA"/>
        </w:rPr>
        <w:br/>
      </w:r>
    </w:p>
    <w:p w14:paraId="02F969AB" w14:textId="1D9AFA24" w:rsidR="00B27207" w:rsidRPr="00352178" w:rsidRDefault="006E084F" w:rsidP="006E084F">
      <w:pPr>
        <w:pStyle w:val="Standard"/>
        <w:spacing w:line="283" w:lineRule="atLeast"/>
        <w:ind w:left="567" w:hanging="567"/>
        <w:rPr>
          <w:rFonts w:asciiTheme="minorHAnsi" w:eastAsia="Times New Roman" w:hAnsiTheme="minorHAnsi" w:cstheme="minorHAnsi"/>
          <w:szCs w:val="22"/>
          <w:lang w:bidi="ar-SA"/>
        </w:rPr>
      </w:pPr>
      <w:r w:rsidRPr="00352178">
        <w:rPr>
          <w:rFonts w:asciiTheme="minorHAnsi" w:eastAsia="Times New Roman" w:hAnsiTheme="minorHAnsi" w:cstheme="minorHAnsi"/>
          <w:szCs w:val="22"/>
          <w:lang w:bidi="ar-SA"/>
        </w:rPr>
        <w:t xml:space="preserve">3.2 </w:t>
      </w:r>
      <w:r w:rsidRPr="00352178">
        <w:rPr>
          <w:rFonts w:asciiTheme="minorHAnsi" w:eastAsia="Times New Roman" w:hAnsiTheme="minorHAnsi" w:cstheme="minorHAnsi"/>
          <w:szCs w:val="22"/>
          <w:lang w:bidi="ar-SA"/>
        </w:rPr>
        <w:tab/>
        <w:t xml:space="preserve">Opdrachtgever is gerechtigd van een optie tot verlenging van maximaal twee (2) maal </w:t>
      </w:r>
      <w:r w:rsidR="00691BF1" w:rsidRPr="00352178">
        <w:rPr>
          <w:rFonts w:asciiTheme="minorHAnsi" w:eastAsia="Times New Roman" w:hAnsiTheme="minorHAnsi" w:cstheme="minorHAnsi"/>
          <w:szCs w:val="22"/>
          <w:lang w:bidi="ar-SA"/>
        </w:rPr>
        <w:t>één</w:t>
      </w:r>
      <w:r w:rsidRPr="00352178">
        <w:rPr>
          <w:rFonts w:asciiTheme="minorHAnsi" w:eastAsia="Times New Roman" w:hAnsiTheme="minorHAnsi" w:cstheme="minorHAnsi"/>
          <w:szCs w:val="22"/>
          <w:lang w:bidi="ar-SA"/>
        </w:rPr>
        <w:t xml:space="preserve"> (</w:t>
      </w:r>
      <w:r w:rsidR="00691BF1" w:rsidRPr="00352178">
        <w:rPr>
          <w:rFonts w:asciiTheme="minorHAnsi" w:eastAsia="Times New Roman" w:hAnsiTheme="minorHAnsi" w:cstheme="minorHAnsi"/>
          <w:szCs w:val="22"/>
          <w:lang w:bidi="ar-SA"/>
        </w:rPr>
        <w:t>1</w:t>
      </w:r>
      <w:r w:rsidRPr="00352178">
        <w:rPr>
          <w:rFonts w:asciiTheme="minorHAnsi" w:eastAsia="Times New Roman" w:hAnsiTheme="minorHAnsi" w:cstheme="minorHAnsi"/>
          <w:szCs w:val="22"/>
          <w:lang w:bidi="ar-SA"/>
        </w:rPr>
        <w:t xml:space="preserve">) jaar gebruik te maken. </w:t>
      </w:r>
      <w:r w:rsidRPr="00352178">
        <w:rPr>
          <w:rFonts w:asciiTheme="minorHAnsi" w:eastAsia="Times New Roman" w:hAnsiTheme="minorHAnsi" w:cstheme="minorHAnsi"/>
          <w:szCs w:val="22"/>
          <w:lang w:bidi="ar-SA"/>
        </w:rPr>
        <w:br/>
      </w:r>
    </w:p>
    <w:p w14:paraId="35576C16" w14:textId="4FBFA813" w:rsidR="00B27207" w:rsidRPr="00352178" w:rsidRDefault="00B27207">
      <w:pPr>
        <w:pStyle w:val="Standard"/>
        <w:spacing w:line="283" w:lineRule="atLeast"/>
        <w:ind w:left="567" w:hanging="567"/>
        <w:rPr>
          <w:rFonts w:asciiTheme="minorHAnsi" w:eastAsia="Times New Roman" w:hAnsiTheme="minorHAnsi" w:cstheme="minorHAnsi"/>
          <w:szCs w:val="22"/>
          <w:lang w:bidi="ar-SA"/>
        </w:rPr>
      </w:pPr>
      <w:r w:rsidRPr="00352178">
        <w:rPr>
          <w:rFonts w:asciiTheme="minorHAnsi" w:eastAsia="Times New Roman" w:hAnsiTheme="minorHAnsi" w:cstheme="minorHAnsi"/>
          <w:szCs w:val="22"/>
          <w:lang w:bidi="ar-SA"/>
        </w:rPr>
        <w:t>3.3</w:t>
      </w:r>
      <w:r w:rsidRPr="00352178">
        <w:rPr>
          <w:rFonts w:asciiTheme="minorHAnsi" w:eastAsia="Times New Roman" w:hAnsiTheme="minorHAnsi" w:cstheme="minorHAnsi"/>
          <w:szCs w:val="22"/>
          <w:lang w:bidi="ar-SA"/>
        </w:rPr>
        <w:tab/>
        <w:t>Indien de verlengingsoptie</w:t>
      </w:r>
      <w:r w:rsidR="00616B23" w:rsidRPr="00352178">
        <w:rPr>
          <w:rFonts w:asciiTheme="minorHAnsi" w:eastAsia="Times New Roman" w:hAnsiTheme="minorHAnsi" w:cstheme="minorHAnsi"/>
          <w:szCs w:val="22"/>
          <w:lang w:bidi="ar-SA"/>
        </w:rPr>
        <w:t>s</w:t>
      </w:r>
      <w:r w:rsidRPr="00352178">
        <w:rPr>
          <w:rFonts w:asciiTheme="minorHAnsi" w:eastAsia="Times New Roman" w:hAnsiTheme="minorHAnsi" w:cstheme="minorHAnsi"/>
          <w:szCs w:val="22"/>
          <w:lang w:bidi="ar-SA"/>
        </w:rPr>
        <w:t xml:space="preserve"> door Opdrachtgever word</w:t>
      </w:r>
      <w:r w:rsidR="00276263" w:rsidRPr="00352178">
        <w:rPr>
          <w:rFonts w:asciiTheme="minorHAnsi" w:eastAsia="Times New Roman" w:hAnsiTheme="minorHAnsi" w:cstheme="minorHAnsi"/>
          <w:szCs w:val="22"/>
          <w:lang w:bidi="ar-SA"/>
        </w:rPr>
        <w:t>en</w:t>
      </w:r>
      <w:r w:rsidRPr="00352178">
        <w:rPr>
          <w:rFonts w:asciiTheme="minorHAnsi" w:eastAsia="Times New Roman" w:hAnsiTheme="minorHAnsi" w:cstheme="minorHAnsi"/>
          <w:szCs w:val="22"/>
          <w:lang w:bidi="ar-SA"/>
        </w:rPr>
        <w:t xml:space="preserve"> uitgeoefend, eindigt deze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 xml:space="preserve">vereenkomst </w:t>
      </w:r>
      <w:r w:rsidRPr="00352178">
        <w:rPr>
          <w:rFonts w:asciiTheme="minorHAnsi" w:eastAsia="Times New Roman" w:hAnsiTheme="minorHAnsi" w:cstheme="minorHAnsi"/>
          <w:szCs w:val="22"/>
          <w:lang w:bidi="ar-SA"/>
        </w:rPr>
        <w:t xml:space="preserve">van rechtswege op </w:t>
      </w:r>
      <w:r w:rsidR="006E084F" w:rsidRPr="00352178">
        <w:rPr>
          <w:rFonts w:asciiTheme="minorHAnsi" w:eastAsia="Times New Roman" w:hAnsiTheme="minorHAnsi" w:cstheme="minorHAnsi"/>
          <w:szCs w:val="22"/>
          <w:lang w:bidi="ar-SA"/>
        </w:rPr>
        <w:t xml:space="preserve">1 </w:t>
      </w:r>
      <w:r w:rsidR="002E20F0">
        <w:rPr>
          <w:rFonts w:asciiTheme="minorHAnsi" w:eastAsia="Times New Roman" w:hAnsiTheme="minorHAnsi" w:cstheme="minorHAnsi"/>
          <w:szCs w:val="22"/>
          <w:lang w:bidi="ar-SA"/>
        </w:rPr>
        <w:t xml:space="preserve">januari </w:t>
      </w:r>
      <w:r w:rsidR="00352178" w:rsidRPr="00352178">
        <w:rPr>
          <w:rFonts w:asciiTheme="minorHAnsi" w:eastAsia="Times New Roman" w:hAnsiTheme="minorHAnsi" w:cstheme="minorHAnsi"/>
          <w:szCs w:val="22"/>
          <w:lang w:bidi="ar-SA"/>
        </w:rPr>
        <w:t>203</w:t>
      </w:r>
      <w:r w:rsidR="002E20F0">
        <w:rPr>
          <w:rFonts w:asciiTheme="minorHAnsi" w:eastAsia="Times New Roman" w:hAnsiTheme="minorHAnsi" w:cstheme="minorHAnsi"/>
          <w:szCs w:val="22"/>
          <w:lang w:bidi="ar-SA"/>
        </w:rPr>
        <w:t>0.</w:t>
      </w:r>
    </w:p>
    <w:p w14:paraId="34EF8CBE" w14:textId="77777777" w:rsidR="002D6858" w:rsidRPr="00352178" w:rsidRDefault="002D6858">
      <w:pPr>
        <w:pStyle w:val="Standard"/>
        <w:spacing w:line="283" w:lineRule="atLeast"/>
        <w:ind w:left="567" w:hanging="567"/>
        <w:rPr>
          <w:rFonts w:asciiTheme="minorHAnsi" w:eastAsia="Times New Roman" w:hAnsiTheme="minorHAnsi" w:cstheme="minorHAnsi"/>
          <w:szCs w:val="22"/>
          <w:lang w:bidi="ar-SA"/>
        </w:rPr>
      </w:pPr>
    </w:p>
    <w:p w14:paraId="7B20D6B1" w14:textId="607046ED" w:rsidR="002D6858" w:rsidRPr="002D6858" w:rsidRDefault="002D6858">
      <w:pPr>
        <w:pStyle w:val="Standard"/>
        <w:spacing w:line="283" w:lineRule="atLeast"/>
        <w:ind w:left="567" w:hanging="567"/>
        <w:rPr>
          <w:rFonts w:asciiTheme="minorHAnsi" w:eastAsia="Times New Roman" w:hAnsiTheme="minorHAnsi" w:cstheme="minorHAnsi"/>
          <w:szCs w:val="22"/>
          <w:lang w:bidi="ar-SA"/>
        </w:rPr>
      </w:pPr>
      <w:r w:rsidRPr="00352178">
        <w:rPr>
          <w:rFonts w:asciiTheme="minorHAnsi" w:eastAsia="Times New Roman" w:hAnsiTheme="minorHAnsi" w:cstheme="minorHAnsi"/>
          <w:szCs w:val="22"/>
          <w:lang w:bidi="ar-SA"/>
        </w:rPr>
        <w:t>3.4</w:t>
      </w:r>
      <w:r w:rsidRPr="00352178">
        <w:rPr>
          <w:rFonts w:asciiTheme="minorHAnsi" w:eastAsia="Times New Roman" w:hAnsiTheme="minorHAnsi" w:cstheme="minorHAnsi"/>
          <w:szCs w:val="22"/>
          <w:lang w:bidi="ar-SA"/>
        </w:rPr>
        <w:tab/>
      </w:r>
      <w:r w:rsidRPr="00352178">
        <w:rPr>
          <w:rFonts w:asciiTheme="minorHAnsi" w:hAnsiTheme="minorHAnsi" w:cstheme="minorHAnsi"/>
          <w:szCs w:val="22"/>
        </w:rPr>
        <w:t xml:space="preserve">Omvang van de opdracht is </w:t>
      </w:r>
      <w:r w:rsidR="002E20F0">
        <w:rPr>
          <w:rFonts w:asciiTheme="minorHAnsi" w:hAnsiTheme="minorHAnsi" w:cstheme="minorHAnsi"/>
          <w:szCs w:val="22"/>
        </w:rPr>
        <w:t xml:space="preserve">maximaal </w:t>
      </w:r>
      <w:r w:rsidRPr="00352178">
        <w:rPr>
          <w:rFonts w:asciiTheme="minorHAnsi" w:hAnsiTheme="minorHAnsi" w:cstheme="minorHAnsi"/>
          <w:szCs w:val="22"/>
        </w:rPr>
        <w:t>geraamd (en tevens plafondbedrag</w:t>
      </w:r>
      <w:r w:rsidRPr="00A44C34">
        <w:rPr>
          <w:rFonts w:asciiTheme="minorHAnsi" w:hAnsiTheme="minorHAnsi" w:cstheme="minorHAnsi"/>
          <w:szCs w:val="22"/>
        </w:rPr>
        <w:t xml:space="preserve">) op € </w:t>
      </w:r>
      <w:r w:rsidR="002E20F0">
        <w:rPr>
          <w:rFonts w:asciiTheme="minorHAnsi" w:hAnsiTheme="minorHAnsi" w:cstheme="minorHAnsi"/>
          <w:szCs w:val="22"/>
        </w:rPr>
        <w:t>8</w:t>
      </w:r>
      <w:r w:rsidR="00516FC7" w:rsidRPr="00A44C34">
        <w:rPr>
          <w:rFonts w:asciiTheme="minorHAnsi" w:hAnsiTheme="minorHAnsi" w:cstheme="minorHAnsi"/>
          <w:szCs w:val="22"/>
        </w:rPr>
        <w:t>00</w:t>
      </w:r>
      <w:r w:rsidRPr="00A44C34">
        <w:rPr>
          <w:rFonts w:asciiTheme="minorHAnsi" w:hAnsiTheme="minorHAnsi" w:cstheme="minorHAnsi"/>
          <w:szCs w:val="22"/>
        </w:rPr>
        <w:t>.000,- exclusief</w:t>
      </w:r>
      <w:r w:rsidRPr="00352178">
        <w:rPr>
          <w:rFonts w:asciiTheme="minorHAnsi" w:hAnsiTheme="minorHAnsi" w:cstheme="minorHAnsi"/>
          <w:szCs w:val="22"/>
        </w:rPr>
        <w:t xml:space="preserve"> btw. </w:t>
      </w:r>
      <w:r w:rsidRPr="00352178">
        <w:rPr>
          <w:rFonts w:asciiTheme="minorHAnsi" w:eastAsia="Times New Roman" w:hAnsiTheme="minorHAnsi" w:cstheme="minorHAnsi"/>
          <w:szCs w:val="22"/>
          <w:lang w:bidi="ar-SA"/>
        </w:rPr>
        <w:t xml:space="preserve">De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 xml:space="preserve">vereenkomst </w:t>
      </w:r>
      <w:r w:rsidRPr="00352178">
        <w:rPr>
          <w:rFonts w:asciiTheme="minorHAnsi" w:eastAsia="Times New Roman" w:hAnsiTheme="minorHAnsi" w:cstheme="minorHAnsi"/>
          <w:szCs w:val="22"/>
          <w:lang w:bidi="ar-SA"/>
        </w:rPr>
        <w:t>expireert als de geraamde waarde wordt bereikt.</w:t>
      </w:r>
    </w:p>
    <w:p w14:paraId="52C33544" w14:textId="77777777" w:rsidR="00E72ECD" w:rsidRPr="00142C82" w:rsidRDefault="00E72ECD" w:rsidP="002E20F0">
      <w:pPr>
        <w:pStyle w:val="Standard"/>
        <w:spacing w:line="283" w:lineRule="atLeast"/>
        <w:rPr>
          <w:rFonts w:asciiTheme="minorHAnsi" w:hAnsiTheme="minorHAnsi" w:cstheme="minorHAnsi"/>
          <w:szCs w:val="22"/>
        </w:rPr>
      </w:pPr>
    </w:p>
    <w:p w14:paraId="25DF451A" w14:textId="77777777" w:rsidR="00CC0B48" w:rsidRDefault="00CC0B48">
      <w:pPr>
        <w:pStyle w:val="Kop11"/>
        <w:rPr>
          <w:rFonts w:asciiTheme="minorHAnsi" w:hAnsiTheme="minorHAnsi" w:cstheme="minorHAnsi"/>
          <w:sz w:val="22"/>
          <w:szCs w:val="22"/>
        </w:rPr>
      </w:pPr>
      <w:bookmarkStart w:id="3" w:name="_Toc51055900"/>
      <w:r>
        <w:rPr>
          <w:rFonts w:asciiTheme="minorHAnsi" w:hAnsiTheme="minorHAnsi" w:cstheme="minorHAnsi"/>
          <w:sz w:val="22"/>
          <w:szCs w:val="22"/>
        </w:rPr>
        <w:t xml:space="preserve">Artikel </w:t>
      </w:r>
      <w:r w:rsidR="009C520C">
        <w:rPr>
          <w:rFonts w:asciiTheme="minorHAnsi" w:hAnsiTheme="minorHAnsi" w:cstheme="minorHAnsi"/>
          <w:sz w:val="22"/>
          <w:szCs w:val="22"/>
        </w:rPr>
        <w:t>4</w:t>
      </w:r>
      <w:r>
        <w:rPr>
          <w:rFonts w:asciiTheme="minorHAnsi" w:hAnsiTheme="minorHAnsi" w:cstheme="minorHAnsi"/>
          <w:sz w:val="22"/>
          <w:szCs w:val="22"/>
        </w:rPr>
        <w:t xml:space="preserve"> Toepasselijkheid</w:t>
      </w:r>
      <w:bookmarkEnd w:id="3"/>
    </w:p>
    <w:p w14:paraId="016AB04B" w14:textId="54D65AC7" w:rsidR="00CC0B48" w:rsidRPr="009C520C" w:rsidRDefault="009C520C" w:rsidP="009C520C">
      <w:pPr>
        <w:pStyle w:val="Standard"/>
        <w:spacing w:line="283" w:lineRule="atLeast"/>
        <w:ind w:left="567" w:hanging="567"/>
        <w:rPr>
          <w:rFonts w:asciiTheme="minorHAnsi" w:eastAsia="Times New Roman" w:hAnsiTheme="minorHAnsi" w:cstheme="minorHAnsi"/>
          <w:szCs w:val="22"/>
          <w:lang w:bidi="ar-SA"/>
        </w:rPr>
      </w:pPr>
      <w:r w:rsidRPr="009C520C">
        <w:rPr>
          <w:rFonts w:asciiTheme="minorHAnsi" w:eastAsia="Times New Roman" w:hAnsiTheme="minorHAnsi" w:cstheme="minorHAnsi"/>
          <w:szCs w:val="22"/>
          <w:lang w:bidi="ar-SA"/>
        </w:rPr>
        <w:t>4.1</w:t>
      </w:r>
      <w:r w:rsidRPr="009C520C">
        <w:rPr>
          <w:rFonts w:asciiTheme="minorHAnsi" w:eastAsia="Times New Roman" w:hAnsiTheme="minorHAnsi" w:cstheme="minorHAnsi"/>
          <w:szCs w:val="22"/>
          <w:lang w:bidi="ar-SA"/>
        </w:rPr>
        <w:tab/>
      </w:r>
      <w:r w:rsidR="00CC0B48" w:rsidRPr="009C520C">
        <w:rPr>
          <w:rFonts w:asciiTheme="minorHAnsi" w:eastAsia="Times New Roman" w:hAnsiTheme="minorHAnsi" w:cstheme="minorHAnsi"/>
          <w:szCs w:val="22"/>
          <w:lang w:bidi="ar-SA"/>
        </w:rPr>
        <w:t xml:space="preserve">De voorwaarden van deze </w:t>
      </w:r>
      <w:r w:rsidR="00713794">
        <w:rPr>
          <w:rFonts w:asciiTheme="minorHAnsi" w:hAnsiTheme="minorHAnsi" w:cstheme="minorHAnsi"/>
          <w:szCs w:val="22"/>
        </w:rPr>
        <w:t>Raamo</w:t>
      </w:r>
      <w:r w:rsidR="00713794" w:rsidRPr="00565AD5">
        <w:rPr>
          <w:rFonts w:asciiTheme="minorHAnsi" w:eastAsia="Times New Roman" w:hAnsiTheme="minorHAnsi" w:cstheme="minorHAnsi"/>
          <w:szCs w:val="22"/>
          <w:lang w:bidi="ar-SA"/>
        </w:rPr>
        <w:t>vereenkomst</w:t>
      </w:r>
      <w:r w:rsidR="00713794" w:rsidRPr="00565AD5">
        <w:rPr>
          <w:rFonts w:asciiTheme="minorHAnsi" w:hAnsiTheme="minorHAnsi" w:cstheme="minorHAnsi"/>
          <w:szCs w:val="22"/>
        </w:rPr>
        <w:t xml:space="preserve"> </w:t>
      </w:r>
      <w:r w:rsidR="00CC0B48" w:rsidRPr="00075564">
        <w:rPr>
          <w:rFonts w:asciiTheme="minorHAnsi" w:eastAsia="Times New Roman" w:hAnsiTheme="minorHAnsi" w:cstheme="minorHAnsi"/>
          <w:szCs w:val="22"/>
          <w:lang w:bidi="ar-SA"/>
        </w:rPr>
        <w:t>zijn integraal van toepassing op elke dienst</w:t>
      </w:r>
      <w:r w:rsidRPr="00075564">
        <w:rPr>
          <w:rFonts w:asciiTheme="minorHAnsi" w:eastAsia="Times New Roman" w:hAnsiTheme="minorHAnsi" w:cstheme="minorHAnsi"/>
          <w:szCs w:val="22"/>
          <w:lang w:bidi="ar-SA"/>
        </w:rPr>
        <w:t xml:space="preserve"> </w:t>
      </w:r>
      <w:r w:rsidR="00CC0B48" w:rsidRPr="00075564">
        <w:rPr>
          <w:rFonts w:asciiTheme="minorHAnsi" w:eastAsia="Times New Roman" w:hAnsiTheme="minorHAnsi" w:cstheme="minorHAnsi"/>
          <w:szCs w:val="22"/>
          <w:lang w:bidi="ar-SA"/>
        </w:rPr>
        <w:t>dan</w:t>
      </w:r>
      <w:r w:rsidR="001230B1">
        <w:rPr>
          <w:rFonts w:asciiTheme="minorHAnsi" w:eastAsia="Times New Roman" w:hAnsiTheme="minorHAnsi" w:cstheme="minorHAnsi"/>
          <w:szCs w:val="22"/>
          <w:lang w:bidi="ar-SA"/>
        </w:rPr>
        <w:t xml:space="preserve"> </w:t>
      </w:r>
      <w:r w:rsidR="00CC0B48" w:rsidRPr="00075564">
        <w:rPr>
          <w:rFonts w:asciiTheme="minorHAnsi" w:eastAsia="Times New Roman" w:hAnsiTheme="minorHAnsi" w:cstheme="minorHAnsi"/>
          <w:szCs w:val="22"/>
          <w:lang w:bidi="ar-SA"/>
        </w:rPr>
        <w:t xml:space="preserve">wel levering die tijdens de looptijd van deze </w:t>
      </w:r>
      <w:r w:rsidR="00713794">
        <w:rPr>
          <w:rFonts w:asciiTheme="minorHAnsi" w:hAnsiTheme="minorHAnsi" w:cstheme="minorHAnsi"/>
          <w:szCs w:val="22"/>
        </w:rPr>
        <w:t>Raamo</w:t>
      </w:r>
      <w:r w:rsidR="00713794" w:rsidRPr="00565AD5">
        <w:rPr>
          <w:rFonts w:asciiTheme="minorHAnsi" w:eastAsia="Times New Roman" w:hAnsiTheme="minorHAnsi" w:cstheme="minorHAnsi"/>
          <w:szCs w:val="22"/>
          <w:lang w:bidi="ar-SA"/>
        </w:rPr>
        <w:t>vereenkomst</w:t>
      </w:r>
      <w:r w:rsidR="00713794" w:rsidRPr="00565AD5">
        <w:rPr>
          <w:rFonts w:asciiTheme="minorHAnsi" w:hAnsiTheme="minorHAnsi" w:cstheme="minorHAnsi"/>
          <w:szCs w:val="22"/>
        </w:rPr>
        <w:t xml:space="preserve"> </w:t>
      </w:r>
      <w:r w:rsidR="00CC0B48" w:rsidRPr="00075564">
        <w:rPr>
          <w:rFonts w:asciiTheme="minorHAnsi" w:eastAsia="Times New Roman" w:hAnsiTheme="minorHAnsi" w:cstheme="minorHAnsi"/>
          <w:szCs w:val="22"/>
          <w:lang w:bidi="ar-SA"/>
        </w:rPr>
        <w:t xml:space="preserve">tussen </w:t>
      </w:r>
      <w:r w:rsidR="00CC0B48" w:rsidRPr="009C520C">
        <w:rPr>
          <w:rFonts w:asciiTheme="minorHAnsi" w:eastAsia="Times New Roman" w:hAnsiTheme="minorHAnsi" w:cstheme="minorHAnsi"/>
          <w:szCs w:val="22"/>
          <w:lang w:bidi="ar-SA"/>
        </w:rPr>
        <w:t>Opdrachtgever enerzijds en Opdrachtnemer anderzijds wordt uitgevoerd</w:t>
      </w:r>
      <w:r w:rsidR="00713794">
        <w:rPr>
          <w:rFonts w:asciiTheme="minorHAnsi" w:eastAsia="Times New Roman" w:hAnsiTheme="minorHAnsi" w:cstheme="minorHAnsi"/>
          <w:szCs w:val="22"/>
          <w:lang w:bidi="ar-SA"/>
        </w:rPr>
        <w:t>.</w:t>
      </w:r>
    </w:p>
    <w:p w14:paraId="327C5BE1" w14:textId="1FD18D37" w:rsidR="00CC0B48" w:rsidRDefault="009C520C" w:rsidP="009C520C">
      <w:pPr>
        <w:pStyle w:val="Standard"/>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lastRenderedPageBreak/>
        <w:t>4.2</w:t>
      </w:r>
      <w:r w:rsidR="00CC0B48" w:rsidRPr="009C520C">
        <w:rPr>
          <w:rFonts w:asciiTheme="minorHAnsi" w:eastAsia="Times New Roman" w:hAnsiTheme="minorHAnsi" w:cstheme="minorHAnsi"/>
          <w:szCs w:val="22"/>
          <w:lang w:bidi="ar-SA"/>
        </w:rPr>
        <w:tab/>
      </w:r>
      <w:r w:rsidR="00BA332C" w:rsidRPr="009C520C">
        <w:rPr>
          <w:rFonts w:asciiTheme="minorHAnsi" w:eastAsia="Times New Roman" w:hAnsiTheme="minorHAnsi" w:cstheme="minorHAnsi"/>
          <w:szCs w:val="22"/>
          <w:lang w:bidi="ar-SA"/>
        </w:rPr>
        <w:t xml:space="preserve">Door ondertekening van </w:t>
      </w:r>
      <w:r w:rsidR="00BA332C" w:rsidRPr="00075564">
        <w:rPr>
          <w:rFonts w:asciiTheme="minorHAnsi" w:eastAsia="Times New Roman" w:hAnsiTheme="minorHAnsi" w:cstheme="minorHAnsi"/>
          <w:szCs w:val="22"/>
          <w:lang w:bidi="ar-SA"/>
        </w:rPr>
        <w:t xml:space="preserve">deze </w:t>
      </w:r>
      <w:r w:rsidR="00713794">
        <w:rPr>
          <w:rFonts w:asciiTheme="minorHAnsi" w:hAnsiTheme="minorHAnsi" w:cstheme="minorHAnsi"/>
          <w:szCs w:val="22"/>
        </w:rPr>
        <w:t>Raamo</w:t>
      </w:r>
      <w:r w:rsidR="00713794" w:rsidRPr="00565AD5">
        <w:rPr>
          <w:rFonts w:asciiTheme="minorHAnsi" w:eastAsia="Times New Roman" w:hAnsiTheme="minorHAnsi" w:cstheme="minorHAnsi"/>
          <w:szCs w:val="22"/>
          <w:lang w:bidi="ar-SA"/>
        </w:rPr>
        <w:t>vereenkomst</w:t>
      </w:r>
      <w:r w:rsidR="00713794" w:rsidRPr="00565AD5">
        <w:rPr>
          <w:rFonts w:asciiTheme="minorHAnsi" w:hAnsiTheme="minorHAnsi" w:cstheme="minorHAnsi"/>
          <w:szCs w:val="22"/>
        </w:rPr>
        <w:t xml:space="preserve"> </w:t>
      </w:r>
      <w:r w:rsidR="00BA332C" w:rsidRPr="00075564">
        <w:rPr>
          <w:rFonts w:asciiTheme="minorHAnsi" w:eastAsia="Times New Roman" w:hAnsiTheme="minorHAnsi" w:cstheme="minorHAnsi"/>
          <w:szCs w:val="22"/>
          <w:lang w:bidi="ar-SA"/>
        </w:rPr>
        <w:t xml:space="preserve">verklaart Opdrachtnemer dat hij bekend is met het voorbehoud dat Opdrachtgever maakt ten aanzien van het kunnen beschikken over voldoende budget bij Opdrachtgever om uitvoering te kunnen geven aan de in de </w:t>
      </w:r>
      <w:r w:rsidR="00713794">
        <w:rPr>
          <w:rFonts w:asciiTheme="minorHAnsi" w:hAnsiTheme="minorHAnsi" w:cstheme="minorHAnsi"/>
          <w:szCs w:val="22"/>
        </w:rPr>
        <w:t>Raamo</w:t>
      </w:r>
      <w:r w:rsidR="00713794" w:rsidRPr="00565AD5">
        <w:rPr>
          <w:rFonts w:asciiTheme="minorHAnsi" w:eastAsia="Times New Roman" w:hAnsiTheme="minorHAnsi" w:cstheme="minorHAnsi"/>
          <w:szCs w:val="22"/>
          <w:lang w:bidi="ar-SA"/>
        </w:rPr>
        <w:t>vereenkomst</w:t>
      </w:r>
      <w:r w:rsidR="00713794" w:rsidRPr="00565AD5">
        <w:rPr>
          <w:rFonts w:asciiTheme="minorHAnsi" w:hAnsiTheme="minorHAnsi" w:cstheme="minorHAnsi"/>
          <w:szCs w:val="22"/>
        </w:rPr>
        <w:t xml:space="preserve"> </w:t>
      </w:r>
      <w:r w:rsidR="00BA332C" w:rsidRPr="00075564">
        <w:rPr>
          <w:rFonts w:asciiTheme="minorHAnsi" w:eastAsia="Times New Roman" w:hAnsiTheme="minorHAnsi" w:cstheme="minorHAnsi"/>
          <w:szCs w:val="22"/>
          <w:lang w:bidi="ar-SA"/>
        </w:rPr>
        <w:t xml:space="preserve">genoemde </w:t>
      </w:r>
      <w:r w:rsidR="004E6325">
        <w:rPr>
          <w:rFonts w:asciiTheme="minorHAnsi" w:eastAsia="Times New Roman" w:hAnsiTheme="minorHAnsi" w:cstheme="minorHAnsi"/>
          <w:szCs w:val="22"/>
          <w:lang w:bidi="ar-SA"/>
        </w:rPr>
        <w:t>uitvoering</w:t>
      </w:r>
      <w:r w:rsidR="00BA332C" w:rsidRPr="00075564">
        <w:rPr>
          <w:rFonts w:asciiTheme="minorHAnsi" w:eastAsia="Times New Roman" w:hAnsiTheme="minorHAnsi" w:cstheme="minorHAnsi"/>
          <w:szCs w:val="22"/>
          <w:lang w:bidi="ar-SA"/>
        </w:rPr>
        <w:t>, omdat het kan voorkomen dat, tijdens een begrotingsjaar, door (politiek/bestuurlijke) beslissingen een bestedingsstop wordt uitgevaardigd</w:t>
      </w:r>
      <w:r w:rsidR="000C19BE">
        <w:rPr>
          <w:rFonts w:asciiTheme="minorHAnsi" w:eastAsia="Times New Roman" w:hAnsiTheme="minorHAnsi" w:cstheme="minorHAnsi"/>
          <w:szCs w:val="22"/>
          <w:lang w:bidi="ar-SA"/>
        </w:rPr>
        <w:t>.</w:t>
      </w:r>
    </w:p>
    <w:p w14:paraId="4C9C7EB3" w14:textId="32E507A6" w:rsidR="00CC0B48" w:rsidRDefault="00CC0B48" w:rsidP="00BA332C">
      <w:pPr>
        <w:pStyle w:val="Textbody"/>
        <w:tabs>
          <w:tab w:val="left" w:pos="567"/>
        </w:tabs>
        <w:rPr>
          <w:rFonts w:asciiTheme="minorHAnsi" w:hAnsiTheme="minorHAnsi" w:cstheme="minorHAnsi"/>
          <w:szCs w:val="22"/>
        </w:rPr>
      </w:pPr>
    </w:p>
    <w:p w14:paraId="2AB56CA6" w14:textId="75032F6D" w:rsidR="00E72ECD" w:rsidRPr="00142C82" w:rsidRDefault="004025EB">
      <w:pPr>
        <w:pStyle w:val="Kop11"/>
        <w:rPr>
          <w:rFonts w:asciiTheme="minorHAnsi" w:hAnsiTheme="minorHAnsi" w:cstheme="minorHAnsi"/>
          <w:sz w:val="22"/>
          <w:szCs w:val="22"/>
        </w:rPr>
      </w:pPr>
      <w:bookmarkStart w:id="4" w:name="_Toc51055901"/>
      <w:r w:rsidRPr="00142C82">
        <w:rPr>
          <w:rFonts w:asciiTheme="minorHAnsi" w:hAnsiTheme="minorHAnsi" w:cstheme="minorHAnsi"/>
          <w:sz w:val="22"/>
          <w:szCs w:val="22"/>
        </w:rPr>
        <w:t xml:space="preserve">Artikel </w:t>
      </w:r>
      <w:r w:rsidR="009C520C">
        <w:rPr>
          <w:rFonts w:asciiTheme="minorHAnsi" w:hAnsiTheme="minorHAnsi" w:cstheme="minorHAnsi"/>
          <w:sz w:val="22"/>
          <w:szCs w:val="22"/>
        </w:rPr>
        <w:t>5</w:t>
      </w:r>
      <w:r w:rsidRPr="00142C82">
        <w:rPr>
          <w:rFonts w:asciiTheme="minorHAnsi" w:hAnsiTheme="minorHAnsi" w:cstheme="minorHAnsi"/>
          <w:sz w:val="22"/>
          <w:szCs w:val="22"/>
        </w:rPr>
        <w:t xml:space="preserve"> Uitvoering </w:t>
      </w:r>
      <w:r w:rsidRPr="00075564">
        <w:rPr>
          <w:rFonts w:asciiTheme="minorHAnsi" w:hAnsiTheme="minorHAnsi" w:cstheme="minorHAnsi"/>
          <w:sz w:val="22"/>
          <w:szCs w:val="22"/>
        </w:rPr>
        <w:t xml:space="preserve">van de </w:t>
      </w:r>
      <w:bookmarkEnd w:id="4"/>
      <w:r w:rsidR="00713794">
        <w:rPr>
          <w:rFonts w:asciiTheme="minorHAnsi" w:hAnsiTheme="minorHAnsi" w:cstheme="minorHAnsi"/>
          <w:szCs w:val="22"/>
        </w:rPr>
        <w:t>Raamo</w:t>
      </w:r>
      <w:r w:rsidR="00713794" w:rsidRPr="00565AD5">
        <w:rPr>
          <w:rFonts w:asciiTheme="minorHAnsi" w:eastAsia="Times New Roman" w:hAnsiTheme="minorHAnsi" w:cstheme="minorHAnsi"/>
          <w:szCs w:val="22"/>
          <w:lang w:bidi="ar-SA"/>
        </w:rPr>
        <w:t>vereenkomst</w:t>
      </w:r>
    </w:p>
    <w:p w14:paraId="0D15EB0F" w14:textId="77777777" w:rsidR="009C520C" w:rsidRPr="009C520C" w:rsidRDefault="009C520C" w:rsidP="009C520C">
      <w:pPr>
        <w:pStyle w:val="Lijstalinea"/>
        <w:numPr>
          <w:ilvl w:val="0"/>
          <w:numId w:val="2"/>
        </w:numPr>
        <w:tabs>
          <w:tab w:val="left" w:pos="570"/>
        </w:tabs>
        <w:spacing w:line="283" w:lineRule="atLeast"/>
        <w:rPr>
          <w:rFonts w:asciiTheme="minorHAnsi" w:eastAsia="Times New Roman" w:hAnsiTheme="minorHAnsi" w:cstheme="minorHAnsi"/>
          <w:vanish/>
          <w:sz w:val="22"/>
          <w:szCs w:val="22"/>
          <w:lang w:bidi="ar-SA"/>
        </w:rPr>
      </w:pPr>
    </w:p>
    <w:p w14:paraId="1CE74E42" w14:textId="77777777" w:rsidR="009C520C" w:rsidRPr="009C520C" w:rsidRDefault="009C520C" w:rsidP="009C520C">
      <w:pPr>
        <w:pStyle w:val="Lijstalinea"/>
        <w:numPr>
          <w:ilvl w:val="0"/>
          <w:numId w:val="2"/>
        </w:numPr>
        <w:tabs>
          <w:tab w:val="left" w:pos="570"/>
        </w:tabs>
        <w:spacing w:line="283" w:lineRule="atLeast"/>
        <w:rPr>
          <w:rFonts w:asciiTheme="minorHAnsi" w:eastAsia="Times New Roman" w:hAnsiTheme="minorHAnsi" w:cstheme="minorHAnsi"/>
          <w:vanish/>
          <w:sz w:val="22"/>
          <w:szCs w:val="22"/>
          <w:lang w:bidi="ar-SA"/>
        </w:rPr>
      </w:pPr>
    </w:p>
    <w:p w14:paraId="70B1E91B" w14:textId="77777777" w:rsidR="00E72ECD" w:rsidRPr="00142C82" w:rsidRDefault="004025EB" w:rsidP="009C520C">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Opdrachtgever en Opdrachtnemer verklaren de uit wet- en regelgeving, waaronder gedrags- en beroepsregels, voortvloeiende verplichtingen steeds volledig te zullen respecteren.</w:t>
      </w:r>
    </w:p>
    <w:p w14:paraId="7448944F" w14:textId="77777777" w:rsidR="00E72ECD" w:rsidRPr="00142C82" w:rsidRDefault="00E72ECD">
      <w:pPr>
        <w:pStyle w:val="Standard"/>
        <w:tabs>
          <w:tab w:val="left" w:pos="570"/>
        </w:tabs>
        <w:spacing w:line="283" w:lineRule="atLeast"/>
        <w:rPr>
          <w:rFonts w:asciiTheme="minorHAnsi" w:eastAsia="Times New Roman" w:hAnsiTheme="minorHAnsi" w:cstheme="minorHAnsi"/>
          <w:szCs w:val="22"/>
          <w:lang w:bidi="ar-SA"/>
        </w:rPr>
      </w:pPr>
    </w:p>
    <w:p w14:paraId="1F6EA34C" w14:textId="431851F2" w:rsidR="00E72ECD" w:rsidRPr="00142C82" w:rsidRDefault="004025EB">
      <w:pPr>
        <w:pStyle w:val="Standard"/>
        <w:numPr>
          <w:ilvl w:val="1"/>
          <w:numId w:val="2"/>
        </w:numPr>
        <w:tabs>
          <w:tab w:val="left" w:pos="570"/>
        </w:tabs>
        <w:spacing w:line="283" w:lineRule="atLeast"/>
        <w:rPr>
          <w:rFonts w:asciiTheme="minorHAnsi" w:hAnsiTheme="minorHAnsi" w:cstheme="minorHAnsi"/>
          <w:szCs w:val="22"/>
        </w:rPr>
      </w:pPr>
      <w:r w:rsidRPr="00142C82">
        <w:rPr>
          <w:rFonts w:asciiTheme="minorHAnsi" w:eastAsia="Times New Roman" w:hAnsiTheme="minorHAnsi" w:cstheme="minorHAnsi"/>
          <w:szCs w:val="22"/>
          <w:lang w:bidi="ar-SA"/>
        </w:rPr>
        <w:t>Opdrachtgever bepaalt de samenstelling en inhoud van de dienstverlening</w:t>
      </w:r>
      <w:r w:rsidR="000C19BE">
        <w:rPr>
          <w:rFonts w:asciiTheme="minorHAnsi" w:eastAsia="Times New Roman" w:hAnsiTheme="minorHAnsi" w:cstheme="minorHAnsi"/>
          <w:szCs w:val="22"/>
          <w:lang w:bidi="ar-SA"/>
        </w:rPr>
        <w:t xml:space="preserve"> en levering</w:t>
      </w:r>
      <w:r w:rsidRPr="00142C82">
        <w:rPr>
          <w:rFonts w:asciiTheme="minorHAnsi" w:eastAsia="Times New Roman" w:hAnsiTheme="minorHAnsi" w:cstheme="minorHAnsi"/>
          <w:szCs w:val="22"/>
          <w:lang w:bidi="ar-SA"/>
        </w:rPr>
        <w:t xml:space="preserve">. </w:t>
      </w:r>
      <w:r w:rsidR="009A56C6">
        <w:rPr>
          <w:rFonts w:asciiTheme="minorHAnsi" w:eastAsia="Times New Roman" w:hAnsiTheme="minorHAnsi" w:cstheme="minorHAnsi"/>
          <w:szCs w:val="22"/>
          <w:lang w:bidi="ar-SA"/>
        </w:rPr>
        <w:t>Eventuele</w:t>
      </w:r>
      <w:r w:rsidRPr="00142C82">
        <w:rPr>
          <w:rFonts w:asciiTheme="minorHAnsi" w:eastAsia="Times New Roman" w:hAnsiTheme="minorHAnsi" w:cstheme="minorHAnsi"/>
          <w:szCs w:val="22"/>
          <w:lang w:bidi="ar-SA"/>
        </w:rPr>
        <w:t xml:space="preserve"> wijzigingen met betrekking tot de inhoud en samenstelling van de </w:t>
      </w:r>
      <w:r w:rsidR="000C19BE">
        <w:rPr>
          <w:rFonts w:asciiTheme="minorHAnsi" w:eastAsia="Times New Roman" w:hAnsiTheme="minorHAnsi" w:cstheme="minorHAnsi"/>
          <w:szCs w:val="22"/>
          <w:lang w:bidi="ar-SA"/>
        </w:rPr>
        <w:t xml:space="preserve">levering, dan wel </w:t>
      </w:r>
      <w:r w:rsidRPr="00142C82">
        <w:rPr>
          <w:rFonts w:asciiTheme="minorHAnsi" w:eastAsia="Times New Roman" w:hAnsiTheme="minorHAnsi" w:cstheme="minorHAnsi"/>
          <w:szCs w:val="22"/>
          <w:lang w:bidi="ar-SA"/>
        </w:rPr>
        <w:t>dienstverlening worden steeds</w:t>
      </w:r>
      <w:r w:rsidR="009C41EB">
        <w:rPr>
          <w:rFonts w:asciiTheme="minorHAnsi" w:eastAsia="Times New Roman" w:hAnsiTheme="minorHAnsi" w:cstheme="minorHAnsi"/>
          <w:szCs w:val="22"/>
          <w:lang w:bidi="ar-SA"/>
        </w:rPr>
        <w:t xml:space="preserve"> tussen partijen schriftelijk vastgelegd.</w:t>
      </w:r>
    </w:p>
    <w:p w14:paraId="727B532D" w14:textId="77777777" w:rsidR="00BA6EBE" w:rsidRPr="00142C82" w:rsidRDefault="00BA6EBE" w:rsidP="00BA6EBE">
      <w:pPr>
        <w:pStyle w:val="Lijstalinea"/>
        <w:rPr>
          <w:rFonts w:asciiTheme="minorHAnsi" w:hAnsiTheme="minorHAnsi" w:cstheme="minorHAnsi"/>
          <w:sz w:val="22"/>
          <w:szCs w:val="22"/>
        </w:rPr>
      </w:pPr>
    </w:p>
    <w:p w14:paraId="0032EAE0" w14:textId="188662FD" w:rsidR="00E72ECD" w:rsidRPr="00142C82" w:rsidRDefault="004025EB">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Opdrachtnemer draagt er zorg voor dat de voortgang van </w:t>
      </w:r>
      <w:r w:rsidR="000C19BE">
        <w:rPr>
          <w:rFonts w:asciiTheme="minorHAnsi" w:eastAsia="Times New Roman" w:hAnsiTheme="minorHAnsi" w:cstheme="minorHAnsi"/>
          <w:szCs w:val="22"/>
          <w:lang w:bidi="ar-SA"/>
        </w:rPr>
        <w:t xml:space="preserve">de levering en </w:t>
      </w:r>
      <w:r w:rsidRPr="00142C82">
        <w:rPr>
          <w:rFonts w:asciiTheme="minorHAnsi" w:eastAsia="Times New Roman" w:hAnsiTheme="minorHAnsi" w:cstheme="minorHAnsi"/>
          <w:szCs w:val="22"/>
          <w:lang w:bidi="ar-SA"/>
        </w:rPr>
        <w:t xml:space="preserve">dienstverlening niet wordt </w:t>
      </w:r>
      <w:r w:rsidR="000B2942" w:rsidRPr="00142C82">
        <w:rPr>
          <w:rFonts w:asciiTheme="minorHAnsi" w:eastAsia="Times New Roman" w:hAnsiTheme="minorHAnsi" w:cstheme="minorHAnsi"/>
          <w:szCs w:val="22"/>
          <w:lang w:bidi="ar-SA"/>
        </w:rPr>
        <w:t>belemmerd</w:t>
      </w:r>
      <w:r w:rsidRPr="00142C82">
        <w:rPr>
          <w:rFonts w:asciiTheme="minorHAnsi" w:eastAsia="Times New Roman" w:hAnsiTheme="minorHAnsi" w:cstheme="minorHAnsi"/>
          <w:szCs w:val="22"/>
          <w:lang w:bidi="ar-SA"/>
        </w:rPr>
        <w:t xml:space="preserve"> door bijvoorbeeld ziektes, vakanties en andere redenen van absentie door het betrokken personeel van de Opdrachtnemer c.q. onder zijn management opererend personeel.</w:t>
      </w:r>
    </w:p>
    <w:p w14:paraId="3C693ADD" w14:textId="77777777" w:rsidR="00E72ECD" w:rsidRPr="00142C82" w:rsidRDefault="00E72ECD">
      <w:pPr>
        <w:pStyle w:val="Standard"/>
        <w:tabs>
          <w:tab w:val="left" w:pos="570"/>
        </w:tabs>
        <w:spacing w:line="283" w:lineRule="atLeast"/>
        <w:rPr>
          <w:rFonts w:asciiTheme="minorHAnsi" w:eastAsia="Times New Roman" w:hAnsiTheme="minorHAnsi" w:cstheme="minorHAnsi"/>
          <w:szCs w:val="22"/>
          <w:lang w:bidi="ar-SA"/>
        </w:rPr>
      </w:pPr>
    </w:p>
    <w:p w14:paraId="2C03FF90" w14:textId="77777777" w:rsidR="00E72ECD" w:rsidRDefault="004025EB">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Opdrachtgever is aansprakelijk voor de tijdige en juiste aanlevering en volledigheid van alle verstrekte gegevens. Opdrachtnemer is verantwoordelijk en aansprakelijk voor een goed en zorgvuldig beheer en opslag van gegevens en gegevensdragers. Informatie en/of gegevens word(t)(en) door Opdrachtnemer niet zonder instemming van Opdrachtgever aan derden ter beschikking gesteld. In het bijzonder garandeert Opdrachtnemer de naleving van de bepalingen van de </w:t>
      </w:r>
      <w:r w:rsidR="000A7EB7">
        <w:rPr>
          <w:rFonts w:asciiTheme="minorHAnsi" w:eastAsia="Times New Roman" w:hAnsiTheme="minorHAnsi" w:cstheme="minorHAnsi"/>
          <w:szCs w:val="22"/>
          <w:lang w:bidi="ar-SA"/>
        </w:rPr>
        <w:t>Algemene Verordening Gegevensbescherming (AVG)</w:t>
      </w:r>
      <w:r w:rsidRPr="00142C82">
        <w:rPr>
          <w:rFonts w:asciiTheme="minorHAnsi" w:eastAsia="Times New Roman" w:hAnsiTheme="minorHAnsi" w:cstheme="minorHAnsi"/>
          <w:szCs w:val="22"/>
          <w:lang w:bidi="ar-SA"/>
        </w:rPr>
        <w:t xml:space="preserve"> en is Opdrachtnemer bereid Opdrachtgever op ieder gewenst moment gelegenheid te bieden controle uit te oefenen in deze</w:t>
      </w:r>
      <w:r w:rsidR="000B2942" w:rsidRPr="00142C82">
        <w:rPr>
          <w:rFonts w:asciiTheme="minorHAnsi" w:eastAsia="Times New Roman" w:hAnsiTheme="minorHAnsi" w:cstheme="minorHAnsi"/>
          <w:szCs w:val="22"/>
          <w:lang w:bidi="ar-SA"/>
        </w:rPr>
        <w:t>n</w:t>
      </w:r>
      <w:r w:rsidRPr="00142C82">
        <w:rPr>
          <w:rFonts w:asciiTheme="minorHAnsi" w:eastAsia="Times New Roman" w:hAnsiTheme="minorHAnsi" w:cstheme="minorHAnsi"/>
          <w:szCs w:val="22"/>
          <w:lang w:bidi="ar-SA"/>
        </w:rPr>
        <w:t>.</w:t>
      </w:r>
    </w:p>
    <w:p w14:paraId="306FFFEB" w14:textId="77777777" w:rsidR="00311E4C" w:rsidRDefault="00311E4C" w:rsidP="00311E4C">
      <w:pPr>
        <w:pStyle w:val="Lijstalinea"/>
        <w:rPr>
          <w:rFonts w:asciiTheme="minorHAnsi" w:eastAsia="Times New Roman" w:hAnsiTheme="minorHAnsi" w:cstheme="minorHAnsi"/>
          <w:szCs w:val="22"/>
          <w:lang w:bidi="ar-SA"/>
        </w:rPr>
      </w:pPr>
    </w:p>
    <w:p w14:paraId="53B9B495" w14:textId="77777777" w:rsidR="00E72ECD" w:rsidRPr="00142C82" w:rsidRDefault="004025EB">
      <w:pPr>
        <w:pStyle w:val="Standard"/>
        <w:numPr>
          <w:ilvl w:val="1"/>
          <w:numId w:val="2"/>
        </w:numPr>
        <w:tabs>
          <w:tab w:val="left" w:pos="570"/>
        </w:tabs>
        <w:spacing w:line="283" w:lineRule="atLeast"/>
        <w:rPr>
          <w:rFonts w:asciiTheme="minorHAnsi" w:hAnsiTheme="minorHAnsi" w:cstheme="minorHAnsi"/>
          <w:szCs w:val="22"/>
        </w:rPr>
      </w:pPr>
      <w:r w:rsidRPr="00142C82">
        <w:rPr>
          <w:rFonts w:asciiTheme="minorHAnsi" w:eastAsia="Times New Roman" w:hAnsiTheme="minorHAnsi" w:cstheme="minorHAnsi"/>
          <w:szCs w:val="22"/>
          <w:lang w:bidi="ar-SA"/>
        </w:rPr>
        <w:t xml:space="preserve">Structurele wijzigingen in de dienstverlening zijn slechts toegestaan na overleg met en na schriftelijke goedkeuring van de Opdrachtgever. Wijzigingen worden </w:t>
      </w:r>
      <w:r w:rsidR="009C41EB">
        <w:rPr>
          <w:rFonts w:asciiTheme="minorHAnsi" w:eastAsia="Times New Roman" w:hAnsiTheme="minorHAnsi" w:cstheme="minorHAnsi"/>
          <w:szCs w:val="22"/>
          <w:lang w:bidi="ar-SA"/>
        </w:rPr>
        <w:t>door partijen schriftelijk vastgelegd</w:t>
      </w:r>
      <w:r w:rsidRPr="00142C82">
        <w:rPr>
          <w:rFonts w:asciiTheme="minorHAnsi" w:eastAsia="Times New Roman" w:hAnsiTheme="minorHAnsi" w:cstheme="minorHAnsi"/>
          <w:szCs w:val="22"/>
          <w:lang w:bidi="ar-SA"/>
        </w:rPr>
        <w:t>.</w:t>
      </w:r>
    </w:p>
    <w:p w14:paraId="1651ACA5" w14:textId="77777777" w:rsidR="00E72ECD" w:rsidRPr="00142C82" w:rsidRDefault="00E72ECD">
      <w:pPr>
        <w:pStyle w:val="Standard"/>
        <w:spacing w:line="283" w:lineRule="atLeast"/>
        <w:rPr>
          <w:rFonts w:asciiTheme="minorHAnsi" w:eastAsia="Times New Roman" w:hAnsiTheme="minorHAnsi" w:cstheme="minorHAnsi"/>
          <w:bCs/>
          <w:szCs w:val="22"/>
          <w:lang w:bidi="ar-SA"/>
        </w:rPr>
      </w:pPr>
    </w:p>
    <w:p w14:paraId="5658FAB9" w14:textId="77777777" w:rsidR="00E72ECD" w:rsidRDefault="004025EB">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Opdrachtnemer is verplicht bij de uitvoering van de dienstverlening steeds te beschikken over voldoende en deskundig personeel.</w:t>
      </w:r>
    </w:p>
    <w:p w14:paraId="1532DB57" w14:textId="77777777" w:rsidR="005B4008" w:rsidRDefault="005B4008" w:rsidP="005B4008">
      <w:pPr>
        <w:pStyle w:val="Lijstalinea"/>
        <w:rPr>
          <w:rFonts w:asciiTheme="minorHAnsi" w:eastAsia="Times New Roman" w:hAnsiTheme="minorHAnsi" w:cstheme="minorHAnsi"/>
          <w:szCs w:val="22"/>
          <w:lang w:bidi="ar-SA"/>
        </w:rPr>
      </w:pPr>
    </w:p>
    <w:p w14:paraId="3FC21F2D" w14:textId="78381116" w:rsidR="005B4008" w:rsidRDefault="005B4008">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Indien de opdrachtnemer niet naar behoren functioneert, behoudt de opdrachtgever zich het recht voor, om na twee schriftelijke waarschuwingen het contract, met inachtneming </w:t>
      </w:r>
      <w:proofErr w:type="spellStart"/>
      <w:r>
        <w:rPr>
          <w:rFonts w:asciiTheme="minorHAnsi" w:eastAsia="Times New Roman" w:hAnsiTheme="minorHAnsi" w:cstheme="minorHAnsi"/>
          <w:szCs w:val="22"/>
          <w:lang w:bidi="ar-SA"/>
        </w:rPr>
        <w:t>vna</w:t>
      </w:r>
      <w:proofErr w:type="spellEnd"/>
      <w:r>
        <w:rPr>
          <w:rFonts w:asciiTheme="minorHAnsi" w:eastAsia="Times New Roman" w:hAnsiTheme="minorHAnsi" w:cstheme="minorHAnsi"/>
          <w:szCs w:val="22"/>
          <w:lang w:bidi="ar-SA"/>
        </w:rPr>
        <w:t xml:space="preserve"> een opzegtermijn van drie maanden te beëindigen. </w:t>
      </w:r>
    </w:p>
    <w:p w14:paraId="2E9781AC" w14:textId="77777777" w:rsidR="00E72ECD" w:rsidRPr="00142C82" w:rsidRDefault="00E72ECD">
      <w:pPr>
        <w:pStyle w:val="Standard"/>
        <w:spacing w:line="283" w:lineRule="atLeast"/>
        <w:rPr>
          <w:rFonts w:asciiTheme="minorHAnsi" w:eastAsia="Times New Roman" w:hAnsiTheme="minorHAnsi" w:cstheme="minorHAnsi"/>
          <w:b/>
          <w:bCs/>
          <w:szCs w:val="22"/>
          <w:lang w:bidi="ar-SA"/>
        </w:rPr>
      </w:pPr>
    </w:p>
    <w:p w14:paraId="05565DA2" w14:textId="77777777" w:rsidR="00E72ECD" w:rsidRPr="00142C82" w:rsidRDefault="009C520C">
      <w:pPr>
        <w:pStyle w:val="Kop11"/>
        <w:rPr>
          <w:rFonts w:asciiTheme="minorHAnsi" w:hAnsiTheme="minorHAnsi" w:cstheme="minorHAnsi"/>
          <w:sz w:val="22"/>
          <w:szCs w:val="22"/>
        </w:rPr>
      </w:pPr>
      <w:bookmarkStart w:id="5" w:name="_Toc51055902"/>
      <w:r w:rsidRPr="00630263">
        <w:rPr>
          <w:rFonts w:asciiTheme="minorHAnsi" w:hAnsiTheme="minorHAnsi" w:cstheme="minorHAnsi"/>
          <w:sz w:val="22"/>
          <w:szCs w:val="22"/>
        </w:rPr>
        <w:t>Artikel 6</w:t>
      </w:r>
      <w:r w:rsidR="004025EB" w:rsidRPr="00630263">
        <w:rPr>
          <w:rFonts w:asciiTheme="minorHAnsi" w:hAnsiTheme="minorHAnsi" w:cstheme="minorHAnsi"/>
          <w:sz w:val="22"/>
          <w:szCs w:val="22"/>
        </w:rPr>
        <w:t xml:space="preserve"> Prij</w:t>
      </w:r>
      <w:r w:rsidR="00FD6A2C" w:rsidRPr="00630263">
        <w:rPr>
          <w:rFonts w:asciiTheme="minorHAnsi" w:hAnsiTheme="minorHAnsi" w:cstheme="minorHAnsi"/>
          <w:sz w:val="22"/>
          <w:szCs w:val="22"/>
        </w:rPr>
        <w:t xml:space="preserve">zen en </w:t>
      </w:r>
      <w:r w:rsidR="004025EB" w:rsidRPr="00630263">
        <w:rPr>
          <w:rFonts w:asciiTheme="minorHAnsi" w:hAnsiTheme="minorHAnsi" w:cstheme="minorHAnsi"/>
          <w:sz w:val="22"/>
          <w:szCs w:val="22"/>
        </w:rPr>
        <w:t>meerwerk</w:t>
      </w:r>
      <w:bookmarkEnd w:id="5"/>
    </w:p>
    <w:p w14:paraId="5D52C187" w14:textId="77777777" w:rsidR="00760B23" w:rsidRDefault="004025EB" w:rsidP="00D975F8">
      <w:pPr>
        <w:pStyle w:val="Standard"/>
        <w:numPr>
          <w:ilvl w:val="1"/>
          <w:numId w:val="6"/>
        </w:numPr>
        <w:spacing w:line="283" w:lineRule="atLeast"/>
        <w:ind w:left="567" w:hanging="567"/>
        <w:rPr>
          <w:rFonts w:asciiTheme="minorHAnsi" w:hAnsiTheme="minorHAnsi" w:cstheme="minorHAnsi"/>
          <w:szCs w:val="22"/>
        </w:rPr>
      </w:pPr>
      <w:r w:rsidRPr="00142C82">
        <w:rPr>
          <w:rFonts w:asciiTheme="minorHAnsi" w:eastAsia="Times New Roman" w:hAnsiTheme="minorHAnsi" w:cstheme="minorHAnsi"/>
          <w:szCs w:val="22"/>
          <w:lang w:bidi="ar-SA"/>
        </w:rPr>
        <w:t xml:space="preserve">De prijzen die worden gerekend voor de geleverde diensten </w:t>
      </w:r>
      <w:r w:rsidRPr="00142C82">
        <w:rPr>
          <w:rFonts w:asciiTheme="minorHAnsi" w:eastAsia="Times New Roman" w:hAnsiTheme="minorHAnsi" w:cstheme="minorHAnsi"/>
          <w:color w:val="000000"/>
          <w:szCs w:val="22"/>
          <w:lang w:bidi="ar-SA"/>
        </w:rPr>
        <w:t>zijn netto</w:t>
      </w:r>
      <w:r w:rsidR="005D5ADF" w:rsidRPr="00142C82">
        <w:rPr>
          <w:rFonts w:asciiTheme="minorHAnsi" w:eastAsia="Times New Roman" w:hAnsiTheme="minorHAnsi" w:cstheme="minorHAnsi"/>
          <w:color w:val="000000"/>
          <w:szCs w:val="22"/>
          <w:lang w:bidi="ar-SA"/>
        </w:rPr>
        <w:t xml:space="preserve"> </w:t>
      </w:r>
      <w:r w:rsidRPr="00142C82">
        <w:rPr>
          <w:rFonts w:asciiTheme="minorHAnsi" w:eastAsia="Times New Roman" w:hAnsiTheme="minorHAnsi" w:cstheme="minorHAnsi"/>
          <w:color w:val="000000"/>
          <w:szCs w:val="22"/>
          <w:lang w:bidi="ar-SA"/>
        </w:rPr>
        <w:t>prijzen</w:t>
      </w:r>
      <w:r w:rsidR="005D5ADF" w:rsidRPr="00142C82">
        <w:rPr>
          <w:rFonts w:asciiTheme="minorHAnsi" w:eastAsia="Times New Roman" w:hAnsiTheme="minorHAnsi" w:cstheme="minorHAnsi"/>
          <w:color w:val="000000"/>
          <w:szCs w:val="22"/>
          <w:lang w:bidi="ar-SA"/>
        </w:rPr>
        <w:t>,</w:t>
      </w:r>
      <w:r w:rsidR="00760B23" w:rsidRPr="00142C82">
        <w:rPr>
          <w:rFonts w:asciiTheme="minorHAnsi" w:eastAsia="Times New Roman" w:hAnsiTheme="minorHAnsi" w:cstheme="minorHAnsi"/>
          <w:color w:val="000000"/>
          <w:szCs w:val="22"/>
          <w:lang w:bidi="ar-SA"/>
        </w:rPr>
        <w:t xml:space="preserve"> </w:t>
      </w:r>
      <w:r w:rsidR="00760B23" w:rsidRPr="00142C82">
        <w:rPr>
          <w:rFonts w:asciiTheme="minorHAnsi" w:hAnsiTheme="minorHAnsi" w:cstheme="minorHAnsi"/>
          <w:szCs w:val="22"/>
        </w:rPr>
        <w:t xml:space="preserve">exclusief </w:t>
      </w:r>
    </w:p>
    <w:p w14:paraId="4AD7424A" w14:textId="77777777" w:rsidR="00E72ECD" w:rsidRPr="00142C82" w:rsidRDefault="00760B23" w:rsidP="008872E8">
      <w:pPr>
        <w:pStyle w:val="Standard"/>
        <w:spacing w:line="283" w:lineRule="atLeast"/>
        <w:ind w:left="567"/>
        <w:rPr>
          <w:rFonts w:asciiTheme="minorHAnsi" w:hAnsiTheme="minorHAnsi" w:cstheme="minorHAnsi"/>
          <w:szCs w:val="22"/>
        </w:rPr>
      </w:pPr>
      <w:r w:rsidRPr="00142C82">
        <w:rPr>
          <w:rFonts w:asciiTheme="minorHAnsi" w:hAnsiTheme="minorHAnsi" w:cstheme="minorHAnsi"/>
          <w:szCs w:val="22"/>
        </w:rPr>
        <w:t xml:space="preserve">BTW. </w:t>
      </w:r>
      <w:r w:rsidR="005D5ADF" w:rsidRPr="00142C82">
        <w:rPr>
          <w:rFonts w:asciiTheme="minorHAnsi" w:hAnsiTheme="minorHAnsi" w:cstheme="minorHAnsi"/>
          <w:szCs w:val="22"/>
        </w:rPr>
        <w:t xml:space="preserve">Alle toeslagen en/of kortingen worden geacht te zijn verdisconteerd in de netto prijzen. </w:t>
      </w:r>
      <w:r w:rsidRPr="00142C82">
        <w:rPr>
          <w:rFonts w:asciiTheme="minorHAnsi" w:hAnsiTheme="minorHAnsi" w:cstheme="minorHAnsi"/>
          <w:szCs w:val="22"/>
        </w:rPr>
        <w:t xml:space="preserve">Op diensten waarop geen </w:t>
      </w:r>
      <w:proofErr w:type="spellStart"/>
      <w:r w:rsidRPr="00142C82">
        <w:rPr>
          <w:rFonts w:asciiTheme="minorHAnsi" w:hAnsiTheme="minorHAnsi" w:cstheme="minorHAnsi"/>
          <w:szCs w:val="22"/>
        </w:rPr>
        <w:t>B</w:t>
      </w:r>
      <w:r w:rsidR="00745867">
        <w:rPr>
          <w:rFonts w:asciiTheme="minorHAnsi" w:hAnsiTheme="minorHAnsi" w:cstheme="minorHAnsi"/>
          <w:szCs w:val="22"/>
        </w:rPr>
        <w:t>TW</w:t>
      </w:r>
      <w:r w:rsidRPr="00142C82">
        <w:rPr>
          <w:rFonts w:asciiTheme="minorHAnsi" w:hAnsiTheme="minorHAnsi" w:cstheme="minorHAnsi"/>
          <w:szCs w:val="22"/>
        </w:rPr>
        <w:t>-plicht</w:t>
      </w:r>
      <w:proofErr w:type="spellEnd"/>
      <w:r w:rsidRPr="00142C82">
        <w:rPr>
          <w:rFonts w:asciiTheme="minorHAnsi" w:hAnsiTheme="minorHAnsi" w:cstheme="minorHAnsi"/>
          <w:szCs w:val="22"/>
        </w:rPr>
        <w:t xml:space="preserve"> van toepassing is, wordt door Opdrachtnemer geen BTW in rekening gebracht bij Opdrachtgever.</w:t>
      </w:r>
    </w:p>
    <w:p w14:paraId="57EE3417" w14:textId="77777777" w:rsidR="009C520C" w:rsidRDefault="009C520C" w:rsidP="009C520C">
      <w:pPr>
        <w:pStyle w:val="Standard"/>
        <w:spacing w:line="283" w:lineRule="atLeast"/>
        <w:rPr>
          <w:rFonts w:asciiTheme="minorHAnsi" w:eastAsia="Times New Roman" w:hAnsiTheme="minorHAnsi" w:cstheme="minorHAnsi"/>
          <w:szCs w:val="22"/>
          <w:lang w:bidi="ar-SA"/>
        </w:rPr>
      </w:pPr>
    </w:p>
    <w:p w14:paraId="685137AF" w14:textId="189BDE1F" w:rsidR="00834523" w:rsidRDefault="00834523" w:rsidP="00D975F8">
      <w:pPr>
        <w:pStyle w:val="Standard"/>
        <w:numPr>
          <w:ilvl w:val="1"/>
          <w:numId w:val="7"/>
        </w:numPr>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De overeengekomen tarieven staan voor de looptijd van </w:t>
      </w:r>
      <w:r w:rsidRPr="00630263">
        <w:rPr>
          <w:rFonts w:asciiTheme="minorHAnsi" w:eastAsia="Times New Roman" w:hAnsiTheme="minorHAnsi" w:cstheme="minorHAnsi"/>
          <w:szCs w:val="22"/>
          <w:lang w:bidi="ar-SA"/>
        </w:rPr>
        <w:t xml:space="preserve">de </w:t>
      </w:r>
      <w:r w:rsidR="00713794">
        <w:rPr>
          <w:rFonts w:asciiTheme="minorHAnsi" w:hAnsiTheme="minorHAnsi" w:cstheme="minorHAnsi"/>
          <w:szCs w:val="22"/>
        </w:rPr>
        <w:t>Raamo</w:t>
      </w:r>
      <w:r w:rsidR="00713794" w:rsidRPr="00565AD5">
        <w:rPr>
          <w:rFonts w:asciiTheme="minorHAnsi" w:eastAsia="Times New Roman" w:hAnsiTheme="minorHAnsi" w:cstheme="minorHAnsi"/>
          <w:szCs w:val="22"/>
          <w:lang w:bidi="ar-SA"/>
        </w:rPr>
        <w:t>vereenkomst</w:t>
      </w:r>
      <w:r w:rsidR="00713794" w:rsidRPr="00565AD5">
        <w:rPr>
          <w:rFonts w:asciiTheme="minorHAnsi" w:hAnsiTheme="minorHAnsi" w:cstheme="minorHAnsi"/>
          <w:szCs w:val="22"/>
        </w:rPr>
        <w:t xml:space="preserve"> </w:t>
      </w:r>
      <w:r w:rsidRPr="00630263">
        <w:rPr>
          <w:rFonts w:asciiTheme="minorHAnsi" w:eastAsia="Times New Roman" w:hAnsiTheme="minorHAnsi" w:cstheme="minorHAnsi"/>
          <w:szCs w:val="22"/>
          <w:lang w:bidi="ar-SA"/>
        </w:rPr>
        <w:t xml:space="preserve">vast, met </w:t>
      </w:r>
      <w:r w:rsidRPr="009C520C">
        <w:rPr>
          <w:rFonts w:asciiTheme="minorHAnsi" w:eastAsia="Times New Roman" w:hAnsiTheme="minorHAnsi" w:cstheme="minorHAnsi"/>
          <w:szCs w:val="22"/>
          <w:lang w:bidi="ar-SA"/>
        </w:rPr>
        <w:t xml:space="preserve">uitzondering van prijswijzigingen vanuit overheidswege/regelgeving en het bepaalde in artikel </w:t>
      </w:r>
      <w:r w:rsidR="000E4590">
        <w:rPr>
          <w:rFonts w:asciiTheme="minorHAnsi" w:eastAsia="Times New Roman" w:hAnsiTheme="minorHAnsi" w:cstheme="minorHAnsi"/>
          <w:szCs w:val="22"/>
          <w:lang w:bidi="ar-SA"/>
        </w:rPr>
        <w:t>6</w:t>
      </w:r>
      <w:r w:rsidRPr="009C520C">
        <w:rPr>
          <w:rFonts w:asciiTheme="minorHAnsi" w:eastAsia="Times New Roman" w:hAnsiTheme="minorHAnsi" w:cstheme="minorHAnsi"/>
          <w:szCs w:val="22"/>
          <w:lang w:bidi="ar-SA"/>
        </w:rPr>
        <w:t>.</w:t>
      </w:r>
      <w:r w:rsidR="00571C9C">
        <w:rPr>
          <w:rFonts w:asciiTheme="minorHAnsi" w:eastAsia="Times New Roman" w:hAnsiTheme="minorHAnsi" w:cstheme="minorHAnsi"/>
          <w:szCs w:val="22"/>
          <w:lang w:bidi="ar-SA"/>
        </w:rPr>
        <w:t>3</w:t>
      </w:r>
      <w:r w:rsidRPr="009C520C">
        <w:rPr>
          <w:rFonts w:asciiTheme="minorHAnsi" w:eastAsia="Times New Roman" w:hAnsiTheme="minorHAnsi" w:cstheme="minorHAnsi"/>
          <w:szCs w:val="22"/>
          <w:lang w:bidi="ar-SA"/>
        </w:rPr>
        <w:t>. Prijswijzigingen worden uitsluitend in onderling overleg tussen partijen vastgesteld.</w:t>
      </w:r>
    </w:p>
    <w:p w14:paraId="0ED232E8" w14:textId="77777777" w:rsidR="009C520C" w:rsidRDefault="009C520C" w:rsidP="009C520C">
      <w:pPr>
        <w:pStyle w:val="Standard"/>
        <w:spacing w:line="283" w:lineRule="atLeast"/>
        <w:ind w:left="567"/>
        <w:rPr>
          <w:rFonts w:asciiTheme="minorHAnsi" w:eastAsia="Times New Roman" w:hAnsiTheme="minorHAnsi" w:cstheme="minorHAnsi"/>
          <w:szCs w:val="22"/>
          <w:lang w:bidi="ar-SA"/>
        </w:rPr>
      </w:pPr>
    </w:p>
    <w:p w14:paraId="30F7AB33" w14:textId="405DF81F" w:rsidR="00B27207" w:rsidRPr="00691BF1" w:rsidRDefault="00B27207" w:rsidP="00D975F8">
      <w:pPr>
        <w:pStyle w:val="Standard"/>
        <w:numPr>
          <w:ilvl w:val="1"/>
          <w:numId w:val="7"/>
        </w:numPr>
        <w:spacing w:line="283" w:lineRule="atLeast"/>
        <w:ind w:left="567" w:hanging="567"/>
        <w:rPr>
          <w:rFonts w:asciiTheme="minorHAnsi" w:eastAsia="Times New Roman" w:hAnsiTheme="minorHAnsi" w:cstheme="minorHAnsi"/>
          <w:szCs w:val="22"/>
          <w:lang w:bidi="ar-SA"/>
        </w:rPr>
      </w:pPr>
      <w:r w:rsidRPr="00691BF1">
        <w:rPr>
          <w:rFonts w:asciiTheme="minorHAnsi" w:eastAsia="Times New Roman" w:hAnsiTheme="minorHAnsi" w:cstheme="minorHAnsi"/>
          <w:szCs w:val="22"/>
          <w:lang w:bidi="ar-SA"/>
        </w:rPr>
        <w:t xml:space="preserve">Indien van toepassing: De overeengekomen tarieven staan in het eerste jaar van de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 xml:space="preserve">vereenkomst </w:t>
      </w:r>
      <w:r w:rsidRPr="00691BF1">
        <w:rPr>
          <w:rFonts w:asciiTheme="minorHAnsi" w:eastAsia="Times New Roman" w:hAnsiTheme="minorHAnsi" w:cstheme="minorHAnsi"/>
          <w:szCs w:val="22"/>
          <w:lang w:bidi="ar-SA"/>
        </w:rPr>
        <w:t xml:space="preserve">vast. Prijswijzigingen zijn één (1) keer per jaar mogelijk, per ingang van het eventuele navolgende contractjaar, altijd ingaande op </w:t>
      </w:r>
      <w:r w:rsidR="00352178">
        <w:rPr>
          <w:rFonts w:asciiTheme="minorHAnsi" w:eastAsia="Times New Roman" w:hAnsiTheme="minorHAnsi" w:cstheme="minorHAnsi"/>
          <w:szCs w:val="22"/>
          <w:lang w:bidi="ar-SA"/>
        </w:rPr>
        <w:t xml:space="preserve">1 </w:t>
      </w:r>
      <w:r w:rsidR="002E20F0">
        <w:rPr>
          <w:rFonts w:asciiTheme="minorHAnsi" w:eastAsia="Times New Roman" w:hAnsiTheme="minorHAnsi" w:cstheme="minorHAnsi"/>
          <w:szCs w:val="22"/>
          <w:lang w:bidi="ar-SA"/>
        </w:rPr>
        <w:t>januari 2027</w:t>
      </w:r>
      <w:r w:rsidR="00352178">
        <w:rPr>
          <w:rFonts w:asciiTheme="minorHAnsi" w:eastAsia="Times New Roman" w:hAnsiTheme="minorHAnsi" w:cstheme="minorHAnsi"/>
          <w:szCs w:val="22"/>
          <w:lang w:bidi="ar-SA"/>
        </w:rPr>
        <w:t xml:space="preserve"> </w:t>
      </w:r>
      <w:r w:rsidRPr="00691BF1">
        <w:rPr>
          <w:rFonts w:asciiTheme="minorHAnsi" w:eastAsia="Times New Roman" w:hAnsiTheme="minorHAnsi" w:cstheme="minorHAnsi"/>
          <w:szCs w:val="22"/>
          <w:lang w:bidi="ar-SA"/>
        </w:rPr>
        <w:t xml:space="preserve">van het betreffende jaar. Opdrachtnemer legt een prijswijzigingsvoorstel minimaal 3 maanden voorafgaand aan een eventuele prijswijziging ingaande per </w:t>
      </w:r>
      <w:r w:rsidR="000C19BE" w:rsidRPr="00691BF1">
        <w:rPr>
          <w:rFonts w:asciiTheme="minorHAnsi" w:eastAsia="Times New Roman" w:hAnsiTheme="minorHAnsi" w:cstheme="minorHAnsi"/>
          <w:szCs w:val="22"/>
          <w:lang w:bidi="ar-SA"/>
        </w:rPr>
        <w:t xml:space="preserve">1 januari </w:t>
      </w:r>
      <w:r w:rsidRPr="00691BF1">
        <w:rPr>
          <w:rFonts w:asciiTheme="minorHAnsi" w:eastAsia="Times New Roman" w:hAnsiTheme="minorHAnsi" w:cstheme="minorHAnsi"/>
          <w:szCs w:val="22"/>
          <w:lang w:bidi="ar-SA"/>
        </w:rPr>
        <w:t>van het betreffende contractjaar eerst ter goedkeuring voor aan Opdrachtgever, welke voor akkoord zal moeten tekenen.</w:t>
      </w:r>
    </w:p>
    <w:p w14:paraId="286F90DB" w14:textId="77777777" w:rsidR="009C520C" w:rsidRPr="003B3111" w:rsidRDefault="009C520C" w:rsidP="003B3111">
      <w:pPr>
        <w:rPr>
          <w:rFonts w:asciiTheme="minorHAnsi" w:eastAsia="Times New Roman" w:hAnsiTheme="minorHAnsi" w:cstheme="minorHAnsi"/>
          <w:szCs w:val="22"/>
          <w:lang w:bidi="ar-SA"/>
        </w:rPr>
      </w:pPr>
    </w:p>
    <w:p w14:paraId="5B14E66B" w14:textId="77777777" w:rsidR="00E72ECD" w:rsidRPr="009C520C" w:rsidRDefault="00834523" w:rsidP="00D975F8">
      <w:pPr>
        <w:pStyle w:val="Standard"/>
        <w:numPr>
          <w:ilvl w:val="1"/>
          <w:numId w:val="7"/>
        </w:numPr>
        <w:spacing w:line="283" w:lineRule="atLeast"/>
        <w:ind w:left="567" w:hanging="567"/>
        <w:rPr>
          <w:rFonts w:asciiTheme="minorHAnsi" w:eastAsia="Times New Roman" w:hAnsiTheme="minorHAnsi" w:cstheme="minorHAnsi"/>
          <w:szCs w:val="22"/>
          <w:lang w:bidi="ar-SA"/>
        </w:rPr>
      </w:pPr>
      <w:r w:rsidRPr="009C520C">
        <w:rPr>
          <w:rFonts w:asciiTheme="minorHAnsi" w:eastAsia="Times New Roman" w:hAnsiTheme="minorHAnsi" w:cstheme="minorHAnsi"/>
          <w:szCs w:val="22"/>
          <w:lang w:bidi="ar-SA"/>
        </w:rPr>
        <w:t>Opdrachtgever is slechts gehouden voor meerwerk te betalen indien meerwerk schriftelijk is overeengekomen. Minder werk leidt tot een vermindering van de vergoeding die Opdrachtgever aan Opdrachtnemer verschuldigd is, in evenredigheid tot de verrichte werkzaamheden en de overige besparingen van kosten voor Opdrachtnemer.</w:t>
      </w:r>
    </w:p>
    <w:p w14:paraId="4BD86DF0" w14:textId="77777777" w:rsidR="00E72ECD" w:rsidRPr="00142C82" w:rsidRDefault="00BA6EBE">
      <w:pPr>
        <w:pStyle w:val="Standard"/>
        <w:spacing w:line="283" w:lineRule="atLeast"/>
        <w:rPr>
          <w:rFonts w:asciiTheme="minorHAnsi" w:hAnsiTheme="minorHAnsi" w:cstheme="minorHAnsi"/>
          <w:szCs w:val="22"/>
        </w:rPr>
      </w:pPr>
      <w:r w:rsidRPr="00142C82">
        <w:rPr>
          <w:rFonts w:asciiTheme="minorHAnsi" w:hAnsiTheme="minorHAnsi" w:cstheme="minorHAnsi"/>
          <w:szCs w:val="22"/>
        </w:rPr>
        <w:tab/>
      </w:r>
    </w:p>
    <w:p w14:paraId="48FE6C93" w14:textId="77777777" w:rsidR="00E72ECD" w:rsidRPr="00E3782B" w:rsidRDefault="004025EB">
      <w:pPr>
        <w:pStyle w:val="Kop11"/>
        <w:rPr>
          <w:rFonts w:asciiTheme="minorHAnsi" w:hAnsiTheme="minorHAnsi" w:cstheme="minorHAnsi"/>
          <w:sz w:val="22"/>
          <w:szCs w:val="22"/>
        </w:rPr>
      </w:pPr>
      <w:bookmarkStart w:id="6" w:name="_Toc51055903"/>
      <w:r w:rsidRPr="00E3782B">
        <w:rPr>
          <w:rFonts w:asciiTheme="minorHAnsi" w:hAnsiTheme="minorHAnsi" w:cstheme="minorHAnsi"/>
          <w:sz w:val="22"/>
          <w:szCs w:val="22"/>
        </w:rPr>
        <w:t xml:space="preserve">Artikel </w:t>
      </w:r>
      <w:r w:rsidR="009C520C" w:rsidRPr="00E3782B">
        <w:rPr>
          <w:rFonts w:asciiTheme="minorHAnsi" w:hAnsiTheme="minorHAnsi" w:cstheme="minorHAnsi"/>
          <w:sz w:val="22"/>
          <w:szCs w:val="22"/>
        </w:rPr>
        <w:t>7</w:t>
      </w:r>
      <w:r w:rsidRPr="00E3782B">
        <w:rPr>
          <w:rFonts w:asciiTheme="minorHAnsi" w:hAnsiTheme="minorHAnsi" w:cstheme="minorHAnsi"/>
          <w:sz w:val="22"/>
          <w:szCs w:val="22"/>
        </w:rPr>
        <w:t xml:space="preserve"> Facturering</w:t>
      </w:r>
      <w:bookmarkEnd w:id="6"/>
    </w:p>
    <w:p w14:paraId="7689D5AC" w14:textId="044291B4" w:rsidR="00512027" w:rsidRDefault="00512027" w:rsidP="00512027">
      <w:pPr>
        <w:pStyle w:val="Standard"/>
        <w:numPr>
          <w:ilvl w:val="1"/>
          <w:numId w:val="8"/>
        </w:numPr>
        <w:spacing w:line="283" w:lineRule="atLeast"/>
        <w:ind w:left="567" w:hanging="567"/>
        <w:rPr>
          <w:rFonts w:asciiTheme="minorHAnsi" w:eastAsia="Times New Roman" w:hAnsiTheme="minorHAnsi" w:cstheme="minorHAnsi"/>
          <w:szCs w:val="22"/>
          <w:lang w:bidi="ar-SA"/>
        </w:rPr>
      </w:pPr>
      <w:r w:rsidRPr="00E3782B">
        <w:rPr>
          <w:rFonts w:asciiTheme="minorHAnsi" w:eastAsia="Times New Roman" w:hAnsiTheme="minorHAnsi" w:cstheme="minorHAnsi"/>
          <w:szCs w:val="22"/>
          <w:lang w:bidi="ar-SA"/>
        </w:rPr>
        <w:t xml:space="preserve">Facturering vindt plaats zoals vermeld in </w:t>
      </w:r>
      <w:r w:rsidRPr="00075564">
        <w:rPr>
          <w:rFonts w:asciiTheme="minorHAnsi" w:eastAsia="Times New Roman" w:hAnsiTheme="minorHAnsi" w:cstheme="minorHAnsi"/>
          <w:szCs w:val="22"/>
          <w:lang w:bidi="ar-SA"/>
        </w:rPr>
        <w:t>de Offerteaanvraag</w:t>
      </w:r>
      <w:r>
        <w:rPr>
          <w:rFonts w:asciiTheme="minorHAnsi" w:eastAsia="Times New Roman" w:hAnsiTheme="minorHAnsi" w:cstheme="minorHAnsi"/>
          <w:szCs w:val="22"/>
          <w:lang w:bidi="ar-SA"/>
        </w:rPr>
        <w:t xml:space="preserve"> en in deze</w:t>
      </w:r>
      <w:r w:rsidR="00A44C34" w:rsidRPr="00A44C34">
        <w:rPr>
          <w:rFonts w:asciiTheme="minorHAnsi" w:eastAsia="Times New Roman" w:hAnsiTheme="minorHAnsi" w:cstheme="minorHAnsi"/>
          <w:szCs w:val="22"/>
          <w:lang w:bidi="ar-SA"/>
        </w:rPr>
        <w:t xml:space="preserv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vereenkomst</w:t>
      </w:r>
      <w:r>
        <w:rPr>
          <w:rFonts w:asciiTheme="minorHAnsi" w:eastAsia="Times New Roman" w:hAnsiTheme="minorHAnsi" w:cstheme="minorHAnsi"/>
          <w:szCs w:val="22"/>
          <w:lang w:bidi="ar-SA"/>
        </w:rPr>
        <w:t>.</w:t>
      </w:r>
      <w:r>
        <w:rPr>
          <w:rFonts w:asciiTheme="minorHAnsi" w:eastAsia="Times New Roman" w:hAnsiTheme="minorHAnsi" w:cstheme="minorHAnsi"/>
          <w:szCs w:val="22"/>
          <w:lang w:bidi="ar-SA"/>
        </w:rPr>
        <w:br/>
      </w:r>
    </w:p>
    <w:p w14:paraId="20D72E6F" w14:textId="77777777" w:rsidR="00512027" w:rsidRDefault="00512027" w:rsidP="00512027">
      <w:pPr>
        <w:pStyle w:val="Standard"/>
        <w:numPr>
          <w:ilvl w:val="1"/>
          <w:numId w:val="8"/>
        </w:numPr>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Facturen dienen gestuurd te worden via de mail naar </w:t>
      </w:r>
      <w:hyperlink r:id="rId9" w:history="1">
        <w:r w:rsidRPr="006648FC">
          <w:rPr>
            <w:rStyle w:val="Hyperlink"/>
            <w:rFonts w:asciiTheme="minorHAnsi" w:eastAsia="Times New Roman" w:hAnsiTheme="minorHAnsi" w:cstheme="minorHAnsi"/>
            <w:szCs w:val="22"/>
            <w:lang w:bidi="ar-SA"/>
          </w:rPr>
          <w:t>facturen@smallingerland.nl</w:t>
        </w:r>
      </w:hyperlink>
      <w:r>
        <w:rPr>
          <w:rFonts w:asciiTheme="minorHAnsi" w:eastAsia="Times New Roman" w:hAnsiTheme="minorHAnsi" w:cstheme="minorHAnsi"/>
          <w:szCs w:val="22"/>
          <w:lang w:bidi="ar-SA"/>
        </w:rPr>
        <w:t xml:space="preserve">. Standaard in PDF formaat en op verzoek van de Opdrachtgever ook in XMLS format. </w:t>
      </w:r>
      <w:r>
        <w:rPr>
          <w:rFonts w:asciiTheme="minorHAnsi" w:eastAsia="Times New Roman" w:hAnsiTheme="minorHAnsi" w:cstheme="minorHAnsi"/>
          <w:szCs w:val="22"/>
          <w:lang w:bidi="ar-SA"/>
        </w:rPr>
        <w:br/>
      </w:r>
    </w:p>
    <w:p w14:paraId="7A1D27F8" w14:textId="77777777" w:rsidR="00512027" w:rsidRPr="00616B23" w:rsidRDefault="00512027" w:rsidP="00512027">
      <w:pPr>
        <w:pStyle w:val="Standard"/>
        <w:numPr>
          <w:ilvl w:val="1"/>
          <w:numId w:val="8"/>
        </w:numPr>
        <w:spacing w:line="283" w:lineRule="atLeast"/>
        <w:ind w:left="567" w:hanging="567"/>
        <w:rPr>
          <w:rFonts w:asciiTheme="minorHAnsi" w:hAnsiTheme="minorHAnsi" w:cstheme="minorHAnsi"/>
        </w:rPr>
      </w:pPr>
      <w:r>
        <w:rPr>
          <w:rFonts w:asciiTheme="minorHAnsi" w:eastAsia="Times New Roman" w:hAnsiTheme="minorHAnsi" w:cstheme="minorHAnsi"/>
          <w:szCs w:val="22"/>
          <w:lang w:bidi="ar-SA"/>
        </w:rPr>
        <w:t xml:space="preserve">Facturatie wordt maandelijks achteraf door Opdrachtnemer uitgevoerd op basis van de daadwerkelijk ingezette uren. De factuur (digitaal) moet uiterlijk 15 dagen na afloop van elke maand door de Opdrachtgever ontvangen zijn. </w:t>
      </w:r>
      <w:r>
        <w:rPr>
          <w:rFonts w:asciiTheme="minorHAnsi" w:eastAsia="Times New Roman" w:hAnsiTheme="minorHAnsi" w:cstheme="minorHAnsi"/>
          <w:szCs w:val="22"/>
          <w:lang w:bidi="ar-SA"/>
        </w:rPr>
        <w:br/>
      </w:r>
    </w:p>
    <w:p w14:paraId="4B935885" w14:textId="77777777" w:rsidR="00512027" w:rsidRPr="008A5169" w:rsidRDefault="00512027" w:rsidP="00512027">
      <w:pPr>
        <w:pStyle w:val="Standard"/>
        <w:numPr>
          <w:ilvl w:val="1"/>
          <w:numId w:val="8"/>
        </w:numPr>
        <w:spacing w:line="283" w:lineRule="atLeast"/>
        <w:ind w:left="567" w:hanging="567"/>
        <w:rPr>
          <w:rFonts w:asciiTheme="minorHAnsi" w:hAnsiTheme="minorHAnsi" w:cstheme="minorHAnsi"/>
        </w:rPr>
      </w:pPr>
      <w:bookmarkStart w:id="7" w:name="_Hlk189552028"/>
      <w:r>
        <w:rPr>
          <w:rFonts w:asciiTheme="minorHAnsi" w:hAnsiTheme="minorHAnsi" w:cstheme="minorHAnsi"/>
        </w:rPr>
        <w:t xml:space="preserve">Wettelijke factuurvereisten van de </w:t>
      </w:r>
      <w:r w:rsidRPr="008A5169">
        <w:rPr>
          <w:rFonts w:asciiTheme="minorHAnsi" w:eastAsia="Times New Roman" w:hAnsiTheme="minorHAnsi" w:cstheme="minorHAnsi"/>
          <w:szCs w:val="22"/>
          <w:lang w:bidi="ar-SA"/>
        </w:rPr>
        <w:t>elektronische facturen</w:t>
      </w:r>
      <w:r>
        <w:rPr>
          <w:rFonts w:asciiTheme="minorHAnsi" w:eastAsia="Times New Roman" w:hAnsiTheme="minorHAnsi" w:cstheme="minorHAnsi"/>
          <w:szCs w:val="22"/>
          <w:lang w:bidi="ar-SA"/>
        </w:rPr>
        <w:t>:</w:t>
      </w:r>
    </w:p>
    <w:p w14:paraId="6EB7B0DE" w14:textId="77777777" w:rsidR="00512027" w:rsidRPr="008A5169" w:rsidRDefault="00512027" w:rsidP="00512027">
      <w:pPr>
        <w:pStyle w:val="Standard"/>
        <w:numPr>
          <w:ilvl w:val="0"/>
          <w:numId w:val="13"/>
        </w:numPr>
        <w:spacing w:line="283" w:lineRule="atLeast"/>
        <w:rPr>
          <w:rFonts w:asciiTheme="minorHAnsi" w:hAnsiTheme="minorHAnsi" w:cstheme="minorHAnsi"/>
        </w:rPr>
      </w:pPr>
      <w:r>
        <w:rPr>
          <w:rFonts w:asciiTheme="minorHAnsi" w:eastAsia="Times New Roman" w:hAnsiTheme="minorHAnsi" w:cstheme="minorHAnsi"/>
          <w:szCs w:val="22"/>
          <w:lang w:bidi="ar-SA"/>
        </w:rPr>
        <w:t>Uw volledige naam en die van de gemeente Smallingerland;</w:t>
      </w:r>
    </w:p>
    <w:p w14:paraId="18092A97"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eastAsia="Times New Roman" w:hAnsiTheme="minorHAnsi" w:cstheme="minorHAnsi"/>
          <w:szCs w:val="22"/>
          <w:lang w:bidi="ar-SA"/>
        </w:rPr>
        <w:t>Uw volledige adres en dat van de gemeente Smallingerland (</w:t>
      </w:r>
      <w:proofErr w:type="spellStart"/>
      <w:r>
        <w:rPr>
          <w:rFonts w:asciiTheme="minorHAnsi" w:eastAsia="Times New Roman" w:hAnsiTheme="minorHAnsi" w:cstheme="minorHAnsi"/>
          <w:szCs w:val="22"/>
          <w:lang w:bidi="ar-SA"/>
        </w:rPr>
        <w:t>Gauke</w:t>
      </w:r>
      <w:proofErr w:type="spellEnd"/>
      <w:r>
        <w:rPr>
          <w:rFonts w:asciiTheme="minorHAnsi" w:eastAsia="Times New Roman" w:hAnsiTheme="minorHAnsi" w:cstheme="minorHAnsi"/>
          <w:szCs w:val="22"/>
          <w:lang w:bidi="ar-SA"/>
        </w:rPr>
        <w:t xml:space="preserve"> Boelensstraat 2, 9203 RM  Drachten;</w:t>
      </w:r>
    </w:p>
    <w:p w14:paraId="32B392BC"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 xml:space="preserve">Uw btw-identificatienummer (dit is het nummer met 'NL' ervoor. Vermeld bij </w:t>
      </w:r>
      <w:proofErr w:type="spellStart"/>
      <w:r>
        <w:rPr>
          <w:rFonts w:asciiTheme="minorHAnsi" w:hAnsiTheme="minorHAnsi" w:cstheme="minorHAnsi"/>
        </w:rPr>
        <w:t>discale</w:t>
      </w:r>
      <w:proofErr w:type="spellEnd"/>
      <w:r>
        <w:rPr>
          <w:rFonts w:asciiTheme="minorHAnsi" w:hAnsiTheme="minorHAnsi" w:cstheme="minorHAnsi"/>
        </w:rPr>
        <w:t xml:space="preserve"> eenheden het btw-identificatienummer van het onderdeel dat de prestatie levert;</w:t>
      </w:r>
    </w:p>
    <w:p w14:paraId="2E1112C3"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Uw KVK-nummer;</w:t>
      </w:r>
    </w:p>
    <w:p w14:paraId="60097BDC"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Uw bankrekeningnummer;</w:t>
      </w:r>
    </w:p>
    <w:p w14:paraId="66E18987"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De datum waarop de factuur is uitgereikt;</w:t>
      </w:r>
    </w:p>
    <w:p w14:paraId="7565DB61"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Het bedrag dat u in rekening brengt, exclusief btw (levert u goederen of diensten met verschillende btw-tarieven? Vermeld dan de aparte bedragen. Vermeld ook de eenheidsprijs, als dit van toepassing is);</w:t>
      </w:r>
    </w:p>
    <w:p w14:paraId="5F9E022F"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Het btw-tarief dat van toepassing is op de geleverde goederen of dienst;</w:t>
      </w:r>
    </w:p>
    <w:p w14:paraId="4BC6BF48"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Het btw-bedrag;</w:t>
      </w:r>
    </w:p>
    <w:p w14:paraId="22A510D0"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Het totaal te betalen bedrag.</w:t>
      </w:r>
    </w:p>
    <w:p w14:paraId="3182C55E" w14:textId="77777777" w:rsidR="00512027" w:rsidRDefault="00512027" w:rsidP="00512027">
      <w:pPr>
        <w:pStyle w:val="Standard"/>
        <w:spacing w:line="283" w:lineRule="atLeast"/>
        <w:rPr>
          <w:rFonts w:asciiTheme="minorHAnsi" w:hAnsiTheme="minorHAnsi" w:cstheme="minorHAnsi"/>
        </w:rPr>
      </w:pPr>
    </w:p>
    <w:p w14:paraId="00DA7DC5" w14:textId="77777777" w:rsidR="00512027" w:rsidRDefault="00512027" w:rsidP="00512027">
      <w:pPr>
        <w:pStyle w:val="Standard"/>
        <w:spacing w:line="283" w:lineRule="atLeast"/>
        <w:rPr>
          <w:rFonts w:asciiTheme="minorHAnsi" w:hAnsiTheme="minorHAnsi" w:cstheme="minorHAnsi"/>
        </w:rPr>
      </w:pPr>
      <w:r>
        <w:rPr>
          <w:rFonts w:asciiTheme="minorHAnsi" w:hAnsiTheme="minorHAnsi" w:cstheme="minorHAnsi"/>
        </w:rPr>
        <w:t>Aanvullende factuurvereisten:</w:t>
      </w:r>
    </w:p>
    <w:p w14:paraId="5917A124"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Naam opdrachtgever of contactpersoon;</w:t>
      </w:r>
    </w:p>
    <w:p w14:paraId="7A8DD338"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Het routenummer (5 cijfers);</w:t>
      </w:r>
    </w:p>
    <w:p w14:paraId="2DECFB4A"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De boekingscombinatie (grootboekrekening, bevat 7 cijfers en kostensoort, bevat 6 cijfers);</w:t>
      </w:r>
    </w:p>
    <w:p w14:paraId="777107BE"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Indien van toepassing het Zaaknummer (zie voorlopige- en definitieve gunningsbrief).</w:t>
      </w:r>
    </w:p>
    <w:p w14:paraId="4642F743" w14:textId="77777777" w:rsidR="00512027" w:rsidRDefault="00512027" w:rsidP="00512027">
      <w:pPr>
        <w:pStyle w:val="Standard"/>
        <w:spacing w:line="283" w:lineRule="atLeast"/>
        <w:ind w:left="720"/>
        <w:rPr>
          <w:rFonts w:asciiTheme="minorHAnsi" w:hAnsiTheme="minorHAnsi" w:cstheme="minorHAnsi"/>
        </w:rPr>
      </w:pPr>
    </w:p>
    <w:bookmarkEnd w:id="7"/>
    <w:p w14:paraId="1214AD45" w14:textId="77777777" w:rsidR="00512027" w:rsidRPr="00B01EBB" w:rsidRDefault="00512027" w:rsidP="00512027">
      <w:pPr>
        <w:pStyle w:val="Standard"/>
        <w:numPr>
          <w:ilvl w:val="1"/>
          <w:numId w:val="8"/>
        </w:numPr>
        <w:spacing w:line="283" w:lineRule="atLeast"/>
        <w:ind w:left="567" w:hanging="567"/>
        <w:rPr>
          <w:rFonts w:asciiTheme="minorHAnsi" w:hAnsiTheme="minorHAnsi" w:cstheme="minorHAnsi"/>
        </w:rPr>
      </w:pPr>
      <w:r>
        <w:rPr>
          <w:rFonts w:asciiTheme="minorHAnsi" w:hAnsiTheme="minorHAnsi" w:cstheme="minorHAnsi"/>
        </w:rPr>
        <w:t xml:space="preserve">De betaling door Opdrachtgever van niet betwiste en administratief correcte facturen vindt plaats binnen 30 dagen na ontvangst van de factuur. </w:t>
      </w:r>
    </w:p>
    <w:p w14:paraId="741C005D" w14:textId="77777777" w:rsidR="00BA6EBE" w:rsidRPr="00142C82" w:rsidRDefault="00BA6EBE">
      <w:pPr>
        <w:pStyle w:val="Kop11"/>
        <w:rPr>
          <w:rFonts w:asciiTheme="minorHAnsi" w:hAnsiTheme="minorHAnsi" w:cstheme="minorHAnsi"/>
          <w:sz w:val="22"/>
          <w:szCs w:val="22"/>
        </w:rPr>
      </w:pPr>
    </w:p>
    <w:p w14:paraId="7146DFF3" w14:textId="77777777" w:rsidR="00E72ECD" w:rsidRPr="00142C82" w:rsidRDefault="004025EB">
      <w:pPr>
        <w:pStyle w:val="Kop11"/>
        <w:rPr>
          <w:rFonts w:asciiTheme="minorHAnsi" w:hAnsiTheme="minorHAnsi" w:cstheme="minorHAnsi"/>
          <w:sz w:val="22"/>
          <w:szCs w:val="22"/>
        </w:rPr>
      </w:pPr>
      <w:bookmarkStart w:id="8" w:name="_Toc51055904"/>
      <w:r w:rsidRPr="00142C82">
        <w:rPr>
          <w:rFonts w:asciiTheme="minorHAnsi" w:hAnsiTheme="minorHAnsi" w:cstheme="minorHAnsi"/>
          <w:sz w:val="22"/>
          <w:szCs w:val="22"/>
        </w:rPr>
        <w:t xml:space="preserve">Artikel </w:t>
      </w:r>
      <w:r w:rsidR="009C520C">
        <w:rPr>
          <w:rFonts w:asciiTheme="minorHAnsi" w:hAnsiTheme="minorHAnsi" w:cstheme="minorHAnsi"/>
          <w:sz w:val="22"/>
          <w:szCs w:val="22"/>
        </w:rPr>
        <w:t>8</w:t>
      </w:r>
      <w:r w:rsidRPr="00142C82">
        <w:rPr>
          <w:rFonts w:asciiTheme="minorHAnsi" w:hAnsiTheme="minorHAnsi" w:cstheme="minorHAnsi"/>
          <w:sz w:val="22"/>
          <w:szCs w:val="22"/>
        </w:rPr>
        <w:t xml:space="preserve"> Contactpersonen en personeel</w:t>
      </w:r>
      <w:bookmarkEnd w:id="8"/>
    </w:p>
    <w:p w14:paraId="470A6A55" w14:textId="4079B512"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DC771C">
        <w:rPr>
          <w:rFonts w:asciiTheme="minorHAnsi" w:eastAsia="Times New Roman" w:hAnsiTheme="minorHAnsi" w:cstheme="minorHAnsi"/>
          <w:szCs w:val="22"/>
          <w:lang w:bidi="ar-SA"/>
        </w:rPr>
        <w:t>Partijen benoemen ieder een contactpersoon en een plaatsvervangend contactpersoon. De contactpersoon zal door Opdrachtgever respectievelijk Opdrachtnemer met zodanige (beslissings</w:t>
      </w:r>
      <w:r w:rsidR="00616B23">
        <w:rPr>
          <w:rFonts w:asciiTheme="minorHAnsi" w:eastAsia="Times New Roman" w:hAnsiTheme="minorHAnsi" w:cstheme="minorHAnsi"/>
          <w:szCs w:val="22"/>
          <w:lang w:bidi="ar-SA"/>
        </w:rPr>
        <w:t>-</w:t>
      </w:r>
      <w:r w:rsidRPr="00DC771C">
        <w:rPr>
          <w:rFonts w:asciiTheme="minorHAnsi" w:eastAsia="Times New Roman" w:hAnsiTheme="minorHAnsi" w:cstheme="minorHAnsi"/>
          <w:szCs w:val="22"/>
          <w:lang w:bidi="ar-SA"/>
        </w:rPr>
        <w:t>)bevoegdheden zijn bekleed, dat hij redelijkerwijs in staat en bevoegd is de normale voor de goede dagelijkse voortgang van de opdracht noodzakelijke beslissingen te nemen en afspraken te maken.</w:t>
      </w:r>
      <w:r w:rsidR="00DC771C" w:rsidRPr="00DC771C">
        <w:rPr>
          <w:rFonts w:asciiTheme="minorHAnsi" w:eastAsia="Times New Roman" w:hAnsiTheme="minorHAnsi" w:cstheme="minorHAnsi"/>
          <w:szCs w:val="22"/>
          <w:lang w:bidi="ar-SA"/>
        </w:rPr>
        <w:t xml:space="preserve"> </w:t>
      </w:r>
      <w:r w:rsidRPr="00DC771C">
        <w:rPr>
          <w:rFonts w:asciiTheme="minorHAnsi" w:eastAsia="Times New Roman" w:hAnsiTheme="minorHAnsi" w:cstheme="minorHAnsi"/>
          <w:szCs w:val="22"/>
          <w:lang w:bidi="ar-SA"/>
        </w:rPr>
        <w:t xml:space="preserve">Deze afspraken gelden slechts tussen partijen voor zover deze schriftelijk tussen </w:t>
      </w:r>
      <w:r w:rsidR="001C42D9">
        <w:rPr>
          <w:rFonts w:asciiTheme="minorHAnsi" w:eastAsia="Times New Roman" w:hAnsiTheme="minorHAnsi" w:cstheme="minorHAnsi"/>
          <w:szCs w:val="22"/>
          <w:lang w:bidi="ar-SA"/>
        </w:rPr>
        <w:t>partijen</w:t>
      </w:r>
      <w:r w:rsidRPr="00DC771C">
        <w:rPr>
          <w:rFonts w:asciiTheme="minorHAnsi" w:eastAsia="Times New Roman" w:hAnsiTheme="minorHAnsi" w:cstheme="minorHAnsi"/>
          <w:szCs w:val="22"/>
          <w:lang w:bidi="ar-SA"/>
        </w:rPr>
        <w:t xml:space="preserve"> zijn overeengekomen en </w:t>
      </w:r>
      <w:r w:rsidR="009C41EB">
        <w:rPr>
          <w:rFonts w:asciiTheme="minorHAnsi" w:eastAsia="Times New Roman" w:hAnsiTheme="minorHAnsi" w:cstheme="minorHAnsi"/>
          <w:szCs w:val="22"/>
          <w:lang w:bidi="ar-SA"/>
        </w:rPr>
        <w:t>vastgelegd</w:t>
      </w:r>
      <w:r w:rsidRPr="00DC771C">
        <w:rPr>
          <w:rFonts w:asciiTheme="minorHAnsi" w:eastAsia="Times New Roman" w:hAnsiTheme="minorHAnsi" w:cstheme="minorHAnsi"/>
          <w:szCs w:val="22"/>
          <w:lang w:bidi="ar-SA"/>
        </w:rPr>
        <w:t>.</w:t>
      </w:r>
    </w:p>
    <w:p w14:paraId="759E1EDC" w14:textId="77777777" w:rsidR="009C520C" w:rsidRPr="009C520C" w:rsidRDefault="009C520C" w:rsidP="009C520C">
      <w:pPr>
        <w:pStyle w:val="Standard"/>
        <w:tabs>
          <w:tab w:val="left" w:pos="570"/>
        </w:tabs>
        <w:spacing w:line="283" w:lineRule="atLeast"/>
        <w:ind w:left="567"/>
        <w:rPr>
          <w:rFonts w:asciiTheme="minorHAnsi" w:hAnsiTheme="minorHAnsi" w:cstheme="minorHAnsi"/>
          <w:szCs w:val="22"/>
        </w:rPr>
      </w:pPr>
    </w:p>
    <w:p w14:paraId="4E12D1E9" w14:textId="77777777" w:rsidR="00E72ECD" w:rsidRPr="00630263" w:rsidRDefault="004025EB" w:rsidP="00630263">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Bij afwezigheid van de contactpersoon heeft de plaatsvervangend contactpersoon (</w:t>
      </w:r>
      <w:proofErr w:type="spellStart"/>
      <w:r w:rsidRPr="009C520C">
        <w:rPr>
          <w:rFonts w:asciiTheme="minorHAnsi" w:eastAsia="Times New Roman" w:hAnsiTheme="minorHAnsi" w:cstheme="minorHAnsi"/>
          <w:szCs w:val="22"/>
          <w:lang w:bidi="ar-SA"/>
        </w:rPr>
        <w:t>beslissings</w:t>
      </w:r>
      <w:proofErr w:type="spellEnd"/>
      <w:r w:rsidRPr="009C520C">
        <w:rPr>
          <w:rFonts w:asciiTheme="minorHAnsi" w:eastAsia="Times New Roman" w:hAnsiTheme="minorHAnsi" w:cstheme="minorHAnsi"/>
          <w:szCs w:val="22"/>
          <w:lang w:bidi="ar-SA"/>
        </w:rPr>
        <w:t>)bevoegdheden die gelijk zijn aan de (</w:t>
      </w:r>
      <w:proofErr w:type="spellStart"/>
      <w:r w:rsidRPr="009C520C">
        <w:rPr>
          <w:rFonts w:asciiTheme="minorHAnsi" w:eastAsia="Times New Roman" w:hAnsiTheme="minorHAnsi" w:cstheme="minorHAnsi"/>
          <w:szCs w:val="22"/>
          <w:lang w:bidi="ar-SA"/>
        </w:rPr>
        <w:t>beslissings</w:t>
      </w:r>
      <w:proofErr w:type="spellEnd"/>
      <w:r w:rsidRPr="009C520C">
        <w:rPr>
          <w:rFonts w:asciiTheme="minorHAnsi" w:eastAsia="Times New Roman" w:hAnsiTheme="minorHAnsi" w:cstheme="minorHAnsi"/>
          <w:szCs w:val="22"/>
          <w:lang w:bidi="ar-SA"/>
        </w:rPr>
        <w:t>)bevoegdheden van de contactpersoon.</w:t>
      </w:r>
    </w:p>
    <w:p w14:paraId="430BB861" w14:textId="77777777" w:rsidR="009C520C" w:rsidRDefault="009C520C" w:rsidP="009C520C">
      <w:pPr>
        <w:pStyle w:val="Lijstalinea"/>
        <w:rPr>
          <w:rFonts w:asciiTheme="minorHAnsi" w:hAnsiTheme="minorHAnsi" w:cstheme="minorHAnsi"/>
          <w:szCs w:val="22"/>
        </w:rPr>
      </w:pPr>
    </w:p>
    <w:p w14:paraId="33AD27D2" w14:textId="77777777" w:rsidR="00F33838" w:rsidRPr="009C520C" w:rsidRDefault="00F33838"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Opdrachtnemer garandeert dat hij de werkzaamheden adequaat en met voldoende gekwalificeerd personeel en materieel zal uitvoeren.</w:t>
      </w:r>
    </w:p>
    <w:p w14:paraId="14DD812D" w14:textId="77777777" w:rsidR="009C520C" w:rsidRDefault="009C520C" w:rsidP="009C520C">
      <w:pPr>
        <w:pStyle w:val="Lijstalinea"/>
        <w:rPr>
          <w:rFonts w:asciiTheme="minorHAnsi" w:hAnsiTheme="minorHAnsi" w:cstheme="minorHAnsi"/>
          <w:szCs w:val="22"/>
        </w:rPr>
      </w:pPr>
    </w:p>
    <w:p w14:paraId="10B165AE" w14:textId="77777777"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Opdrachtnemer draagt er zorg voor dat al het personeel, betrokken bij de uitvoering van de opdracht en dat uit hoofde van zijn functie moet communiceren met Opdrachtgever en/of anderen, minimaal de Nederlandse taal machtig is.</w:t>
      </w:r>
    </w:p>
    <w:p w14:paraId="00967EE2" w14:textId="77777777" w:rsidR="009C520C" w:rsidRDefault="009C520C" w:rsidP="009C520C">
      <w:pPr>
        <w:pStyle w:val="Lijstalinea"/>
        <w:rPr>
          <w:rFonts w:asciiTheme="minorHAnsi" w:hAnsiTheme="minorHAnsi" w:cstheme="minorHAnsi"/>
          <w:szCs w:val="22"/>
        </w:rPr>
      </w:pPr>
    </w:p>
    <w:p w14:paraId="288E6032" w14:textId="77777777"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Opdrachtnemer draagt er zorg voor dat personeel zich ter plaatse gedraagt naar de – in redelijkheid gestelde – regels van de Opdrachtgever.</w:t>
      </w:r>
    </w:p>
    <w:p w14:paraId="790D2B90" w14:textId="77777777" w:rsidR="009C520C" w:rsidRDefault="009C520C" w:rsidP="009C520C">
      <w:pPr>
        <w:pStyle w:val="Lijstalinea"/>
        <w:rPr>
          <w:rFonts w:asciiTheme="minorHAnsi" w:hAnsiTheme="minorHAnsi" w:cstheme="minorHAnsi"/>
          <w:szCs w:val="22"/>
        </w:rPr>
      </w:pPr>
    </w:p>
    <w:p w14:paraId="094D3102" w14:textId="77777777"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Indien Opdrachtgever van mening is dat (een) personeel(-</w:t>
      </w:r>
      <w:proofErr w:type="spellStart"/>
      <w:r w:rsidRPr="009C520C">
        <w:rPr>
          <w:rFonts w:asciiTheme="minorHAnsi" w:eastAsia="Times New Roman" w:hAnsiTheme="minorHAnsi" w:cstheme="minorHAnsi"/>
          <w:szCs w:val="22"/>
          <w:lang w:bidi="ar-SA"/>
        </w:rPr>
        <w:t>slid</w:t>
      </w:r>
      <w:proofErr w:type="spellEnd"/>
      <w:r w:rsidRPr="009C520C">
        <w:rPr>
          <w:rFonts w:asciiTheme="minorHAnsi" w:eastAsia="Times New Roman" w:hAnsiTheme="minorHAnsi" w:cstheme="minorHAnsi"/>
          <w:szCs w:val="22"/>
          <w:lang w:bidi="ar-SA"/>
        </w:rPr>
        <w:t>) van Opdrachtnemer niet (meer) c.q. niet goed voldoet aan de bedoelde kwalificaties, dan wel niet bereid of in staat is de dienstverlening naar behoren te verrichten, is Opdrachtgever gerechtigd gemotiveerd van Opdrachtnemer te verlangen dat dit personeel(-</w:t>
      </w:r>
      <w:proofErr w:type="spellStart"/>
      <w:r w:rsidRPr="009C520C">
        <w:rPr>
          <w:rFonts w:asciiTheme="minorHAnsi" w:eastAsia="Times New Roman" w:hAnsiTheme="minorHAnsi" w:cstheme="minorHAnsi"/>
          <w:szCs w:val="22"/>
          <w:lang w:bidi="ar-SA"/>
        </w:rPr>
        <w:t>slid</w:t>
      </w:r>
      <w:proofErr w:type="spellEnd"/>
      <w:r w:rsidRPr="009C520C">
        <w:rPr>
          <w:rFonts w:asciiTheme="minorHAnsi" w:eastAsia="Times New Roman" w:hAnsiTheme="minorHAnsi" w:cstheme="minorHAnsi"/>
          <w:szCs w:val="22"/>
          <w:lang w:bidi="ar-SA"/>
        </w:rPr>
        <w:t>) wordt vervangen. Hiertoe is onder meer aanleiding indien door (het) personeel(-</w:t>
      </w:r>
      <w:proofErr w:type="spellStart"/>
      <w:r w:rsidRPr="009C520C">
        <w:rPr>
          <w:rFonts w:asciiTheme="minorHAnsi" w:eastAsia="Times New Roman" w:hAnsiTheme="minorHAnsi" w:cstheme="minorHAnsi"/>
          <w:szCs w:val="22"/>
          <w:lang w:bidi="ar-SA"/>
        </w:rPr>
        <w:t>slid</w:t>
      </w:r>
      <w:proofErr w:type="spellEnd"/>
      <w:r w:rsidRPr="009C520C">
        <w:rPr>
          <w:rFonts w:asciiTheme="minorHAnsi" w:eastAsia="Times New Roman" w:hAnsiTheme="minorHAnsi" w:cstheme="minorHAnsi"/>
          <w:szCs w:val="22"/>
          <w:lang w:bidi="ar-SA"/>
        </w:rPr>
        <w:t>) van Opdrachtnemer in strijd met de bij Opdrachtgever gebruikelijke huisregels is gehandeld of op enige andere wijzen het vertrouwen van (het personeel van) Opdrachtgever is geschonden. De grond voor vervanging mag niet in strijd zijn met wet- en regelgeving waaronder de voor de Opdrachtnemer geldende gedrags- en beroepsregels.</w:t>
      </w:r>
    </w:p>
    <w:p w14:paraId="715DD4FE" w14:textId="77777777" w:rsidR="009C520C" w:rsidRDefault="009C520C" w:rsidP="009C520C">
      <w:pPr>
        <w:pStyle w:val="Lijstalinea"/>
        <w:rPr>
          <w:rFonts w:asciiTheme="minorHAnsi" w:hAnsiTheme="minorHAnsi" w:cstheme="minorHAnsi"/>
          <w:szCs w:val="22"/>
        </w:rPr>
      </w:pPr>
    </w:p>
    <w:p w14:paraId="37C1081D" w14:textId="074578C6" w:rsidR="00F33838" w:rsidRPr="00075564" w:rsidRDefault="00F33838"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 xml:space="preserve">Opdrachtnemer is uitsluitend na voorafgaande schriftelijke toestemming van Opdrachtgever bevoegd bij de </w:t>
      </w:r>
      <w:r w:rsidRPr="00075564">
        <w:rPr>
          <w:rFonts w:asciiTheme="minorHAnsi" w:eastAsia="Times New Roman" w:hAnsiTheme="minorHAnsi" w:cstheme="minorHAnsi"/>
          <w:szCs w:val="22"/>
          <w:lang w:bidi="ar-SA"/>
        </w:rPr>
        <w:t xml:space="preserve">uitvoering van deze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 xml:space="preserve">vereenkomst </w:t>
      </w:r>
      <w:r w:rsidRPr="00075564">
        <w:rPr>
          <w:rFonts w:asciiTheme="minorHAnsi" w:eastAsia="Times New Roman" w:hAnsiTheme="minorHAnsi" w:cstheme="minorHAnsi"/>
          <w:szCs w:val="22"/>
          <w:lang w:bidi="ar-SA"/>
        </w:rPr>
        <w:t xml:space="preserve">derden in te schakelen. Wijzigingen in combinatie of </w:t>
      </w:r>
      <w:r w:rsidR="005753B6" w:rsidRPr="00075564">
        <w:rPr>
          <w:rFonts w:asciiTheme="minorHAnsi" w:eastAsia="Times New Roman" w:hAnsiTheme="minorHAnsi" w:cstheme="minorHAnsi"/>
          <w:szCs w:val="22"/>
          <w:lang w:bidi="ar-SA"/>
        </w:rPr>
        <w:t>onder aanneming</w:t>
      </w:r>
      <w:r w:rsidRPr="00075564">
        <w:rPr>
          <w:rFonts w:asciiTheme="minorHAnsi" w:eastAsia="Times New Roman" w:hAnsiTheme="minorHAnsi" w:cstheme="minorHAnsi"/>
          <w:szCs w:val="22"/>
          <w:lang w:bidi="ar-SA"/>
        </w:rPr>
        <w:t xml:space="preserve"> vinden alleen plaats na schriftelijke goedkeuring van Opdrachtgever.</w:t>
      </w:r>
    </w:p>
    <w:p w14:paraId="0361137C" w14:textId="77777777" w:rsidR="00E72ECD" w:rsidRPr="00075564" w:rsidRDefault="00E72ECD">
      <w:pPr>
        <w:pStyle w:val="Standard"/>
        <w:spacing w:line="283" w:lineRule="atLeast"/>
        <w:ind w:left="570"/>
        <w:rPr>
          <w:rFonts w:asciiTheme="minorHAnsi" w:eastAsia="Times New Roman" w:hAnsiTheme="minorHAnsi" w:cstheme="minorHAnsi"/>
          <w:szCs w:val="22"/>
          <w:lang w:bidi="ar-SA"/>
        </w:rPr>
      </w:pPr>
    </w:p>
    <w:p w14:paraId="3E353272" w14:textId="6B9B6881" w:rsidR="00E72ECD" w:rsidRPr="00075564" w:rsidRDefault="004025EB">
      <w:pPr>
        <w:pStyle w:val="Kop11"/>
        <w:rPr>
          <w:rFonts w:asciiTheme="minorHAnsi" w:hAnsiTheme="minorHAnsi" w:cstheme="minorHAnsi"/>
          <w:sz w:val="22"/>
          <w:szCs w:val="22"/>
        </w:rPr>
      </w:pPr>
      <w:bookmarkStart w:id="9" w:name="_Toc51055905"/>
      <w:r w:rsidRPr="00075564">
        <w:rPr>
          <w:rFonts w:asciiTheme="minorHAnsi" w:hAnsiTheme="minorHAnsi" w:cstheme="minorHAnsi"/>
          <w:sz w:val="22"/>
          <w:szCs w:val="22"/>
        </w:rPr>
        <w:t xml:space="preserve">Artikel </w:t>
      </w:r>
      <w:r w:rsidR="009C520C" w:rsidRPr="00075564">
        <w:rPr>
          <w:rFonts w:asciiTheme="minorHAnsi" w:hAnsiTheme="minorHAnsi" w:cstheme="minorHAnsi"/>
          <w:sz w:val="22"/>
          <w:szCs w:val="22"/>
        </w:rPr>
        <w:t>9</w:t>
      </w:r>
      <w:r w:rsidRPr="00075564">
        <w:rPr>
          <w:rFonts w:asciiTheme="minorHAnsi" w:hAnsiTheme="minorHAnsi" w:cstheme="minorHAnsi"/>
          <w:sz w:val="22"/>
          <w:szCs w:val="22"/>
        </w:rPr>
        <w:t xml:space="preserve"> </w:t>
      </w:r>
      <w:r w:rsidR="00A67030" w:rsidRPr="00075564">
        <w:rPr>
          <w:rFonts w:asciiTheme="minorHAnsi" w:hAnsiTheme="minorHAnsi" w:cstheme="minorHAnsi"/>
          <w:sz w:val="22"/>
          <w:szCs w:val="22"/>
        </w:rPr>
        <w:t xml:space="preserve">Toepasselijk recht en </w:t>
      </w:r>
      <w:bookmarkEnd w:id="9"/>
      <w:r w:rsidR="00691BF1">
        <w:rPr>
          <w:rFonts w:asciiTheme="minorHAnsi" w:hAnsiTheme="minorHAnsi" w:cstheme="minorHAnsi"/>
          <w:sz w:val="22"/>
          <w:szCs w:val="22"/>
        </w:rPr>
        <w:t>algemene inkoopvoorwaarden</w:t>
      </w:r>
    </w:p>
    <w:p w14:paraId="19DD144F" w14:textId="6AA01A90" w:rsidR="00B27207" w:rsidRPr="00075564" w:rsidRDefault="00B27207" w:rsidP="00D975F8">
      <w:pPr>
        <w:pStyle w:val="Standard"/>
        <w:numPr>
          <w:ilvl w:val="1"/>
          <w:numId w:val="10"/>
        </w:numPr>
        <w:spacing w:line="283" w:lineRule="atLeast"/>
        <w:ind w:left="567" w:hanging="567"/>
        <w:rPr>
          <w:rFonts w:asciiTheme="minorHAnsi" w:eastAsia="Times New Roman" w:hAnsiTheme="minorHAnsi" w:cstheme="minorHAnsi"/>
          <w:szCs w:val="22"/>
          <w:lang w:bidi="ar-SA"/>
        </w:rPr>
      </w:pPr>
      <w:r w:rsidRPr="00075564">
        <w:rPr>
          <w:rFonts w:asciiTheme="minorHAnsi" w:eastAsia="Times New Roman" w:hAnsiTheme="minorHAnsi" w:cstheme="minorHAnsi"/>
          <w:szCs w:val="22"/>
          <w:lang w:bidi="ar-SA"/>
        </w:rPr>
        <w:t xml:space="preserve">Op deze </w:t>
      </w:r>
      <w:r w:rsidR="003C389C">
        <w:rPr>
          <w:rFonts w:asciiTheme="minorHAnsi" w:hAnsiTheme="minorHAnsi" w:cstheme="minorHAnsi"/>
          <w:szCs w:val="22"/>
        </w:rPr>
        <w:t>Raamo</w:t>
      </w:r>
      <w:r w:rsidR="003C389C" w:rsidRPr="00565AD5">
        <w:rPr>
          <w:rFonts w:asciiTheme="minorHAnsi" w:eastAsia="Times New Roman" w:hAnsiTheme="minorHAnsi" w:cstheme="minorHAnsi"/>
          <w:szCs w:val="22"/>
          <w:lang w:bidi="ar-SA"/>
        </w:rPr>
        <w:t>vereenkomst</w:t>
      </w:r>
      <w:r w:rsidR="003C389C" w:rsidRPr="00565AD5">
        <w:rPr>
          <w:rFonts w:asciiTheme="minorHAnsi" w:hAnsiTheme="minorHAnsi" w:cstheme="minorHAnsi"/>
          <w:szCs w:val="22"/>
        </w:rPr>
        <w:t xml:space="preserve"> </w:t>
      </w:r>
      <w:r w:rsidRPr="00075564">
        <w:rPr>
          <w:rFonts w:asciiTheme="minorHAnsi" w:eastAsia="Times New Roman" w:hAnsiTheme="minorHAnsi" w:cstheme="minorHAnsi"/>
          <w:szCs w:val="22"/>
          <w:lang w:bidi="ar-SA"/>
        </w:rPr>
        <w:t>is Nederlands recht van toepassing.</w:t>
      </w:r>
    </w:p>
    <w:p w14:paraId="5160ECD2" w14:textId="77777777" w:rsidR="009C520C" w:rsidRPr="00075564" w:rsidRDefault="009C520C" w:rsidP="009C520C">
      <w:pPr>
        <w:pStyle w:val="Standard"/>
        <w:spacing w:line="283" w:lineRule="atLeast"/>
        <w:ind w:left="567"/>
        <w:rPr>
          <w:rFonts w:asciiTheme="minorHAnsi" w:eastAsia="Times New Roman" w:hAnsiTheme="minorHAnsi" w:cstheme="minorHAnsi"/>
          <w:szCs w:val="22"/>
          <w:lang w:bidi="ar-SA"/>
        </w:rPr>
      </w:pPr>
    </w:p>
    <w:p w14:paraId="0E6A1121" w14:textId="0903A5B4" w:rsidR="00A67030" w:rsidRPr="00075564" w:rsidRDefault="005B4008" w:rsidP="00D975F8">
      <w:pPr>
        <w:pStyle w:val="Standard"/>
        <w:numPr>
          <w:ilvl w:val="1"/>
          <w:numId w:val="10"/>
        </w:numPr>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Geschillen tussen partijen uit hoofd van deze Raamovereenkomst en daaruit voortvloeiende overeenkomsten dienen voorgelegd te worden aan de civiele rechter van het arrondissement Noord-Nederland, rechtbank Leeuwarden. </w:t>
      </w:r>
    </w:p>
    <w:p w14:paraId="161FD47D" w14:textId="77777777" w:rsidR="009C520C" w:rsidRDefault="009C520C" w:rsidP="009C520C">
      <w:pPr>
        <w:pStyle w:val="Lijstalinea"/>
        <w:rPr>
          <w:rFonts w:asciiTheme="minorHAnsi" w:eastAsia="Times New Roman" w:hAnsiTheme="minorHAnsi" w:cstheme="minorHAnsi"/>
          <w:szCs w:val="22"/>
          <w:lang w:bidi="ar-SA"/>
        </w:rPr>
      </w:pPr>
    </w:p>
    <w:p w14:paraId="5E278D69" w14:textId="13A45AFE" w:rsidR="00E72ECD" w:rsidRPr="00571C9C" w:rsidRDefault="00691BF1" w:rsidP="00D975F8">
      <w:pPr>
        <w:pStyle w:val="Standard"/>
        <w:numPr>
          <w:ilvl w:val="1"/>
          <w:numId w:val="10"/>
        </w:numPr>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Algemene inkoop</w:t>
      </w:r>
      <w:r w:rsidR="000C19BE">
        <w:rPr>
          <w:rFonts w:asciiTheme="minorHAnsi" w:eastAsia="Times New Roman" w:hAnsiTheme="minorHAnsi" w:cstheme="minorHAnsi"/>
          <w:szCs w:val="22"/>
          <w:lang w:bidi="ar-SA"/>
        </w:rPr>
        <w:t>voorwaarden van</w:t>
      </w:r>
      <w:r w:rsidR="00571C9C" w:rsidRPr="00571C9C">
        <w:rPr>
          <w:rFonts w:asciiTheme="minorHAnsi" w:eastAsia="Times New Roman" w:hAnsiTheme="minorHAnsi" w:cstheme="minorHAnsi"/>
          <w:szCs w:val="22"/>
          <w:lang w:bidi="ar-SA"/>
        </w:rPr>
        <w:t xml:space="preserve"> de gemeente Smallingerland zijn van toepassing</w:t>
      </w:r>
      <w:r w:rsidR="00D00087" w:rsidRPr="00571C9C">
        <w:rPr>
          <w:rFonts w:asciiTheme="minorHAnsi" w:eastAsia="Times New Roman" w:hAnsiTheme="minorHAnsi" w:cstheme="minorHAnsi"/>
          <w:szCs w:val="22"/>
          <w:lang w:bidi="ar-SA"/>
        </w:rPr>
        <w:t>.</w:t>
      </w:r>
      <w:r w:rsidR="007E628A" w:rsidRPr="00571C9C">
        <w:rPr>
          <w:rFonts w:asciiTheme="minorHAnsi" w:eastAsia="Times New Roman" w:hAnsiTheme="minorHAnsi" w:cstheme="minorHAnsi"/>
          <w:szCs w:val="22"/>
          <w:lang w:bidi="ar-SA"/>
        </w:rPr>
        <w:t xml:space="preserve"> </w:t>
      </w:r>
      <w:r w:rsidR="00C945DB" w:rsidRPr="00571C9C">
        <w:rPr>
          <w:rFonts w:asciiTheme="minorHAnsi" w:eastAsia="Times New Roman" w:hAnsiTheme="minorHAnsi" w:cstheme="minorHAnsi"/>
          <w:szCs w:val="22"/>
          <w:lang w:bidi="ar-SA"/>
        </w:rPr>
        <w:t>E</w:t>
      </w:r>
      <w:r w:rsidR="004025EB" w:rsidRPr="00571C9C">
        <w:rPr>
          <w:rFonts w:asciiTheme="minorHAnsi" w:eastAsia="Times New Roman" w:hAnsiTheme="minorHAnsi" w:cstheme="minorHAnsi"/>
          <w:szCs w:val="22"/>
          <w:lang w:bidi="ar-SA"/>
        </w:rPr>
        <w:t>ventuele voorwaarden van Opdrachtnemer zijn niet van toepassing</w:t>
      </w:r>
      <w:r w:rsidR="000E4590" w:rsidRPr="00571C9C">
        <w:rPr>
          <w:rFonts w:asciiTheme="minorHAnsi" w:eastAsia="Times New Roman" w:hAnsiTheme="minorHAnsi" w:cstheme="minorHAnsi"/>
          <w:szCs w:val="22"/>
          <w:lang w:bidi="ar-SA"/>
        </w:rPr>
        <w:t xml:space="preserve"> en worden uitdrukkelijk van de hand gewezen</w:t>
      </w:r>
      <w:r w:rsidR="004025EB" w:rsidRPr="00571C9C">
        <w:rPr>
          <w:rFonts w:asciiTheme="minorHAnsi" w:eastAsia="Times New Roman" w:hAnsiTheme="minorHAnsi" w:cstheme="minorHAnsi"/>
          <w:szCs w:val="22"/>
          <w:lang w:bidi="ar-SA"/>
        </w:rPr>
        <w:t>.</w:t>
      </w:r>
    </w:p>
    <w:p w14:paraId="2E68D25B" w14:textId="77777777" w:rsidR="00E72ECD" w:rsidRPr="00142C82" w:rsidRDefault="00E72ECD">
      <w:pPr>
        <w:pStyle w:val="Standard"/>
        <w:spacing w:line="283" w:lineRule="atLeast"/>
        <w:rPr>
          <w:rFonts w:asciiTheme="minorHAnsi" w:eastAsia="Times New Roman" w:hAnsiTheme="minorHAnsi" w:cstheme="minorHAnsi"/>
          <w:szCs w:val="22"/>
          <w:lang w:bidi="ar-SA"/>
        </w:rPr>
      </w:pPr>
    </w:p>
    <w:p w14:paraId="065AC567" w14:textId="77777777" w:rsidR="00E72ECD" w:rsidRPr="00D56A4C" w:rsidRDefault="004025EB">
      <w:pPr>
        <w:pStyle w:val="Kop11"/>
        <w:rPr>
          <w:rFonts w:asciiTheme="minorHAnsi" w:hAnsiTheme="minorHAnsi" w:cstheme="minorHAnsi"/>
          <w:sz w:val="22"/>
          <w:szCs w:val="22"/>
        </w:rPr>
      </w:pPr>
      <w:bookmarkStart w:id="10" w:name="_Toc51055906"/>
      <w:r w:rsidRPr="00D56A4C">
        <w:rPr>
          <w:rFonts w:asciiTheme="minorHAnsi" w:hAnsiTheme="minorHAnsi" w:cstheme="minorHAnsi"/>
          <w:sz w:val="22"/>
          <w:szCs w:val="22"/>
        </w:rPr>
        <w:lastRenderedPageBreak/>
        <w:t xml:space="preserve">Artikel </w:t>
      </w:r>
      <w:r w:rsidR="009C520C" w:rsidRPr="00D56A4C">
        <w:rPr>
          <w:rFonts w:asciiTheme="minorHAnsi" w:hAnsiTheme="minorHAnsi" w:cstheme="minorHAnsi"/>
          <w:sz w:val="22"/>
          <w:szCs w:val="22"/>
        </w:rPr>
        <w:t>10</w:t>
      </w:r>
      <w:r w:rsidRPr="00D56A4C">
        <w:rPr>
          <w:rFonts w:asciiTheme="minorHAnsi" w:hAnsiTheme="minorHAnsi" w:cstheme="minorHAnsi"/>
          <w:sz w:val="22"/>
          <w:szCs w:val="22"/>
        </w:rPr>
        <w:t xml:space="preserve"> Aansprakelijkheid</w:t>
      </w:r>
      <w:bookmarkEnd w:id="10"/>
      <w:r w:rsidRPr="00D56A4C">
        <w:rPr>
          <w:rFonts w:asciiTheme="minorHAnsi" w:hAnsiTheme="minorHAnsi" w:cstheme="minorHAnsi"/>
          <w:sz w:val="22"/>
          <w:szCs w:val="22"/>
        </w:rPr>
        <w:t xml:space="preserve"> </w:t>
      </w:r>
    </w:p>
    <w:p w14:paraId="6353B9D0" w14:textId="77777777" w:rsidR="00E72ECD" w:rsidRPr="00D56A4C" w:rsidRDefault="009C520C" w:rsidP="00F03DEC">
      <w:pPr>
        <w:pStyle w:val="Standard"/>
        <w:tabs>
          <w:tab w:val="left" w:pos="570"/>
        </w:tabs>
        <w:spacing w:line="283" w:lineRule="atLeast"/>
        <w:ind w:left="570" w:hanging="570"/>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10.1</w:t>
      </w:r>
      <w:r w:rsidR="009C41EB" w:rsidRPr="00D56A4C">
        <w:rPr>
          <w:rFonts w:asciiTheme="minorHAnsi" w:eastAsia="Times New Roman" w:hAnsiTheme="minorHAnsi" w:cstheme="minorHAnsi"/>
          <w:szCs w:val="22"/>
          <w:lang w:bidi="ar-SA"/>
        </w:rPr>
        <w:tab/>
      </w:r>
      <w:r w:rsidR="004025EB" w:rsidRPr="00D56A4C">
        <w:rPr>
          <w:rFonts w:asciiTheme="minorHAnsi" w:eastAsia="Times New Roman" w:hAnsiTheme="minorHAnsi" w:cstheme="minorHAnsi"/>
          <w:szCs w:val="22"/>
          <w:lang w:bidi="ar-SA"/>
        </w:rPr>
        <w:t xml:space="preserve">Opdrachtnemer </w:t>
      </w:r>
      <w:r w:rsidR="005D5ADF" w:rsidRPr="00D56A4C">
        <w:rPr>
          <w:rFonts w:asciiTheme="minorHAnsi" w:eastAsia="Times New Roman" w:hAnsiTheme="minorHAnsi" w:cstheme="minorHAnsi"/>
          <w:szCs w:val="22"/>
          <w:lang w:bidi="ar-SA"/>
        </w:rPr>
        <w:t xml:space="preserve">zal </w:t>
      </w:r>
      <w:r w:rsidR="004025EB" w:rsidRPr="00D56A4C">
        <w:rPr>
          <w:rFonts w:asciiTheme="minorHAnsi" w:eastAsia="Times New Roman" w:hAnsiTheme="minorHAnsi" w:cstheme="minorHAnsi"/>
          <w:szCs w:val="22"/>
          <w:lang w:bidi="ar-SA"/>
        </w:rPr>
        <w:t xml:space="preserve">zijn werkzaamheden naar beste kunnen verrichten en daarbij de zorgvuldigheid in acht nemen die van Opdrachtnemer kan worden verwacht. Indien Opdrachtgever aantoont dat hij schade heeft geleden door een </w:t>
      </w:r>
      <w:r w:rsidR="005D5ADF" w:rsidRPr="00D56A4C">
        <w:rPr>
          <w:rFonts w:asciiTheme="minorHAnsi" w:eastAsia="Times New Roman" w:hAnsiTheme="minorHAnsi" w:cstheme="minorHAnsi"/>
          <w:szCs w:val="22"/>
          <w:lang w:bidi="ar-SA"/>
        </w:rPr>
        <w:t>toerekenbare tekortkoming</w:t>
      </w:r>
      <w:r w:rsidR="004025EB" w:rsidRPr="00D56A4C">
        <w:rPr>
          <w:rFonts w:asciiTheme="minorHAnsi" w:eastAsia="Times New Roman" w:hAnsiTheme="minorHAnsi" w:cstheme="minorHAnsi"/>
          <w:szCs w:val="22"/>
          <w:lang w:bidi="ar-SA"/>
        </w:rPr>
        <w:t xml:space="preserve"> van Opdrachtnemer</w:t>
      </w:r>
      <w:r w:rsidR="005D5ADF" w:rsidRPr="00D56A4C">
        <w:rPr>
          <w:rFonts w:asciiTheme="minorHAnsi" w:eastAsia="Times New Roman" w:hAnsiTheme="minorHAnsi" w:cstheme="minorHAnsi"/>
          <w:szCs w:val="22"/>
          <w:lang w:bidi="ar-SA"/>
        </w:rPr>
        <w:t xml:space="preserve"> </w:t>
      </w:r>
      <w:r w:rsidR="00434143" w:rsidRPr="00D56A4C">
        <w:rPr>
          <w:rFonts w:asciiTheme="minorHAnsi" w:eastAsia="Times New Roman" w:hAnsiTheme="minorHAnsi" w:cstheme="minorHAnsi"/>
          <w:szCs w:val="22"/>
          <w:lang w:bidi="ar-SA"/>
        </w:rPr>
        <w:t>geldt</w:t>
      </w:r>
      <w:r w:rsidR="004025EB" w:rsidRPr="00D56A4C">
        <w:rPr>
          <w:rFonts w:asciiTheme="minorHAnsi" w:eastAsia="Times New Roman" w:hAnsiTheme="minorHAnsi" w:cstheme="minorHAnsi"/>
          <w:szCs w:val="22"/>
          <w:lang w:bidi="ar-SA"/>
        </w:rPr>
        <w:t xml:space="preserve"> </w:t>
      </w:r>
      <w:r w:rsidR="005D5ADF" w:rsidRPr="00D56A4C">
        <w:rPr>
          <w:rFonts w:asciiTheme="minorHAnsi" w:eastAsia="Times New Roman" w:hAnsiTheme="minorHAnsi" w:cstheme="minorHAnsi"/>
          <w:szCs w:val="22"/>
          <w:lang w:bidi="ar-SA"/>
        </w:rPr>
        <w:t xml:space="preserve">in afwijking van </w:t>
      </w:r>
      <w:r w:rsidR="00430196" w:rsidRPr="00D56A4C">
        <w:rPr>
          <w:rFonts w:asciiTheme="minorHAnsi" w:eastAsia="Times New Roman" w:hAnsiTheme="minorHAnsi" w:cstheme="minorHAnsi"/>
          <w:szCs w:val="22"/>
          <w:lang w:bidi="ar-SA"/>
        </w:rPr>
        <w:t>art. 1</w:t>
      </w:r>
      <w:r w:rsidR="001C42D9" w:rsidRPr="00D56A4C">
        <w:rPr>
          <w:rFonts w:asciiTheme="minorHAnsi" w:eastAsia="Times New Roman" w:hAnsiTheme="minorHAnsi" w:cstheme="minorHAnsi"/>
          <w:szCs w:val="22"/>
          <w:lang w:bidi="ar-SA"/>
        </w:rPr>
        <w:t>4</w:t>
      </w:r>
      <w:r w:rsidR="00430196" w:rsidRPr="00D56A4C">
        <w:rPr>
          <w:rFonts w:asciiTheme="minorHAnsi" w:eastAsia="Times New Roman" w:hAnsiTheme="minorHAnsi" w:cstheme="minorHAnsi"/>
          <w:szCs w:val="22"/>
          <w:lang w:bidi="ar-SA"/>
        </w:rPr>
        <w:t>.2</w:t>
      </w:r>
      <w:r w:rsidR="005D5ADF" w:rsidRPr="00D56A4C">
        <w:rPr>
          <w:rFonts w:asciiTheme="minorHAnsi" w:eastAsia="Times New Roman" w:hAnsiTheme="minorHAnsi" w:cstheme="minorHAnsi"/>
          <w:szCs w:val="22"/>
          <w:lang w:bidi="ar-SA"/>
        </w:rPr>
        <w:t xml:space="preserve"> van de </w:t>
      </w:r>
      <w:r w:rsidR="007E628A" w:rsidRPr="00D56A4C">
        <w:rPr>
          <w:rFonts w:asciiTheme="minorHAnsi" w:eastAsia="Times New Roman" w:hAnsiTheme="minorHAnsi" w:cstheme="minorHAnsi"/>
          <w:szCs w:val="22"/>
          <w:lang w:bidi="ar-SA"/>
        </w:rPr>
        <w:t>A</w:t>
      </w:r>
      <w:r w:rsidR="00430196" w:rsidRPr="00D56A4C">
        <w:rPr>
          <w:rFonts w:asciiTheme="minorHAnsi" w:eastAsia="Times New Roman" w:hAnsiTheme="minorHAnsi" w:cstheme="minorHAnsi"/>
          <w:szCs w:val="22"/>
          <w:lang w:bidi="ar-SA"/>
        </w:rPr>
        <w:t>lgemene voorwaarden</w:t>
      </w:r>
      <w:r w:rsidR="00434143" w:rsidRPr="00D56A4C">
        <w:rPr>
          <w:rFonts w:asciiTheme="minorHAnsi" w:eastAsia="Times New Roman" w:hAnsiTheme="minorHAnsi" w:cstheme="minorHAnsi"/>
          <w:szCs w:val="22"/>
          <w:lang w:bidi="ar-SA"/>
        </w:rPr>
        <w:t xml:space="preserve"> het volgende:</w:t>
      </w:r>
      <w:r w:rsidR="005D5ADF" w:rsidRPr="00D56A4C">
        <w:rPr>
          <w:rFonts w:asciiTheme="minorHAnsi" w:eastAsia="Times New Roman" w:hAnsiTheme="minorHAnsi" w:cstheme="minorHAnsi"/>
          <w:szCs w:val="22"/>
          <w:lang w:bidi="ar-SA"/>
        </w:rPr>
        <w:t xml:space="preserve">, </w:t>
      </w:r>
    </w:p>
    <w:p w14:paraId="1E0C3FA6" w14:textId="77777777" w:rsidR="00434143" w:rsidRPr="00D56A4C" w:rsidRDefault="00434143" w:rsidP="00434143">
      <w:pPr>
        <w:pStyle w:val="Standard"/>
        <w:tabs>
          <w:tab w:val="left" w:pos="570"/>
        </w:tabs>
        <w:spacing w:line="283" w:lineRule="atLeast"/>
        <w:ind w:left="570" w:hanging="3"/>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De Partij die toerekenbaar tekortschiet in de nakoming van haar verplichtingen, is tegenover de andere Partij aansprakelijk voor de door de andere Partij geleden dan wel te lijden schade, met dien verstande dat de aansprakelijkheid, per gebeurtenis, beperkt is tot een bedrag van:</w:t>
      </w:r>
    </w:p>
    <w:p w14:paraId="56F28A09" w14:textId="77777777" w:rsidR="00A643A4"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€ 150.000,– voor opdrachten waarvan de totale waarde kleiner is dan of gelijk aan € 50.000,–;</w:t>
      </w:r>
    </w:p>
    <w:p w14:paraId="31A66718" w14:textId="77777777" w:rsidR="00434143"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€ 300.000,– voor opdrachten waarvan de totale waarde meer is dan € 50.000,– maar kleiner dan of gelijk aan € 100.000,–;</w:t>
      </w:r>
    </w:p>
    <w:p w14:paraId="57CDC5CE" w14:textId="77777777" w:rsidR="00434143"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€ 500.000,– voor opdrachten waarvan de totale waarde meer is dan € 100.000,– maar kleiner dan of gelijk aan € 150.000,–;</w:t>
      </w:r>
    </w:p>
    <w:p w14:paraId="0C2A519F" w14:textId="77777777" w:rsidR="00434143"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€ 1.500.000,– voor opdrachten waarvan de totale waarde meer is dan € 150.000,– maar kleiner dan of gelijk aan € 500.000,–;</w:t>
      </w:r>
    </w:p>
    <w:p w14:paraId="4E89F5CF" w14:textId="77777777" w:rsidR="00E72ECD"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€ 3.000.000,– voor opdrachten waarvan de totale waarde meer is dan € 500.000,–.</w:t>
      </w:r>
    </w:p>
    <w:p w14:paraId="1DA7F71E" w14:textId="77777777" w:rsidR="00434143" w:rsidRPr="00D56A4C" w:rsidRDefault="00434143" w:rsidP="00434143">
      <w:pPr>
        <w:pStyle w:val="Standard"/>
        <w:tabs>
          <w:tab w:val="left" w:pos="570"/>
        </w:tabs>
        <w:spacing w:line="283" w:lineRule="atLeast"/>
        <w:ind w:left="570" w:hanging="3"/>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Samenhangende gebeurtenissen worden daarbij aangemerkt als één gebeurtenis. De beperking van de aansprakelijkheid als hiervoor bedoeld komt te vervallen:</w:t>
      </w:r>
    </w:p>
    <w:p w14:paraId="4FC00979" w14:textId="77777777" w:rsidR="00434143" w:rsidRPr="00D56A4C" w:rsidRDefault="00E31C80" w:rsidP="00D975F8">
      <w:pPr>
        <w:pStyle w:val="Standard"/>
        <w:numPr>
          <w:ilvl w:val="0"/>
          <w:numId w:val="12"/>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i</w:t>
      </w:r>
      <w:r w:rsidR="00434143" w:rsidRPr="00D56A4C">
        <w:rPr>
          <w:rFonts w:asciiTheme="minorHAnsi" w:eastAsia="Times New Roman" w:hAnsiTheme="minorHAnsi" w:cstheme="minorHAnsi"/>
          <w:szCs w:val="22"/>
          <w:lang w:bidi="ar-SA"/>
        </w:rPr>
        <w:t>n</w:t>
      </w:r>
      <w:r w:rsidRPr="00D56A4C">
        <w:rPr>
          <w:rFonts w:asciiTheme="minorHAnsi" w:eastAsia="Times New Roman" w:hAnsiTheme="minorHAnsi" w:cstheme="minorHAnsi"/>
          <w:szCs w:val="22"/>
          <w:lang w:bidi="ar-SA"/>
        </w:rPr>
        <w:t xml:space="preserve"> </w:t>
      </w:r>
      <w:r w:rsidR="00434143" w:rsidRPr="00D56A4C">
        <w:rPr>
          <w:rFonts w:asciiTheme="minorHAnsi" w:eastAsia="Times New Roman" w:hAnsiTheme="minorHAnsi" w:cstheme="minorHAnsi"/>
          <w:szCs w:val="22"/>
          <w:lang w:bidi="ar-SA"/>
        </w:rPr>
        <w:t>geval van aanspraken van derden op schadevergoeding ten gevolge van dood of letsel;</w:t>
      </w:r>
    </w:p>
    <w:p w14:paraId="15383D0D" w14:textId="77777777" w:rsidR="009C520C" w:rsidRDefault="00434143" w:rsidP="00D975F8">
      <w:pPr>
        <w:pStyle w:val="Standard"/>
        <w:numPr>
          <w:ilvl w:val="0"/>
          <w:numId w:val="12"/>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indien sprake is van opzet of grove schuld aan de zijde van Opdrachtnemer of diens personeel;</w:t>
      </w:r>
    </w:p>
    <w:p w14:paraId="159DC9D3" w14:textId="77777777" w:rsidR="00737335" w:rsidRPr="00D56A4C" w:rsidRDefault="00737335" w:rsidP="00737335">
      <w:pPr>
        <w:pStyle w:val="Standard"/>
        <w:tabs>
          <w:tab w:val="left" w:pos="570"/>
        </w:tabs>
        <w:spacing w:line="283" w:lineRule="atLeast"/>
        <w:ind w:left="930"/>
        <w:rPr>
          <w:rFonts w:asciiTheme="minorHAnsi" w:eastAsia="Times New Roman" w:hAnsiTheme="minorHAnsi" w:cstheme="minorHAnsi"/>
          <w:szCs w:val="22"/>
          <w:lang w:bidi="ar-SA"/>
        </w:rPr>
      </w:pPr>
    </w:p>
    <w:p w14:paraId="298AEA40" w14:textId="77777777" w:rsidR="009C520C" w:rsidRPr="00D56A4C" w:rsidRDefault="009C520C" w:rsidP="009C520C">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10.2</w:t>
      </w:r>
      <w:r w:rsidR="00434143" w:rsidRPr="00D56A4C">
        <w:rPr>
          <w:rFonts w:asciiTheme="minorHAnsi" w:eastAsia="Times New Roman" w:hAnsiTheme="minorHAnsi" w:cstheme="minorHAnsi"/>
          <w:szCs w:val="22"/>
          <w:lang w:bidi="ar-SA"/>
        </w:rPr>
        <w:tab/>
        <w:t xml:space="preserve">Indien Opdrachtnemer voor het verrichten van de werkzaamheden gebruik maakt van zaken  </w:t>
      </w:r>
    </w:p>
    <w:p w14:paraId="51495A83" w14:textId="77777777" w:rsidR="009C520C" w:rsidRPr="00D56A4C" w:rsidRDefault="009C520C" w:rsidP="009C520C">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ab/>
      </w:r>
      <w:r w:rsidR="00434143" w:rsidRPr="00D56A4C">
        <w:rPr>
          <w:rFonts w:asciiTheme="minorHAnsi" w:eastAsia="Times New Roman" w:hAnsiTheme="minorHAnsi" w:cstheme="minorHAnsi"/>
          <w:szCs w:val="22"/>
          <w:lang w:bidi="ar-SA"/>
        </w:rPr>
        <w:t xml:space="preserve">die eigendom zijn van Opdrachtgever, is Opdrachtnemer aansprakelijk voor de schade die aan </w:t>
      </w:r>
    </w:p>
    <w:p w14:paraId="06223573" w14:textId="77777777" w:rsidR="00434143" w:rsidRPr="00D56A4C" w:rsidRDefault="00434143" w:rsidP="009C520C">
      <w:pPr>
        <w:pStyle w:val="Standard"/>
        <w:tabs>
          <w:tab w:val="left" w:pos="570"/>
        </w:tabs>
        <w:spacing w:line="283" w:lineRule="atLeast"/>
        <w:ind w:left="570"/>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xml:space="preserve">deze zaken wordt toegebracht. De staffel inzake aansprakelijkheid opgenomen in het eerste lid </w:t>
      </w:r>
      <w:r w:rsidR="009C520C" w:rsidRPr="00D56A4C">
        <w:rPr>
          <w:rFonts w:asciiTheme="minorHAnsi" w:eastAsia="Times New Roman" w:hAnsiTheme="minorHAnsi" w:cstheme="minorHAnsi"/>
          <w:szCs w:val="22"/>
          <w:lang w:bidi="ar-SA"/>
        </w:rPr>
        <w:t>i</w:t>
      </w:r>
      <w:r w:rsidRPr="00D56A4C">
        <w:rPr>
          <w:rFonts w:asciiTheme="minorHAnsi" w:eastAsia="Times New Roman" w:hAnsiTheme="minorHAnsi" w:cstheme="minorHAnsi"/>
          <w:szCs w:val="22"/>
          <w:lang w:bidi="ar-SA"/>
        </w:rPr>
        <w:t>s dan van overeenkomstige toepassing.</w:t>
      </w:r>
    </w:p>
    <w:p w14:paraId="696938CB" w14:textId="77777777" w:rsidR="009C520C" w:rsidRPr="00D56A4C" w:rsidRDefault="009C520C" w:rsidP="009C520C">
      <w:pPr>
        <w:pStyle w:val="Standard"/>
        <w:tabs>
          <w:tab w:val="left" w:pos="570"/>
        </w:tabs>
        <w:spacing w:line="283" w:lineRule="atLeast"/>
        <w:ind w:left="570"/>
        <w:rPr>
          <w:rFonts w:asciiTheme="minorHAnsi" w:eastAsia="Times New Roman" w:hAnsiTheme="minorHAnsi" w:cstheme="minorHAnsi"/>
          <w:szCs w:val="22"/>
          <w:lang w:bidi="ar-SA"/>
        </w:rPr>
      </w:pPr>
    </w:p>
    <w:p w14:paraId="04B4B08C" w14:textId="77777777" w:rsidR="009C520C" w:rsidRPr="00D56A4C" w:rsidRDefault="009C520C" w:rsidP="00434143">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10</w:t>
      </w:r>
      <w:r w:rsidR="00434143" w:rsidRPr="00D56A4C">
        <w:rPr>
          <w:rFonts w:asciiTheme="minorHAnsi" w:eastAsia="Times New Roman" w:hAnsiTheme="minorHAnsi" w:cstheme="minorHAnsi"/>
          <w:szCs w:val="22"/>
          <w:lang w:bidi="ar-SA"/>
        </w:rPr>
        <w:t>.3</w:t>
      </w:r>
      <w:r w:rsidR="00434143" w:rsidRPr="00D56A4C">
        <w:rPr>
          <w:rFonts w:asciiTheme="minorHAnsi" w:eastAsia="Times New Roman" w:hAnsiTheme="minorHAnsi" w:cstheme="minorHAnsi"/>
          <w:szCs w:val="22"/>
          <w:lang w:bidi="ar-SA"/>
        </w:rPr>
        <w:tab/>
        <w:t xml:space="preserve">Indien als gevolg van het gebruik van zaken van Opdrachtgever bij Opdrachtnemer ter </w:t>
      </w:r>
    </w:p>
    <w:p w14:paraId="22E59472" w14:textId="7A44F14E" w:rsidR="009C520C" w:rsidRPr="00D56A4C" w:rsidRDefault="00434143" w:rsidP="003C389C">
      <w:pPr>
        <w:pStyle w:val="Standard"/>
        <w:tabs>
          <w:tab w:val="left" w:pos="570"/>
        </w:tabs>
        <w:spacing w:line="283" w:lineRule="atLeast"/>
        <w:ind w:left="570"/>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xml:space="preserve">uitvoering van de </w:t>
      </w:r>
      <w:r w:rsidR="003C389C">
        <w:rPr>
          <w:rFonts w:asciiTheme="minorHAnsi" w:hAnsiTheme="minorHAnsi" w:cstheme="minorHAnsi"/>
          <w:szCs w:val="22"/>
        </w:rPr>
        <w:t>Raamo</w:t>
      </w:r>
      <w:r w:rsidR="003C389C" w:rsidRPr="00565AD5">
        <w:rPr>
          <w:rFonts w:asciiTheme="minorHAnsi" w:eastAsia="Times New Roman" w:hAnsiTheme="minorHAnsi" w:cstheme="minorHAnsi"/>
          <w:szCs w:val="22"/>
          <w:lang w:bidi="ar-SA"/>
        </w:rPr>
        <w:t>vereenkomst</w:t>
      </w:r>
      <w:r w:rsidR="003C389C" w:rsidRPr="00565AD5">
        <w:rPr>
          <w:rFonts w:asciiTheme="minorHAnsi" w:hAnsiTheme="minorHAnsi" w:cstheme="minorHAnsi"/>
          <w:szCs w:val="22"/>
        </w:rPr>
        <w:t xml:space="preserve"> </w:t>
      </w:r>
      <w:r w:rsidRPr="00D56A4C">
        <w:rPr>
          <w:rFonts w:asciiTheme="minorHAnsi" w:eastAsia="Times New Roman" w:hAnsiTheme="minorHAnsi" w:cstheme="minorHAnsi"/>
          <w:szCs w:val="22"/>
          <w:lang w:bidi="ar-SA"/>
        </w:rPr>
        <w:t xml:space="preserve">schade aan Opdrachtnemer of aan derden wordt toegebracht, </w:t>
      </w:r>
    </w:p>
    <w:p w14:paraId="5C7CABFC" w14:textId="77777777" w:rsidR="00434143" w:rsidRPr="00D56A4C" w:rsidRDefault="009C520C" w:rsidP="00434143">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ab/>
      </w:r>
      <w:r w:rsidR="00434143" w:rsidRPr="00D56A4C">
        <w:rPr>
          <w:rFonts w:asciiTheme="minorHAnsi" w:eastAsia="Times New Roman" w:hAnsiTheme="minorHAnsi" w:cstheme="minorHAnsi"/>
          <w:szCs w:val="22"/>
          <w:lang w:bidi="ar-SA"/>
        </w:rPr>
        <w:t>op welke wijze dan ook, is deze schade geheel voor rekening en risico van Opdrachtnemer.</w:t>
      </w:r>
    </w:p>
    <w:p w14:paraId="35DEC2D5" w14:textId="77777777" w:rsidR="00E31C80" w:rsidRPr="00D56A4C" w:rsidRDefault="00E31C80" w:rsidP="00434143">
      <w:pPr>
        <w:pStyle w:val="Standard"/>
        <w:tabs>
          <w:tab w:val="left" w:pos="570"/>
        </w:tabs>
        <w:spacing w:line="283" w:lineRule="atLeast"/>
        <w:rPr>
          <w:rFonts w:asciiTheme="minorHAnsi" w:eastAsia="Times New Roman" w:hAnsiTheme="minorHAnsi" w:cstheme="minorHAnsi"/>
          <w:szCs w:val="22"/>
          <w:lang w:bidi="ar-SA"/>
        </w:rPr>
      </w:pPr>
    </w:p>
    <w:p w14:paraId="3DE52884" w14:textId="5202ABFC" w:rsidR="00A26959" w:rsidRPr="00D56A4C" w:rsidRDefault="00E31C80" w:rsidP="00A26959">
      <w:pPr>
        <w:pStyle w:val="Default"/>
        <w:ind w:left="570" w:hanging="570"/>
        <w:rPr>
          <w:rFonts w:asciiTheme="minorHAnsi" w:hAnsiTheme="minorHAnsi" w:cstheme="minorHAnsi"/>
          <w:sz w:val="22"/>
          <w:szCs w:val="22"/>
        </w:rPr>
      </w:pPr>
      <w:r w:rsidRPr="003C389C">
        <w:rPr>
          <w:rFonts w:asciiTheme="minorHAnsi" w:eastAsia="Times New Roman" w:hAnsiTheme="minorHAnsi" w:cstheme="minorHAnsi"/>
          <w:sz w:val="22"/>
          <w:szCs w:val="22"/>
        </w:rPr>
        <w:t>10.4</w:t>
      </w:r>
      <w:r w:rsidR="009C41EB" w:rsidRPr="003C389C">
        <w:rPr>
          <w:rFonts w:asciiTheme="minorHAnsi" w:eastAsia="Times New Roman" w:hAnsiTheme="minorHAnsi" w:cstheme="minorHAnsi"/>
          <w:sz w:val="22"/>
          <w:szCs w:val="22"/>
        </w:rPr>
        <w:tab/>
      </w:r>
      <w:r w:rsidR="00A26959" w:rsidRPr="003C389C">
        <w:rPr>
          <w:rFonts w:asciiTheme="minorHAnsi" w:hAnsiTheme="minorHAnsi" w:cstheme="minorHAnsi"/>
          <w:sz w:val="22"/>
          <w:szCs w:val="22"/>
        </w:rPr>
        <w:t xml:space="preserve">Opdrachtnemer verzekert zich adequaat gedurende de uitvoering van de </w:t>
      </w:r>
      <w:r w:rsidR="003C389C" w:rsidRPr="003C389C">
        <w:rPr>
          <w:rFonts w:asciiTheme="minorHAnsi" w:hAnsiTheme="minorHAnsi" w:cstheme="minorHAnsi"/>
          <w:sz w:val="22"/>
          <w:szCs w:val="22"/>
        </w:rPr>
        <w:t>Raamo</w:t>
      </w:r>
      <w:r w:rsidR="003C389C" w:rsidRPr="003C389C">
        <w:rPr>
          <w:rFonts w:asciiTheme="minorHAnsi" w:eastAsia="Times New Roman" w:hAnsiTheme="minorHAnsi" w:cstheme="minorHAnsi"/>
          <w:sz w:val="22"/>
          <w:szCs w:val="22"/>
        </w:rPr>
        <w:t>vereenkomst</w:t>
      </w:r>
      <w:r w:rsidR="003C389C" w:rsidRPr="003C389C">
        <w:rPr>
          <w:rFonts w:asciiTheme="minorHAnsi" w:hAnsiTheme="minorHAnsi" w:cstheme="minorHAnsi"/>
          <w:sz w:val="22"/>
          <w:szCs w:val="22"/>
        </w:rPr>
        <w:t xml:space="preserve"> </w:t>
      </w:r>
      <w:r w:rsidR="00A26959" w:rsidRPr="00D56A4C">
        <w:rPr>
          <w:rFonts w:asciiTheme="minorHAnsi" w:hAnsiTheme="minorHAnsi" w:cstheme="minorHAnsi"/>
          <w:sz w:val="22"/>
          <w:szCs w:val="22"/>
        </w:rPr>
        <w:t xml:space="preserve">en verzekert zich (indien de Opdrachtnemer nog niet beschikt over de noodzakelijke verzekeringen) adequaat voor de navolgende risico's: </w:t>
      </w:r>
    </w:p>
    <w:p w14:paraId="1B502034" w14:textId="77777777" w:rsidR="00A26959" w:rsidRPr="00D56A4C" w:rsidRDefault="00A26959" w:rsidP="00D975F8">
      <w:pPr>
        <w:pStyle w:val="Default"/>
        <w:numPr>
          <w:ilvl w:val="0"/>
          <w:numId w:val="5"/>
        </w:numPr>
        <w:ind w:left="851" w:hanging="284"/>
        <w:rPr>
          <w:rFonts w:asciiTheme="minorHAnsi" w:hAnsiTheme="minorHAnsi" w:cstheme="minorHAnsi"/>
          <w:sz w:val="22"/>
          <w:szCs w:val="22"/>
        </w:rPr>
      </w:pPr>
      <w:r w:rsidRPr="00D56A4C">
        <w:rPr>
          <w:rFonts w:asciiTheme="minorHAnsi" w:hAnsiTheme="minorHAnsi" w:cstheme="minorHAnsi"/>
          <w:sz w:val="22"/>
          <w:szCs w:val="22"/>
        </w:rPr>
        <w:t xml:space="preserve">beroepsaansprakelijkheid (risico's die voortvloeien uit </w:t>
      </w:r>
      <w:r w:rsidR="0073433B" w:rsidRPr="00D56A4C">
        <w:rPr>
          <w:rFonts w:asciiTheme="minorHAnsi" w:hAnsiTheme="minorHAnsi" w:cstheme="minorHAnsi"/>
          <w:sz w:val="22"/>
          <w:szCs w:val="22"/>
        </w:rPr>
        <w:t>b</w:t>
      </w:r>
      <w:r w:rsidRPr="00D56A4C">
        <w:rPr>
          <w:rFonts w:asciiTheme="minorHAnsi" w:hAnsiTheme="minorHAnsi" w:cstheme="minorHAnsi"/>
          <w:sz w:val="22"/>
          <w:szCs w:val="22"/>
        </w:rPr>
        <w:t xml:space="preserve">eroepsfouten); </w:t>
      </w:r>
    </w:p>
    <w:p w14:paraId="6BF032F8" w14:textId="77777777" w:rsidR="00A26959" w:rsidRPr="00D56A4C" w:rsidRDefault="00A26959" w:rsidP="00D975F8">
      <w:pPr>
        <w:pStyle w:val="Default"/>
        <w:numPr>
          <w:ilvl w:val="0"/>
          <w:numId w:val="5"/>
        </w:numPr>
        <w:ind w:left="851" w:hanging="284"/>
        <w:rPr>
          <w:rFonts w:asciiTheme="minorHAnsi" w:hAnsiTheme="minorHAnsi" w:cstheme="minorHAnsi"/>
          <w:sz w:val="22"/>
          <w:szCs w:val="22"/>
        </w:rPr>
      </w:pPr>
      <w:r w:rsidRPr="00D56A4C">
        <w:rPr>
          <w:rFonts w:asciiTheme="minorHAnsi" w:hAnsiTheme="minorHAnsi" w:cstheme="minorHAnsi"/>
          <w:sz w:val="22"/>
          <w:szCs w:val="22"/>
        </w:rPr>
        <w:t xml:space="preserve">bedrijfsaansprakelijkheid (waaronder aansprakelijkheid voor schade toegebracht aan personen of zaken die eigendom zijn van Opdrachtgever); </w:t>
      </w:r>
    </w:p>
    <w:p w14:paraId="78E04A41" w14:textId="77777777" w:rsidR="00A26959" w:rsidRPr="00D56A4C" w:rsidRDefault="00A26959" w:rsidP="00D975F8">
      <w:pPr>
        <w:pStyle w:val="Default"/>
        <w:numPr>
          <w:ilvl w:val="0"/>
          <w:numId w:val="5"/>
        </w:numPr>
        <w:ind w:left="851" w:hanging="284"/>
        <w:rPr>
          <w:rFonts w:asciiTheme="minorHAnsi" w:hAnsiTheme="minorHAnsi" w:cstheme="minorHAnsi"/>
          <w:sz w:val="22"/>
          <w:szCs w:val="22"/>
        </w:rPr>
      </w:pPr>
      <w:r w:rsidRPr="00D56A4C">
        <w:rPr>
          <w:rFonts w:asciiTheme="minorHAnsi" w:hAnsiTheme="minorHAnsi" w:cstheme="minorHAnsi"/>
          <w:sz w:val="22"/>
          <w:szCs w:val="22"/>
        </w:rPr>
        <w:t xml:space="preserve">verlies van en schade aan bedrijfsinventaris (waaronder door brand en diefstal), inclusief de zaken die eigendom zijn van Opdrachtgever. </w:t>
      </w:r>
    </w:p>
    <w:p w14:paraId="4F8D8AAF" w14:textId="77777777" w:rsidR="00A26959" w:rsidRPr="00D56A4C" w:rsidRDefault="00A26959" w:rsidP="00A26959">
      <w:pPr>
        <w:pStyle w:val="Default"/>
        <w:rPr>
          <w:rFonts w:asciiTheme="minorHAnsi" w:eastAsia="Times New Roman" w:hAnsiTheme="minorHAnsi" w:cstheme="minorHAnsi"/>
          <w:sz w:val="22"/>
          <w:szCs w:val="22"/>
        </w:rPr>
      </w:pPr>
    </w:p>
    <w:p w14:paraId="040E4B25" w14:textId="7C24E8A6" w:rsidR="008872E8" w:rsidRPr="00D56A4C" w:rsidRDefault="00E31C80" w:rsidP="00745867">
      <w:pPr>
        <w:pStyle w:val="Default"/>
        <w:ind w:left="567" w:hanging="567"/>
        <w:rPr>
          <w:rFonts w:asciiTheme="minorHAnsi" w:eastAsia="Times New Roman" w:hAnsiTheme="minorHAnsi" w:cstheme="minorHAnsi"/>
          <w:sz w:val="22"/>
          <w:szCs w:val="22"/>
        </w:rPr>
      </w:pPr>
      <w:r w:rsidRPr="00D56A4C">
        <w:rPr>
          <w:rFonts w:asciiTheme="minorHAnsi" w:eastAsia="Times New Roman" w:hAnsiTheme="minorHAnsi" w:cstheme="minorHAnsi"/>
          <w:sz w:val="22"/>
          <w:szCs w:val="22"/>
        </w:rPr>
        <w:t>10.5</w:t>
      </w:r>
      <w:r w:rsidR="009C41EB" w:rsidRPr="00D56A4C">
        <w:rPr>
          <w:rFonts w:asciiTheme="minorHAnsi" w:eastAsia="Times New Roman" w:hAnsiTheme="minorHAnsi" w:cstheme="minorHAnsi"/>
          <w:sz w:val="22"/>
          <w:szCs w:val="22"/>
        </w:rPr>
        <w:tab/>
      </w:r>
      <w:r w:rsidR="00430196" w:rsidRPr="00D56A4C">
        <w:rPr>
          <w:rFonts w:asciiTheme="minorHAnsi" w:eastAsia="Times New Roman" w:hAnsiTheme="minorHAnsi" w:cstheme="minorHAnsi"/>
          <w:sz w:val="22"/>
          <w:szCs w:val="22"/>
        </w:rPr>
        <w:t xml:space="preserve">Conform </w:t>
      </w:r>
      <w:r w:rsidR="004025EB" w:rsidRPr="00D56A4C">
        <w:rPr>
          <w:rFonts w:asciiTheme="minorHAnsi" w:eastAsia="Times New Roman" w:hAnsiTheme="minorHAnsi" w:cstheme="minorHAnsi"/>
          <w:sz w:val="22"/>
          <w:szCs w:val="22"/>
        </w:rPr>
        <w:t xml:space="preserve">de </w:t>
      </w:r>
      <w:r w:rsidR="00430196" w:rsidRPr="00D56A4C">
        <w:rPr>
          <w:rFonts w:asciiTheme="minorHAnsi" w:eastAsia="Times New Roman" w:hAnsiTheme="minorHAnsi" w:cstheme="minorHAnsi"/>
          <w:sz w:val="22"/>
          <w:szCs w:val="22"/>
        </w:rPr>
        <w:t>algemene voorwaarden</w:t>
      </w:r>
      <w:r w:rsidR="004025EB" w:rsidRPr="00D56A4C">
        <w:rPr>
          <w:rFonts w:asciiTheme="minorHAnsi" w:eastAsia="Times New Roman" w:hAnsiTheme="minorHAnsi" w:cstheme="minorHAnsi"/>
          <w:sz w:val="22"/>
          <w:szCs w:val="22"/>
        </w:rPr>
        <w:t xml:space="preserve"> legt Opdrachtnemer op verzoek van </w:t>
      </w:r>
    </w:p>
    <w:p w14:paraId="33658FAD" w14:textId="77777777" w:rsidR="00A26959" w:rsidRPr="00142C82" w:rsidRDefault="004025EB" w:rsidP="00A26959">
      <w:pPr>
        <w:pStyle w:val="Default"/>
        <w:ind w:left="570"/>
        <w:rPr>
          <w:rFonts w:asciiTheme="minorHAnsi" w:hAnsiTheme="minorHAnsi" w:cstheme="minorHAnsi"/>
          <w:sz w:val="22"/>
          <w:szCs w:val="22"/>
        </w:rPr>
      </w:pPr>
      <w:r w:rsidRPr="00D56A4C">
        <w:rPr>
          <w:rFonts w:asciiTheme="minorHAnsi" w:eastAsia="Times New Roman" w:hAnsiTheme="minorHAnsi" w:cstheme="minorHAnsi"/>
          <w:sz w:val="22"/>
          <w:szCs w:val="22"/>
        </w:rPr>
        <w:t>Opdrachtgever onverwijld de bewijzen van verzekeringen en de bewijzen van premiebetaling over.</w:t>
      </w:r>
      <w:r w:rsidRPr="00142C82">
        <w:rPr>
          <w:rFonts w:asciiTheme="minorHAnsi" w:eastAsia="Times New Roman" w:hAnsiTheme="minorHAnsi" w:cstheme="minorHAnsi"/>
          <w:sz w:val="22"/>
          <w:szCs w:val="22"/>
        </w:rPr>
        <w:t xml:space="preserve"> </w:t>
      </w:r>
    </w:p>
    <w:p w14:paraId="5A45B364" w14:textId="77777777" w:rsidR="00A26959" w:rsidRPr="00142C82" w:rsidRDefault="00A26959" w:rsidP="00F03DEC">
      <w:pPr>
        <w:pStyle w:val="Standard"/>
        <w:tabs>
          <w:tab w:val="left" w:pos="570"/>
        </w:tabs>
        <w:spacing w:line="283" w:lineRule="atLeast"/>
        <w:ind w:left="570" w:hanging="570"/>
        <w:rPr>
          <w:rFonts w:asciiTheme="minorHAnsi" w:eastAsia="Times New Roman" w:hAnsiTheme="minorHAnsi" w:cstheme="minorHAnsi"/>
          <w:szCs w:val="22"/>
          <w:lang w:bidi="ar-SA"/>
        </w:rPr>
      </w:pPr>
    </w:p>
    <w:p w14:paraId="3EFFF179" w14:textId="77777777" w:rsidR="0078269A" w:rsidRPr="00127AF0" w:rsidRDefault="0078269A" w:rsidP="008E5214">
      <w:pPr>
        <w:pStyle w:val="Kop11"/>
        <w:rPr>
          <w:rFonts w:asciiTheme="minorHAnsi" w:eastAsia="Arial Unicode MS" w:hAnsiTheme="minorHAnsi" w:cstheme="minorHAnsi"/>
          <w:sz w:val="22"/>
          <w:szCs w:val="22"/>
        </w:rPr>
      </w:pPr>
      <w:bookmarkStart w:id="11" w:name="_Toc51055907"/>
      <w:r w:rsidRPr="00127AF0">
        <w:rPr>
          <w:rFonts w:asciiTheme="minorHAnsi" w:eastAsia="Arial Unicode MS" w:hAnsiTheme="minorHAnsi" w:cstheme="minorHAnsi"/>
          <w:sz w:val="22"/>
          <w:szCs w:val="22"/>
        </w:rPr>
        <w:t>Artikel 1</w:t>
      </w:r>
      <w:r w:rsidR="00E31C80" w:rsidRPr="00127AF0">
        <w:rPr>
          <w:rFonts w:asciiTheme="minorHAnsi" w:eastAsia="Arial Unicode MS" w:hAnsiTheme="minorHAnsi" w:cstheme="minorHAnsi"/>
          <w:sz w:val="22"/>
          <w:szCs w:val="22"/>
        </w:rPr>
        <w:t>1</w:t>
      </w:r>
      <w:r w:rsidRPr="00127AF0">
        <w:rPr>
          <w:rFonts w:asciiTheme="minorHAnsi" w:eastAsia="Arial Unicode MS" w:hAnsiTheme="minorHAnsi" w:cstheme="minorHAnsi"/>
          <w:sz w:val="22"/>
          <w:szCs w:val="22"/>
        </w:rPr>
        <w:t xml:space="preserve"> Boete</w:t>
      </w:r>
      <w:bookmarkEnd w:id="11"/>
    </w:p>
    <w:p w14:paraId="4507B656" w14:textId="77777777" w:rsidR="00000999" w:rsidRPr="00000999" w:rsidRDefault="009C41EB" w:rsidP="00000999">
      <w:pPr>
        <w:rPr>
          <w:rFonts w:asciiTheme="minorHAnsi" w:hAnsiTheme="minorHAnsi" w:cstheme="minorHAnsi"/>
          <w:sz w:val="22"/>
          <w:szCs w:val="22"/>
        </w:rPr>
      </w:pPr>
      <w:r>
        <w:rPr>
          <w:rFonts w:asciiTheme="minorHAnsi" w:hAnsiTheme="minorHAnsi" w:cstheme="minorHAnsi"/>
          <w:sz w:val="22"/>
          <w:szCs w:val="22"/>
        </w:rPr>
        <w:t>1</w:t>
      </w:r>
      <w:r w:rsidR="00E31C80">
        <w:rPr>
          <w:rFonts w:asciiTheme="minorHAnsi" w:hAnsiTheme="minorHAnsi" w:cstheme="minorHAnsi"/>
          <w:sz w:val="22"/>
          <w:szCs w:val="22"/>
        </w:rPr>
        <w:t>1</w:t>
      </w:r>
      <w:r>
        <w:rPr>
          <w:rFonts w:asciiTheme="minorHAnsi" w:hAnsiTheme="minorHAnsi" w:cstheme="minorHAnsi"/>
          <w:sz w:val="22"/>
          <w:szCs w:val="22"/>
        </w:rPr>
        <w:t>.1</w:t>
      </w:r>
      <w:r w:rsidR="00745867">
        <w:rPr>
          <w:rFonts w:asciiTheme="minorHAnsi" w:hAnsiTheme="minorHAnsi" w:cstheme="minorHAnsi"/>
          <w:sz w:val="22"/>
          <w:szCs w:val="22"/>
        </w:rPr>
        <w:tab/>
      </w:r>
      <w:r w:rsidR="00000999" w:rsidRPr="00000999">
        <w:rPr>
          <w:rFonts w:asciiTheme="minorHAnsi" w:hAnsiTheme="minorHAnsi" w:cstheme="minorHAnsi"/>
          <w:sz w:val="22"/>
          <w:szCs w:val="22"/>
        </w:rPr>
        <w:t xml:space="preserve">Indien de termijnen zoals genoemd in het programma van eisen van de Offerteaanvraag </w:t>
      </w:r>
    </w:p>
    <w:p w14:paraId="53EADEC0"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worden overschreden en/of de volledige diensten niet binnen de overeengekomen </w:t>
      </w:r>
    </w:p>
    <w:p w14:paraId="74705FF6" w14:textId="6FB12451"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termijn zijn verricht op een wijze die aan de </w:t>
      </w:r>
      <w:r w:rsidR="003C389C" w:rsidRPr="003C389C">
        <w:rPr>
          <w:rFonts w:asciiTheme="minorHAnsi" w:hAnsiTheme="minorHAnsi" w:cstheme="minorHAnsi"/>
          <w:sz w:val="22"/>
          <w:szCs w:val="20"/>
        </w:rPr>
        <w:t>Raamo</w:t>
      </w:r>
      <w:r w:rsidR="003C389C" w:rsidRPr="003C389C">
        <w:rPr>
          <w:rFonts w:asciiTheme="minorHAnsi" w:eastAsia="Times New Roman" w:hAnsiTheme="minorHAnsi" w:cstheme="minorHAnsi"/>
          <w:sz w:val="22"/>
          <w:szCs w:val="20"/>
          <w:lang w:bidi="ar-SA"/>
        </w:rPr>
        <w:t>vereenkomst</w:t>
      </w:r>
      <w:r w:rsidR="003C389C" w:rsidRPr="003C389C">
        <w:rPr>
          <w:rFonts w:asciiTheme="minorHAnsi" w:hAnsiTheme="minorHAnsi" w:cstheme="minorHAnsi"/>
          <w:sz w:val="22"/>
          <w:szCs w:val="20"/>
        </w:rPr>
        <w:t xml:space="preserve"> </w:t>
      </w:r>
      <w:r w:rsidRPr="00000999">
        <w:rPr>
          <w:rFonts w:asciiTheme="minorHAnsi" w:hAnsiTheme="minorHAnsi" w:cstheme="minorHAnsi"/>
          <w:sz w:val="22"/>
          <w:szCs w:val="22"/>
        </w:rPr>
        <w:t xml:space="preserve">beantwoordt, gaat de </w:t>
      </w:r>
    </w:p>
    <w:p w14:paraId="161E5602"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lastRenderedPageBreak/>
        <w:t xml:space="preserve">Opdrachtgever uit van wanprestatie van de Opdrachtnemer. De opdrachtgever legt deze </w:t>
      </w:r>
    </w:p>
    <w:p w14:paraId="24D64519"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wanprestatie eenmaal vast door middel van een schriftelijke (of per e-mail ) waarschuwing. </w:t>
      </w:r>
    </w:p>
    <w:p w14:paraId="4B2596AA"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De Opdrachtnemer heeft hierdoor eenmalig de mogelijkheid om de volledige dienst alsnog </w:t>
      </w:r>
    </w:p>
    <w:p w14:paraId="2C289A77" w14:textId="1737928D" w:rsidR="00352178" w:rsidRPr="003C389C" w:rsidRDefault="00000999" w:rsidP="003C389C">
      <w:pPr>
        <w:ind w:left="709"/>
        <w:rPr>
          <w:rFonts w:asciiTheme="minorHAnsi" w:hAnsiTheme="minorHAnsi" w:cstheme="minorHAnsi"/>
          <w:sz w:val="22"/>
          <w:szCs w:val="22"/>
        </w:rPr>
      </w:pPr>
      <w:r w:rsidRPr="00000999">
        <w:rPr>
          <w:rFonts w:asciiTheme="minorHAnsi" w:hAnsiTheme="minorHAnsi" w:cstheme="minorHAnsi"/>
          <w:sz w:val="22"/>
          <w:szCs w:val="22"/>
        </w:rPr>
        <w:t xml:space="preserve">binnen een redelijke termijn na te komen, zulks ter beoordeling van de Opdrachtgever. Wordt de volledige dienst alsnog nagekomen dan vervalt de boete. Indien de Opdrachtnemer hierna alsnog in gebreke blijft dan legt de Opdrachtgever een onmiddellijk opeisbare boete op van </w:t>
      </w:r>
      <w:r w:rsidRPr="00A44C34">
        <w:rPr>
          <w:rFonts w:asciiTheme="minorHAnsi" w:hAnsiTheme="minorHAnsi" w:cstheme="minorHAnsi"/>
          <w:sz w:val="22"/>
          <w:szCs w:val="22"/>
        </w:rPr>
        <w:t xml:space="preserve">1% van de waarde van de desbetreffende nadere opdracht exclusief BTW die met de </w:t>
      </w:r>
      <w:r w:rsidR="00A44C34" w:rsidRPr="00A44C34">
        <w:rPr>
          <w:rFonts w:asciiTheme="minorHAnsi" w:eastAsia="Times New Roman" w:hAnsiTheme="minorHAnsi" w:cstheme="minorHAnsi"/>
          <w:sz w:val="22"/>
          <w:szCs w:val="22"/>
          <w:lang w:bidi="ar-SA"/>
        </w:rPr>
        <w:t xml:space="preserve">Raamovereenkomst </w:t>
      </w:r>
      <w:r w:rsidRPr="00A44C34">
        <w:rPr>
          <w:rFonts w:asciiTheme="minorHAnsi" w:hAnsiTheme="minorHAnsi" w:cstheme="minorHAnsi"/>
          <w:sz w:val="22"/>
          <w:szCs w:val="22"/>
        </w:rPr>
        <w:t>is gemoeid voor elke dag dat de tekortkoming voortduurt tot een maximum van 10 % van</w:t>
      </w:r>
      <w:r w:rsidRPr="00000999">
        <w:rPr>
          <w:rFonts w:asciiTheme="minorHAnsi" w:hAnsiTheme="minorHAnsi" w:cstheme="minorHAnsi"/>
          <w:sz w:val="22"/>
          <w:szCs w:val="22"/>
        </w:rPr>
        <w:t xml:space="preserve"> de waarde van de nadere opdracht. Indien nakoming anders dan door overmacht blijvend onmogelijk is geworden, is de boete onmiddellijk in haar geheel verschuldigd.</w:t>
      </w:r>
    </w:p>
    <w:p w14:paraId="10DCD6D0" w14:textId="77777777" w:rsidR="00352178" w:rsidRPr="00075564" w:rsidRDefault="00352178" w:rsidP="00000999">
      <w:pPr>
        <w:ind w:left="709"/>
        <w:rPr>
          <w:rFonts w:asciiTheme="minorHAnsi" w:eastAsia="MS Mincho" w:hAnsiTheme="minorHAnsi" w:cstheme="minorHAnsi"/>
          <w:b/>
          <w:bCs/>
          <w:sz w:val="22"/>
          <w:szCs w:val="22"/>
        </w:rPr>
      </w:pPr>
    </w:p>
    <w:p w14:paraId="46254F82" w14:textId="77777777" w:rsidR="00E72ECD" w:rsidRPr="00075564" w:rsidRDefault="004025EB">
      <w:pPr>
        <w:pStyle w:val="Kop11"/>
        <w:rPr>
          <w:rFonts w:asciiTheme="minorHAnsi" w:hAnsiTheme="minorHAnsi" w:cstheme="minorHAnsi"/>
          <w:sz w:val="22"/>
          <w:szCs w:val="22"/>
        </w:rPr>
      </w:pPr>
      <w:bookmarkStart w:id="12" w:name="_Toc51055908"/>
      <w:r w:rsidRPr="00075564">
        <w:rPr>
          <w:rFonts w:asciiTheme="minorHAnsi" w:hAnsiTheme="minorHAnsi" w:cstheme="minorHAnsi"/>
          <w:sz w:val="22"/>
          <w:szCs w:val="22"/>
        </w:rPr>
        <w:t>Artikel 1</w:t>
      </w:r>
      <w:r w:rsidR="00E31C80" w:rsidRPr="00075564">
        <w:rPr>
          <w:rFonts w:asciiTheme="minorHAnsi" w:hAnsiTheme="minorHAnsi" w:cstheme="minorHAnsi"/>
          <w:sz w:val="22"/>
          <w:szCs w:val="22"/>
        </w:rPr>
        <w:t>2</w:t>
      </w:r>
      <w:r w:rsidRPr="00075564">
        <w:rPr>
          <w:rFonts w:asciiTheme="minorHAnsi" w:hAnsiTheme="minorHAnsi" w:cstheme="minorHAnsi"/>
          <w:sz w:val="22"/>
          <w:szCs w:val="22"/>
        </w:rPr>
        <w:t xml:space="preserve"> Bijlagen</w:t>
      </w:r>
      <w:bookmarkEnd w:id="12"/>
    </w:p>
    <w:p w14:paraId="20680B24" w14:textId="2F183F60" w:rsidR="00311E4C" w:rsidRPr="00075564" w:rsidRDefault="00470635" w:rsidP="007E513E">
      <w:pPr>
        <w:pStyle w:val="Standard"/>
        <w:spacing w:line="283" w:lineRule="atLeast"/>
        <w:rPr>
          <w:rFonts w:asciiTheme="minorHAnsi" w:eastAsia="Times New Roman" w:hAnsiTheme="minorHAnsi" w:cstheme="minorHAnsi"/>
          <w:szCs w:val="22"/>
          <w:lang w:bidi="ar-SA"/>
        </w:rPr>
      </w:pPr>
      <w:r w:rsidRPr="00075564">
        <w:rPr>
          <w:rFonts w:asciiTheme="minorHAnsi" w:eastAsia="Times New Roman" w:hAnsiTheme="minorHAnsi" w:cstheme="minorHAnsi"/>
          <w:szCs w:val="22"/>
          <w:lang w:bidi="ar-SA"/>
        </w:rPr>
        <w:t>1</w:t>
      </w:r>
      <w:r w:rsidR="00E31C80" w:rsidRPr="00075564">
        <w:rPr>
          <w:rFonts w:asciiTheme="minorHAnsi" w:eastAsia="Times New Roman" w:hAnsiTheme="minorHAnsi" w:cstheme="minorHAnsi"/>
          <w:szCs w:val="22"/>
          <w:lang w:bidi="ar-SA"/>
        </w:rPr>
        <w:t>2</w:t>
      </w:r>
      <w:r w:rsidRPr="00075564">
        <w:rPr>
          <w:rFonts w:asciiTheme="minorHAnsi" w:eastAsia="Times New Roman" w:hAnsiTheme="minorHAnsi" w:cstheme="minorHAnsi"/>
          <w:szCs w:val="22"/>
          <w:lang w:bidi="ar-SA"/>
        </w:rPr>
        <w:t>.1</w:t>
      </w:r>
      <w:r w:rsidRPr="00075564">
        <w:rPr>
          <w:rFonts w:asciiTheme="minorHAnsi" w:eastAsia="Times New Roman" w:hAnsiTheme="minorHAnsi" w:cstheme="minorHAnsi"/>
          <w:szCs w:val="22"/>
          <w:lang w:bidi="ar-SA"/>
        </w:rPr>
        <w:tab/>
      </w:r>
      <w:r w:rsidR="004025EB" w:rsidRPr="00075564">
        <w:rPr>
          <w:rFonts w:asciiTheme="minorHAnsi" w:eastAsia="Times New Roman" w:hAnsiTheme="minorHAnsi" w:cstheme="minorHAnsi"/>
          <w:szCs w:val="22"/>
          <w:lang w:bidi="ar-SA"/>
        </w:rPr>
        <w:t xml:space="preserve">De hierna volgende </w:t>
      </w:r>
      <w:r w:rsidR="00311E4C" w:rsidRPr="00075564">
        <w:rPr>
          <w:rFonts w:asciiTheme="minorHAnsi" w:eastAsia="Times New Roman" w:hAnsiTheme="minorHAnsi" w:cstheme="minorHAnsi"/>
          <w:szCs w:val="22"/>
          <w:lang w:bidi="ar-SA"/>
        </w:rPr>
        <w:t>bescheiden</w:t>
      </w:r>
      <w:r w:rsidR="004025EB" w:rsidRPr="00075564">
        <w:rPr>
          <w:rFonts w:asciiTheme="minorHAnsi" w:eastAsia="Times New Roman" w:hAnsiTheme="minorHAnsi" w:cstheme="minorHAnsi"/>
          <w:szCs w:val="22"/>
          <w:lang w:bidi="ar-SA"/>
        </w:rPr>
        <w:t xml:space="preserve"> maken onderdeel uit van </w:t>
      </w:r>
      <w:r w:rsidR="000C19BE">
        <w:rPr>
          <w:rFonts w:asciiTheme="minorHAnsi" w:eastAsia="Times New Roman" w:hAnsiTheme="minorHAnsi" w:cstheme="minorHAnsi"/>
          <w:szCs w:val="22"/>
          <w:lang w:bidi="ar-SA"/>
        </w:rPr>
        <w:t xml:space="preserve">deze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vereenkomst</w:t>
      </w:r>
    </w:p>
    <w:p w14:paraId="5280208B" w14:textId="77777777" w:rsidR="00311E4C" w:rsidRDefault="00311E4C" w:rsidP="007E513E">
      <w:pPr>
        <w:pStyle w:val="Standard"/>
        <w:spacing w:line="283" w:lineRule="atLeast"/>
        <w:rPr>
          <w:rFonts w:asciiTheme="minorHAnsi" w:eastAsia="Times New Roman" w:hAnsiTheme="minorHAnsi" w:cstheme="minorHAnsi"/>
          <w:szCs w:val="22"/>
          <w:lang w:bidi="ar-SA"/>
        </w:rPr>
      </w:pPr>
      <w:r w:rsidRPr="00075564">
        <w:rPr>
          <w:rFonts w:asciiTheme="minorHAnsi" w:eastAsia="Times New Roman" w:hAnsiTheme="minorHAnsi" w:cstheme="minorHAnsi"/>
          <w:szCs w:val="22"/>
          <w:lang w:bidi="ar-SA"/>
        </w:rPr>
        <w:tab/>
      </w:r>
      <w:r w:rsidR="004025EB" w:rsidRPr="00075564">
        <w:rPr>
          <w:rFonts w:asciiTheme="minorHAnsi" w:eastAsia="Times New Roman" w:hAnsiTheme="minorHAnsi" w:cstheme="minorHAnsi"/>
          <w:szCs w:val="22"/>
          <w:lang w:bidi="ar-SA"/>
        </w:rPr>
        <w:t>en vormen daarmee een wezenlijk bestanddeel</w:t>
      </w:r>
      <w:r w:rsidRPr="00075564">
        <w:rPr>
          <w:rFonts w:asciiTheme="minorHAnsi" w:eastAsia="Times New Roman" w:hAnsiTheme="minorHAnsi" w:cstheme="minorHAnsi"/>
          <w:szCs w:val="22"/>
          <w:lang w:bidi="ar-SA"/>
        </w:rPr>
        <w:t xml:space="preserve">. Voor zover deze bescheiden met </w:t>
      </w:r>
      <w:r>
        <w:rPr>
          <w:rFonts w:asciiTheme="minorHAnsi" w:eastAsia="Times New Roman" w:hAnsiTheme="minorHAnsi" w:cstheme="minorHAnsi"/>
          <w:szCs w:val="22"/>
          <w:lang w:bidi="ar-SA"/>
        </w:rPr>
        <w:t>elkaar in</w:t>
      </w:r>
    </w:p>
    <w:p w14:paraId="186D64BE" w14:textId="77777777" w:rsidR="00311E4C" w:rsidRDefault="00311E4C" w:rsidP="00311E4C">
      <w:pPr>
        <w:pStyle w:val="Standard"/>
        <w:spacing w:line="283" w:lineRule="atLeast"/>
        <w:ind w:firstLine="709"/>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tegenspraak zijn, geldt de navolgende rangorde, waarbij het hoger genoemde document </w:t>
      </w:r>
    </w:p>
    <w:p w14:paraId="37BE843F" w14:textId="77777777" w:rsidR="00E72ECD" w:rsidRPr="00142C82" w:rsidRDefault="00311E4C" w:rsidP="00311E4C">
      <w:pPr>
        <w:pStyle w:val="Standard"/>
        <w:spacing w:line="283" w:lineRule="atLeast"/>
        <w:ind w:firstLine="709"/>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prevaleert boven het lager genoemde</w:t>
      </w:r>
      <w:r w:rsidR="004025EB" w:rsidRPr="00142C82">
        <w:rPr>
          <w:rFonts w:asciiTheme="minorHAnsi" w:eastAsia="Times New Roman" w:hAnsiTheme="minorHAnsi" w:cstheme="minorHAnsi"/>
          <w:szCs w:val="22"/>
          <w:lang w:bidi="ar-SA"/>
        </w:rPr>
        <w:t>:</w:t>
      </w:r>
    </w:p>
    <w:p w14:paraId="54B7DDFA" w14:textId="77777777" w:rsidR="00EC0515" w:rsidRDefault="00EC0515" w:rsidP="00470635">
      <w:pPr>
        <w:pStyle w:val="Standard"/>
        <w:spacing w:line="283" w:lineRule="atLeast"/>
        <w:ind w:left="2134" w:hanging="1425"/>
        <w:rPr>
          <w:rFonts w:asciiTheme="minorHAnsi" w:hAnsiTheme="minorHAnsi" w:cstheme="minorHAnsi"/>
          <w:szCs w:val="22"/>
        </w:rPr>
      </w:pPr>
    </w:p>
    <w:p w14:paraId="22E439B5" w14:textId="2A2DCE92" w:rsidR="00311E4C" w:rsidRDefault="00311E4C" w:rsidP="004D7E53">
      <w:pPr>
        <w:pStyle w:val="Standard"/>
        <w:spacing w:line="283" w:lineRule="atLeast"/>
        <w:rPr>
          <w:rFonts w:asciiTheme="minorHAnsi" w:hAnsiTheme="minorHAnsi" w:cstheme="minorHAnsi"/>
          <w:szCs w:val="22"/>
        </w:rPr>
      </w:pPr>
      <w:r>
        <w:rPr>
          <w:rFonts w:asciiTheme="minorHAnsi" w:hAnsiTheme="minorHAnsi" w:cstheme="minorHAnsi"/>
          <w:szCs w:val="22"/>
        </w:rPr>
        <w:t xml:space="preserve">De </w:t>
      </w:r>
      <w:r w:rsidR="003C389C" w:rsidRPr="003C389C">
        <w:rPr>
          <w:rFonts w:asciiTheme="minorHAnsi" w:hAnsiTheme="minorHAnsi" w:cstheme="minorHAnsi"/>
          <w:szCs w:val="20"/>
        </w:rPr>
        <w:t>Raamo</w:t>
      </w:r>
      <w:r w:rsidR="003C389C" w:rsidRPr="003C389C">
        <w:rPr>
          <w:rFonts w:asciiTheme="minorHAnsi" w:eastAsia="Times New Roman" w:hAnsiTheme="minorHAnsi" w:cstheme="minorHAnsi"/>
          <w:szCs w:val="20"/>
          <w:lang w:bidi="ar-SA"/>
        </w:rPr>
        <w:t>vereenkomst</w:t>
      </w:r>
    </w:p>
    <w:p w14:paraId="10652B98" w14:textId="4BC43D51" w:rsidR="004D7E53" w:rsidRDefault="004D7E53" w:rsidP="004D7E53">
      <w:pPr>
        <w:pStyle w:val="Standard"/>
        <w:spacing w:line="283" w:lineRule="atLeast"/>
        <w:rPr>
          <w:rFonts w:asciiTheme="minorHAnsi" w:hAnsiTheme="minorHAnsi" w:cstheme="minorHAnsi"/>
          <w:szCs w:val="22"/>
        </w:rPr>
      </w:pPr>
      <w:r>
        <w:rPr>
          <w:rFonts w:asciiTheme="minorHAnsi" w:hAnsiTheme="minorHAnsi" w:cstheme="minorHAnsi"/>
          <w:szCs w:val="22"/>
        </w:rPr>
        <w:t>Bijlage 1</w:t>
      </w:r>
      <w:r>
        <w:rPr>
          <w:rFonts w:asciiTheme="minorHAnsi" w:hAnsiTheme="minorHAnsi" w:cstheme="minorHAnsi"/>
          <w:szCs w:val="22"/>
        </w:rPr>
        <w:tab/>
        <w:t xml:space="preserve">Nota(‘s) van inlichtingen </w:t>
      </w:r>
      <w:proofErr w:type="spellStart"/>
      <w:r>
        <w:rPr>
          <w:rFonts w:asciiTheme="minorHAnsi" w:hAnsiTheme="minorHAnsi" w:cstheme="minorHAnsi"/>
          <w:szCs w:val="22"/>
        </w:rPr>
        <w:t>d.d</w:t>
      </w:r>
      <w:proofErr w:type="spellEnd"/>
      <w:r>
        <w:rPr>
          <w:rFonts w:asciiTheme="minorHAnsi" w:hAnsiTheme="minorHAnsi" w:cstheme="minorHAnsi"/>
          <w:szCs w:val="22"/>
        </w:rPr>
        <w:t xml:space="preserve"> …………… 202</w:t>
      </w:r>
      <w:r w:rsidR="00352178">
        <w:rPr>
          <w:rFonts w:asciiTheme="minorHAnsi" w:hAnsiTheme="minorHAnsi" w:cstheme="minorHAnsi"/>
          <w:szCs w:val="22"/>
        </w:rPr>
        <w:t>5;</w:t>
      </w:r>
    </w:p>
    <w:p w14:paraId="14461BB8" w14:textId="77777777" w:rsidR="004D7E53" w:rsidRPr="00142C82" w:rsidRDefault="004D7E53" w:rsidP="004D7E53">
      <w:pPr>
        <w:pStyle w:val="Standard"/>
        <w:spacing w:line="283" w:lineRule="atLeast"/>
        <w:rPr>
          <w:rFonts w:asciiTheme="minorHAnsi" w:hAnsiTheme="minorHAnsi" w:cstheme="minorHAnsi"/>
          <w:szCs w:val="22"/>
        </w:rPr>
      </w:pPr>
      <w:r>
        <w:rPr>
          <w:rFonts w:asciiTheme="minorHAnsi" w:hAnsiTheme="minorHAnsi" w:cstheme="minorHAnsi"/>
          <w:szCs w:val="22"/>
        </w:rPr>
        <w:t>Bijlage 2</w:t>
      </w:r>
      <w:r>
        <w:rPr>
          <w:rFonts w:asciiTheme="minorHAnsi" w:hAnsiTheme="minorHAnsi" w:cstheme="minorHAnsi"/>
          <w:szCs w:val="22"/>
        </w:rPr>
        <w:tab/>
      </w:r>
      <w:r w:rsidRPr="00142C82">
        <w:rPr>
          <w:rFonts w:asciiTheme="minorHAnsi" w:eastAsia="Times New Roman" w:hAnsiTheme="minorHAnsi" w:cstheme="minorHAnsi"/>
          <w:szCs w:val="22"/>
          <w:lang w:bidi="ar-SA"/>
        </w:rPr>
        <w:t>Offerteaanvraag (inclusief bijbehorende bijlagen</w:t>
      </w:r>
      <w:r>
        <w:rPr>
          <w:rFonts w:asciiTheme="minorHAnsi" w:eastAsia="Times New Roman" w:hAnsiTheme="minorHAnsi" w:cstheme="minorHAnsi"/>
          <w:szCs w:val="22"/>
          <w:lang w:bidi="ar-SA"/>
        </w:rPr>
        <w:t>)</w:t>
      </w:r>
      <w:r w:rsidRPr="00142C82">
        <w:rPr>
          <w:rFonts w:asciiTheme="minorHAnsi" w:eastAsia="Times New Roman" w:hAnsiTheme="minorHAnsi" w:cstheme="minorHAnsi"/>
          <w:szCs w:val="22"/>
          <w:lang w:bidi="ar-SA"/>
        </w:rPr>
        <w:t xml:space="preserve"> </w:t>
      </w:r>
      <w:r>
        <w:rPr>
          <w:rFonts w:asciiTheme="minorHAnsi" w:eastAsia="Times New Roman" w:hAnsiTheme="minorHAnsi" w:cstheme="minorHAnsi"/>
          <w:szCs w:val="22"/>
          <w:lang w:bidi="ar-SA"/>
        </w:rPr>
        <w:t>van Opdrachtgever;</w:t>
      </w:r>
    </w:p>
    <w:p w14:paraId="60A22FD8" w14:textId="77777777" w:rsidR="004D7E53" w:rsidRPr="00142C82" w:rsidRDefault="004D7E53" w:rsidP="004D7E53">
      <w:pPr>
        <w:pStyle w:val="Standard"/>
        <w:spacing w:line="283" w:lineRule="atLeast"/>
        <w:rPr>
          <w:rFonts w:asciiTheme="minorHAnsi" w:hAnsiTheme="minorHAnsi" w:cstheme="minorHAnsi"/>
          <w:szCs w:val="22"/>
        </w:rPr>
      </w:pPr>
      <w:r>
        <w:rPr>
          <w:rFonts w:asciiTheme="minorHAnsi" w:hAnsiTheme="minorHAnsi" w:cstheme="minorHAnsi"/>
          <w:szCs w:val="22"/>
        </w:rPr>
        <w:t>Bijlage 3</w:t>
      </w:r>
      <w:r>
        <w:rPr>
          <w:rFonts w:asciiTheme="minorHAnsi" w:hAnsiTheme="minorHAnsi" w:cstheme="minorHAnsi"/>
          <w:szCs w:val="22"/>
        </w:rPr>
        <w:tab/>
        <w:t>Algemene inkoopvoorwaarden leveringen en diensten gemeente Smallingerland;</w:t>
      </w:r>
    </w:p>
    <w:p w14:paraId="49124EAE" w14:textId="77777777" w:rsidR="004D7E53" w:rsidRDefault="004D7E53" w:rsidP="004D7E53">
      <w:pPr>
        <w:pStyle w:val="Standard"/>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Bijlage </w:t>
      </w:r>
      <w:r>
        <w:rPr>
          <w:rFonts w:asciiTheme="minorHAnsi" w:eastAsia="Times New Roman" w:hAnsiTheme="minorHAnsi" w:cstheme="minorHAnsi"/>
          <w:szCs w:val="22"/>
          <w:lang w:bidi="ar-SA"/>
        </w:rPr>
        <w:t>4</w:t>
      </w:r>
      <w:r w:rsidRPr="00142C82">
        <w:rPr>
          <w:rFonts w:asciiTheme="minorHAnsi" w:eastAsia="Times New Roman" w:hAnsiTheme="minorHAnsi" w:cstheme="minorHAnsi"/>
          <w:szCs w:val="22"/>
          <w:lang w:bidi="ar-SA"/>
        </w:rPr>
        <w:tab/>
        <w:t>Inschrijving</w:t>
      </w:r>
      <w:r>
        <w:rPr>
          <w:rFonts w:asciiTheme="minorHAnsi" w:eastAsia="Times New Roman" w:hAnsiTheme="minorHAnsi" w:cstheme="minorHAnsi"/>
          <w:szCs w:val="22"/>
          <w:lang w:bidi="ar-SA"/>
        </w:rPr>
        <w:t xml:space="preserve"> van Opdrachtnemer (niet als bijlage opgenomen).</w:t>
      </w:r>
    </w:p>
    <w:p w14:paraId="32631C78" w14:textId="77777777" w:rsidR="00E72ECD" w:rsidRPr="00142C82" w:rsidRDefault="00E72ECD" w:rsidP="007E513E">
      <w:pPr>
        <w:pStyle w:val="Standard"/>
        <w:spacing w:line="283" w:lineRule="atLeast"/>
        <w:rPr>
          <w:rFonts w:asciiTheme="minorHAnsi" w:hAnsiTheme="minorHAnsi" w:cstheme="minorHAnsi"/>
          <w:szCs w:val="22"/>
        </w:rPr>
      </w:pPr>
    </w:p>
    <w:p w14:paraId="1F47FE10" w14:textId="7AAB942B" w:rsidR="008872E8" w:rsidRDefault="00470635" w:rsidP="007E513E">
      <w:pPr>
        <w:pStyle w:val="Standard"/>
        <w:spacing w:line="283" w:lineRule="atLeast"/>
        <w:rPr>
          <w:rFonts w:asciiTheme="minorHAnsi" w:hAnsiTheme="minorHAnsi" w:cstheme="minorHAnsi"/>
          <w:szCs w:val="22"/>
        </w:rPr>
      </w:pPr>
      <w:r>
        <w:rPr>
          <w:rFonts w:asciiTheme="minorHAnsi" w:hAnsiTheme="minorHAnsi" w:cstheme="minorHAnsi"/>
          <w:szCs w:val="22"/>
        </w:rPr>
        <w:t>1</w:t>
      </w:r>
      <w:r w:rsidR="00E31C80">
        <w:rPr>
          <w:rFonts w:asciiTheme="minorHAnsi" w:hAnsiTheme="minorHAnsi" w:cstheme="minorHAnsi"/>
          <w:szCs w:val="22"/>
        </w:rPr>
        <w:t>2</w:t>
      </w:r>
      <w:r>
        <w:rPr>
          <w:rFonts w:asciiTheme="minorHAnsi" w:hAnsiTheme="minorHAnsi" w:cstheme="minorHAnsi"/>
          <w:szCs w:val="22"/>
        </w:rPr>
        <w:t>.</w:t>
      </w:r>
      <w:r w:rsidR="001F7243">
        <w:rPr>
          <w:rFonts w:asciiTheme="minorHAnsi" w:hAnsiTheme="minorHAnsi" w:cstheme="minorHAnsi"/>
          <w:szCs w:val="22"/>
        </w:rPr>
        <w:t>2</w:t>
      </w:r>
      <w:r>
        <w:rPr>
          <w:rFonts w:asciiTheme="minorHAnsi" w:hAnsiTheme="minorHAnsi" w:cstheme="minorHAnsi"/>
          <w:szCs w:val="22"/>
        </w:rPr>
        <w:tab/>
      </w:r>
      <w:r w:rsidR="004025EB" w:rsidRPr="00142C82">
        <w:rPr>
          <w:rFonts w:asciiTheme="minorHAnsi" w:hAnsiTheme="minorHAnsi" w:cstheme="minorHAnsi"/>
          <w:szCs w:val="22"/>
        </w:rPr>
        <w:t xml:space="preserve">Afspraken, die vastgelegd worden na ondertekening van </w:t>
      </w:r>
      <w:r w:rsidR="004025EB" w:rsidRPr="00D901AC">
        <w:rPr>
          <w:rFonts w:asciiTheme="minorHAnsi" w:hAnsiTheme="minorHAnsi" w:cstheme="minorHAnsi"/>
          <w:szCs w:val="22"/>
        </w:rPr>
        <w:t>deze</w:t>
      </w:r>
      <w:r w:rsidR="000C19BE">
        <w:rPr>
          <w:rFonts w:asciiTheme="minorHAnsi" w:hAnsiTheme="minorHAnsi" w:cstheme="minorHAnsi"/>
          <w:szCs w:val="22"/>
        </w:rPr>
        <w:t xml:space="preserve"> </w:t>
      </w:r>
      <w:r w:rsidR="003C389C" w:rsidRPr="003C389C">
        <w:rPr>
          <w:rFonts w:asciiTheme="minorHAnsi" w:hAnsiTheme="minorHAnsi" w:cstheme="minorHAnsi"/>
          <w:szCs w:val="22"/>
        </w:rPr>
        <w:t xml:space="preserve">Raamovereenkomst </w:t>
      </w:r>
      <w:r w:rsidR="004025EB" w:rsidRPr="00D901AC">
        <w:rPr>
          <w:rFonts w:asciiTheme="minorHAnsi" w:hAnsiTheme="minorHAnsi" w:cstheme="minorHAnsi"/>
          <w:szCs w:val="22"/>
        </w:rPr>
        <w:t xml:space="preserve">en </w:t>
      </w:r>
    </w:p>
    <w:p w14:paraId="27EA76D1" w14:textId="77777777" w:rsidR="00E72ECD" w:rsidRPr="00142C82" w:rsidRDefault="008872E8" w:rsidP="007E513E">
      <w:pPr>
        <w:pStyle w:val="Standard"/>
        <w:spacing w:line="283" w:lineRule="atLeast"/>
        <w:rPr>
          <w:rFonts w:asciiTheme="minorHAnsi" w:hAnsiTheme="minorHAnsi" w:cstheme="minorHAnsi"/>
          <w:szCs w:val="22"/>
        </w:rPr>
      </w:pPr>
      <w:r>
        <w:rPr>
          <w:rFonts w:asciiTheme="minorHAnsi" w:hAnsiTheme="minorHAnsi" w:cstheme="minorHAnsi"/>
          <w:szCs w:val="22"/>
        </w:rPr>
        <w:tab/>
      </w:r>
      <w:r w:rsidR="004025EB" w:rsidRPr="00142C82">
        <w:rPr>
          <w:rFonts w:asciiTheme="minorHAnsi" w:hAnsiTheme="minorHAnsi" w:cstheme="minorHAnsi"/>
          <w:szCs w:val="22"/>
        </w:rPr>
        <w:t>afwijken van eerder gemaakte afspraken, prevaleren boven de eerdere afspraken.</w:t>
      </w:r>
    </w:p>
    <w:p w14:paraId="68DD02F2" w14:textId="77777777" w:rsidR="00E72ECD"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 xml:space="preserve"> </w:t>
      </w:r>
    </w:p>
    <w:p w14:paraId="01C6E1A6" w14:textId="77777777" w:rsidR="00D975F8" w:rsidRPr="00D901AC" w:rsidRDefault="000667A3" w:rsidP="00127AF0">
      <w:pPr>
        <w:pStyle w:val="Kop11"/>
        <w:rPr>
          <w:rFonts w:asciiTheme="minorHAnsi" w:hAnsiTheme="minorHAnsi" w:cstheme="minorHAnsi"/>
          <w:sz w:val="22"/>
          <w:szCs w:val="22"/>
        </w:rPr>
      </w:pPr>
      <w:bookmarkStart w:id="13" w:name="_Toc51055909"/>
      <w:r w:rsidRPr="00142C82">
        <w:rPr>
          <w:rFonts w:asciiTheme="minorHAnsi" w:hAnsiTheme="minorHAnsi" w:cstheme="minorHAnsi"/>
          <w:sz w:val="22"/>
          <w:szCs w:val="22"/>
        </w:rPr>
        <w:t>Artikel 1</w:t>
      </w:r>
      <w:r>
        <w:rPr>
          <w:rFonts w:asciiTheme="minorHAnsi" w:hAnsiTheme="minorHAnsi" w:cstheme="minorHAnsi"/>
          <w:sz w:val="22"/>
          <w:szCs w:val="22"/>
        </w:rPr>
        <w:t>3 Slotbepaling</w:t>
      </w:r>
      <w:bookmarkEnd w:id="13"/>
    </w:p>
    <w:p w14:paraId="45CB47B7" w14:textId="3A93AD21" w:rsidR="00D975F8" w:rsidRPr="00D975F8" w:rsidRDefault="00D975F8" w:rsidP="00D975F8">
      <w:pPr>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overflowPunct w:val="0"/>
        <w:autoSpaceDE w:val="0"/>
        <w:adjustRightInd w:val="0"/>
        <w:ind w:left="709" w:hanging="709"/>
        <w:contextualSpacing/>
        <w:rPr>
          <w:rFonts w:asciiTheme="minorHAnsi" w:eastAsia="Times New Roman" w:hAnsiTheme="minorHAnsi" w:cstheme="minorHAnsi"/>
          <w:sz w:val="22"/>
          <w:szCs w:val="22"/>
          <w:lang w:bidi="ar-SA"/>
        </w:rPr>
      </w:pPr>
      <w:r w:rsidRPr="00D901AC">
        <w:rPr>
          <w:rFonts w:asciiTheme="minorHAnsi" w:hAnsiTheme="minorHAnsi" w:cstheme="minorHAnsi"/>
          <w:sz w:val="22"/>
          <w:szCs w:val="22"/>
        </w:rPr>
        <w:t>13.1</w:t>
      </w:r>
      <w:r w:rsidRPr="00D901AC">
        <w:rPr>
          <w:rFonts w:asciiTheme="minorHAnsi" w:eastAsia="Times New Roman" w:hAnsiTheme="minorHAnsi" w:cstheme="minorHAnsi"/>
          <w:sz w:val="22"/>
          <w:szCs w:val="22"/>
          <w:lang w:bidi="ar-SA"/>
        </w:rPr>
        <w:tab/>
        <w:t xml:space="preserve">Indien één of meer bepalingen van deze </w:t>
      </w:r>
      <w:r w:rsidR="003C389C" w:rsidRPr="003C389C">
        <w:rPr>
          <w:rFonts w:asciiTheme="minorHAnsi" w:hAnsiTheme="minorHAnsi" w:cstheme="minorHAnsi"/>
          <w:sz w:val="22"/>
          <w:szCs w:val="20"/>
        </w:rPr>
        <w:t>Raamo</w:t>
      </w:r>
      <w:r w:rsidR="003C389C" w:rsidRPr="003C389C">
        <w:rPr>
          <w:rFonts w:asciiTheme="minorHAnsi" w:eastAsia="Times New Roman" w:hAnsiTheme="minorHAnsi" w:cstheme="minorHAnsi"/>
          <w:sz w:val="22"/>
          <w:szCs w:val="20"/>
          <w:lang w:bidi="ar-SA"/>
        </w:rPr>
        <w:t>vereenkomst</w:t>
      </w:r>
      <w:r w:rsidR="003C389C" w:rsidRPr="003C389C">
        <w:rPr>
          <w:rFonts w:asciiTheme="minorHAnsi" w:hAnsiTheme="minorHAnsi" w:cstheme="minorHAnsi"/>
          <w:sz w:val="22"/>
          <w:szCs w:val="20"/>
        </w:rPr>
        <w:t xml:space="preserve"> </w:t>
      </w:r>
      <w:r w:rsidRPr="00D901AC">
        <w:rPr>
          <w:rFonts w:asciiTheme="minorHAnsi" w:eastAsia="Times New Roman" w:hAnsiTheme="minorHAnsi" w:cstheme="minorHAnsi"/>
          <w:sz w:val="22"/>
          <w:szCs w:val="22"/>
          <w:lang w:bidi="ar-SA"/>
        </w:rPr>
        <w:t xml:space="preserve">nietig zijn of niet rechtsgeldig worden, zullen de overige bepalingen nog van kracht blijven. Partijen zullen over de bepalingen welke nietig zijn of niet rechtsgeldig worden, overleg plegen, teneinde een vervangende regeling te treffen, in dier voege dat in zijn geheel de strekking van deze </w:t>
      </w:r>
      <w:r w:rsidR="000C19BE">
        <w:rPr>
          <w:rFonts w:asciiTheme="minorHAnsi" w:eastAsia="Times New Roman" w:hAnsiTheme="minorHAnsi" w:cstheme="minorHAnsi"/>
          <w:sz w:val="22"/>
          <w:szCs w:val="22"/>
          <w:lang w:bidi="ar-SA"/>
        </w:rPr>
        <w:t>O</w:t>
      </w:r>
      <w:r w:rsidR="00565AD5" w:rsidRPr="00D901AC">
        <w:rPr>
          <w:rFonts w:asciiTheme="minorHAnsi" w:hAnsiTheme="minorHAnsi" w:cstheme="minorHAnsi"/>
          <w:sz w:val="22"/>
          <w:szCs w:val="22"/>
        </w:rPr>
        <w:t>vereenkomst</w:t>
      </w:r>
      <w:r w:rsidRPr="00D901AC">
        <w:rPr>
          <w:rFonts w:asciiTheme="minorHAnsi" w:eastAsia="Times New Roman" w:hAnsiTheme="minorHAnsi" w:cstheme="minorHAnsi"/>
          <w:sz w:val="22"/>
          <w:szCs w:val="22"/>
          <w:lang w:bidi="ar-SA"/>
        </w:rPr>
        <w:t xml:space="preserve"> behouden blijft.</w:t>
      </w:r>
      <w:r w:rsidRPr="00D975F8">
        <w:rPr>
          <w:rFonts w:asciiTheme="minorHAnsi" w:eastAsia="Times New Roman" w:hAnsiTheme="minorHAnsi" w:cstheme="minorHAnsi"/>
          <w:sz w:val="22"/>
          <w:szCs w:val="22"/>
          <w:lang w:bidi="ar-SA"/>
        </w:rPr>
        <w:br/>
      </w:r>
    </w:p>
    <w:p w14:paraId="228B09FB" w14:textId="5D6E4460" w:rsidR="00D975F8" w:rsidRPr="00D975F8" w:rsidRDefault="00D975F8" w:rsidP="00D975F8">
      <w:pPr>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overflowPunct w:val="0"/>
        <w:autoSpaceDE w:val="0"/>
        <w:adjustRightInd w:val="0"/>
        <w:ind w:left="709" w:hanging="709"/>
        <w:contextualSpacing/>
        <w:rPr>
          <w:rFonts w:asciiTheme="minorHAnsi" w:eastAsia="Times New Roman" w:hAnsiTheme="minorHAnsi" w:cstheme="minorHAnsi"/>
          <w:sz w:val="22"/>
          <w:szCs w:val="22"/>
          <w:lang w:bidi="ar-SA"/>
        </w:rPr>
      </w:pPr>
      <w:r w:rsidRPr="00D975F8">
        <w:rPr>
          <w:rFonts w:asciiTheme="minorHAnsi" w:eastAsia="Times New Roman" w:hAnsiTheme="minorHAnsi" w:cstheme="minorHAnsi"/>
          <w:sz w:val="22"/>
          <w:szCs w:val="22"/>
          <w:lang w:bidi="ar-SA"/>
        </w:rPr>
        <w:t>13.2</w:t>
      </w:r>
      <w:r w:rsidRPr="00D975F8">
        <w:rPr>
          <w:rFonts w:asciiTheme="minorHAnsi" w:eastAsia="Times New Roman" w:hAnsiTheme="minorHAnsi" w:cstheme="minorHAnsi"/>
          <w:sz w:val="22"/>
          <w:szCs w:val="22"/>
          <w:lang w:bidi="ar-SA"/>
        </w:rPr>
        <w:tab/>
        <w:t xml:space="preserve">Bepalingen die naar hun aard zijn bestemd om ook na </w:t>
      </w:r>
      <w:r w:rsidRPr="00D901AC">
        <w:rPr>
          <w:rFonts w:asciiTheme="minorHAnsi" w:eastAsia="Times New Roman" w:hAnsiTheme="minorHAnsi" w:cstheme="minorHAnsi"/>
          <w:sz w:val="22"/>
          <w:szCs w:val="22"/>
          <w:lang w:bidi="ar-SA"/>
        </w:rPr>
        <w:t xml:space="preserve">beëindiging van de </w:t>
      </w:r>
      <w:r w:rsidR="003C389C" w:rsidRPr="003C389C">
        <w:rPr>
          <w:rFonts w:asciiTheme="minorHAnsi" w:hAnsiTheme="minorHAnsi" w:cstheme="minorHAnsi"/>
          <w:sz w:val="22"/>
          <w:szCs w:val="20"/>
        </w:rPr>
        <w:t>Raamo</w:t>
      </w:r>
      <w:r w:rsidR="003C389C" w:rsidRPr="003C389C">
        <w:rPr>
          <w:rFonts w:asciiTheme="minorHAnsi" w:eastAsia="Times New Roman" w:hAnsiTheme="minorHAnsi" w:cstheme="minorHAnsi"/>
          <w:sz w:val="22"/>
          <w:szCs w:val="20"/>
          <w:lang w:bidi="ar-SA"/>
        </w:rPr>
        <w:t>vereenkomst</w:t>
      </w:r>
      <w:r w:rsidR="003C389C" w:rsidRPr="003C389C">
        <w:rPr>
          <w:rFonts w:asciiTheme="minorHAnsi" w:hAnsiTheme="minorHAnsi" w:cstheme="minorHAnsi"/>
          <w:sz w:val="22"/>
          <w:szCs w:val="20"/>
        </w:rPr>
        <w:t xml:space="preserve"> </w:t>
      </w:r>
      <w:r w:rsidRPr="00D901AC">
        <w:rPr>
          <w:rFonts w:asciiTheme="minorHAnsi" w:eastAsia="Times New Roman" w:hAnsiTheme="minorHAnsi" w:cstheme="minorHAnsi"/>
          <w:sz w:val="22"/>
          <w:szCs w:val="22"/>
          <w:lang w:bidi="ar-SA"/>
        </w:rPr>
        <w:t xml:space="preserve">voort te duren, behouden hun werking ook nadat de </w:t>
      </w:r>
      <w:r w:rsidR="003C389C" w:rsidRPr="003C389C">
        <w:rPr>
          <w:rFonts w:asciiTheme="minorHAnsi" w:hAnsiTheme="minorHAnsi" w:cstheme="minorHAnsi"/>
          <w:sz w:val="22"/>
          <w:szCs w:val="20"/>
        </w:rPr>
        <w:t>Raamo</w:t>
      </w:r>
      <w:r w:rsidR="003C389C" w:rsidRPr="003C389C">
        <w:rPr>
          <w:rFonts w:asciiTheme="minorHAnsi" w:eastAsia="Times New Roman" w:hAnsiTheme="minorHAnsi" w:cstheme="minorHAnsi"/>
          <w:sz w:val="22"/>
          <w:szCs w:val="20"/>
          <w:lang w:bidi="ar-SA"/>
        </w:rPr>
        <w:t>vereenkomst</w:t>
      </w:r>
      <w:r w:rsidR="003C389C" w:rsidRPr="003C389C">
        <w:rPr>
          <w:rFonts w:asciiTheme="minorHAnsi" w:hAnsiTheme="minorHAnsi" w:cstheme="minorHAnsi"/>
          <w:sz w:val="22"/>
          <w:szCs w:val="20"/>
        </w:rPr>
        <w:t xml:space="preserve"> </w:t>
      </w:r>
      <w:r w:rsidRPr="00D901AC">
        <w:rPr>
          <w:rFonts w:asciiTheme="minorHAnsi" w:eastAsia="Times New Roman" w:hAnsiTheme="minorHAnsi" w:cstheme="minorHAnsi"/>
          <w:sz w:val="22"/>
          <w:szCs w:val="22"/>
          <w:lang w:bidi="ar-SA"/>
        </w:rPr>
        <w:t xml:space="preserve">is </w:t>
      </w:r>
      <w:r w:rsidRPr="00D975F8">
        <w:rPr>
          <w:rFonts w:asciiTheme="minorHAnsi" w:eastAsia="Times New Roman" w:hAnsiTheme="minorHAnsi" w:cstheme="minorHAnsi"/>
          <w:sz w:val="22"/>
          <w:szCs w:val="22"/>
          <w:lang w:bidi="ar-SA"/>
        </w:rPr>
        <w:t>beëindigd.</w:t>
      </w:r>
    </w:p>
    <w:p w14:paraId="737A9F44" w14:textId="77777777" w:rsidR="000667A3" w:rsidRPr="00142C82" w:rsidRDefault="000667A3">
      <w:pPr>
        <w:pStyle w:val="Standard"/>
        <w:spacing w:line="283" w:lineRule="atLeast"/>
        <w:rPr>
          <w:rFonts w:asciiTheme="minorHAnsi" w:hAnsiTheme="minorHAnsi" w:cstheme="minorHAnsi"/>
          <w:szCs w:val="22"/>
        </w:rPr>
      </w:pPr>
    </w:p>
    <w:p w14:paraId="423CEAC4" w14:textId="77777777" w:rsidR="001C42D9" w:rsidRDefault="001C42D9">
      <w:pPr>
        <w:pStyle w:val="Standard"/>
        <w:spacing w:line="283" w:lineRule="atLeast"/>
        <w:rPr>
          <w:rFonts w:asciiTheme="minorHAnsi" w:hAnsiTheme="minorHAnsi" w:cstheme="minorHAnsi"/>
          <w:szCs w:val="22"/>
        </w:rPr>
      </w:pPr>
    </w:p>
    <w:p w14:paraId="36072CCF" w14:textId="77777777" w:rsidR="00E72ECD" w:rsidRPr="00142C82"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Aldus opgemaakt en in tweevoud ondertekend</w:t>
      </w:r>
      <w:r w:rsidR="00B1217F">
        <w:rPr>
          <w:rFonts w:asciiTheme="minorHAnsi" w:hAnsiTheme="minorHAnsi" w:cstheme="minorHAnsi"/>
          <w:szCs w:val="22"/>
        </w:rPr>
        <w:t>,</w:t>
      </w:r>
    </w:p>
    <w:p w14:paraId="4C4EBF3D" w14:textId="77777777" w:rsidR="00E72ECD" w:rsidRPr="00142C82" w:rsidRDefault="00E72ECD">
      <w:pPr>
        <w:pStyle w:val="Standard"/>
        <w:spacing w:line="283" w:lineRule="atLeast"/>
        <w:rPr>
          <w:rFonts w:asciiTheme="minorHAnsi" w:hAnsiTheme="minorHAnsi" w:cstheme="minorHAnsi"/>
          <w:color w:val="808080"/>
          <w:szCs w:val="22"/>
        </w:rPr>
      </w:pPr>
    </w:p>
    <w:p w14:paraId="040B704A" w14:textId="3B325C08" w:rsidR="00E72ECD" w:rsidRPr="00142C82"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Namens Opdrachtgever,</w:t>
      </w:r>
      <w:r w:rsidRPr="00142C82">
        <w:rPr>
          <w:rFonts w:asciiTheme="minorHAnsi" w:hAnsiTheme="minorHAnsi" w:cstheme="minorHAnsi"/>
          <w:szCs w:val="22"/>
        </w:rPr>
        <w:tab/>
      </w:r>
      <w:r w:rsidRPr="00142C82">
        <w:rPr>
          <w:rFonts w:asciiTheme="minorHAnsi" w:hAnsiTheme="minorHAnsi" w:cstheme="minorHAnsi"/>
          <w:szCs w:val="22"/>
        </w:rPr>
        <w:tab/>
      </w:r>
      <w:r w:rsidRPr="00142C82">
        <w:rPr>
          <w:rFonts w:asciiTheme="minorHAnsi" w:hAnsiTheme="minorHAnsi" w:cstheme="minorHAnsi"/>
          <w:szCs w:val="22"/>
        </w:rPr>
        <w:tab/>
      </w:r>
      <w:r w:rsidR="00B32E10">
        <w:rPr>
          <w:rFonts w:asciiTheme="minorHAnsi" w:hAnsiTheme="minorHAnsi" w:cstheme="minorHAnsi"/>
          <w:szCs w:val="22"/>
        </w:rPr>
        <w:t>N</w:t>
      </w:r>
      <w:r w:rsidRPr="00142C82">
        <w:rPr>
          <w:rFonts w:asciiTheme="minorHAnsi" w:hAnsiTheme="minorHAnsi" w:cstheme="minorHAnsi"/>
          <w:szCs w:val="22"/>
        </w:rPr>
        <w:t>amens Opdrachtnemer,</w:t>
      </w:r>
    </w:p>
    <w:p w14:paraId="45DF744A" w14:textId="77777777" w:rsidR="00E72ECD" w:rsidRPr="00142C82" w:rsidRDefault="00E72ECD">
      <w:pPr>
        <w:pStyle w:val="Standard"/>
        <w:spacing w:line="283" w:lineRule="atLeast"/>
        <w:rPr>
          <w:rFonts w:asciiTheme="minorHAnsi" w:hAnsiTheme="minorHAnsi" w:cstheme="minorHAnsi"/>
          <w:szCs w:val="22"/>
        </w:rPr>
      </w:pPr>
    </w:p>
    <w:p w14:paraId="287D1792" w14:textId="77777777" w:rsidR="00E72ECD" w:rsidRPr="00142C82" w:rsidRDefault="00E72ECD">
      <w:pPr>
        <w:pStyle w:val="Standard"/>
        <w:spacing w:line="283" w:lineRule="atLeast"/>
        <w:rPr>
          <w:rFonts w:asciiTheme="minorHAnsi" w:hAnsiTheme="minorHAnsi" w:cstheme="minorHAnsi"/>
          <w:szCs w:val="22"/>
        </w:rPr>
      </w:pPr>
    </w:p>
    <w:p w14:paraId="61FE09F6" w14:textId="77777777" w:rsidR="00E72ECD" w:rsidRPr="00142C82" w:rsidRDefault="00E72ECD">
      <w:pPr>
        <w:pStyle w:val="Standard"/>
        <w:spacing w:line="283" w:lineRule="atLeast"/>
        <w:rPr>
          <w:rFonts w:asciiTheme="minorHAnsi" w:hAnsiTheme="minorHAnsi" w:cstheme="minorHAnsi"/>
          <w:szCs w:val="22"/>
        </w:rPr>
      </w:pPr>
    </w:p>
    <w:p w14:paraId="69D11EF9" w14:textId="77777777" w:rsidR="00E72ECD" w:rsidRPr="00142C82" w:rsidRDefault="00E72ECD">
      <w:pPr>
        <w:pStyle w:val="Standard"/>
        <w:spacing w:line="283" w:lineRule="atLeast"/>
        <w:rPr>
          <w:rFonts w:asciiTheme="minorHAnsi" w:hAnsiTheme="minorHAnsi" w:cstheme="minorHAnsi"/>
          <w:szCs w:val="22"/>
        </w:rPr>
      </w:pPr>
    </w:p>
    <w:p w14:paraId="169E12EC" w14:textId="3364E63F" w:rsidR="00E72ECD" w:rsidRPr="00D83561" w:rsidRDefault="002E20F0" w:rsidP="00475103">
      <w:pPr>
        <w:pStyle w:val="Standard"/>
        <w:spacing w:line="283" w:lineRule="atLeast"/>
        <w:rPr>
          <w:rFonts w:asciiTheme="minorHAnsi" w:hAnsiTheme="minorHAnsi" w:cstheme="minorHAnsi"/>
          <w:szCs w:val="22"/>
        </w:rPr>
      </w:pPr>
      <w:r>
        <w:rPr>
          <w:rFonts w:asciiTheme="minorHAnsi" w:hAnsiTheme="minorHAnsi" w:cstheme="minorHAnsi"/>
        </w:rPr>
        <w:t>Mevrouw P. van der Meer</w:t>
      </w:r>
      <w:r>
        <w:rPr>
          <w:rFonts w:asciiTheme="minorHAnsi" w:hAnsiTheme="minorHAnsi" w:cstheme="minorHAnsi"/>
        </w:rPr>
        <w:tab/>
      </w:r>
      <w:r w:rsidR="00571C9C">
        <w:rPr>
          <w:rFonts w:asciiTheme="minorHAnsi" w:hAnsiTheme="minorHAnsi" w:cstheme="minorHAnsi"/>
          <w:color w:val="0070C0"/>
          <w:szCs w:val="22"/>
        </w:rPr>
        <w:tab/>
      </w:r>
      <w:r w:rsidR="004025EB" w:rsidRPr="00142C82">
        <w:rPr>
          <w:rFonts w:asciiTheme="minorHAnsi" w:hAnsiTheme="minorHAnsi" w:cstheme="minorHAnsi"/>
          <w:color w:val="0070C0"/>
          <w:szCs w:val="22"/>
        </w:rPr>
        <w:tab/>
      </w:r>
      <w:r w:rsidR="000C19BE">
        <w:rPr>
          <w:rFonts w:asciiTheme="minorHAnsi" w:eastAsia="Times New Roman" w:hAnsiTheme="minorHAnsi" w:cstheme="minorHAnsi"/>
          <w:szCs w:val="22"/>
          <w:lang w:bidi="ar-SA"/>
        </w:rPr>
        <w:t>&lt;Naam&gt;</w:t>
      </w:r>
    </w:p>
    <w:p w14:paraId="4948A0C1" w14:textId="25B0D594" w:rsidR="00E72ECD" w:rsidRPr="00D83561" w:rsidRDefault="00951106" w:rsidP="001935E1">
      <w:pPr>
        <w:pStyle w:val="Standard"/>
        <w:spacing w:line="283" w:lineRule="atLeast"/>
        <w:ind w:left="3545" w:hanging="3543"/>
        <w:rPr>
          <w:rFonts w:asciiTheme="minorHAnsi" w:hAnsiTheme="minorHAnsi" w:cstheme="minorHAnsi"/>
          <w:szCs w:val="22"/>
        </w:rPr>
      </w:pPr>
      <w:r w:rsidRPr="00D83561">
        <w:rPr>
          <w:rFonts w:asciiTheme="minorHAnsi" w:hAnsiTheme="minorHAnsi" w:cstheme="minorHAnsi"/>
          <w:szCs w:val="22"/>
        </w:rPr>
        <w:t>G</w:t>
      </w:r>
      <w:r w:rsidR="001935E1" w:rsidRPr="00D83561">
        <w:rPr>
          <w:rFonts w:asciiTheme="minorHAnsi" w:hAnsiTheme="minorHAnsi" w:cstheme="minorHAnsi"/>
          <w:szCs w:val="22"/>
        </w:rPr>
        <w:t xml:space="preserve">emeente </w:t>
      </w:r>
      <w:r w:rsidR="00571C9C" w:rsidRPr="00D83561">
        <w:rPr>
          <w:rFonts w:asciiTheme="minorHAnsi" w:hAnsiTheme="minorHAnsi" w:cstheme="minorHAnsi"/>
          <w:szCs w:val="22"/>
        </w:rPr>
        <w:t>Smallingerland</w:t>
      </w:r>
      <w:r w:rsidR="00571C9C" w:rsidRPr="00D83561">
        <w:rPr>
          <w:rFonts w:asciiTheme="minorHAnsi" w:hAnsiTheme="minorHAnsi" w:cstheme="minorHAnsi"/>
          <w:szCs w:val="22"/>
        </w:rPr>
        <w:tab/>
      </w:r>
      <w:r w:rsidR="001935E1" w:rsidRPr="00D83561">
        <w:rPr>
          <w:rFonts w:asciiTheme="minorHAnsi" w:hAnsiTheme="minorHAnsi" w:cstheme="minorHAnsi"/>
          <w:szCs w:val="22"/>
        </w:rPr>
        <w:tab/>
      </w:r>
      <w:r w:rsidR="000C19BE">
        <w:rPr>
          <w:rFonts w:asciiTheme="minorHAnsi" w:hAnsiTheme="minorHAnsi" w:cstheme="minorHAnsi"/>
          <w:szCs w:val="22"/>
        </w:rPr>
        <w:t>&lt;De winnende partij&gt;</w:t>
      </w:r>
    </w:p>
    <w:p w14:paraId="024BEEB9" w14:textId="77777777" w:rsidR="00E72ECD" w:rsidRPr="00D83561" w:rsidRDefault="00E72ECD">
      <w:pPr>
        <w:pStyle w:val="Standard"/>
        <w:spacing w:line="283" w:lineRule="atLeast"/>
        <w:rPr>
          <w:rFonts w:asciiTheme="minorHAnsi" w:hAnsiTheme="minorHAnsi" w:cstheme="minorHAnsi"/>
          <w:szCs w:val="22"/>
        </w:rPr>
      </w:pPr>
    </w:p>
    <w:p w14:paraId="676BA2A9" w14:textId="426A411F" w:rsidR="00221F64" w:rsidRDefault="00571C9C" w:rsidP="00B32E10">
      <w:pPr>
        <w:pStyle w:val="Standard"/>
        <w:spacing w:line="283" w:lineRule="atLeast"/>
        <w:rPr>
          <w:rFonts w:asciiTheme="minorHAnsi" w:hAnsiTheme="minorHAnsi" w:cstheme="minorHAnsi"/>
          <w:b/>
          <w:color w:val="000000"/>
          <w:szCs w:val="22"/>
        </w:rPr>
      </w:pPr>
      <w:r w:rsidRPr="00D83561">
        <w:rPr>
          <w:rFonts w:asciiTheme="minorHAnsi" w:hAnsiTheme="minorHAnsi" w:cstheme="minorHAnsi"/>
          <w:szCs w:val="22"/>
        </w:rPr>
        <w:t>Drachten</w:t>
      </w:r>
      <w:r w:rsidR="004025EB" w:rsidRPr="00D83561">
        <w:rPr>
          <w:rFonts w:asciiTheme="minorHAnsi" w:hAnsiTheme="minorHAnsi" w:cstheme="minorHAnsi"/>
          <w:szCs w:val="22"/>
        </w:rPr>
        <w:t xml:space="preserve">, d.d. </w:t>
      </w:r>
      <w:r w:rsidR="004025EB" w:rsidRPr="00D83561">
        <w:rPr>
          <w:rFonts w:asciiTheme="minorHAnsi" w:hAnsiTheme="minorHAnsi" w:cstheme="minorHAnsi"/>
          <w:szCs w:val="22"/>
          <w:u w:val="single"/>
        </w:rPr>
        <w:t xml:space="preserve">                                                </w:t>
      </w:r>
      <w:r w:rsidR="004025EB" w:rsidRPr="00D83561">
        <w:rPr>
          <w:rFonts w:asciiTheme="minorHAnsi" w:hAnsiTheme="minorHAnsi" w:cstheme="minorHAnsi"/>
          <w:szCs w:val="22"/>
        </w:rPr>
        <w:tab/>
      </w:r>
      <w:r w:rsidR="000C19BE">
        <w:rPr>
          <w:rFonts w:asciiTheme="minorHAnsi" w:eastAsia="Times New Roman" w:hAnsiTheme="minorHAnsi" w:cstheme="minorHAnsi"/>
          <w:szCs w:val="22"/>
          <w:lang w:bidi="ar-SA"/>
        </w:rPr>
        <w:t>&lt;Plaats&gt;, d.d</w:t>
      </w:r>
      <w:r w:rsidR="00B32E10">
        <w:rPr>
          <w:rFonts w:asciiTheme="minorHAnsi" w:eastAsia="Times New Roman" w:hAnsiTheme="minorHAnsi" w:cstheme="minorHAnsi"/>
          <w:szCs w:val="22"/>
          <w:lang w:bidi="ar-SA"/>
        </w:rPr>
        <w:t>. _</w:t>
      </w:r>
      <w:r w:rsidR="00B32E10" w:rsidRPr="00D83561">
        <w:rPr>
          <w:rFonts w:asciiTheme="minorHAnsi" w:hAnsiTheme="minorHAnsi" w:cstheme="minorHAnsi"/>
          <w:szCs w:val="22"/>
          <w:u w:val="single"/>
        </w:rPr>
        <w:t xml:space="preserve">                                                </w:t>
      </w:r>
      <w:r w:rsidR="00B32E10" w:rsidRPr="00D83561">
        <w:rPr>
          <w:rFonts w:asciiTheme="minorHAnsi" w:hAnsiTheme="minorHAnsi" w:cstheme="minorHAnsi"/>
          <w:szCs w:val="22"/>
        </w:rPr>
        <w:tab/>
      </w:r>
      <w:r w:rsidR="004025EB" w:rsidRPr="00903C88">
        <w:rPr>
          <w:rFonts w:asciiTheme="minorHAnsi" w:hAnsiTheme="minorHAnsi" w:cstheme="minorHAnsi"/>
          <w:szCs w:val="22"/>
        </w:rPr>
        <w:t xml:space="preserve"> </w:t>
      </w:r>
    </w:p>
    <w:sectPr w:rsidR="00221F64" w:rsidSect="004B488F">
      <w:pgSz w:w="11905" w:h="16837"/>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FC41" w14:textId="77777777" w:rsidR="00A81F05" w:rsidRDefault="00A81F05" w:rsidP="00E72ECD">
      <w:r>
        <w:separator/>
      </w:r>
    </w:p>
  </w:endnote>
  <w:endnote w:type="continuationSeparator" w:id="0">
    <w:p w14:paraId="2F3FE9B9" w14:textId="77777777" w:rsidR="00A81F05" w:rsidRDefault="00A81F05" w:rsidP="00E7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CC9E" w14:textId="77777777" w:rsidR="00A81F05" w:rsidRDefault="00A81F05" w:rsidP="00E72ECD">
      <w:r w:rsidRPr="00E72ECD">
        <w:rPr>
          <w:color w:val="000000"/>
        </w:rPr>
        <w:separator/>
      </w:r>
    </w:p>
  </w:footnote>
  <w:footnote w:type="continuationSeparator" w:id="0">
    <w:p w14:paraId="543DA60D" w14:textId="77777777" w:rsidR="00A81F05" w:rsidRDefault="00A81F05" w:rsidP="00E72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8E2"/>
    <w:multiLevelType w:val="multilevel"/>
    <w:tmpl w:val="777AF5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680BD9"/>
    <w:multiLevelType w:val="multilevel"/>
    <w:tmpl w:val="89FAD6B4"/>
    <w:styleLink w:val="WW8Num5"/>
    <w:lvl w:ilvl="0">
      <w:start w:val="7"/>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212C4124"/>
    <w:multiLevelType w:val="multilevel"/>
    <w:tmpl w:val="777AF5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09A3F82"/>
    <w:multiLevelType w:val="multilevel"/>
    <w:tmpl w:val="38FA1D72"/>
    <w:styleLink w:val="WW8Num4"/>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0B8329B"/>
    <w:multiLevelType w:val="multilevel"/>
    <w:tmpl w:val="599C2C4A"/>
    <w:styleLink w:val="WW8Num3"/>
    <w:lvl w:ilvl="0">
      <w:start w:val="10"/>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25655CB"/>
    <w:multiLevelType w:val="hybridMultilevel"/>
    <w:tmpl w:val="28A6D5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AF38B7"/>
    <w:multiLevelType w:val="multilevel"/>
    <w:tmpl w:val="ED68735A"/>
    <w:lvl w:ilvl="0">
      <w:start w:val="6"/>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lowerRoman"/>
      <w:lvlText w:val="%1.%2.%3"/>
      <w:lvlJc w:val="left"/>
      <w:pPr>
        <w:ind w:left="1080" w:hanging="108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8" w15:restartNumberingAfterBreak="0">
    <w:nsid w:val="49EF1CE4"/>
    <w:multiLevelType w:val="hybridMultilevel"/>
    <w:tmpl w:val="31AE30C2"/>
    <w:lvl w:ilvl="0" w:tplc="04130019">
      <w:start w:val="1"/>
      <w:numFmt w:val="lowerLetter"/>
      <w:lvlText w:val="%1."/>
      <w:lvlJc w:val="left"/>
      <w:pPr>
        <w:ind w:left="930" w:hanging="360"/>
      </w:p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9" w15:restartNumberingAfterBreak="0">
    <w:nsid w:val="4BA06C5E"/>
    <w:multiLevelType w:val="hybridMultilevel"/>
    <w:tmpl w:val="EA0A247E"/>
    <w:lvl w:ilvl="0" w:tplc="747E8FCC">
      <w:start w:val="10"/>
      <w:numFmt w:val="bullet"/>
      <w:lvlText w:val="–"/>
      <w:lvlJc w:val="left"/>
      <w:pPr>
        <w:ind w:left="927" w:hanging="360"/>
      </w:pPr>
      <w:rPr>
        <w:rFonts w:ascii="Calibri" w:eastAsia="Times New Roman" w:hAnsi="Calibri" w:cstheme="minorHAns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0" w15:restartNumberingAfterBreak="0">
    <w:nsid w:val="5E93051F"/>
    <w:multiLevelType w:val="multilevel"/>
    <w:tmpl w:val="777AF5A0"/>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5FB44BA1"/>
    <w:multiLevelType w:val="multilevel"/>
    <w:tmpl w:val="777AF5A0"/>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2" w15:restartNumberingAfterBreak="0">
    <w:nsid w:val="676F4BA9"/>
    <w:multiLevelType w:val="hybridMultilevel"/>
    <w:tmpl w:val="13E8FE5E"/>
    <w:lvl w:ilvl="0" w:tplc="26980408">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503637"/>
    <w:multiLevelType w:val="multilevel"/>
    <w:tmpl w:val="0F3A8322"/>
    <w:styleLink w:val="WW8Num2"/>
    <w:lvl w:ilvl="0">
      <w:start w:val="4"/>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595095447">
    <w:abstractNumId w:val="4"/>
  </w:num>
  <w:num w:numId="2" w16cid:durableId="2131825191">
    <w:abstractNumId w:val="13"/>
  </w:num>
  <w:num w:numId="3" w16cid:durableId="140077367">
    <w:abstractNumId w:val="1"/>
  </w:num>
  <w:num w:numId="4" w16cid:durableId="1354645817">
    <w:abstractNumId w:val="5"/>
  </w:num>
  <w:num w:numId="5" w16cid:durableId="1270045973">
    <w:abstractNumId w:val="6"/>
  </w:num>
  <w:num w:numId="6" w16cid:durableId="1064572359">
    <w:abstractNumId w:val="10"/>
  </w:num>
  <w:num w:numId="7" w16cid:durableId="478157667">
    <w:abstractNumId w:val="7"/>
  </w:num>
  <w:num w:numId="8" w16cid:durableId="852571631">
    <w:abstractNumId w:val="2"/>
  </w:num>
  <w:num w:numId="9" w16cid:durableId="1618948061">
    <w:abstractNumId w:val="11"/>
  </w:num>
  <w:num w:numId="10" w16cid:durableId="1310283540">
    <w:abstractNumId w:val="0"/>
  </w:num>
  <w:num w:numId="11" w16cid:durableId="1749233543">
    <w:abstractNumId w:val="9"/>
  </w:num>
  <w:num w:numId="12" w16cid:durableId="31077482">
    <w:abstractNumId w:val="8"/>
  </w:num>
  <w:num w:numId="13" w16cid:durableId="1137138637">
    <w:abstractNumId w:val="12"/>
  </w:num>
  <w:num w:numId="14" w16cid:durableId="30848770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CD"/>
    <w:rsid w:val="00000999"/>
    <w:rsid w:val="00011100"/>
    <w:rsid w:val="00013402"/>
    <w:rsid w:val="000233F6"/>
    <w:rsid w:val="00026D11"/>
    <w:rsid w:val="00051AFA"/>
    <w:rsid w:val="000667A3"/>
    <w:rsid w:val="00075564"/>
    <w:rsid w:val="00081FC7"/>
    <w:rsid w:val="000821BD"/>
    <w:rsid w:val="000950FC"/>
    <w:rsid w:val="00097BC5"/>
    <w:rsid w:val="000A742F"/>
    <w:rsid w:val="000A7EB7"/>
    <w:rsid w:val="000B2942"/>
    <w:rsid w:val="000B4D98"/>
    <w:rsid w:val="000C19BE"/>
    <w:rsid w:val="000E1793"/>
    <w:rsid w:val="000E4590"/>
    <w:rsid w:val="000F7B70"/>
    <w:rsid w:val="001000B9"/>
    <w:rsid w:val="001230B1"/>
    <w:rsid w:val="00127443"/>
    <w:rsid w:val="00127AF0"/>
    <w:rsid w:val="00142C82"/>
    <w:rsid w:val="0016149F"/>
    <w:rsid w:val="00193573"/>
    <w:rsid w:val="001935E1"/>
    <w:rsid w:val="001A7BF1"/>
    <w:rsid w:val="001B1316"/>
    <w:rsid w:val="001B3721"/>
    <w:rsid w:val="001C1929"/>
    <w:rsid w:val="001C3E60"/>
    <w:rsid w:val="001C42D9"/>
    <w:rsid w:val="001E5C23"/>
    <w:rsid w:val="001F64D9"/>
    <w:rsid w:val="001F7243"/>
    <w:rsid w:val="00202D68"/>
    <w:rsid w:val="00207B58"/>
    <w:rsid w:val="00221F64"/>
    <w:rsid w:val="0022717C"/>
    <w:rsid w:val="00237FD1"/>
    <w:rsid w:val="00240F34"/>
    <w:rsid w:val="00262CFC"/>
    <w:rsid w:val="00263EF3"/>
    <w:rsid w:val="00274F50"/>
    <w:rsid w:val="00276263"/>
    <w:rsid w:val="00281872"/>
    <w:rsid w:val="002A0E18"/>
    <w:rsid w:val="002A1BFD"/>
    <w:rsid w:val="002A7AEB"/>
    <w:rsid w:val="002D6858"/>
    <w:rsid w:val="002D7C37"/>
    <w:rsid w:val="002E09A0"/>
    <w:rsid w:val="002E20F0"/>
    <w:rsid w:val="002F73FC"/>
    <w:rsid w:val="002F77CE"/>
    <w:rsid w:val="003049DB"/>
    <w:rsid w:val="00311E4C"/>
    <w:rsid w:val="003432CD"/>
    <w:rsid w:val="00352178"/>
    <w:rsid w:val="003A25E6"/>
    <w:rsid w:val="003A539D"/>
    <w:rsid w:val="003B0509"/>
    <w:rsid w:val="003B3111"/>
    <w:rsid w:val="003C389C"/>
    <w:rsid w:val="004010F5"/>
    <w:rsid w:val="004025EB"/>
    <w:rsid w:val="00423C05"/>
    <w:rsid w:val="004266BA"/>
    <w:rsid w:val="00426749"/>
    <w:rsid w:val="00430196"/>
    <w:rsid w:val="00434143"/>
    <w:rsid w:val="00457792"/>
    <w:rsid w:val="00470635"/>
    <w:rsid w:val="00475103"/>
    <w:rsid w:val="004851BC"/>
    <w:rsid w:val="004A70D1"/>
    <w:rsid w:val="004B41C8"/>
    <w:rsid w:val="004B488F"/>
    <w:rsid w:val="004C273B"/>
    <w:rsid w:val="004C2A14"/>
    <w:rsid w:val="004C436C"/>
    <w:rsid w:val="004D0AC9"/>
    <w:rsid w:val="004D0ECD"/>
    <w:rsid w:val="004D7E53"/>
    <w:rsid w:val="004E09D9"/>
    <w:rsid w:val="004E6325"/>
    <w:rsid w:val="004F2B1F"/>
    <w:rsid w:val="00502285"/>
    <w:rsid w:val="005034E8"/>
    <w:rsid w:val="00512027"/>
    <w:rsid w:val="00516A9F"/>
    <w:rsid w:val="00516FC7"/>
    <w:rsid w:val="005423A1"/>
    <w:rsid w:val="00565AD5"/>
    <w:rsid w:val="00571C9C"/>
    <w:rsid w:val="00572EDE"/>
    <w:rsid w:val="005753B6"/>
    <w:rsid w:val="00575FA2"/>
    <w:rsid w:val="00580507"/>
    <w:rsid w:val="005A7F68"/>
    <w:rsid w:val="005B4008"/>
    <w:rsid w:val="005C7FD4"/>
    <w:rsid w:val="005D5ADF"/>
    <w:rsid w:val="005D5E8F"/>
    <w:rsid w:val="005D7625"/>
    <w:rsid w:val="005F2A29"/>
    <w:rsid w:val="00602AE1"/>
    <w:rsid w:val="00616B23"/>
    <w:rsid w:val="006173E3"/>
    <w:rsid w:val="00622A97"/>
    <w:rsid w:val="00630263"/>
    <w:rsid w:val="006336B6"/>
    <w:rsid w:val="00642CE6"/>
    <w:rsid w:val="00691BF1"/>
    <w:rsid w:val="006C0554"/>
    <w:rsid w:val="006C1060"/>
    <w:rsid w:val="006C5E54"/>
    <w:rsid w:val="006D71C2"/>
    <w:rsid w:val="006E084F"/>
    <w:rsid w:val="00701C04"/>
    <w:rsid w:val="00713794"/>
    <w:rsid w:val="007158C7"/>
    <w:rsid w:val="007216B4"/>
    <w:rsid w:val="0072199B"/>
    <w:rsid w:val="007271F8"/>
    <w:rsid w:val="0073433B"/>
    <w:rsid w:val="00737335"/>
    <w:rsid w:val="007377F4"/>
    <w:rsid w:val="007406AC"/>
    <w:rsid w:val="00744A48"/>
    <w:rsid w:val="00745867"/>
    <w:rsid w:val="007518D5"/>
    <w:rsid w:val="007565D1"/>
    <w:rsid w:val="00760B23"/>
    <w:rsid w:val="0077562C"/>
    <w:rsid w:val="00775A5A"/>
    <w:rsid w:val="00777978"/>
    <w:rsid w:val="0078269A"/>
    <w:rsid w:val="00785835"/>
    <w:rsid w:val="007978E4"/>
    <w:rsid w:val="007A050B"/>
    <w:rsid w:val="007B348E"/>
    <w:rsid w:val="007B421E"/>
    <w:rsid w:val="007C4C56"/>
    <w:rsid w:val="007D4B5B"/>
    <w:rsid w:val="007E4FD3"/>
    <w:rsid w:val="007E513E"/>
    <w:rsid w:val="007E628A"/>
    <w:rsid w:val="008279E3"/>
    <w:rsid w:val="00834523"/>
    <w:rsid w:val="008872E8"/>
    <w:rsid w:val="00887462"/>
    <w:rsid w:val="008B40A7"/>
    <w:rsid w:val="008C54BC"/>
    <w:rsid w:val="008D3399"/>
    <w:rsid w:val="008D37FB"/>
    <w:rsid w:val="008E5214"/>
    <w:rsid w:val="00901D67"/>
    <w:rsid w:val="00903C88"/>
    <w:rsid w:val="00923A86"/>
    <w:rsid w:val="00945310"/>
    <w:rsid w:val="00951106"/>
    <w:rsid w:val="009605C3"/>
    <w:rsid w:val="0096170E"/>
    <w:rsid w:val="00993FEF"/>
    <w:rsid w:val="009A56C6"/>
    <w:rsid w:val="009C0966"/>
    <w:rsid w:val="009C41EB"/>
    <w:rsid w:val="009C520C"/>
    <w:rsid w:val="009D13CB"/>
    <w:rsid w:val="009E3BCF"/>
    <w:rsid w:val="009F3157"/>
    <w:rsid w:val="00A00748"/>
    <w:rsid w:val="00A034C9"/>
    <w:rsid w:val="00A26959"/>
    <w:rsid w:val="00A32C8E"/>
    <w:rsid w:val="00A32DC3"/>
    <w:rsid w:val="00A417A6"/>
    <w:rsid w:val="00A44C34"/>
    <w:rsid w:val="00A643A4"/>
    <w:rsid w:val="00A67030"/>
    <w:rsid w:val="00A67F3D"/>
    <w:rsid w:val="00A81F05"/>
    <w:rsid w:val="00A82303"/>
    <w:rsid w:val="00AB0AC6"/>
    <w:rsid w:val="00AC42FB"/>
    <w:rsid w:val="00AD4A15"/>
    <w:rsid w:val="00AE3E61"/>
    <w:rsid w:val="00B01EBB"/>
    <w:rsid w:val="00B1217F"/>
    <w:rsid w:val="00B16188"/>
    <w:rsid w:val="00B27207"/>
    <w:rsid w:val="00B32E10"/>
    <w:rsid w:val="00B44C8B"/>
    <w:rsid w:val="00B53354"/>
    <w:rsid w:val="00B67086"/>
    <w:rsid w:val="00B8255F"/>
    <w:rsid w:val="00B82FA2"/>
    <w:rsid w:val="00BA332C"/>
    <w:rsid w:val="00BA6B29"/>
    <w:rsid w:val="00BA6EBE"/>
    <w:rsid w:val="00C079C6"/>
    <w:rsid w:val="00C07C93"/>
    <w:rsid w:val="00C5142B"/>
    <w:rsid w:val="00C76F79"/>
    <w:rsid w:val="00C80BF9"/>
    <w:rsid w:val="00C915DD"/>
    <w:rsid w:val="00C945DB"/>
    <w:rsid w:val="00C976E3"/>
    <w:rsid w:val="00CB5707"/>
    <w:rsid w:val="00CB6FE0"/>
    <w:rsid w:val="00CB7AD0"/>
    <w:rsid w:val="00CC0B48"/>
    <w:rsid w:val="00CC6397"/>
    <w:rsid w:val="00D00087"/>
    <w:rsid w:val="00D0604C"/>
    <w:rsid w:val="00D13C84"/>
    <w:rsid w:val="00D1667A"/>
    <w:rsid w:val="00D53004"/>
    <w:rsid w:val="00D56A4C"/>
    <w:rsid w:val="00D604E0"/>
    <w:rsid w:val="00D66DC1"/>
    <w:rsid w:val="00D725FA"/>
    <w:rsid w:val="00D83561"/>
    <w:rsid w:val="00D8533B"/>
    <w:rsid w:val="00D901AC"/>
    <w:rsid w:val="00D975F8"/>
    <w:rsid w:val="00DA57F0"/>
    <w:rsid w:val="00DB31BE"/>
    <w:rsid w:val="00DC3142"/>
    <w:rsid w:val="00DC771C"/>
    <w:rsid w:val="00DC7EC5"/>
    <w:rsid w:val="00DE0425"/>
    <w:rsid w:val="00E1137F"/>
    <w:rsid w:val="00E1177D"/>
    <w:rsid w:val="00E13088"/>
    <w:rsid w:val="00E25683"/>
    <w:rsid w:val="00E31C80"/>
    <w:rsid w:val="00E3782B"/>
    <w:rsid w:val="00E428B4"/>
    <w:rsid w:val="00E46D6F"/>
    <w:rsid w:val="00E65177"/>
    <w:rsid w:val="00E72ECD"/>
    <w:rsid w:val="00E92E83"/>
    <w:rsid w:val="00E93C96"/>
    <w:rsid w:val="00EB27D1"/>
    <w:rsid w:val="00EC0515"/>
    <w:rsid w:val="00EC19D5"/>
    <w:rsid w:val="00ED5A1F"/>
    <w:rsid w:val="00EE3A07"/>
    <w:rsid w:val="00F03A58"/>
    <w:rsid w:val="00F03DEC"/>
    <w:rsid w:val="00F2692B"/>
    <w:rsid w:val="00F32309"/>
    <w:rsid w:val="00F33838"/>
    <w:rsid w:val="00F4526D"/>
    <w:rsid w:val="00F5463E"/>
    <w:rsid w:val="00F92F49"/>
    <w:rsid w:val="00FD6A2C"/>
    <w:rsid w:val="00FE6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2913"/>
  <w15:docId w15:val="{55A1B0B5-6303-4CDF-9F36-BEF0DD1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4E0"/>
    <w:pPr>
      <w:widowControl w:val="0"/>
      <w:suppressAutoHyphens/>
      <w:autoSpaceDN w:val="0"/>
      <w:textAlignment w:val="baseline"/>
    </w:pPr>
    <w:rPr>
      <w:kern w:val="3"/>
      <w:sz w:val="24"/>
      <w:szCs w:val="24"/>
      <w:lang w:bidi="nl-NL"/>
    </w:rPr>
  </w:style>
  <w:style w:type="paragraph" w:styleId="Kop1">
    <w:name w:val="heading 1"/>
    <w:basedOn w:val="Standaard"/>
    <w:next w:val="Standaard"/>
    <w:link w:val="Kop1Char"/>
    <w:uiPriority w:val="9"/>
    <w:qFormat/>
    <w:rsid w:val="00E3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E72ECD"/>
    <w:pPr>
      <w:widowControl w:val="0"/>
      <w:suppressAutoHyphens/>
      <w:autoSpaceDN w:val="0"/>
      <w:textAlignment w:val="baseline"/>
    </w:pPr>
    <w:rPr>
      <w:kern w:val="3"/>
      <w:sz w:val="22"/>
      <w:szCs w:val="24"/>
      <w:lang w:bidi="nl-NL"/>
    </w:rPr>
  </w:style>
  <w:style w:type="paragraph" w:customStyle="1" w:styleId="Textbody">
    <w:name w:val="Text body"/>
    <w:basedOn w:val="Standard"/>
    <w:rsid w:val="00E72ECD"/>
    <w:pPr>
      <w:spacing w:after="120"/>
    </w:pPr>
  </w:style>
  <w:style w:type="paragraph" w:customStyle="1" w:styleId="Heading">
    <w:name w:val="Heading"/>
    <w:basedOn w:val="Standard"/>
    <w:next w:val="Textbody"/>
    <w:rsid w:val="00E72ECD"/>
    <w:pPr>
      <w:keepNext/>
      <w:spacing w:before="240" w:after="120"/>
    </w:pPr>
    <w:rPr>
      <w:rFonts w:ascii="Arial" w:eastAsia="MS Mincho" w:hAnsi="Arial"/>
      <w:sz w:val="28"/>
      <w:szCs w:val="28"/>
    </w:rPr>
  </w:style>
  <w:style w:type="paragraph" w:customStyle="1" w:styleId="Kop11">
    <w:name w:val="Kop 11"/>
    <w:basedOn w:val="Heading"/>
    <w:next w:val="Textbody"/>
    <w:rsid w:val="00E72ECD"/>
    <w:pPr>
      <w:spacing w:before="0" w:after="0" w:line="283" w:lineRule="atLeast"/>
      <w:outlineLvl w:val="0"/>
    </w:pPr>
    <w:rPr>
      <w:b/>
      <w:bCs/>
      <w:sz w:val="20"/>
    </w:rPr>
  </w:style>
  <w:style w:type="paragraph" w:customStyle="1" w:styleId="Kop31">
    <w:name w:val="Kop 31"/>
    <w:basedOn w:val="Standard"/>
    <w:next w:val="Standard"/>
    <w:rsid w:val="00E72ECD"/>
    <w:pPr>
      <w:keepNext/>
      <w:spacing w:before="240" w:after="60"/>
      <w:outlineLvl w:val="2"/>
    </w:pPr>
    <w:rPr>
      <w:sz w:val="24"/>
    </w:rPr>
  </w:style>
  <w:style w:type="paragraph" w:customStyle="1" w:styleId="Kop41">
    <w:name w:val="Kop 41"/>
    <w:basedOn w:val="Standard"/>
    <w:next w:val="Standard"/>
    <w:rsid w:val="00E72ECD"/>
    <w:pPr>
      <w:keepNext/>
      <w:outlineLvl w:val="3"/>
    </w:pPr>
    <w:rPr>
      <w:b/>
      <w:bCs/>
    </w:rPr>
  </w:style>
  <w:style w:type="paragraph" w:styleId="Lijst">
    <w:name w:val="List"/>
    <w:basedOn w:val="Textbody"/>
    <w:rsid w:val="00E72ECD"/>
  </w:style>
  <w:style w:type="paragraph" w:customStyle="1" w:styleId="Koptekst1">
    <w:name w:val="Koptekst1"/>
    <w:basedOn w:val="Standard"/>
    <w:rsid w:val="00E72ECD"/>
    <w:pPr>
      <w:tabs>
        <w:tab w:val="center" w:pos="4536"/>
        <w:tab w:val="right" w:pos="9072"/>
      </w:tabs>
    </w:pPr>
  </w:style>
  <w:style w:type="paragraph" w:customStyle="1" w:styleId="Voettekst1">
    <w:name w:val="Voettekst1"/>
    <w:basedOn w:val="Standard"/>
    <w:rsid w:val="00E72ECD"/>
    <w:pPr>
      <w:tabs>
        <w:tab w:val="center" w:pos="4536"/>
        <w:tab w:val="right" w:pos="9072"/>
      </w:tabs>
    </w:pPr>
  </w:style>
  <w:style w:type="paragraph" w:customStyle="1" w:styleId="TableContents">
    <w:name w:val="Table Contents"/>
    <w:basedOn w:val="Standard"/>
    <w:rsid w:val="00E72ECD"/>
    <w:pPr>
      <w:suppressLineNumbers/>
    </w:pPr>
  </w:style>
  <w:style w:type="paragraph" w:customStyle="1" w:styleId="Footnote">
    <w:name w:val="Footnote"/>
    <w:basedOn w:val="Standard"/>
    <w:rsid w:val="00E72ECD"/>
    <w:pPr>
      <w:suppressLineNumbers/>
      <w:ind w:left="283" w:hanging="283"/>
    </w:pPr>
    <w:rPr>
      <w:sz w:val="20"/>
      <w:szCs w:val="20"/>
    </w:rPr>
  </w:style>
  <w:style w:type="paragraph" w:customStyle="1" w:styleId="Index">
    <w:name w:val="Index"/>
    <w:basedOn w:val="Standard"/>
    <w:rsid w:val="00E72ECD"/>
    <w:pPr>
      <w:suppressLineNumbers/>
    </w:pPr>
  </w:style>
  <w:style w:type="paragraph" w:customStyle="1" w:styleId="ContentsHeading">
    <w:name w:val="Contents Heading"/>
    <w:basedOn w:val="Heading"/>
    <w:rsid w:val="00E72ECD"/>
    <w:pPr>
      <w:suppressLineNumbers/>
    </w:pPr>
    <w:rPr>
      <w:b/>
      <w:bCs/>
      <w:sz w:val="32"/>
      <w:szCs w:val="32"/>
    </w:rPr>
  </w:style>
  <w:style w:type="paragraph" w:customStyle="1" w:styleId="Contents1">
    <w:name w:val="Contents 1"/>
    <w:basedOn w:val="Index"/>
    <w:rsid w:val="00E72ECD"/>
    <w:pPr>
      <w:tabs>
        <w:tab w:val="right" w:leader="dot" w:pos="9637"/>
      </w:tabs>
    </w:pPr>
  </w:style>
  <w:style w:type="paragraph" w:styleId="Titel">
    <w:name w:val="Title"/>
    <w:basedOn w:val="Standard"/>
    <w:rsid w:val="00E72ECD"/>
    <w:pPr>
      <w:suppressLineNumbers/>
      <w:spacing w:before="120" w:after="120"/>
    </w:pPr>
    <w:rPr>
      <w:i/>
      <w:iCs/>
      <w:sz w:val="20"/>
      <w:szCs w:val="20"/>
    </w:rPr>
  </w:style>
  <w:style w:type="paragraph" w:styleId="Ondertitel">
    <w:name w:val="Subtitle"/>
    <w:basedOn w:val="Heading"/>
    <w:next w:val="Textbody"/>
    <w:rsid w:val="00E72ECD"/>
    <w:pPr>
      <w:jc w:val="center"/>
    </w:pPr>
    <w:rPr>
      <w:i/>
      <w:iCs/>
    </w:rPr>
  </w:style>
  <w:style w:type="character" w:customStyle="1" w:styleId="FootnoteSymbol">
    <w:name w:val="Footnote Symbol"/>
    <w:rsid w:val="00E72ECD"/>
  </w:style>
  <w:style w:type="character" w:customStyle="1" w:styleId="Paginanummer1">
    <w:name w:val="Paginanummer1"/>
    <w:basedOn w:val="Standaardalinea-lettertype"/>
    <w:rsid w:val="00E72ECD"/>
  </w:style>
  <w:style w:type="character" w:customStyle="1" w:styleId="NumberingSymbols">
    <w:name w:val="Numbering Symbols"/>
    <w:rsid w:val="00E72ECD"/>
  </w:style>
  <w:style w:type="character" w:customStyle="1" w:styleId="BulletSymbols">
    <w:name w:val="Bullet Symbols"/>
    <w:rsid w:val="00E72ECD"/>
    <w:rPr>
      <w:rFonts w:ascii="StarSymbol" w:eastAsia="StarSymbol" w:hAnsi="StarSymbol" w:cs="StarSymbol"/>
      <w:sz w:val="18"/>
      <w:szCs w:val="18"/>
    </w:rPr>
  </w:style>
  <w:style w:type="character" w:customStyle="1" w:styleId="Footnoteanchor">
    <w:name w:val="Footnote anchor"/>
    <w:rsid w:val="00E72ECD"/>
    <w:rPr>
      <w:position w:val="0"/>
      <w:vertAlign w:val="superscript"/>
    </w:rPr>
  </w:style>
  <w:style w:type="character" w:customStyle="1" w:styleId="WW8Num4z0">
    <w:name w:val="WW8Num4z0"/>
    <w:rsid w:val="00E72ECD"/>
    <w:rPr>
      <w:rFonts w:ascii="Times New Roman" w:hAnsi="Times New Roman" w:cs="Times New Roman"/>
    </w:rPr>
  </w:style>
  <w:style w:type="numbering" w:customStyle="1" w:styleId="WW8Num4">
    <w:name w:val="WW8Num4"/>
    <w:basedOn w:val="Geenlijst"/>
    <w:rsid w:val="00E72ECD"/>
    <w:pPr>
      <w:numPr>
        <w:numId w:val="1"/>
      </w:numPr>
    </w:pPr>
  </w:style>
  <w:style w:type="numbering" w:customStyle="1" w:styleId="WW8Num2">
    <w:name w:val="WW8Num2"/>
    <w:basedOn w:val="Geenlijst"/>
    <w:rsid w:val="00E72ECD"/>
    <w:pPr>
      <w:numPr>
        <w:numId w:val="2"/>
      </w:numPr>
    </w:pPr>
  </w:style>
  <w:style w:type="numbering" w:customStyle="1" w:styleId="WW8Num5">
    <w:name w:val="WW8Num5"/>
    <w:basedOn w:val="Geenlijst"/>
    <w:rsid w:val="00E72ECD"/>
    <w:pPr>
      <w:numPr>
        <w:numId w:val="3"/>
      </w:numPr>
    </w:pPr>
  </w:style>
  <w:style w:type="numbering" w:customStyle="1" w:styleId="WW8Num3">
    <w:name w:val="WW8Num3"/>
    <w:basedOn w:val="Geenlijst"/>
    <w:rsid w:val="00E72ECD"/>
    <w:pPr>
      <w:numPr>
        <w:numId w:val="4"/>
      </w:numPr>
    </w:pPr>
  </w:style>
  <w:style w:type="character" w:styleId="Voetnootmarkering">
    <w:name w:val="footnote reference"/>
    <w:basedOn w:val="Standaardalinea-lettertype"/>
    <w:uiPriority w:val="99"/>
    <w:semiHidden/>
    <w:unhideWhenUsed/>
    <w:rsid w:val="00E72ECD"/>
    <w:rPr>
      <w:vertAlign w:val="superscript"/>
    </w:rPr>
  </w:style>
  <w:style w:type="paragraph" w:styleId="Voettekst">
    <w:name w:val="footer"/>
    <w:basedOn w:val="Standaard"/>
    <w:link w:val="VoettekstChar"/>
    <w:uiPriority w:val="99"/>
    <w:unhideWhenUsed/>
    <w:rsid w:val="00E72ECD"/>
    <w:pPr>
      <w:tabs>
        <w:tab w:val="center" w:pos="4536"/>
        <w:tab w:val="right" w:pos="9072"/>
      </w:tabs>
    </w:pPr>
  </w:style>
  <w:style w:type="character" w:customStyle="1" w:styleId="VoettekstChar">
    <w:name w:val="Voettekst Char"/>
    <w:basedOn w:val="Standaardalinea-lettertype"/>
    <w:link w:val="Voettekst"/>
    <w:uiPriority w:val="99"/>
    <w:rsid w:val="00E72ECD"/>
  </w:style>
  <w:style w:type="paragraph" w:styleId="Lijstalinea">
    <w:name w:val="List Paragraph"/>
    <w:basedOn w:val="Standaard"/>
    <w:uiPriority w:val="34"/>
    <w:qFormat/>
    <w:rsid w:val="00BA6EBE"/>
    <w:pPr>
      <w:ind w:left="708"/>
    </w:pPr>
  </w:style>
  <w:style w:type="paragraph" w:styleId="Koptekst">
    <w:name w:val="header"/>
    <w:basedOn w:val="Standaard"/>
    <w:link w:val="KoptekstChar"/>
    <w:uiPriority w:val="99"/>
    <w:unhideWhenUsed/>
    <w:rsid w:val="00E13088"/>
    <w:pPr>
      <w:tabs>
        <w:tab w:val="center" w:pos="4536"/>
        <w:tab w:val="right" w:pos="9072"/>
      </w:tabs>
    </w:pPr>
  </w:style>
  <w:style w:type="character" w:customStyle="1" w:styleId="KoptekstChar">
    <w:name w:val="Koptekst Char"/>
    <w:basedOn w:val="Standaardalinea-lettertype"/>
    <w:link w:val="Koptekst"/>
    <w:uiPriority w:val="99"/>
    <w:rsid w:val="00E13088"/>
    <w:rPr>
      <w:kern w:val="3"/>
      <w:sz w:val="24"/>
      <w:szCs w:val="24"/>
      <w:lang w:bidi="nl-NL"/>
    </w:rPr>
  </w:style>
  <w:style w:type="paragraph" w:styleId="Ballontekst">
    <w:name w:val="Balloon Text"/>
    <w:basedOn w:val="Standaard"/>
    <w:link w:val="BallontekstChar"/>
    <w:uiPriority w:val="99"/>
    <w:semiHidden/>
    <w:unhideWhenUsed/>
    <w:rsid w:val="001E5C23"/>
    <w:rPr>
      <w:rFonts w:ascii="Tahoma" w:hAnsi="Tahoma"/>
      <w:sz w:val="16"/>
      <w:szCs w:val="16"/>
    </w:rPr>
  </w:style>
  <w:style w:type="character" w:customStyle="1" w:styleId="BallontekstChar">
    <w:name w:val="Ballontekst Char"/>
    <w:basedOn w:val="Standaardalinea-lettertype"/>
    <w:link w:val="Ballontekst"/>
    <w:uiPriority w:val="99"/>
    <w:semiHidden/>
    <w:rsid w:val="001E5C23"/>
    <w:rPr>
      <w:rFonts w:ascii="Tahoma" w:hAnsi="Tahoma"/>
      <w:kern w:val="3"/>
      <w:sz w:val="16"/>
      <w:szCs w:val="16"/>
      <w:lang w:bidi="nl-NL"/>
    </w:rPr>
  </w:style>
  <w:style w:type="paragraph" w:customStyle="1" w:styleId="Default">
    <w:name w:val="Default"/>
    <w:rsid w:val="00A26959"/>
    <w:pPr>
      <w:autoSpaceDE w:val="0"/>
      <w:autoSpaceDN w:val="0"/>
      <w:adjustRightInd w:val="0"/>
    </w:pPr>
    <w:rPr>
      <w:rFonts w:cs="Times New Roman"/>
      <w:color w:val="000000"/>
      <w:sz w:val="24"/>
      <w:szCs w:val="24"/>
    </w:rPr>
  </w:style>
  <w:style w:type="character" w:styleId="Verwijzingopmerking">
    <w:name w:val="annotation reference"/>
    <w:basedOn w:val="Standaardalinea-lettertype"/>
    <w:uiPriority w:val="99"/>
    <w:semiHidden/>
    <w:unhideWhenUsed/>
    <w:rsid w:val="009A56C6"/>
    <w:rPr>
      <w:sz w:val="16"/>
      <w:szCs w:val="16"/>
    </w:rPr>
  </w:style>
  <w:style w:type="paragraph" w:styleId="Tekstopmerking">
    <w:name w:val="annotation text"/>
    <w:basedOn w:val="Standaard"/>
    <w:link w:val="TekstopmerkingChar"/>
    <w:uiPriority w:val="99"/>
    <w:unhideWhenUsed/>
    <w:rsid w:val="009A56C6"/>
    <w:rPr>
      <w:sz w:val="20"/>
      <w:szCs w:val="20"/>
    </w:rPr>
  </w:style>
  <w:style w:type="character" w:customStyle="1" w:styleId="TekstopmerkingChar">
    <w:name w:val="Tekst opmerking Char"/>
    <w:basedOn w:val="Standaardalinea-lettertype"/>
    <w:link w:val="Tekstopmerking"/>
    <w:uiPriority w:val="99"/>
    <w:rsid w:val="009A56C6"/>
    <w:rPr>
      <w:kern w:val="3"/>
      <w:lang w:bidi="nl-NL"/>
    </w:rPr>
  </w:style>
  <w:style w:type="paragraph" w:styleId="Onderwerpvanopmerking">
    <w:name w:val="annotation subject"/>
    <w:basedOn w:val="Tekstopmerking"/>
    <w:next w:val="Tekstopmerking"/>
    <w:link w:val="OnderwerpvanopmerkingChar"/>
    <w:uiPriority w:val="99"/>
    <w:semiHidden/>
    <w:unhideWhenUsed/>
    <w:rsid w:val="009A56C6"/>
    <w:rPr>
      <w:b/>
      <w:bCs/>
    </w:rPr>
  </w:style>
  <w:style w:type="character" w:customStyle="1" w:styleId="OnderwerpvanopmerkingChar">
    <w:name w:val="Onderwerp van opmerking Char"/>
    <w:basedOn w:val="TekstopmerkingChar"/>
    <w:link w:val="Onderwerpvanopmerking"/>
    <w:uiPriority w:val="99"/>
    <w:semiHidden/>
    <w:rsid w:val="009A56C6"/>
    <w:rPr>
      <w:b/>
      <w:bCs/>
      <w:kern w:val="3"/>
      <w:lang w:bidi="nl-NL"/>
    </w:rPr>
  </w:style>
  <w:style w:type="character" w:styleId="Hyperlink">
    <w:name w:val="Hyperlink"/>
    <w:basedOn w:val="Standaardalinea-lettertype"/>
    <w:uiPriority w:val="99"/>
    <w:unhideWhenUsed/>
    <w:rsid w:val="009A56C6"/>
    <w:rPr>
      <w:color w:val="0000FF"/>
      <w:u w:val="single"/>
    </w:rPr>
  </w:style>
  <w:style w:type="paragraph" w:styleId="Inhopg1">
    <w:name w:val="toc 1"/>
    <w:basedOn w:val="Standaard"/>
    <w:next w:val="Standaard"/>
    <w:autoRedefine/>
    <w:uiPriority w:val="39"/>
    <w:unhideWhenUsed/>
    <w:rsid w:val="008E5214"/>
    <w:pPr>
      <w:spacing w:after="100"/>
    </w:pPr>
  </w:style>
  <w:style w:type="character" w:customStyle="1" w:styleId="Kop1Char">
    <w:name w:val="Kop 1 Char"/>
    <w:basedOn w:val="Standaardalinea-lettertype"/>
    <w:link w:val="Kop1"/>
    <w:uiPriority w:val="9"/>
    <w:rsid w:val="00E31C80"/>
    <w:rPr>
      <w:rFonts w:asciiTheme="majorHAnsi" w:eastAsiaTheme="majorEastAsia" w:hAnsiTheme="majorHAnsi" w:cstheme="majorBidi"/>
      <w:b/>
      <w:bCs/>
      <w:color w:val="365F91" w:themeColor="accent1" w:themeShade="BF"/>
      <w:kern w:val="3"/>
      <w:sz w:val="28"/>
      <w:szCs w:val="28"/>
      <w:lang w:bidi="nl-NL"/>
    </w:rPr>
  </w:style>
  <w:style w:type="paragraph" w:styleId="Kopvaninhoudsopgave">
    <w:name w:val="TOC Heading"/>
    <w:basedOn w:val="Kop1"/>
    <w:next w:val="Standaard"/>
    <w:uiPriority w:val="39"/>
    <w:semiHidden/>
    <w:unhideWhenUsed/>
    <w:qFormat/>
    <w:rsid w:val="00E31C80"/>
    <w:pPr>
      <w:widowControl/>
      <w:suppressAutoHyphens w:val="0"/>
      <w:autoSpaceDN/>
      <w:spacing w:line="276" w:lineRule="auto"/>
      <w:textAlignment w:val="auto"/>
      <w:outlineLvl w:val="9"/>
    </w:pPr>
    <w:rPr>
      <w:kern w:val="0"/>
      <w:lang w:bidi="ar-SA"/>
    </w:rPr>
  </w:style>
  <w:style w:type="character" w:styleId="Onopgelostemelding">
    <w:name w:val="Unresolved Mention"/>
    <w:basedOn w:val="Standaardalinea-lettertype"/>
    <w:uiPriority w:val="99"/>
    <w:semiHidden/>
    <w:unhideWhenUsed/>
    <w:rsid w:val="00616B23"/>
    <w:rPr>
      <w:color w:val="605E5C"/>
      <w:shd w:val="clear" w:color="auto" w:fill="E1DFDD"/>
    </w:rPr>
  </w:style>
  <w:style w:type="character" w:customStyle="1" w:styleId="normaltextrun">
    <w:name w:val="normaltextrun"/>
    <w:basedOn w:val="Standaardalinea-lettertype"/>
    <w:rsid w:val="00887462"/>
  </w:style>
  <w:style w:type="character" w:customStyle="1" w:styleId="eop">
    <w:name w:val="eop"/>
    <w:basedOn w:val="Standaardalinea-lettertype"/>
    <w:rsid w:val="00887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566">
      <w:bodyDiv w:val="1"/>
      <w:marLeft w:val="0"/>
      <w:marRight w:val="0"/>
      <w:marTop w:val="0"/>
      <w:marBottom w:val="0"/>
      <w:divBdr>
        <w:top w:val="none" w:sz="0" w:space="0" w:color="auto"/>
        <w:left w:val="none" w:sz="0" w:space="0" w:color="auto"/>
        <w:bottom w:val="none" w:sz="0" w:space="0" w:color="auto"/>
        <w:right w:val="none" w:sz="0" w:space="0" w:color="auto"/>
      </w:divBdr>
    </w:div>
    <w:div w:id="684332733">
      <w:bodyDiv w:val="1"/>
      <w:marLeft w:val="0"/>
      <w:marRight w:val="0"/>
      <w:marTop w:val="0"/>
      <w:marBottom w:val="0"/>
      <w:divBdr>
        <w:top w:val="none" w:sz="0" w:space="0" w:color="auto"/>
        <w:left w:val="none" w:sz="0" w:space="0" w:color="auto"/>
        <w:bottom w:val="none" w:sz="0" w:space="0" w:color="auto"/>
        <w:right w:val="none" w:sz="0" w:space="0" w:color="auto"/>
      </w:divBdr>
    </w:div>
    <w:div w:id="765347798">
      <w:bodyDiv w:val="1"/>
      <w:marLeft w:val="0"/>
      <w:marRight w:val="0"/>
      <w:marTop w:val="0"/>
      <w:marBottom w:val="0"/>
      <w:divBdr>
        <w:top w:val="none" w:sz="0" w:space="0" w:color="auto"/>
        <w:left w:val="none" w:sz="0" w:space="0" w:color="auto"/>
        <w:bottom w:val="none" w:sz="0" w:space="0" w:color="auto"/>
        <w:right w:val="none" w:sz="0" w:space="0" w:color="auto"/>
      </w:divBdr>
    </w:div>
    <w:div w:id="1460610394">
      <w:bodyDiv w:val="1"/>
      <w:marLeft w:val="0"/>
      <w:marRight w:val="0"/>
      <w:marTop w:val="0"/>
      <w:marBottom w:val="0"/>
      <w:divBdr>
        <w:top w:val="none" w:sz="0" w:space="0" w:color="auto"/>
        <w:left w:val="none" w:sz="0" w:space="0" w:color="auto"/>
        <w:bottom w:val="none" w:sz="0" w:space="0" w:color="auto"/>
        <w:right w:val="none" w:sz="0" w:space="0" w:color="auto"/>
      </w:divBdr>
    </w:div>
    <w:div w:id="1485656372">
      <w:bodyDiv w:val="1"/>
      <w:marLeft w:val="0"/>
      <w:marRight w:val="0"/>
      <w:marTop w:val="0"/>
      <w:marBottom w:val="0"/>
      <w:divBdr>
        <w:top w:val="none" w:sz="0" w:space="0" w:color="auto"/>
        <w:left w:val="none" w:sz="0" w:space="0" w:color="auto"/>
        <w:bottom w:val="none" w:sz="0" w:space="0" w:color="auto"/>
        <w:right w:val="none" w:sz="0" w:space="0" w:color="auto"/>
      </w:divBdr>
    </w:div>
    <w:div w:id="194399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cturen@smallingerland.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CF747-CF69-4BB2-AF07-E6FC2AC7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3126</Words>
  <Characters>17193</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Overeenkomst inzake accountancydiensten</vt:lpstr>
    </vt:vector>
  </TitlesOfParts>
  <Company>Gemeente Heerenveen</Company>
  <LinksUpToDate>false</LinksUpToDate>
  <CharactersWithSpaces>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inzake accountancydiensten</dc:title>
  <dc:subject>Versie 1.2</dc:subject>
  <dc:creator>Arjan van der Wier</dc:creator>
  <cp:keywords>Begeleiding extern onderzoek/Accountant/Inkoop en aanbesteding</cp:keywords>
  <dc:description/>
  <cp:lastModifiedBy>Wier, Arjan van der</cp:lastModifiedBy>
  <cp:revision>2</cp:revision>
  <cp:lastPrinted>2024-06-20T06:39:00Z</cp:lastPrinted>
  <dcterms:created xsi:type="dcterms:W3CDTF">2025-06-04T09:31:00Z</dcterms:created>
  <dcterms:modified xsi:type="dcterms:W3CDTF">2025-06-04T09:31:00Z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Jaap Tanis</vt:lpwstr>
  </property>
  <property fmtid="{D5CDD505-2E9C-101B-9397-08002B2CF9AE}" pid="3" name="Info 2">
    <vt:lpwstr>Unit Kwaliteit &amp; Analyse</vt:lpwstr>
  </property>
  <property fmtid="{D5CDD505-2E9C-101B-9397-08002B2CF9AE}" pid="4" name="Info 3">
    <vt:lpwstr>Gemeente Heerenveen</vt:lpwstr>
  </property>
  <property fmtid="{D5CDD505-2E9C-101B-9397-08002B2CF9AE}" pid="5" name="Info 4">
    <vt:lpwstr/>
  </property>
</Properties>
</file>