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F844A" w14:textId="46427478" w:rsidR="00390371" w:rsidRDefault="00BA3A65" w:rsidP="00BA3A65">
      <w:pPr>
        <w:pStyle w:val="Kop1"/>
        <w:numPr>
          <w:ilvl w:val="0"/>
          <w:numId w:val="0"/>
        </w:numPr>
      </w:pPr>
      <w:r>
        <w:t xml:space="preserve">Bijlage </w:t>
      </w:r>
      <w:r w:rsidR="00C774BA">
        <w:t>4</w:t>
      </w:r>
      <w:r>
        <w:t xml:space="preserve"> - </w:t>
      </w:r>
      <w:r w:rsidRPr="00BA3A65">
        <w:t>Model bereidstellingsverklaring bankgarantie</w:t>
      </w:r>
    </w:p>
    <w:p w14:paraId="52A2BA29" w14:textId="77777777" w:rsidR="00BA3A65" w:rsidRDefault="00BA3A65" w:rsidP="00BA3A65"/>
    <w:p w14:paraId="47CCA856" w14:textId="77777777" w:rsidR="00BA3A65" w:rsidRPr="00BA3A65" w:rsidRDefault="00BA3A65" w:rsidP="00BA3A65">
      <w:pPr>
        <w:pStyle w:val="Geenafstand"/>
        <w:rPr>
          <w:rFonts w:eastAsia="Microsoft YaHei UI Light" w:cstheme="majorHAnsi"/>
          <w:szCs w:val="17"/>
        </w:rPr>
      </w:pPr>
      <w:r w:rsidRPr="00BA3A65">
        <w:rPr>
          <w:rFonts w:eastAsia="Microsoft YaHei UI Light" w:cstheme="majorHAnsi"/>
          <w:szCs w:val="17"/>
        </w:rPr>
        <w:t>Geachte heer/mevrouw</w:t>
      </w:r>
      <w:r>
        <w:rPr>
          <w:rFonts w:eastAsia="Microsoft YaHei UI Light" w:cstheme="majorHAnsi"/>
          <w:szCs w:val="17"/>
        </w:rPr>
        <w:t>,</w:t>
      </w:r>
    </w:p>
    <w:p w14:paraId="1162C53C" w14:textId="77777777" w:rsidR="00BA3A65" w:rsidRPr="00BA3A65" w:rsidRDefault="00BA3A65" w:rsidP="00BA3A65">
      <w:pPr>
        <w:pStyle w:val="Geenafstand"/>
        <w:rPr>
          <w:rFonts w:eastAsia="Microsoft YaHei UI Light" w:cstheme="majorHAnsi"/>
          <w:szCs w:val="17"/>
        </w:rPr>
      </w:pPr>
    </w:p>
    <w:p w14:paraId="1535480C" w14:textId="7EAD2739" w:rsidR="00BA3A65" w:rsidRPr="00BA3A65" w:rsidRDefault="00BA3A65" w:rsidP="00BA3A65">
      <w:pPr>
        <w:pStyle w:val="Geenafstand"/>
        <w:rPr>
          <w:rFonts w:eastAsia="Microsoft YaHei UI Light" w:cstheme="majorHAnsi"/>
          <w:szCs w:val="17"/>
        </w:rPr>
      </w:pPr>
      <w:r w:rsidRPr="00BA3A65">
        <w:rPr>
          <w:rFonts w:eastAsia="Microsoft YaHei UI Light" w:cstheme="majorHAnsi"/>
          <w:szCs w:val="17"/>
        </w:rPr>
        <w:t xml:space="preserve">Van onze relatie ……………………………………………………… , gevestigd te ………………………………………………… , vernemen wij dat zij </w:t>
      </w:r>
      <w:r w:rsidR="00C774BA">
        <w:rPr>
          <w:rFonts w:eastAsia="Microsoft YaHei UI Light" w:cstheme="majorHAnsi"/>
          <w:szCs w:val="17"/>
        </w:rPr>
        <w:t xml:space="preserve">De Poort van Limburg aan de </w:t>
      </w:r>
      <w:proofErr w:type="spellStart"/>
      <w:r w:rsidR="00C774BA">
        <w:rPr>
          <w:rFonts w:eastAsia="Microsoft YaHei UI Light" w:cstheme="majorHAnsi"/>
          <w:szCs w:val="17"/>
        </w:rPr>
        <w:t>Werthaboulevard</w:t>
      </w:r>
      <w:proofErr w:type="spellEnd"/>
      <w:r w:rsidR="00C774BA">
        <w:rPr>
          <w:rFonts w:eastAsia="Microsoft YaHei UI Light" w:cstheme="majorHAnsi"/>
          <w:szCs w:val="17"/>
        </w:rPr>
        <w:t xml:space="preserve"> 1 te Weert</w:t>
      </w:r>
      <w:r w:rsidRPr="00BA3A65">
        <w:rPr>
          <w:rFonts w:eastAsia="Microsoft YaHei UI Light" w:cstheme="majorHAnsi"/>
          <w:szCs w:val="17"/>
        </w:rPr>
        <w:t xml:space="preserve">, eigendom van </w:t>
      </w:r>
      <w:r w:rsidR="00C774BA">
        <w:rPr>
          <w:rFonts w:eastAsia="Microsoft YaHei UI Light" w:cstheme="majorHAnsi"/>
          <w:szCs w:val="17"/>
        </w:rPr>
        <w:t>de gemeente Weert</w:t>
      </w:r>
      <w:r w:rsidRPr="00BA3A65">
        <w:rPr>
          <w:rFonts w:eastAsia="Microsoft YaHei UI Light" w:cstheme="majorHAnsi"/>
          <w:szCs w:val="17"/>
        </w:rPr>
        <w:t>, wenst te kopen</w:t>
      </w:r>
      <w:r w:rsidR="0032092B">
        <w:rPr>
          <w:rFonts w:eastAsia="Microsoft YaHei UI Light" w:cstheme="majorHAnsi"/>
          <w:szCs w:val="17"/>
        </w:rPr>
        <w:t xml:space="preserve"> en in dat kader </w:t>
      </w:r>
      <w:r w:rsidR="00CD5E22">
        <w:rPr>
          <w:rFonts w:eastAsia="Microsoft YaHei UI Light" w:cstheme="majorHAnsi"/>
          <w:szCs w:val="17"/>
        </w:rPr>
        <w:t xml:space="preserve">deelneemt </w:t>
      </w:r>
      <w:r w:rsidR="0032092B">
        <w:rPr>
          <w:rFonts w:eastAsia="Microsoft YaHei UI Light" w:cstheme="majorHAnsi"/>
          <w:szCs w:val="17"/>
        </w:rPr>
        <w:t>aan de namens deze partij geïnitieerde verkoopprocedure</w:t>
      </w:r>
      <w:r w:rsidRPr="00BA3A65">
        <w:rPr>
          <w:rFonts w:eastAsia="Microsoft YaHei UI Light" w:cstheme="majorHAnsi"/>
          <w:szCs w:val="17"/>
        </w:rPr>
        <w:t xml:space="preserve">. </w:t>
      </w:r>
    </w:p>
    <w:p w14:paraId="38199F25" w14:textId="77777777" w:rsidR="00BA3A65" w:rsidRPr="00BA3A65" w:rsidRDefault="00BA3A65" w:rsidP="00BA3A65">
      <w:pPr>
        <w:pStyle w:val="Geenafstand"/>
        <w:rPr>
          <w:rFonts w:eastAsia="Microsoft YaHei UI Light" w:cstheme="majorHAnsi"/>
          <w:szCs w:val="17"/>
        </w:rPr>
      </w:pPr>
    </w:p>
    <w:p w14:paraId="49FB1D6A" w14:textId="1BB329AC" w:rsidR="00BA3A65" w:rsidRPr="00BA3A65" w:rsidRDefault="00BA3A65" w:rsidP="00BA3A65">
      <w:pPr>
        <w:pStyle w:val="Geenafstand"/>
        <w:rPr>
          <w:rFonts w:eastAsia="Microsoft YaHei UI Light" w:cstheme="majorHAnsi"/>
          <w:szCs w:val="17"/>
        </w:rPr>
      </w:pPr>
      <w:r w:rsidRPr="00BA3A65">
        <w:rPr>
          <w:rFonts w:eastAsia="Microsoft YaHei UI Light" w:cstheme="majorHAnsi"/>
          <w:szCs w:val="17"/>
        </w:rPr>
        <w:t xml:space="preserve">In verband hiermee verklaren wij ons door deze bereid om, </w:t>
      </w:r>
      <w:r w:rsidR="00CD5E22">
        <w:rPr>
          <w:rFonts w:eastAsia="Microsoft YaHei UI Light" w:cstheme="majorHAnsi"/>
          <w:szCs w:val="17"/>
        </w:rPr>
        <w:t xml:space="preserve">op het moment dat </w:t>
      </w:r>
      <w:r w:rsidRPr="00BA3A65">
        <w:rPr>
          <w:rFonts w:eastAsia="Microsoft YaHei UI Light" w:cstheme="majorHAnsi"/>
          <w:szCs w:val="17"/>
        </w:rPr>
        <w:t xml:space="preserve">onze </w:t>
      </w:r>
      <w:r w:rsidR="0032092B" w:rsidRPr="00BA3A65">
        <w:rPr>
          <w:rFonts w:eastAsia="Microsoft YaHei UI Light" w:cstheme="majorHAnsi"/>
          <w:szCs w:val="17"/>
        </w:rPr>
        <w:t>relatie</w:t>
      </w:r>
      <w:r w:rsidR="0032092B">
        <w:rPr>
          <w:rFonts w:eastAsia="Microsoft YaHei UI Light" w:cstheme="majorHAnsi"/>
          <w:szCs w:val="17"/>
        </w:rPr>
        <w:t xml:space="preserve"> middels </w:t>
      </w:r>
      <w:r w:rsidRPr="00BA3A65">
        <w:rPr>
          <w:rFonts w:eastAsia="Microsoft YaHei UI Light" w:cstheme="majorHAnsi"/>
          <w:szCs w:val="17"/>
        </w:rPr>
        <w:t xml:space="preserve">een </w:t>
      </w:r>
      <w:r w:rsidR="0032092B">
        <w:rPr>
          <w:rFonts w:eastAsia="Microsoft YaHei UI Light" w:cstheme="majorHAnsi"/>
          <w:szCs w:val="17"/>
        </w:rPr>
        <w:t xml:space="preserve">inschrijving een </w:t>
      </w:r>
      <w:r w:rsidRPr="00BA3A65">
        <w:rPr>
          <w:rFonts w:eastAsia="Microsoft YaHei UI Light" w:cstheme="majorHAnsi"/>
          <w:szCs w:val="17"/>
        </w:rPr>
        <w:t xml:space="preserve">bieding uitbrengt op </w:t>
      </w:r>
      <w:r w:rsidR="00C774BA">
        <w:rPr>
          <w:rFonts w:eastAsia="Microsoft YaHei UI Light" w:cstheme="majorHAnsi"/>
          <w:szCs w:val="17"/>
        </w:rPr>
        <w:t>het gebouw</w:t>
      </w:r>
      <w:r w:rsidRPr="00BA3A65">
        <w:rPr>
          <w:rFonts w:eastAsia="Microsoft YaHei UI Light" w:cstheme="majorHAnsi"/>
          <w:szCs w:val="17"/>
        </w:rPr>
        <w:t xml:space="preserve">, </w:t>
      </w:r>
      <w:r w:rsidR="00904482">
        <w:rPr>
          <w:rFonts w:eastAsia="Microsoft YaHei UI Light" w:cstheme="majorHAnsi"/>
          <w:szCs w:val="17"/>
        </w:rPr>
        <w:t>ten behoeve van</w:t>
      </w:r>
      <w:r w:rsidRPr="00BA3A65">
        <w:rPr>
          <w:rFonts w:eastAsia="Microsoft YaHei UI Light" w:cstheme="majorHAnsi"/>
          <w:szCs w:val="17"/>
        </w:rPr>
        <w:t xml:space="preserve"> </w:t>
      </w:r>
      <w:r w:rsidR="00C774BA">
        <w:rPr>
          <w:rFonts w:eastAsia="Microsoft YaHei UI Light" w:cstheme="majorHAnsi"/>
          <w:szCs w:val="17"/>
        </w:rPr>
        <w:t xml:space="preserve">gemeente Weert, </w:t>
      </w:r>
      <w:r w:rsidRPr="00BA3A65">
        <w:rPr>
          <w:rFonts w:eastAsia="Microsoft YaHei UI Light" w:cstheme="majorHAnsi"/>
          <w:szCs w:val="17"/>
        </w:rPr>
        <w:t xml:space="preserve">een </w:t>
      </w:r>
      <w:r w:rsidR="00904482" w:rsidRPr="00904482">
        <w:rPr>
          <w:rFonts w:eastAsia="Microsoft YaHei UI Light" w:cstheme="majorHAnsi"/>
          <w:szCs w:val="17"/>
        </w:rPr>
        <w:t>onherroepelijk</w:t>
      </w:r>
      <w:r w:rsidR="00904482">
        <w:rPr>
          <w:rFonts w:eastAsia="Microsoft YaHei UI Light" w:cstheme="majorHAnsi"/>
          <w:szCs w:val="17"/>
        </w:rPr>
        <w:t>e</w:t>
      </w:r>
      <w:r w:rsidR="00904482" w:rsidRPr="00904482">
        <w:rPr>
          <w:rFonts w:eastAsia="Microsoft YaHei UI Light" w:cstheme="majorHAnsi"/>
          <w:szCs w:val="17"/>
        </w:rPr>
        <w:t xml:space="preserve"> en onvoorwaardelijk</w:t>
      </w:r>
      <w:r w:rsidR="00904482">
        <w:rPr>
          <w:rFonts w:eastAsia="Microsoft YaHei UI Light" w:cstheme="majorHAnsi"/>
          <w:szCs w:val="17"/>
        </w:rPr>
        <w:t>e ‘first call’</w:t>
      </w:r>
      <w:r w:rsidR="00904482" w:rsidRPr="00904482">
        <w:rPr>
          <w:rFonts w:eastAsia="Microsoft YaHei UI Light" w:cstheme="majorHAnsi"/>
          <w:szCs w:val="17"/>
        </w:rPr>
        <w:t xml:space="preserve"> </w:t>
      </w:r>
      <w:r w:rsidRPr="00BA3A65">
        <w:rPr>
          <w:rFonts w:eastAsia="Microsoft YaHei UI Light" w:cstheme="majorHAnsi"/>
          <w:szCs w:val="17"/>
        </w:rPr>
        <w:t xml:space="preserve">garantie, ter grootte van € 100.000,-- (zegge: honderdduizend euro) af te geven, </w:t>
      </w:r>
      <w:r w:rsidR="00CD5E22">
        <w:rPr>
          <w:rFonts w:eastAsia="Microsoft YaHei UI Light" w:cstheme="majorHAnsi"/>
          <w:szCs w:val="17"/>
        </w:rPr>
        <w:t>als zekerheid voor de gestanddoening van de inschrijving en bijbehorende verplichtingen en als zekerheid voor de nakoming van de verplichtingen die voor onze relatie voortvloeien uit de door haar te sluiten koopovereenkomst in geval van gunning.</w:t>
      </w:r>
      <w:r w:rsidRPr="00BA3A65">
        <w:rPr>
          <w:rFonts w:eastAsia="Microsoft YaHei UI Light" w:cstheme="majorHAnsi"/>
          <w:szCs w:val="17"/>
        </w:rPr>
        <w:t xml:space="preserve"> </w:t>
      </w:r>
    </w:p>
    <w:p w14:paraId="41A45695" w14:textId="77777777" w:rsidR="00BA3A65" w:rsidRPr="00BA3A65" w:rsidRDefault="00BA3A65" w:rsidP="00BA3A65">
      <w:pPr>
        <w:pStyle w:val="Geenafstand"/>
        <w:rPr>
          <w:rFonts w:eastAsia="Microsoft YaHei UI Light" w:cstheme="majorHAnsi"/>
          <w:szCs w:val="17"/>
        </w:rPr>
      </w:pPr>
    </w:p>
    <w:p w14:paraId="589A5B42" w14:textId="43526B40" w:rsidR="00BA3A65" w:rsidRPr="00BA3A65" w:rsidRDefault="00BA3A65" w:rsidP="00BA3A65">
      <w:pPr>
        <w:pStyle w:val="Geenafstand"/>
        <w:rPr>
          <w:rFonts w:eastAsia="Microsoft YaHei UI Light" w:cstheme="majorHAnsi"/>
          <w:szCs w:val="17"/>
        </w:rPr>
      </w:pPr>
      <w:r w:rsidRPr="00BA3A65">
        <w:rPr>
          <w:rFonts w:eastAsia="Microsoft YaHei UI Light" w:cstheme="majorHAnsi"/>
          <w:szCs w:val="17"/>
        </w:rPr>
        <w:t xml:space="preserve">Wij zijn bereid tot het verstrekken van </w:t>
      </w:r>
      <w:r w:rsidR="00904482">
        <w:rPr>
          <w:rFonts w:eastAsia="Microsoft YaHei UI Light" w:cstheme="majorHAnsi"/>
          <w:szCs w:val="17"/>
        </w:rPr>
        <w:t>voornoemde</w:t>
      </w:r>
      <w:r w:rsidRPr="00BA3A65">
        <w:rPr>
          <w:rFonts w:eastAsia="Microsoft YaHei UI Light" w:cstheme="majorHAnsi"/>
          <w:szCs w:val="17"/>
        </w:rPr>
        <w:t xml:space="preserve"> garantie. Deze verklaring is tot stand gekomen door zorgvuldige kennisneming door </w:t>
      </w:r>
      <w:r w:rsidR="00904482">
        <w:rPr>
          <w:rFonts w:eastAsia="Microsoft YaHei UI Light" w:cstheme="majorHAnsi"/>
          <w:szCs w:val="17"/>
        </w:rPr>
        <w:t>ons</w:t>
      </w:r>
      <w:r w:rsidRPr="00BA3A65">
        <w:rPr>
          <w:rFonts w:eastAsia="Microsoft YaHei UI Light" w:cstheme="majorHAnsi"/>
          <w:szCs w:val="17"/>
        </w:rPr>
        <w:t xml:space="preserve"> van de door onze relatie aan </w:t>
      </w:r>
      <w:r w:rsidR="00904482">
        <w:rPr>
          <w:rFonts w:eastAsia="Microsoft YaHei UI Light" w:cstheme="majorHAnsi"/>
          <w:szCs w:val="17"/>
        </w:rPr>
        <w:t>ons</w:t>
      </w:r>
      <w:r w:rsidRPr="00BA3A65">
        <w:rPr>
          <w:rFonts w:eastAsia="Microsoft YaHei UI Light" w:cstheme="majorHAnsi"/>
          <w:szCs w:val="17"/>
        </w:rPr>
        <w:t xml:space="preserve"> ter beschikking gestelde gegevens, met name ten aanzien van de betreffende verkoopprocedure en ten aanzien van de financiële situatie van onze relatie. </w:t>
      </w:r>
    </w:p>
    <w:p w14:paraId="34ABD79B" w14:textId="77777777" w:rsidR="00BA3A65" w:rsidRPr="00BA3A65" w:rsidRDefault="00BA3A65" w:rsidP="00BA3A65">
      <w:pPr>
        <w:pStyle w:val="Geenafstand"/>
        <w:rPr>
          <w:rFonts w:eastAsia="Microsoft YaHei UI Light" w:cstheme="majorHAnsi"/>
          <w:szCs w:val="17"/>
        </w:rPr>
      </w:pPr>
    </w:p>
    <w:p w14:paraId="3F7B2CFA" w14:textId="77777777" w:rsidR="00BA3A65" w:rsidRPr="00BA3A65" w:rsidRDefault="00BA3A65" w:rsidP="00BA3A65">
      <w:pPr>
        <w:pStyle w:val="Geenafstand"/>
        <w:rPr>
          <w:rFonts w:eastAsia="Microsoft YaHei UI Light" w:cstheme="majorHAnsi"/>
          <w:szCs w:val="17"/>
        </w:rPr>
      </w:pPr>
      <w:r w:rsidRPr="00BA3A65">
        <w:rPr>
          <w:rFonts w:eastAsia="Microsoft YaHei UI Light" w:cstheme="majorHAnsi"/>
          <w:szCs w:val="17"/>
        </w:rPr>
        <w:t xml:space="preserve">Deze bereidstellingsverklaring komt te vervallen: </w:t>
      </w:r>
    </w:p>
    <w:p w14:paraId="73793A39" w14:textId="6756B3FE" w:rsidR="00BA3A65" w:rsidRPr="00BA3A65" w:rsidRDefault="00BA3A65" w:rsidP="00BA3A65">
      <w:pPr>
        <w:pStyle w:val="-opsomming"/>
        <w:rPr>
          <w:rFonts w:eastAsia="Microsoft YaHei UI Light" w:cstheme="majorHAnsi"/>
          <w:szCs w:val="17"/>
        </w:rPr>
      </w:pPr>
      <w:r w:rsidRPr="00BA3A65">
        <w:rPr>
          <w:rFonts w:eastAsia="Microsoft YaHei UI Light" w:cstheme="majorHAnsi"/>
          <w:szCs w:val="17"/>
        </w:rPr>
        <w:t xml:space="preserve">zodra vaststaat dat onze relatie geen bieding uitbrengt op </w:t>
      </w:r>
      <w:r>
        <w:rPr>
          <w:rFonts w:eastAsia="Microsoft YaHei UI Light" w:cstheme="majorHAnsi"/>
          <w:szCs w:val="17"/>
        </w:rPr>
        <w:t xml:space="preserve">het </w:t>
      </w:r>
      <w:r w:rsidR="00C774BA">
        <w:rPr>
          <w:rFonts w:eastAsia="Microsoft YaHei UI Light" w:cstheme="majorHAnsi"/>
          <w:szCs w:val="17"/>
        </w:rPr>
        <w:t>gebouw</w:t>
      </w:r>
      <w:r w:rsidRPr="00BA3A65">
        <w:rPr>
          <w:rFonts w:eastAsia="Microsoft YaHei UI Light" w:cstheme="majorHAnsi"/>
          <w:szCs w:val="17"/>
        </w:rPr>
        <w:t xml:space="preserve">, doch </w:t>
      </w:r>
      <w:r w:rsidR="00CD5E22">
        <w:rPr>
          <w:rFonts w:eastAsia="Microsoft YaHei UI Light" w:cstheme="majorHAnsi"/>
          <w:szCs w:val="17"/>
        </w:rPr>
        <w:t xml:space="preserve">in ieder geval en tevens </w:t>
      </w:r>
      <w:r w:rsidRPr="00BA3A65">
        <w:rPr>
          <w:rFonts w:eastAsia="Microsoft YaHei UI Light" w:cstheme="majorHAnsi"/>
          <w:szCs w:val="17"/>
        </w:rPr>
        <w:t xml:space="preserve">uiterlijk tot 30 dagen na de datum van </w:t>
      </w:r>
      <w:r w:rsidR="00EE3C72">
        <w:rPr>
          <w:rFonts w:eastAsia="Microsoft YaHei UI Light" w:cstheme="majorHAnsi"/>
          <w:szCs w:val="17"/>
        </w:rPr>
        <w:t>de b</w:t>
      </w:r>
      <w:r w:rsidRPr="00BA3A65">
        <w:rPr>
          <w:rFonts w:eastAsia="Microsoft YaHei UI Light" w:cstheme="majorHAnsi"/>
          <w:szCs w:val="17"/>
        </w:rPr>
        <w:t xml:space="preserve">ekendmaking </w:t>
      </w:r>
      <w:r w:rsidR="00EE3C72">
        <w:rPr>
          <w:rFonts w:eastAsia="Microsoft YaHei UI Light" w:cstheme="majorHAnsi"/>
          <w:szCs w:val="17"/>
        </w:rPr>
        <w:t xml:space="preserve">van de </w:t>
      </w:r>
      <w:r w:rsidRPr="00BA3A65">
        <w:rPr>
          <w:rFonts w:eastAsia="Microsoft YaHei UI Light" w:cstheme="majorHAnsi"/>
          <w:szCs w:val="17"/>
        </w:rPr>
        <w:t>definitieve gunning</w:t>
      </w:r>
      <w:r w:rsidR="00EE3C72">
        <w:rPr>
          <w:rFonts w:eastAsia="Microsoft YaHei UI Light" w:cstheme="majorHAnsi"/>
          <w:szCs w:val="17"/>
        </w:rPr>
        <w:t xml:space="preserve"> van de verkoop van </w:t>
      </w:r>
      <w:r w:rsidR="00C774BA">
        <w:rPr>
          <w:rFonts w:eastAsia="Microsoft YaHei UI Light" w:cstheme="majorHAnsi"/>
          <w:szCs w:val="17"/>
        </w:rPr>
        <w:t>Poort van Limburg</w:t>
      </w:r>
      <w:r w:rsidRPr="00BA3A65">
        <w:rPr>
          <w:rFonts w:eastAsia="Microsoft YaHei UI Light" w:cstheme="majorHAnsi"/>
          <w:szCs w:val="17"/>
        </w:rPr>
        <w:t>, of</w:t>
      </w:r>
    </w:p>
    <w:p w14:paraId="0CBBA0E2" w14:textId="2B284703" w:rsidR="00BA3A65" w:rsidRPr="00BA3A65" w:rsidRDefault="00BA3A65" w:rsidP="00BA3A65">
      <w:pPr>
        <w:pStyle w:val="-opsomming"/>
        <w:rPr>
          <w:rFonts w:eastAsia="Microsoft YaHei UI Light" w:cstheme="majorHAnsi"/>
          <w:szCs w:val="17"/>
        </w:rPr>
      </w:pPr>
      <w:r w:rsidRPr="00BA3A65">
        <w:rPr>
          <w:rFonts w:eastAsia="Microsoft YaHei UI Light" w:cstheme="majorHAnsi"/>
          <w:szCs w:val="17"/>
        </w:rPr>
        <w:t xml:space="preserve">zodra, </w:t>
      </w:r>
      <w:r w:rsidR="00C774BA">
        <w:rPr>
          <w:rFonts w:eastAsia="Microsoft YaHei UI Light" w:cstheme="majorHAnsi"/>
          <w:szCs w:val="17"/>
        </w:rPr>
        <w:t>uiterlijk 2 weken na ondertekening van de koopovereenkomst</w:t>
      </w:r>
      <w:r w:rsidRPr="00BA3A65">
        <w:rPr>
          <w:rFonts w:eastAsia="Microsoft YaHei UI Light" w:cstheme="majorHAnsi"/>
          <w:szCs w:val="17"/>
        </w:rPr>
        <w:t xml:space="preserve">, de verlangde bankgarantie door u </w:t>
      </w:r>
      <w:r w:rsidR="00CD5E22">
        <w:rPr>
          <w:rFonts w:eastAsia="Microsoft YaHei UI Light" w:cstheme="majorHAnsi"/>
          <w:szCs w:val="17"/>
        </w:rPr>
        <w:t xml:space="preserve">is </w:t>
      </w:r>
      <w:r w:rsidRPr="00BA3A65">
        <w:rPr>
          <w:rFonts w:eastAsia="Microsoft YaHei UI Light" w:cstheme="majorHAnsi"/>
          <w:szCs w:val="17"/>
        </w:rPr>
        <w:t>ontvangen.</w:t>
      </w:r>
    </w:p>
    <w:p w14:paraId="1517C177" w14:textId="77777777" w:rsidR="00BA3A65" w:rsidRPr="00BA3A65" w:rsidRDefault="00BA3A65" w:rsidP="00BA3A65">
      <w:pPr>
        <w:pStyle w:val="-opsomming"/>
        <w:numPr>
          <w:ilvl w:val="0"/>
          <w:numId w:val="0"/>
        </w:numPr>
        <w:rPr>
          <w:rFonts w:eastAsia="Microsoft YaHei UI Light" w:cstheme="majorHAnsi"/>
          <w:szCs w:val="17"/>
        </w:rPr>
      </w:pPr>
    </w:p>
    <w:p w14:paraId="4B65B105" w14:textId="773F484E" w:rsidR="00BA3A65" w:rsidRPr="00BA3A65" w:rsidRDefault="00CD5E22" w:rsidP="00BA3A65">
      <w:pPr>
        <w:pStyle w:val="-opsomming"/>
        <w:numPr>
          <w:ilvl w:val="0"/>
          <w:numId w:val="0"/>
        </w:numPr>
        <w:rPr>
          <w:rFonts w:eastAsia="Microsoft YaHei UI Light" w:cstheme="majorHAnsi"/>
          <w:szCs w:val="17"/>
        </w:rPr>
      </w:pPr>
      <w:r>
        <w:rPr>
          <w:rFonts w:eastAsia="Microsoft YaHei UI Light" w:cstheme="majorHAnsi"/>
          <w:szCs w:val="17"/>
        </w:rPr>
        <w:br/>
      </w:r>
      <w:r w:rsidR="00BA3A65" w:rsidRPr="00BA3A65">
        <w:rPr>
          <w:rFonts w:eastAsia="Microsoft YaHei UI Light" w:cstheme="majorHAnsi"/>
          <w:szCs w:val="17"/>
        </w:rPr>
        <w:t xml:space="preserve">Aldus opgemaakt en getekend te …………………………………… op ……………………………………. </w:t>
      </w:r>
    </w:p>
    <w:p w14:paraId="1744EEE6" w14:textId="77777777" w:rsidR="00BA3A65" w:rsidRPr="00BA3A65" w:rsidRDefault="00BA3A65" w:rsidP="00BA3A65">
      <w:pPr>
        <w:pStyle w:val="-opsomming"/>
        <w:numPr>
          <w:ilvl w:val="0"/>
          <w:numId w:val="0"/>
        </w:numPr>
        <w:rPr>
          <w:rFonts w:eastAsia="Microsoft YaHei UI Light" w:cstheme="majorHAnsi"/>
          <w:szCs w:val="17"/>
        </w:rPr>
      </w:pPr>
    </w:p>
    <w:p w14:paraId="4A8DBE7A" w14:textId="77777777" w:rsidR="00BA3A65" w:rsidRPr="00BA3A65" w:rsidRDefault="00BA3A65" w:rsidP="00BA3A65">
      <w:pPr>
        <w:pStyle w:val="-opsomming"/>
        <w:numPr>
          <w:ilvl w:val="0"/>
          <w:numId w:val="0"/>
        </w:numPr>
        <w:rPr>
          <w:rFonts w:eastAsia="Microsoft YaHei UI Light" w:cstheme="majorHAnsi"/>
          <w:szCs w:val="17"/>
        </w:rPr>
      </w:pPr>
    </w:p>
    <w:p w14:paraId="3AD12EC1" w14:textId="7EC2DD7C" w:rsidR="00BA3A65" w:rsidRPr="00BA3A65" w:rsidRDefault="00BA3A65" w:rsidP="00BA3A65">
      <w:pPr>
        <w:pStyle w:val="-opsomming"/>
        <w:numPr>
          <w:ilvl w:val="0"/>
          <w:numId w:val="0"/>
        </w:numPr>
        <w:rPr>
          <w:rFonts w:eastAsia="Microsoft YaHei UI Light" w:cstheme="majorHAnsi"/>
          <w:szCs w:val="17"/>
        </w:rPr>
      </w:pPr>
      <w:r w:rsidRPr="00BA3A65">
        <w:rPr>
          <w:rFonts w:eastAsia="Microsoft YaHei UI Light" w:cstheme="majorHAnsi"/>
          <w:szCs w:val="17"/>
        </w:rPr>
        <w:t>De bank:</w:t>
      </w:r>
      <w:r w:rsidR="006B5763">
        <w:rPr>
          <w:rFonts w:eastAsia="Microsoft YaHei UI Light" w:cstheme="majorHAnsi"/>
          <w:szCs w:val="17"/>
        </w:rPr>
        <w:tab/>
      </w:r>
      <w:r w:rsidRPr="00BA3A65">
        <w:rPr>
          <w:rFonts w:eastAsia="Microsoft YaHei UI Light" w:cstheme="majorHAnsi"/>
          <w:szCs w:val="17"/>
        </w:rPr>
        <w:tab/>
        <w:t>……………………………………………</w:t>
      </w:r>
    </w:p>
    <w:p w14:paraId="05FB7331" w14:textId="77777777" w:rsidR="00BA3A65" w:rsidRPr="00BA3A65" w:rsidRDefault="00BA3A65" w:rsidP="00BA3A65">
      <w:pPr>
        <w:pStyle w:val="-opsomming"/>
        <w:numPr>
          <w:ilvl w:val="0"/>
          <w:numId w:val="0"/>
        </w:numPr>
        <w:rPr>
          <w:rFonts w:eastAsia="Microsoft YaHei UI Light" w:cstheme="majorHAnsi"/>
          <w:szCs w:val="17"/>
        </w:rPr>
      </w:pPr>
    </w:p>
    <w:p w14:paraId="1A7EC072" w14:textId="77777777" w:rsidR="00BA3A65" w:rsidRPr="00BA3A65" w:rsidRDefault="00BA3A65" w:rsidP="00BA3A65">
      <w:pPr>
        <w:pStyle w:val="-opsomming"/>
        <w:numPr>
          <w:ilvl w:val="0"/>
          <w:numId w:val="0"/>
        </w:numPr>
        <w:rPr>
          <w:rFonts w:eastAsia="Microsoft YaHei UI Light" w:cstheme="majorHAnsi"/>
          <w:szCs w:val="17"/>
        </w:rPr>
      </w:pPr>
    </w:p>
    <w:p w14:paraId="0BA99E3F" w14:textId="77777777" w:rsidR="00BA3A65" w:rsidRPr="00BA3A65" w:rsidRDefault="00BA3A65" w:rsidP="00BA3A65">
      <w:pPr>
        <w:pStyle w:val="-opsomming"/>
        <w:numPr>
          <w:ilvl w:val="0"/>
          <w:numId w:val="0"/>
        </w:numPr>
        <w:rPr>
          <w:rFonts w:eastAsia="Microsoft YaHei UI Light" w:cstheme="majorHAnsi"/>
          <w:szCs w:val="17"/>
        </w:rPr>
      </w:pPr>
      <w:r w:rsidRPr="00BA3A65">
        <w:rPr>
          <w:rFonts w:eastAsia="Microsoft YaHei UI Light" w:cstheme="majorHAnsi"/>
          <w:szCs w:val="17"/>
        </w:rPr>
        <w:t>Plaats:</w:t>
      </w:r>
      <w:r w:rsidRPr="00BA3A65">
        <w:rPr>
          <w:rFonts w:eastAsia="Microsoft YaHei UI Light" w:cstheme="majorHAnsi"/>
          <w:szCs w:val="17"/>
        </w:rPr>
        <w:tab/>
      </w:r>
      <w:r w:rsidRPr="00BA3A65">
        <w:rPr>
          <w:rFonts w:eastAsia="Microsoft YaHei UI Light" w:cstheme="majorHAnsi"/>
          <w:szCs w:val="17"/>
        </w:rPr>
        <w:tab/>
        <w:t>……………………………………………</w:t>
      </w:r>
      <w:r w:rsidRPr="00BA3A65">
        <w:rPr>
          <w:rFonts w:eastAsia="Microsoft YaHei UI Light" w:cstheme="majorHAnsi"/>
          <w:szCs w:val="17"/>
        </w:rPr>
        <w:tab/>
      </w:r>
      <w:r>
        <w:rPr>
          <w:rFonts w:eastAsia="Microsoft YaHei UI Light" w:cstheme="majorHAnsi"/>
          <w:szCs w:val="17"/>
        </w:rPr>
        <w:tab/>
      </w:r>
      <w:r w:rsidRPr="00BA3A65">
        <w:rPr>
          <w:rFonts w:eastAsia="Microsoft YaHei UI Light" w:cstheme="majorHAnsi"/>
          <w:szCs w:val="17"/>
        </w:rPr>
        <w:t>Naam:</w:t>
      </w:r>
      <w:r w:rsidRPr="00BA3A65">
        <w:rPr>
          <w:rFonts w:eastAsia="Microsoft YaHei UI Light" w:cstheme="majorHAnsi"/>
          <w:szCs w:val="17"/>
        </w:rPr>
        <w:tab/>
        <w:t xml:space="preserve">…………………………………………..  </w:t>
      </w:r>
    </w:p>
    <w:p w14:paraId="05289FA5" w14:textId="77777777" w:rsidR="00BA3A65" w:rsidRPr="00BA3A65" w:rsidRDefault="00BA3A65" w:rsidP="00BA3A65">
      <w:pPr>
        <w:pStyle w:val="-opsomming"/>
        <w:numPr>
          <w:ilvl w:val="0"/>
          <w:numId w:val="0"/>
        </w:numPr>
        <w:rPr>
          <w:rFonts w:eastAsia="Microsoft YaHei UI Light" w:cstheme="majorHAnsi"/>
          <w:szCs w:val="17"/>
        </w:rPr>
      </w:pPr>
    </w:p>
    <w:p w14:paraId="02813EBC" w14:textId="77777777" w:rsidR="00BA3A65" w:rsidRPr="00BA3A65" w:rsidRDefault="00BA3A65" w:rsidP="00BA3A65">
      <w:pPr>
        <w:pStyle w:val="-opsomming"/>
        <w:numPr>
          <w:ilvl w:val="0"/>
          <w:numId w:val="0"/>
        </w:numPr>
        <w:rPr>
          <w:rFonts w:eastAsia="Microsoft YaHei UI Light" w:cstheme="majorHAnsi"/>
          <w:szCs w:val="17"/>
        </w:rPr>
      </w:pPr>
    </w:p>
    <w:p w14:paraId="335051D8" w14:textId="77777777" w:rsidR="00BA3A65" w:rsidRPr="00BA3A65" w:rsidRDefault="00BA3A65" w:rsidP="00BA3A65">
      <w:pPr>
        <w:pStyle w:val="-opsomming"/>
        <w:numPr>
          <w:ilvl w:val="0"/>
          <w:numId w:val="0"/>
        </w:numPr>
        <w:rPr>
          <w:rFonts w:eastAsia="Microsoft YaHei UI Light" w:cstheme="majorHAnsi"/>
          <w:szCs w:val="17"/>
        </w:rPr>
      </w:pPr>
      <w:r w:rsidRPr="00BA3A65">
        <w:rPr>
          <w:rFonts w:eastAsia="Microsoft YaHei UI Light" w:cstheme="majorHAnsi"/>
          <w:szCs w:val="17"/>
        </w:rPr>
        <w:t>Datum:</w:t>
      </w:r>
      <w:r w:rsidRPr="00BA3A65">
        <w:rPr>
          <w:rFonts w:eastAsia="Microsoft YaHei UI Light" w:cstheme="majorHAnsi"/>
          <w:szCs w:val="17"/>
        </w:rPr>
        <w:tab/>
      </w:r>
      <w:r w:rsidRPr="00BA3A65">
        <w:rPr>
          <w:rFonts w:eastAsia="Microsoft YaHei UI Light" w:cstheme="majorHAnsi"/>
          <w:szCs w:val="17"/>
        </w:rPr>
        <w:tab/>
        <w:t xml:space="preserve">…………………………………………… </w:t>
      </w:r>
      <w:r w:rsidRPr="00BA3A65">
        <w:rPr>
          <w:rFonts w:eastAsia="Microsoft YaHei UI Light" w:cstheme="majorHAnsi"/>
          <w:szCs w:val="17"/>
        </w:rPr>
        <w:tab/>
        <w:t xml:space="preserve">Functie: ………………………………………….. </w:t>
      </w:r>
    </w:p>
    <w:p w14:paraId="2B609102" w14:textId="77777777" w:rsidR="00BA3A65" w:rsidRPr="00BA3A65" w:rsidRDefault="00BA3A65" w:rsidP="00BA3A65">
      <w:pPr>
        <w:pStyle w:val="-opsomming"/>
        <w:numPr>
          <w:ilvl w:val="0"/>
          <w:numId w:val="0"/>
        </w:numPr>
        <w:rPr>
          <w:rFonts w:eastAsia="Microsoft YaHei UI Light" w:cstheme="majorHAnsi"/>
          <w:szCs w:val="17"/>
        </w:rPr>
      </w:pPr>
    </w:p>
    <w:p w14:paraId="32A7B36C" w14:textId="77777777" w:rsidR="00BA3A65" w:rsidRPr="00BA3A65" w:rsidRDefault="00BA3A65" w:rsidP="00BA3A65">
      <w:pPr>
        <w:pStyle w:val="-opsomming"/>
        <w:numPr>
          <w:ilvl w:val="0"/>
          <w:numId w:val="0"/>
        </w:numPr>
        <w:rPr>
          <w:rFonts w:eastAsia="Microsoft YaHei UI Light" w:cstheme="majorHAnsi"/>
          <w:szCs w:val="17"/>
        </w:rPr>
      </w:pPr>
    </w:p>
    <w:p w14:paraId="669B0AD4" w14:textId="77777777" w:rsidR="00BA3A65" w:rsidRPr="00BA3A65" w:rsidRDefault="00BA3A65" w:rsidP="00BA3A65">
      <w:pPr>
        <w:pStyle w:val="-opsomming"/>
        <w:numPr>
          <w:ilvl w:val="0"/>
          <w:numId w:val="0"/>
        </w:numPr>
        <w:rPr>
          <w:rFonts w:eastAsia="Microsoft YaHei UI Light" w:cstheme="majorHAnsi"/>
          <w:szCs w:val="17"/>
        </w:rPr>
      </w:pPr>
    </w:p>
    <w:p w14:paraId="64FB43A0" w14:textId="77777777" w:rsidR="00BA3A65" w:rsidRPr="00BA3A65" w:rsidRDefault="00BA3A65" w:rsidP="00BA3A65">
      <w:pPr>
        <w:pStyle w:val="-opsomming"/>
        <w:numPr>
          <w:ilvl w:val="0"/>
          <w:numId w:val="0"/>
        </w:numPr>
        <w:rPr>
          <w:rFonts w:eastAsia="Microsoft YaHei UI Light" w:cstheme="majorHAnsi"/>
          <w:szCs w:val="17"/>
        </w:rPr>
      </w:pPr>
    </w:p>
    <w:p w14:paraId="0DF58478" w14:textId="1A197A09" w:rsidR="00BA3A65" w:rsidRPr="00BA3A65" w:rsidRDefault="00BA3A65" w:rsidP="006B5763">
      <w:pPr>
        <w:pStyle w:val="-opsomming"/>
        <w:numPr>
          <w:ilvl w:val="0"/>
          <w:numId w:val="0"/>
        </w:numPr>
        <w:rPr>
          <w:rFonts w:eastAsia="Microsoft YaHei UI Light"/>
        </w:rPr>
      </w:pPr>
      <w:r w:rsidRPr="00BA3A65">
        <w:rPr>
          <w:rFonts w:eastAsia="Microsoft YaHei UI Light" w:cstheme="majorHAnsi"/>
          <w:szCs w:val="17"/>
        </w:rPr>
        <w:t>Handtekening :</w:t>
      </w:r>
      <w:r w:rsidRPr="00BA3A65">
        <w:rPr>
          <w:rFonts w:eastAsia="Microsoft YaHei UI Light" w:cstheme="majorHAnsi"/>
          <w:szCs w:val="17"/>
        </w:rPr>
        <w:tab/>
        <w:t>…………………………………………</w:t>
      </w:r>
    </w:p>
    <w:p w14:paraId="07715B9F" w14:textId="43390C64" w:rsidR="00AB44E9" w:rsidRPr="00BA3A65" w:rsidRDefault="00AB44E9" w:rsidP="00AB44E9">
      <w:pPr>
        <w:spacing w:line="283" w:lineRule="exact"/>
        <w:rPr>
          <w:rFonts w:eastAsia="Microsoft YaHei UI Light" w:cstheme="majorHAnsi"/>
          <w:szCs w:val="17"/>
          <w:lang w:eastAsia="nl-NL"/>
        </w:rPr>
      </w:pPr>
    </w:p>
    <w:sectPr w:rsidR="00AB44E9" w:rsidRPr="00BA3A65" w:rsidSect="00CA7921">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490B7" w14:textId="77777777" w:rsidR="007C13A0" w:rsidRDefault="007C13A0" w:rsidP="00F61750">
      <w:r>
        <w:separator/>
      </w:r>
    </w:p>
  </w:endnote>
  <w:endnote w:type="continuationSeparator" w:id="0">
    <w:p w14:paraId="05CA87E0" w14:textId="77777777" w:rsidR="007C13A0" w:rsidRDefault="007C13A0" w:rsidP="00F6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YaHei UI">
    <w:altName w:val="Microsoft Ya Hei UI Light"/>
    <w:panose1 w:val="020B0503020204020204"/>
    <w:charset w:val="86"/>
    <w:family w:val="swiss"/>
    <w:pitch w:val="variable"/>
    <w:sig w:usb0="80000287" w:usb1="2ACF3C50" w:usb2="00000016" w:usb3="00000000" w:csb0="0004001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icrosoft YaHei UI Light">
    <w:panose1 w:val="020B0502040204020203"/>
    <w:charset w:val="86"/>
    <w:family w:val="swiss"/>
    <w:pitch w:val="variable"/>
    <w:sig w:usb0="80000287" w:usb1="2ACF0010" w:usb2="00000016" w:usb3="00000000" w:csb0="0004001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8E23A" w14:textId="77777777" w:rsidR="000D03B1" w:rsidRPr="0086035B" w:rsidRDefault="000D03B1" w:rsidP="0086035B">
    <w:pPr>
      <w:pStyle w:val="Voettekst"/>
    </w:pPr>
    <w:r>
      <w:tab/>
    </w:r>
    <w:r>
      <w:tab/>
    </w:r>
    <w:r>
      <w:fldChar w:fldCharType="begin"/>
    </w:r>
    <w:r>
      <w:instrText>PAGE   \* MERGEFORMAT</w:instrText>
    </w:r>
    <w:r>
      <w:fldChar w:fldCharType="separate"/>
    </w:r>
    <w:r w:rsidR="002D2E62">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449679"/>
      <w:docPartObj>
        <w:docPartGallery w:val="Page Numbers (Bottom of Page)"/>
        <w:docPartUnique/>
      </w:docPartObj>
    </w:sdtPr>
    <w:sdtContent>
      <w:p w14:paraId="59022D9C" w14:textId="77777777" w:rsidR="003756B9" w:rsidRDefault="003756B9">
        <w:pPr>
          <w:pStyle w:val="Voettekst"/>
          <w:jc w:val="right"/>
        </w:pPr>
        <w:r>
          <w:fldChar w:fldCharType="begin"/>
        </w:r>
        <w:r>
          <w:instrText>PAGE   \* MERGEFORMAT</w:instrText>
        </w:r>
        <w:r>
          <w:fldChar w:fldCharType="separate"/>
        </w:r>
        <w:r w:rsidR="002D2E62">
          <w:rPr>
            <w:noProof/>
          </w:rPr>
          <w:t>1</w:t>
        </w:r>
        <w:r>
          <w:fldChar w:fldCharType="end"/>
        </w:r>
      </w:p>
    </w:sdtContent>
  </w:sdt>
  <w:p w14:paraId="439C8E57" w14:textId="77777777" w:rsidR="000D03B1" w:rsidRPr="00A61EE7" w:rsidRDefault="000D03B1">
    <w:pPr>
      <w:pStyle w:val="Voettekst"/>
      <w:rPr>
        <w:color w:val="767171" w:themeColor="background2" w:themeShade="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1B7BE" w14:textId="77777777" w:rsidR="007C13A0" w:rsidRDefault="007C13A0" w:rsidP="00F61750">
      <w:r>
        <w:separator/>
      </w:r>
    </w:p>
  </w:footnote>
  <w:footnote w:type="continuationSeparator" w:id="0">
    <w:p w14:paraId="6EC462B1" w14:textId="77777777" w:rsidR="007C13A0" w:rsidRDefault="007C13A0" w:rsidP="00F61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C23E" w14:textId="77777777" w:rsidR="000D03B1" w:rsidRDefault="000D03B1">
    <w:pPr>
      <w:pStyle w:val="Koptekst"/>
    </w:pPr>
    <w:r>
      <w:rPr>
        <w:noProof/>
        <w:lang w:eastAsia="nl-NL"/>
      </w:rPr>
      <w:drawing>
        <wp:anchor distT="0" distB="0" distL="114300" distR="114300" simplePos="0" relativeHeight="251668480" behindDoc="0" locked="0" layoutInCell="1" allowOverlap="1" wp14:anchorId="50E1D72B" wp14:editId="03086531">
          <wp:simplePos x="0" y="0"/>
          <wp:positionH relativeFrom="page">
            <wp:posOffset>5220970</wp:posOffset>
          </wp:positionH>
          <wp:positionV relativeFrom="page">
            <wp:posOffset>575945</wp:posOffset>
          </wp:positionV>
          <wp:extent cx="1692000" cy="489600"/>
          <wp:effectExtent l="0" t="0" r="3810" b="571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basis groo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2000" cy="489600"/>
                  </a:xfrm>
                  <a:prstGeom prst="rect">
                    <a:avLst/>
                  </a:prstGeom>
                </pic:spPr>
              </pic:pic>
            </a:graphicData>
          </a:graphic>
          <wp14:sizeRelH relativeFrom="margin">
            <wp14:pctWidth>0</wp14:pctWidth>
          </wp14:sizeRelH>
          <wp14:sizeRelV relativeFrom="margin">
            <wp14:pctHeight>0</wp14:pctHeight>
          </wp14:sizeRelV>
        </wp:anchor>
      </w:drawing>
    </w:r>
  </w:p>
  <w:p w14:paraId="7E8B9DE9" w14:textId="77777777" w:rsidR="000D03B1" w:rsidRDefault="000D03B1">
    <w:pPr>
      <w:pStyle w:val="Koptekst"/>
    </w:pPr>
  </w:p>
  <w:p w14:paraId="4D35FF3C" w14:textId="77777777" w:rsidR="000D03B1" w:rsidRDefault="000D03B1">
    <w:pPr>
      <w:pStyle w:val="Koptekst"/>
    </w:pPr>
  </w:p>
  <w:p w14:paraId="2B8D89EC" w14:textId="77777777" w:rsidR="000D03B1" w:rsidRDefault="000D03B1">
    <w:pPr>
      <w:pStyle w:val="Koptekst"/>
    </w:pPr>
  </w:p>
  <w:p w14:paraId="6FF0F680" w14:textId="77777777" w:rsidR="000D03B1" w:rsidRDefault="000D03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3ECB5" w14:textId="77777777" w:rsidR="000D03B1" w:rsidRDefault="00030ED6" w:rsidP="00AE3B18">
    <w:pPr>
      <w:pStyle w:val="Koptekst"/>
      <w:jc w:val="right"/>
    </w:pPr>
    <w:r>
      <w:rPr>
        <w:noProof/>
        <w:lang w:eastAsia="nl-NL"/>
      </w:rPr>
      <w:drawing>
        <wp:anchor distT="0" distB="0" distL="114300" distR="114300" simplePos="0" relativeHeight="251669504" behindDoc="0" locked="0" layoutInCell="1" allowOverlap="1" wp14:anchorId="741EB0BC" wp14:editId="586F1562">
          <wp:simplePos x="0" y="0"/>
          <wp:positionH relativeFrom="page">
            <wp:posOffset>5404485</wp:posOffset>
          </wp:positionH>
          <wp:positionV relativeFrom="page">
            <wp:posOffset>565150</wp:posOffset>
          </wp:positionV>
          <wp:extent cx="1670400" cy="482400"/>
          <wp:effectExtent l="0" t="0" r="635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ree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70400" cy="48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239F"/>
    <w:multiLevelType w:val="multilevel"/>
    <w:tmpl w:val="22265500"/>
    <w:numStyleLink w:val="Stijl3"/>
  </w:abstractNum>
  <w:abstractNum w:abstractNumId="1" w15:restartNumberingAfterBreak="0">
    <w:nsid w:val="09007E9B"/>
    <w:multiLevelType w:val="multilevel"/>
    <w:tmpl w:val="47FAB35C"/>
    <w:lvl w:ilvl="0">
      <w:start w:val="1"/>
      <w:numFmt w:val="decimalZero"/>
      <w:lvlText w:val="%1"/>
      <w:lvlJc w:val="left"/>
      <w:pPr>
        <w:ind w:left="360" w:hanging="360"/>
      </w:pPr>
      <w:rPr>
        <w:rFonts w:ascii="Microsoft YaHei UI" w:eastAsia="Microsoft YaHei" w:hAnsi="Microsoft YaHei UI" w:hint="eastAsia"/>
        <w:b w:val="0"/>
        <w:i w:val="0"/>
        <w:sz w:val="20"/>
      </w:rPr>
    </w:lvl>
    <w:lvl w:ilvl="1">
      <w:start w:val="1"/>
      <w:numFmt w:val="decimalZero"/>
      <w:lvlText w:val="%1.%2"/>
      <w:lvlJc w:val="left"/>
      <w:pPr>
        <w:ind w:left="576" w:hanging="576"/>
      </w:pPr>
      <w:rPr>
        <w:rFonts w:ascii="Microsoft YaHei UI" w:hAnsi="Microsoft YaHei UI"/>
        <w:sz w:val="20"/>
      </w:rPr>
    </w:lvl>
    <w:lvl w:ilvl="2">
      <w:start w:val="1"/>
      <w:numFmt w:val="decimalZero"/>
      <w:lvlText w:val="%1.%2.%3"/>
      <w:lvlJc w:val="left"/>
      <w:pPr>
        <w:ind w:left="720" w:hanging="720"/>
      </w:pPr>
      <w:rPr>
        <w:rFonts w:ascii="Microsoft YaHei UI" w:hAnsi="Microsoft YaHei UI"/>
        <w:sz w:val="20"/>
      </w:rPr>
    </w:lvl>
    <w:lvl w:ilvl="3">
      <w:start w:val="1"/>
      <w:numFmt w:val="decimalZero"/>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873226"/>
    <w:multiLevelType w:val="multilevel"/>
    <w:tmpl w:val="3378D31A"/>
    <w:lvl w:ilvl="0">
      <w:start w:val="1"/>
      <w:numFmt w:val="decimalZero"/>
      <w:lvlText w:val="%1"/>
      <w:lvlJc w:val="left"/>
      <w:pPr>
        <w:ind w:left="360" w:hanging="360"/>
      </w:pPr>
      <w:rPr>
        <w:rFonts w:ascii="Microsoft YaHei UI" w:eastAsia="Microsoft YaHei" w:hAnsi="Microsoft YaHei UI" w:hint="eastAsia"/>
        <w:b w:val="0"/>
        <w:i w:val="0"/>
        <w:sz w:val="20"/>
      </w:rPr>
    </w:lvl>
    <w:lvl w:ilvl="1">
      <w:start w:val="1"/>
      <w:numFmt w:val="decimal"/>
      <w:lvlText w:val="%2."/>
      <w:lvlJc w:val="left"/>
      <w:pPr>
        <w:ind w:left="576" w:hanging="576"/>
      </w:pPr>
      <w:rPr>
        <w:sz w:val="20"/>
      </w:rPr>
    </w:lvl>
    <w:lvl w:ilvl="2">
      <w:start w:val="1"/>
      <w:numFmt w:val="decimalZero"/>
      <w:lvlText w:val="%1.%2.%3"/>
      <w:lvlJc w:val="left"/>
      <w:pPr>
        <w:ind w:left="720" w:hanging="720"/>
      </w:pPr>
      <w:rPr>
        <w:rFonts w:ascii="Microsoft YaHei UI" w:hAnsi="Microsoft YaHei UI"/>
        <w:sz w:val="20"/>
      </w:rPr>
    </w:lvl>
    <w:lvl w:ilvl="3">
      <w:start w:val="1"/>
      <w:numFmt w:val="decimalZero"/>
      <w:lvlText w:val="%1.%2.%3.%4"/>
      <w:lvlJc w:val="left"/>
      <w:pPr>
        <w:ind w:left="864" w:hanging="864"/>
      </w:pPr>
      <w:rPr>
        <w:rFonts w:ascii="Microsoft YaHei UI" w:hAnsi="Microsoft YaHei UI"/>
        <w:sz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AA22956"/>
    <w:multiLevelType w:val="multilevel"/>
    <w:tmpl w:val="22265500"/>
    <w:numStyleLink w:val="Stijl3"/>
  </w:abstractNum>
  <w:abstractNum w:abstractNumId="4" w15:restartNumberingAfterBreak="0">
    <w:nsid w:val="0CA55179"/>
    <w:multiLevelType w:val="multilevel"/>
    <w:tmpl w:val="22265500"/>
    <w:numStyleLink w:val="Stijl3"/>
  </w:abstractNum>
  <w:abstractNum w:abstractNumId="5" w15:restartNumberingAfterBreak="0">
    <w:nsid w:val="0D120EDC"/>
    <w:multiLevelType w:val="multilevel"/>
    <w:tmpl w:val="3A4CCC02"/>
    <w:lvl w:ilvl="0">
      <w:start w:val="1"/>
      <w:numFmt w:val="decimalZero"/>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60" w:hanging="576"/>
      </w:pPr>
      <w:rPr>
        <w:sz w:val="22"/>
      </w:rPr>
    </w:lvl>
    <w:lvl w:ilvl="2">
      <w:start w:val="1"/>
      <w:numFmt w:val="decimal"/>
      <w:lvlText w:val="%1.%2.%3"/>
      <w:lvlJc w:val="left"/>
      <w:pPr>
        <w:ind w:left="1004" w:hanging="720"/>
      </w:pPr>
    </w:lvl>
    <w:lvl w:ilvl="3">
      <w:start w:val="1"/>
      <w:numFmt w:val="decimal"/>
      <w:lvlText w:val="%1.%2.%3.%4"/>
      <w:lvlJc w:val="left"/>
      <w:pPr>
        <w:ind w:left="1148" w:hanging="864"/>
      </w:pPr>
    </w:lvl>
    <w:lvl w:ilvl="4">
      <w:start w:val="1"/>
      <w:numFmt w:val="decimal"/>
      <w:pStyle w:val="Kop5"/>
      <w:lvlText w:val="%1.%2.%3.%4.%5"/>
      <w:lvlJc w:val="left"/>
      <w:pPr>
        <w:ind w:left="1292" w:hanging="1008"/>
      </w:pPr>
    </w:lvl>
    <w:lvl w:ilvl="5">
      <w:start w:val="1"/>
      <w:numFmt w:val="decimal"/>
      <w:pStyle w:val="Kop6"/>
      <w:lvlText w:val="%1.%2.%3.%4.%5.%6"/>
      <w:lvlJc w:val="left"/>
      <w:pPr>
        <w:ind w:left="1436" w:hanging="1152"/>
      </w:pPr>
    </w:lvl>
    <w:lvl w:ilvl="6">
      <w:start w:val="1"/>
      <w:numFmt w:val="decimal"/>
      <w:pStyle w:val="Kop7"/>
      <w:lvlText w:val="%1.%2.%3.%4.%5.%6.%7"/>
      <w:lvlJc w:val="left"/>
      <w:pPr>
        <w:ind w:left="1580" w:hanging="1296"/>
      </w:pPr>
    </w:lvl>
    <w:lvl w:ilvl="7">
      <w:start w:val="1"/>
      <w:numFmt w:val="decimal"/>
      <w:pStyle w:val="Kop8"/>
      <w:lvlText w:val="%1.%2.%3.%4.%5.%6.%7.%8"/>
      <w:lvlJc w:val="left"/>
      <w:pPr>
        <w:ind w:left="1724" w:hanging="1440"/>
      </w:pPr>
    </w:lvl>
    <w:lvl w:ilvl="8">
      <w:start w:val="1"/>
      <w:numFmt w:val="decimal"/>
      <w:pStyle w:val="Kop9"/>
      <w:lvlText w:val="%1.%2.%3.%4.%5.%6.%7.%8.%9"/>
      <w:lvlJc w:val="left"/>
      <w:pPr>
        <w:ind w:left="1868" w:hanging="1584"/>
      </w:pPr>
    </w:lvl>
  </w:abstractNum>
  <w:abstractNum w:abstractNumId="6" w15:restartNumberingAfterBreak="0">
    <w:nsid w:val="20B20DBB"/>
    <w:multiLevelType w:val="hybridMultilevel"/>
    <w:tmpl w:val="1ECA8D46"/>
    <w:lvl w:ilvl="0" w:tplc="F1C6EEA0">
      <w:start w:val="1"/>
      <w:numFmt w:val="bullet"/>
      <w:lvlText w:val="-"/>
      <w:lvlJc w:val="left"/>
      <w:pPr>
        <w:ind w:left="720" w:hanging="360"/>
      </w:pPr>
      <w:rPr>
        <w:rFonts w:ascii="Microsoft YaHei UI Light" w:eastAsia="Microsoft YaHei UI Light" w:hAnsi="Microsoft YaHei UI Light" w:cstheme="minorBidi"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79626E"/>
    <w:multiLevelType w:val="multilevel"/>
    <w:tmpl w:val="2DB84BCA"/>
    <w:styleLink w:val="Stijl2"/>
    <w:lvl w:ilvl="0">
      <w:start w:val="1"/>
      <w:numFmt w:val="decimalZero"/>
      <w:lvlText w:val="%1   "/>
      <w:lvlJc w:val="left"/>
      <w:pPr>
        <w:ind w:left="432" w:hanging="432"/>
      </w:pPr>
      <w:rPr>
        <w:rFonts w:ascii="Microsoft YaHei UI" w:eastAsia="Microsoft YaHei UI" w:hAnsi="Microsoft YaHei UI" w:hint="eastAsia"/>
        <w:b/>
        <w:i w:val="0"/>
        <w:sz w:val="24"/>
      </w:rPr>
    </w:lvl>
    <w:lvl w:ilvl="1">
      <w:start w:val="1"/>
      <w:numFmt w:val="decimalZero"/>
      <w:lvlText w:val="%1.%2"/>
      <w:lvlJc w:val="left"/>
      <w:pPr>
        <w:ind w:left="576" w:hanging="576"/>
      </w:pPr>
      <w:rPr>
        <w:sz w:val="22"/>
      </w:rPr>
    </w:lvl>
    <w:lvl w:ilvl="2">
      <w:start w:val="1"/>
      <w:numFmt w:val="decimalZero"/>
      <w:lvlText w:val="%1.%2.%3"/>
      <w:lvlJc w:val="left"/>
      <w:pPr>
        <w:ind w:left="720" w:hanging="720"/>
      </w:pPr>
    </w:lvl>
    <w:lvl w:ilvl="3">
      <w:start w:val="1"/>
      <w:numFmt w:val="decimalZero"/>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22B0572"/>
    <w:multiLevelType w:val="hybridMultilevel"/>
    <w:tmpl w:val="DB48D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375FF2"/>
    <w:multiLevelType w:val="hybridMultilevel"/>
    <w:tmpl w:val="81FAE228"/>
    <w:lvl w:ilvl="0" w:tplc="069AB08E">
      <w:start w:val="1"/>
      <w:numFmt w:val="decimalZero"/>
      <w:lvlText w:val="%1   "/>
      <w:lvlJc w:val="left"/>
      <w:pPr>
        <w:ind w:left="360" w:hanging="360"/>
      </w:pPr>
      <w:rPr>
        <w:rFonts w:ascii="Microsoft JhengHei UI" w:eastAsia="Microsoft JhengHei UI" w:hAnsi="Microsoft JhengHei UI" w:hint="eastAsia"/>
        <w:b/>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5E16DD"/>
    <w:multiLevelType w:val="multilevel"/>
    <w:tmpl w:val="77242728"/>
    <w:lvl w:ilvl="0">
      <w:start w:val="1"/>
      <w:numFmt w:val="bullet"/>
      <w:pStyle w:val="-opsomming"/>
      <w:lvlText w:val="‒"/>
      <w:lvlJc w:val="left"/>
      <w:pPr>
        <w:ind w:left="360" w:hanging="360"/>
      </w:pPr>
      <w:rPr>
        <w:rFonts w:asciiTheme="majorHAnsi" w:hAnsiTheme="majorHAnsi" w:hint="default"/>
      </w:rPr>
    </w:lvl>
    <w:lvl w:ilvl="1">
      <w:start w:val="1"/>
      <w:numFmt w:val="bullet"/>
      <w:lvlText w:val="￭"/>
      <w:lvlJc w:val="left"/>
      <w:pPr>
        <w:ind w:left="720" w:hanging="360"/>
      </w:pPr>
      <w:rPr>
        <w:rFonts w:ascii="Microsoft YaHei UI Light" w:eastAsia="Microsoft YaHei UI Light" w:hAnsi="Microsoft YaHei UI Light" w:hint="eastAsia"/>
      </w:rPr>
    </w:lvl>
    <w:lvl w:ilvl="2">
      <w:start w:val="1"/>
      <w:numFmt w:val="bullet"/>
      <w:lvlText w:val="￮"/>
      <w:lvlJc w:val="left"/>
      <w:pPr>
        <w:ind w:left="1080" w:hanging="360"/>
      </w:pPr>
      <w:rPr>
        <w:rFonts w:ascii="Microsoft YaHei UI Light" w:eastAsia="Microsoft YaHei UI Light" w:hAnsi="Microsoft YaHei UI Light" w:hint="eastAsia"/>
      </w:rPr>
    </w:lvl>
    <w:lvl w:ilvl="3">
      <w:start w:val="1"/>
      <w:numFmt w:val="bullet"/>
      <w:lvlText w:val="–"/>
      <w:lvlJc w:val="left"/>
      <w:pPr>
        <w:ind w:left="1440" w:hanging="360"/>
      </w:pPr>
      <w:rPr>
        <w:rFonts w:ascii="Microsoft YaHei UI Light" w:eastAsia="Microsoft YaHei UI Light" w:hAnsi="Microsoft YaHei UI Light" w:hint="eastAsia"/>
      </w:rPr>
    </w:lvl>
    <w:lvl w:ilvl="4">
      <w:start w:val="1"/>
      <w:numFmt w:val="bullet"/>
      <w:lvlText w:val="￭"/>
      <w:lvlJc w:val="left"/>
      <w:pPr>
        <w:ind w:left="1800" w:hanging="360"/>
      </w:pPr>
      <w:rPr>
        <w:rFonts w:ascii="Microsoft YaHei UI Light" w:eastAsia="Microsoft YaHei UI Light" w:hAnsi="Microsoft YaHei UI Light" w:hint="eastAsia"/>
      </w:rPr>
    </w:lvl>
    <w:lvl w:ilvl="5">
      <w:start w:val="1"/>
      <w:numFmt w:val="bullet"/>
      <w:lvlText w:val="￮"/>
      <w:lvlJc w:val="left"/>
      <w:pPr>
        <w:ind w:left="2160" w:hanging="360"/>
      </w:pPr>
      <w:rPr>
        <w:rFonts w:ascii="Microsoft YaHei UI Light" w:eastAsia="Microsoft YaHei UI Light" w:hAnsi="Microsoft YaHei UI Light" w:hint="eastAsia"/>
      </w:rPr>
    </w:lvl>
    <w:lvl w:ilvl="6">
      <w:start w:val="1"/>
      <w:numFmt w:val="bullet"/>
      <w:lvlText w:val="‒"/>
      <w:lvlJc w:val="left"/>
      <w:pPr>
        <w:ind w:left="2520" w:hanging="360"/>
      </w:pPr>
      <w:rPr>
        <w:rFonts w:ascii="Verdana" w:hAnsi="Verdana" w:hint="default"/>
      </w:rPr>
    </w:lvl>
    <w:lvl w:ilvl="7">
      <w:start w:val="1"/>
      <w:numFmt w:val="bullet"/>
      <w:lvlText w:val="￭"/>
      <w:lvlJc w:val="left"/>
      <w:pPr>
        <w:ind w:left="2880" w:hanging="360"/>
      </w:pPr>
      <w:rPr>
        <w:rFonts w:ascii="Microsoft YaHei UI Light" w:eastAsia="Microsoft YaHei UI Light" w:hAnsi="Microsoft YaHei UI Light" w:hint="eastAsia"/>
      </w:rPr>
    </w:lvl>
    <w:lvl w:ilvl="8">
      <w:start w:val="1"/>
      <w:numFmt w:val="bullet"/>
      <w:lvlText w:val="￮"/>
      <w:lvlJc w:val="left"/>
      <w:pPr>
        <w:ind w:left="3240" w:hanging="360"/>
      </w:pPr>
      <w:rPr>
        <w:rFonts w:ascii="Microsoft YaHei UI Light" w:eastAsia="Microsoft YaHei UI Light" w:hAnsi="Microsoft YaHei UI Light" w:hint="eastAsia"/>
      </w:rPr>
    </w:lvl>
  </w:abstractNum>
  <w:abstractNum w:abstractNumId="11" w15:restartNumberingAfterBreak="0">
    <w:nsid w:val="32471536"/>
    <w:multiLevelType w:val="hybridMultilevel"/>
    <w:tmpl w:val="5F501BCC"/>
    <w:lvl w:ilvl="0" w:tplc="313AE02A">
      <w:numFmt w:val="bullet"/>
      <w:lvlText w:val="-"/>
      <w:lvlJc w:val="left"/>
      <w:pPr>
        <w:ind w:left="720" w:hanging="360"/>
      </w:pPr>
      <w:rPr>
        <w:rFonts w:ascii="Microsoft YaHei UI Light" w:eastAsia="Microsoft YaHei UI Light" w:hAnsi="Microsoft YaHei UI Light" w:cstheme="minorBidi"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E22088"/>
    <w:multiLevelType w:val="multilevel"/>
    <w:tmpl w:val="3A4CCC02"/>
    <w:styleLink w:val="Opsomming"/>
    <w:lvl w:ilvl="0">
      <w:start w:val="1"/>
      <w:numFmt w:val="decimalZero"/>
      <w:lvlText w:val="%1"/>
      <w:lvlJc w:val="left"/>
      <w:pPr>
        <w:ind w:left="644" w:hanging="360"/>
      </w:pPr>
      <w:rPr>
        <w:rFonts w:ascii="Microsoft YaHei UI" w:eastAsia="Microsoft YaHei UI" w:hAnsi="Microsoft YaHei UI"/>
        <w:b w:val="0"/>
        <w:bCs w:val="0"/>
        <w:i w:val="0"/>
        <w:iCs w:val="0"/>
        <w:caps/>
        <w:smallCaps w:val="0"/>
        <w:strike w:val="0"/>
        <w:dstrike w:val="0"/>
        <w:outline w:val="0"/>
        <w:shadow w:val="0"/>
        <w:emboss w:val="0"/>
        <w:imprint w:val="0"/>
        <w:vanish w:val="0"/>
        <w:spacing w:val="0"/>
        <w:kern w:val="0"/>
        <w:position w:val="0"/>
        <w:sz w:val="17"/>
        <w:u w:val="none"/>
        <w:effect w:val="none"/>
        <w:vertAlign w:val="baseline"/>
        <w:em w:val="none"/>
        <w14:ligatures w14:val="none"/>
        <w14:numForm w14:val="default"/>
        <w14:numSpacing w14:val="default"/>
        <w14:stylisticSets/>
        <w14:cntxtAlts w14:val="0"/>
      </w:rPr>
    </w:lvl>
    <w:lvl w:ilvl="1">
      <w:start w:val="1"/>
      <w:numFmt w:val="decimalZero"/>
      <w:lvlText w:val="%1.%2"/>
      <w:lvlJc w:val="left"/>
      <w:pPr>
        <w:ind w:left="860" w:hanging="576"/>
      </w:pPr>
      <w:rPr>
        <w:rFonts w:ascii="Microsoft YaHei UI" w:hAnsi="Microsoft YaHei UI"/>
        <w:sz w:val="17"/>
      </w:rPr>
    </w:lvl>
    <w:lvl w:ilvl="2">
      <w:start w:val="1"/>
      <w:numFmt w:val="decimalZero"/>
      <w:lvlText w:val="%1.%2.%3"/>
      <w:lvlJc w:val="left"/>
      <w:pPr>
        <w:ind w:left="1004" w:hanging="720"/>
      </w:pPr>
      <w:rPr>
        <w:rFonts w:ascii="Microsoft YaHei UI" w:hAnsi="Microsoft YaHei UI"/>
        <w:sz w:val="17"/>
      </w:rPr>
    </w:lvl>
    <w:lvl w:ilvl="3">
      <w:start w:val="1"/>
      <w:numFmt w:val="decimal"/>
      <w:lvlText w:val="%1.%2.%3.%4"/>
      <w:lvlJc w:val="left"/>
      <w:pPr>
        <w:ind w:left="1148" w:hanging="864"/>
      </w:pPr>
    </w:lvl>
    <w:lvl w:ilvl="4">
      <w:start w:val="1"/>
      <w:numFmt w:val="decimal"/>
      <w:lvlText w:val="%1.%2.%3.%4.%5"/>
      <w:lvlJc w:val="left"/>
      <w:pPr>
        <w:ind w:left="1292" w:hanging="1008"/>
      </w:pPr>
    </w:lvl>
    <w:lvl w:ilvl="5">
      <w:start w:val="1"/>
      <w:numFmt w:val="decimal"/>
      <w:lvlText w:val="%1.%2.%3.%4.%5.%6"/>
      <w:lvlJc w:val="left"/>
      <w:pPr>
        <w:ind w:left="1436" w:hanging="1152"/>
      </w:pPr>
    </w:lvl>
    <w:lvl w:ilvl="6">
      <w:start w:val="1"/>
      <w:numFmt w:val="decimal"/>
      <w:lvlText w:val="%1.%2.%3.%4.%5.%6.%7"/>
      <w:lvlJc w:val="left"/>
      <w:pPr>
        <w:ind w:left="1580" w:hanging="1296"/>
      </w:pPr>
    </w:lvl>
    <w:lvl w:ilvl="7">
      <w:start w:val="1"/>
      <w:numFmt w:val="decimal"/>
      <w:lvlText w:val="%1.%2.%3.%4.%5.%6.%7.%8"/>
      <w:lvlJc w:val="left"/>
      <w:pPr>
        <w:ind w:left="1724" w:hanging="1440"/>
      </w:pPr>
    </w:lvl>
    <w:lvl w:ilvl="8">
      <w:start w:val="1"/>
      <w:numFmt w:val="decimal"/>
      <w:lvlText w:val="%1.%2.%3.%4.%5.%6.%7.%8.%9"/>
      <w:lvlJc w:val="left"/>
      <w:pPr>
        <w:ind w:left="1868" w:hanging="1584"/>
      </w:pPr>
    </w:lvl>
  </w:abstractNum>
  <w:abstractNum w:abstractNumId="13" w15:restartNumberingAfterBreak="0">
    <w:nsid w:val="379A5ADE"/>
    <w:multiLevelType w:val="hybridMultilevel"/>
    <w:tmpl w:val="A17696DC"/>
    <w:lvl w:ilvl="0" w:tplc="A10E05EC">
      <w:start w:val="1"/>
      <w:numFmt w:val="decimalZero"/>
      <w:lvlText w:val="%1   "/>
      <w:lvlJc w:val="left"/>
      <w:pPr>
        <w:ind w:left="720" w:hanging="360"/>
      </w:pPr>
      <w:rPr>
        <w:rFonts w:ascii="Microsoft YaHei UI" w:eastAsia="Microsoft YaHei UI" w:hAnsi="Microsoft YaHei UI" w:hint="eastAsia"/>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9C6138"/>
    <w:multiLevelType w:val="multilevel"/>
    <w:tmpl w:val="22265500"/>
    <w:numStyleLink w:val="Stijl3"/>
  </w:abstractNum>
  <w:abstractNum w:abstractNumId="15" w15:restartNumberingAfterBreak="0">
    <w:nsid w:val="44664096"/>
    <w:multiLevelType w:val="multilevel"/>
    <w:tmpl w:val="2DB84BCA"/>
    <w:numStyleLink w:val="Stijl2"/>
  </w:abstractNum>
  <w:abstractNum w:abstractNumId="16" w15:restartNumberingAfterBreak="0">
    <w:nsid w:val="457F6897"/>
    <w:multiLevelType w:val="multilevel"/>
    <w:tmpl w:val="3A4CCC02"/>
    <w:numStyleLink w:val="Opsomming"/>
  </w:abstractNum>
  <w:abstractNum w:abstractNumId="17" w15:restartNumberingAfterBreak="0">
    <w:nsid w:val="4D2E26DD"/>
    <w:multiLevelType w:val="multilevel"/>
    <w:tmpl w:val="22265500"/>
    <w:numStyleLink w:val="Stijl3"/>
  </w:abstractNum>
  <w:abstractNum w:abstractNumId="18" w15:restartNumberingAfterBreak="0">
    <w:nsid w:val="50760F09"/>
    <w:multiLevelType w:val="hybridMultilevel"/>
    <w:tmpl w:val="1F64C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EC7F89"/>
    <w:multiLevelType w:val="hybridMultilevel"/>
    <w:tmpl w:val="C5387D1A"/>
    <w:lvl w:ilvl="0" w:tplc="93D2796C">
      <w:start w:val="1"/>
      <w:numFmt w:val="bullet"/>
      <w:lvlText w:val="–"/>
      <w:lvlJc w:val="left"/>
      <w:pPr>
        <w:ind w:left="360" w:hanging="360"/>
      </w:pPr>
      <w:rPr>
        <w:rFonts w:ascii="Microsoft YaHei UI Light" w:eastAsia="Microsoft YaHei UI Light" w:hAnsi="Microsoft YaHei UI Light" w:hint="eastAsia"/>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E0351E"/>
    <w:multiLevelType w:val="hybridMultilevel"/>
    <w:tmpl w:val="7C08D062"/>
    <w:lvl w:ilvl="0" w:tplc="FECA4AA2">
      <w:start w:val="1"/>
      <w:numFmt w:val="decimal"/>
      <w:pStyle w:val="1opsomming"/>
      <w:lvlText w:val="%1."/>
      <w:lvlJc w:val="left"/>
      <w:pPr>
        <w:ind w:left="360" w:hanging="360"/>
      </w:pPr>
      <w:rPr>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F1F7503"/>
    <w:multiLevelType w:val="multilevel"/>
    <w:tmpl w:val="22265500"/>
    <w:styleLink w:val="Stijl3"/>
    <w:lvl w:ilvl="0">
      <w:start w:val="1"/>
      <w:numFmt w:val="decimalZero"/>
      <w:pStyle w:val="Kop1"/>
      <w:lvlText w:val="%1"/>
      <w:lvlJc w:val="left"/>
      <w:pPr>
        <w:ind w:left="360" w:hanging="360"/>
      </w:pPr>
      <w:rPr>
        <w:rFonts w:ascii="Microsoft YaHei UI" w:eastAsia="Microsoft YaHei" w:hAnsi="Microsoft YaHei UI" w:hint="eastAsia"/>
        <w:b w:val="0"/>
        <w:i w:val="0"/>
        <w:sz w:val="20"/>
      </w:rPr>
    </w:lvl>
    <w:lvl w:ilvl="1">
      <w:start w:val="1"/>
      <w:numFmt w:val="decimalZero"/>
      <w:pStyle w:val="Kop2"/>
      <w:lvlText w:val="%1.%2"/>
      <w:lvlJc w:val="left"/>
      <w:pPr>
        <w:ind w:left="576" w:hanging="576"/>
      </w:pPr>
      <w:rPr>
        <w:rFonts w:ascii="Microsoft YaHei UI" w:hAnsi="Microsoft YaHei UI"/>
        <w:sz w:val="20"/>
      </w:rPr>
    </w:lvl>
    <w:lvl w:ilvl="2">
      <w:start w:val="1"/>
      <w:numFmt w:val="decimalZero"/>
      <w:pStyle w:val="Kop3"/>
      <w:lvlText w:val="%1.%2.%3"/>
      <w:lvlJc w:val="left"/>
      <w:pPr>
        <w:ind w:left="720" w:hanging="720"/>
      </w:pPr>
      <w:rPr>
        <w:rFonts w:ascii="Microsoft YaHei UI" w:hAnsi="Microsoft YaHei UI"/>
        <w:sz w:val="20"/>
      </w:rPr>
    </w:lvl>
    <w:lvl w:ilvl="3">
      <w:start w:val="1"/>
      <w:numFmt w:val="decimalZero"/>
      <w:lvlText w:val="%1.%2.%3.%4"/>
      <w:lvlJc w:val="left"/>
      <w:pPr>
        <w:ind w:left="864" w:hanging="864"/>
      </w:pPr>
      <w:rPr>
        <w:rFonts w:ascii="Microsoft YaHei UI" w:hAnsi="Microsoft YaHei UI"/>
        <w:sz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02B0BD5"/>
    <w:multiLevelType w:val="multilevel"/>
    <w:tmpl w:val="B394E48A"/>
    <w:styleLink w:val="Stijl1"/>
    <w:lvl w:ilvl="0">
      <w:start w:val="1"/>
      <w:numFmt w:val="decimalZero"/>
      <w:lvlText w:val=".%1"/>
      <w:lvlJc w:val="left"/>
      <w:pPr>
        <w:ind w:left="360" w:hanging="360"/>
      </w:pPr>
      <w:rPr>
        <w:rFonts w:hint="default"/>
        <w:b/>
        <w:i w:val="0"/>
        <w:sz w:val="20"/>
      </w:rPr>
    </w:lvl>
    <w:lvl w:ilvl="1">
      <w:start w:val="1"/>
      <w:numFmt w:val="decimalZero"/>
      <w:lvlText w:val="%2."/>
      <w:lvlJc w:val="left"/>
      <w:pPr>
        <w:ind w:left="1440" w:hanging="360"/>
      </w:pPr>
      <w:rPr>
        <w:rFonts w:ascii="Microsoft JhengHei UI" w:hAnsi="Microsoft JhengHei UI"/>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8B3A21"/>
    <w:multiLevelType w:val="multilevel"/>
    <w:tmpl w:val="887EB7AE"/>
    <w:lvl w:ilvl="0">
      <w:start w:val="1"/>
      <w:numFmt w:val="decimalZero"/>
      <w:lvlText w:val="%1"/>
      <w:lvlJc w:val="left"/>
      <w:pPr>
        <w:ind w:left="360" w:hanging="360"/>
      </w:pPr>
      <w:rPr>
        <w:rFonts w:ascii="Microsoft YaHei UI" w:eastAsia="Microsoft YaHei" w:hAnsi="Microsoft YaHei UI" w:hint="eastAsia"/>
        <w:b w:val="0"/>
        <w:i w:val="0"/>
        <w:sz w:val="20"/>
      </w:rPr>
    </w:lvl>
    <w:lvl w:ilvl="1">
      <w:start w:val="1"/>
      <w:numFmt w:val="upperLetter"/>
      <w:lvlText w:val="%2."/>
      <w:lvlJc w:val="left"/>
      <w:pPr>
        <w:ind w:left="576" w:hanging="576"/>
      </w:pPr>
      <w:rPr>
        <w:sz w:val="20"/>
      </w:rPr>
    </w:lvl>
    <w:lvl w:ilvl="2">
      <w:start w:val="1"/>
      <w:numFmt w:val="decimalZero"/>
      <w:lvlText w:val="%1.%2.%3"/>
      <w:lvlJc w:val="left"/>
      <w:pPr>
        <w:ind w:left="720" w:hanging="720"/>
      </w:pPr>
      <w:rPr>
        <w:rFonts w:ascii="Microsoft YaHei UI" w:hAnsi="Microsoft YaHei UI"/>
        <w:sz w:val="20"/>
      </w:rPr>
    </w:lvl>
    <w:lvl w:ilvl="3">
      <w:start w:val="1"/>
      <w:numFmt w:val="decimalZero"/>
      <w:lvlText w:val="%1.%2.%3.%4"/>
      <w:lvlJc w:val="left"/>
      <w:pPr>
        <w:ind w:left="864" w:hanging="864"/>
      </w:pPr>
      <w:rPr>
        <w:rFonts w:ascii="Microsoft YaHei UI" w:hAnsi="Microsoft YaHei UI"/>
        <w:sz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73E7C93"/>
    <w:multiLevelType w:val="hybridMultilevel"/>
    <w:tmpl w:val="28AA5568"/>
    <w:lvl w:ilvl="0" w:tplc="DAB86B9E">
      <w:start w:val="20"/>
      <w:numFmt w:val="bullet"/>
      <w:lvlText w:val="-"/>
      <w:lvlJc w:val="left"/>
      <w:pPr>
        <w:ind w:left="720" w:hanging="360"/>
      </w:pPr>
      <w:rPr>
        <w:rFonts w:ascii="Microsoft YaHei UI Light" w:eastAsia="Microsoft YaHei UI Light" w:hAnsi="Microsoft YaHei UI Light" w:cstheme="minorBidi"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4E62DF"/>
    <w:multiLevelType w:val="multilevel"/>
    <w:tmpl w:val="8B1C4C84"/>
    <w:lvl w:ilvl="0">
      <w:start w:val="1"/>
      <w:numFmt w:val="decimalZero"/>
      <w:lvlText w:val="%1"/>
      <w:lvlJc w:val="left"/>
      <w:pPr>
        <w:ind w:left="360" w:hanging="360"/>
      </w:pPr>
      <w:rPr>
        <w:rFonts w:ascii="Microsoft YaHei UI" w:eastAsia="Microsoft YaHei" w:hAnsi="Microsoft YaHei UI" w:hint="eastAsia"/>
        <w:b w:val="0"/>
        <w:i w:val="0"/>
        <w:sz w:val="20"/>
      </w:rPr>
    </w:lvl>
    <w:lvl w:ilvl="1">
      <w:start w:val="1"/>
      <w:numFmt w:val="bullet"/>
      <w:lvlText w:val="‒"/>
      <w:lvlJc w:val="left"/>
      <w:pPr>
        <w:ind w:left="576" w:hanging="576"/>
      </w:pPr>
      <w:rPr>
        <w:rFonts w:ascii="Verdana" w:hAnsi="Verdana" w:hint="default"/>
        <w:sz w:val="20"/>
      </w:rPr>
    </w:lvl>
    <w:lvl w:ilvl="2">
      <w:start w:val="1"/>
      <w:numFmt w:val="decimalZero"/>
      <w:lvlText w:val="%1.%2.%3"/>
      <w:lvlJc w:val="left"/>
      <w:pPr>
        <w:ind w:left="720" w:hanging="720"/>
      </w:pPr>
      <w:rPr>
        <w:rFonts w:ascii="Microsoft YaHei UI" w:hAnsi="Microsoft YaHei UI"/>
        <w:sz w:val="20"/>
      </w:rPr>
    </w:lvl>
    <w:lvl w:ilvl="3">
      <w:start w:val="1"/>
      <w:numFmt w:val="decimalZero"/>
      <w:lvlText w:val="%1.%2.%3.%4"/>
      <w:lvlJc w:val="left"/>
      <w:pPr>
        <w:ind w:left="864" w:hanging="864"/>
      </w:pPr>
      <w:rPr>
        <w:rFonts w:ascii="Microsoft YaHei UI" w:hAnsi="Microsoft YaHei UI"/>
        <w:sz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EC84B86"/>
    <w:multiLevelType w:val="multilevel"/>
    <w:tmpl w:val="E6862066"/>
    <w:lvl w:ilvl="0">
      <w:start w:val="1"/>
      <w:numFmt w:val="decimalZero"/>
      <w:lvlText w:val="%1"/>
      <w:lvlJc w:val="left"/>
      <w:pPr>
        <w:ind w:left="360" w:hanging="360"/>
      </w:pPr>
      <w:rPr>
        <w:rFonts w:ascii="Microsoft YaHei" w:eastAsia="Microsoft YaHei" w:hAnsi="Microsoft YaHei" w:hint="eastAsia"/>
        <w:b w:val="0"/>
        <w:i w:val="0"/>
        <w:sz w:val="20"/>
      </w:rPr>
    </w:lvl>
    <w:lvl w:ilvl="1">
      <w:start w:val="1"/>
      <w:numFmt w:val="decimal"/>
      <w:lvlText w:val="%1.%2"/>
      <w:lvlJc w:val="left"/>
      <w:pPr>
        <w:ind w:left="576" w:hanging="576"/>
      </w:pPr>
      <w:rPr>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DFA44B0"/>
    <w:multiLevelType w:val="hybridMultilevel"/>
    <w:tmpl w:val="A9D60D00"/>
    <w:lvl w:ilvl="0" w:tplc="A9EE9362">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8702240">
    <w:abstractNumId w:val="9"/>
  </w:num>
  <w:num w:numId="2" w16cid:durableId="1841390295">
    <w:abstractNumId w:val="5"/>
  </w:num>
  <w:num w:numId="3" w16cid:durableId="1178884402">
    <w:abstractNumId w:val="22"/>
  </w:num>
  <w:num w:numId="4" w16cid:durableId="1498575275">
    <w:abstractNumId w:val="7"/>
  </w:num>
  <w:num w:numId="5" w16cid:durableId="647635979">
    <w:abstractNumId w:val="15"/>
  </w:num>
  <w:num w:numId="6" w16cid:durableId="1507206018">
    <w:abstractNumId w:val="21"/>
  </w:num>
  <w:num w:numId="7" w16cid:durableId="1262836229">
    <w:abstractNumId w:val="14"/>
  </w:num>
  <w:num w:numId="8" w16cid:durableId="357858693">
    <w:abstractNumId w:val="13"/>
  </w:num>
  <w:num w:numId="9" w16cid:durableId="649594954">
    <w:abstractNumId w:val="17"/>
  </w:num>
  <w:num w:numId="10" w16cid:durableId="1265189691">
    <w:abstractNumId w:val="26"/>
  </w:num>
  <w:num w:numId="11" w16cid:durableId="1408455098">
    <w:abstractNumId w:val="4"/>
  </w:num>
  <w:num w:numId="12" w16cid:durableId="44959238">
    <w:abstractNumId w:val="1"/>
  </w:num>
  <w:num w:numId="13" w16cid:durableId="2031760770">
    <w:abstractNumId w:val="23"/>
  </w:num>
  <w:num w:numId="14" w16cid:durableId="1696734302">
    <w:abstractNumId w:val="2"/>
  </w:num>
  <w:num w:numId="15" w16cid:durableId="629674077">
    <w:abstractNumId w:val="25"/>
  </w:num>
  <w:num w:numId="16" w16cid:durableId="428700657">
    <w:abstractNumId w:val="24"/>
  </w:num>
  <w:num w:numId="17" w16cid:durableId="1785925892">
    <w:abstractNumId w:val="19"/>
  </w:num>
  <w:num w:numId="18" w16cid:durableId="1406105525">
    <w:abstractNumId w:val="20"/>
  </w:num>
  <w:num w:numId="19" w16cid:durableId="521633434">
    <w:abstractNumId w:val="14"/>
  </w:num>
  <w:num w:numId="20" w16cid:durableId="428234934">
    <w:abstractNumId w:val="4"/>
  </w:num>
  <w:num w:numId="21" w16cid:durableId="738093401">
    <w:abstractNumId w:val="11"/>
  </w:num>
  <w:num w:numId="22" w16cid:durableId="1143154635">
    <w:abstractNumId w:val="8"/>
  </w:num>
  <w:num w:numId="23" w16cid:durableId="443623232">
    <w:abstractNumId w:val="6"/>
  </w:num>
  <w:num w:numId="24" w16cid:durableId="118034985">
    <w:abstractNumId w:val="12"/>
  </w:num>
  <w:num w:numId="25" w16cid:durableId="1856184327">
    <w:abstractNumId w:val="16"/>
  </w:num>
  <w:num w:numId="26" w16cid:durableId="704915191">
    <w:abstractNumId w:val="3"/>
    <w:lvlOverride w:ilvl="0">
      <w:lvl w:ilvl="0">
        <w:start w:val="1"/>
        <w:numFmt w:val="decimalZero"/>
        <w:pStyle w:val="Kop1"/>
        <w:lvlText w:val="%1"/>
        <w:lvlJc w:val="left"/>
        <w:pPr>
          <w:ind w:left="360" w:hanging="360"/>
        </w:pPr>
        <w:rPr>
          <w:rFonts w:ascii="Microsoft YaHei UI" w:eastAsia="Microsoft YaHei" w:hAnsi="Microsoft YaHei UI" w:hint="eastAsia"/>
          <w:b w:val="0"/>
          <w:i w:val="0"/>
          <w:sz w:val="17"/>
          <w:szCs w:val="17"/>
        </w:rPr>
      </w:lvl>
    </w:lvlOverride>
    <w:lvlOverride w:ilvl="1">
      <w:lvl w:ilvl="1">
        <w:start w:val="1"/>
        <w:numFmt w:val="decimalZero"/>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Zero"/>
        <w:pStyle w:val="Kop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7" w16cid:durableId="1876312572">
    <w:abstractNumId w:val="0"/>
  </w:num>
  <w:num w:numId="28" w16cid:durableId="978654314">
    <w:abstractNumId w:val="20"/>
    <w:lvlOverride w:ilvl="0">
      <w:startOverride w:val="1"/>
    </w:lvlOverride>
  </w:num>
  <w:num w:numId="29" w16cid:durableId="619917485">
    <w:abstractNumId w:val="20"/>
  </w:num>
  <w:num w:numId="30" w16cid:durableId="1883397976">
    <w:abstractNumId w:val="20"/>
    <w:lvlOverride w:ilvl="0">
      <w:startOverride w:val="1"/>
    </w:lvlOverride>
  </w:num>
  <w:num w:numId="31" w16cid:durableId="528640430">
    <w:abstractNumId w:val="20"/>
    <w:lvlOverride w:ilvl="0">
      <w:startOverride w:val="1"/>
    </w:lvlOverride>
  </w:num>
  <w:num w:numId="32" w16cid:durableId="1109084972">
    <w:abstractNumId w:val="18"/>
  </w:num>
  <w:num w:numId="33" w16cid:durableId="600919349">
    <w:abstractNumId w:val="10"/>
  </w:num>
  <w:num w:numId="34" w16cid:durableId="10695728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D2E"/>
    <w:rsid w:val="00004C7D"/>
    <w:rsid w:val="00030ED6"/>
    <w:rsid w:val="0007297E"/>
    <w:rsid w:val="00080C58"/>
    <w:rsid w:val="0008210F"/>
    <w:rsid w:val="000955C3"/>
    <w:rsid w:val="000A592A"/>
    <w:rsid w:val="000C50EC"/>
    <w:rsid w:val="000D03B1"/>
    <w:rsid w:val="000D60AC"/>
    <w:rsid w:val="000E7FDA"/>
    <w:rsid w:val="00110AC3"/>
    <w:rsid w:val="00121E09"/>
    <w:rsid w:val="00124ED9"/>
    <w:rsid w:val="00176DE1"/>
    <w:rsid w:val="00184E92"/>
    <w:rsid w:val="001C0017"/>
    <w:rsid w:val="00201AD1"/>
    <w:rsid w:val="00226474"/>
    <w:rsid w:val="0024191E"/>
    <w:rsid w:val="00261A3E"/>
    <w:rsid w:val="00264A9D"/>
    <w:rsid w:val="00292663"/>
    <w:rsid w:val="002C1E60"/>
    <w:rsid w:val="002D2181"/>
    <w:rsid w:val="002D2E62"/>
    <w:rsid w:val="002F378E"/>
    <w:rsid w:val="00314812"/>
    <w:rsid w:val="0032092B"/>
    <w:rsid w:val="00340554"/>
    <w:rsid w:val="0034219E"/>
    <w:rsid w:val="00345282"/>
    <w:rsid w:val="00355CC3"/>
    <w:rsid w:val="003756B9"/>
    <w:rsid w:val="00385973"/>
    <w:rsid w:val="00390371"/>
    <w:rsid w:val="003D19DF"/>
    <w:rsid w:val="003D72E3"/>
    <w:rsid w:val="00423095"/>
    <w:rsid w:val="00477C8E"/>
    <w:rsid w:val="00485B88"/>
    <w:rsid w:val="004931DC"/>
    <w:rsid w:val="004C4D2E"/>
    <w:rsid w:val="004E0B61"/>
    <w:rsid w:val="004E7E49"/>
    <w:rsid w:val="0052404A"/>
    <w:rsid w:val="005306EC"/>
    <w:rsid w:val="005308A7"/>
    <w:rsid w:val="005562A3"/>
    <w:rsid w:val="005902B5"/>
    <w:rsid w:val="0059457D"/>
    <w:rsid w:val="005A7839"/>
    <w:rsid w:val="005C2D41"/>
    <w:rsid w:val="005D384B"/>
    <w:rsid w:val="0061444B"/>
    <w:rsid w:val="00616029"/>
    <w:rsid w:val="00655069"/>
    <w:rsid w:val="00677083"/>
    <w:rsid w:val="006B5763"/>
    <w:rsid w:val="007465C6"/>
    <w:rsid w:val="00786562"/>
    <w:rsid w:val="00797F2D"/>
    <w:rsid w:val="007C0971"/>
    <w:rsid w:val="007C13A0"/>
    <w:rsid w:val="007C6597"/>
    <w:rsid w:val="007E49D7"/>
    <w:rsid w:val="007F2050"/>
    <w:rsid w:val="0080395F"/>
    <w:rsid w:val="00843847"/>
    <w:rsid w:val="0086035B"/>
    <w:rsid w:val="00865933"/>
    <w:rsid w:val="00871D22"/>
    <w:rsid w:val="008A5086"/>
    <w:rsid w:val="008B6FFA"/>
    <w:rsid w:val="008F4564"/>
    <w:rsid w:val="00904482"/>
    <w:rsid w:val="0091585B"/>
    <w:rsid w:val="00925505"/>
    <w:rsid w:val="00950428"/>
    <w:rsid w:val="00952081"/>
    <w:rsid w:val="00965520"/>
    <w:rsid w:val="00973A2D"/>
    <w:rsid w:val="009B092E"/>
    <w:rsid w:val="009B0ED1"/>
    <w:rsid w:val="00A00585"/>
    <w:rsid w:val="00A326DF"/>
    <w:rsid w:val="00A44592"/>
    <w:rsid w:val="00A51DDD"/>
    <w:rsid w:val="00A5784F"/>
    <w:rsid w:val="00A61EE7"/>
    <w:rsid w:val="00A774F5"/>
    <w:rsid w:val="00AA6769"/>
    <w:rsid w:val="00AB44E9"/>
    <w:rsid w:val="00AE3B18"/>
    <w:rsid w:val="00AE4964"/>
    <w:rsid w:val="00B227AE"/>
    <w:rsid w:val="00B66D33"/>
    <w:rsid w:val="00B8221A"/>
    <w:rsid w:val="00B9405E"/>
    <w:rsid w:val="00BA3A65"/>
    <w:rsid w:val="00BC0583"/>
    <w:rsid w:val="00C06D9B"/>
    <w:rsid w:val="00C2478B"/>
    <w:rsid w:val="00C26968"/>
    <w:rsid w:val="00C36654"/>
    <w:rsid w:val="00C53BF8"/>
    <w:rsid w:val="00C571DD"/>
    <w:rsid w:val="00C774BA"/>
    <w:rsid w:val="00CA0FEC"/>
    <w:rsid w:val="00CA7921"/>
    <w:rsid w:val="00CD5E22"/>
    <w:rsid w:val="00CE1710"/>
    <w:rsid w:val="00D36FB6"/>
    <w:rsid w:val="00D52BA9"/>
    <w:rsid w:val="00D645AC"/>
    <w:rsid w:val="00D8256C"/>
    <w:rsid w:val="00D930D1"/>
    <w:rsid w:val="00DB0E03"/>
    <w:rsid w:val="00DB410C"/>
    <w:rsid w:val="00DC6413"/>
    <w:rsid w:val="00DD383C"/>
    <w:rsid w:val="00E04501"/>
    <w:rsid w:val="00E10356"/>
    <w:rsid w:val="00E15793"/>
    <w:rsid w:val="00E4609A"/>
    <w:rsid w:val="00E54B9C"/>
    <w:rsid w:val="00E60DE1"/>
    <w:rsid w:val="00E6115F"/>
    <w:rsid w:val="00E61BF5"/>
    <w:rsid w:val="00E640E4"/>
    <w:rsid w:val="00E945CA"/>
    <w:rsid w:val="00EB46A7"/>
    <w:rsid w:val="00EC070A"/>
    <w:rsid w:val="00EE3C72"/>
    <w:rsid w:val="00EF0785"/>
    <w:rsid w:val="00F157A5"/>
    <w:rsid w:val="00F53E10"/>
    <w:rsid w:val="00F61750"/>
    <w:rsid w:val="00F633A9"/>
    <w:rsid w:val="00F66545"/>
    <w:rsid w:val="00F74689"/>
    <w:rsid w:val="00F85385"/>
    <w:rsid w:val="00F86555"/>
    <w:rsid w:val="00FE0E39"/>
    <w:rsid w:val="00FF5A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079EE"/>
  <w15:chartTrackingRefBased/>
  <w15:docId w15:val="{61B898DE-AAA6-4380-BF47-B52887D3A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555"/>
    <w:pPr>
      <w:spacing w:after="0" w:line="240" w:lineRule="auto"/>
    </w:pPr>
    <w:rPr>
      <w:rFonts w:ascii="Microsoft YaHei UI Light" w:eastAsiaTheme="minorEastAsia" w:hAnsi="Microsoft YaHei UI Light"/>
      <w:sz w:val="17"/>
      <w:szCs w:val="20"/>
    </w:rPr>
  </w:style>
  <w:style w:type="paragraph" w:styleId="Kop1">
    <w:name w:val="heading 1"/>
    <w:basedOn w:val="Standaard"/>
    <w:next w:val="Standaard"/>
    <w:link w:val="Kop1Char"/>
    <w:uiPriority w:val="9"/>
    <w:qFormat/>
    <w:rsid w:val="00D52BA9"/>
    <w:pPr>
      <w:keepNext/>
      <w:keepLines/>
      <w:numPr>
        <w:numId w:val="26"/>
      </w:numPr>
      <w:tabs>
        <w:tab w:val="left" w:pos="1985"/>
      </w:tabs>
      <w:spacing w:before="240"/>
      <w:ind w:left="1701" w:hanging="1701"/>
      <w:outlineLvl w:val="0"/>
    </w:pPr>
    <w:rPr>
      <w:rFonts w:ascii="Microsoft YaHei UI" w:eastAsia="Microsoft JhengHei UI" w:hAnsi="Microsoft YaHei UI" w:cstheme="majorBidi"/>
      <w:caps/>
      <w:szCs w:val="32"/>
    </w:rPr>
  </w:style>
  <w:style w:type="paragraph" w:styleId="Kop2">
    <w:name w:val="heading 2"/>
    <w:basedOn w:val="Standaard"/>
    <w:next w:val="Standaard"/>
    <w:link w:val="Kop2Char"/>
    <w:uiPriority w:val="9"/>
    <w:unhideWhenUsed/>
    <w:qFormat/>
    <w:rsid w:val="00D52BA9"/>
    <w:pPr>
      <w:keepNext/>
      <w:keepLines/>
      <w:numPr>
        <w:ilvl w:val="1"/>
        <w:numId w:val="26"/>
      </w:numPr>
      <w:tabs>
        <w:tab w:val="left" w:pos="1701"/>
      </w:tabs>
      <w:spacing w:before="40"/>
      <w:ind w:left="1701" w:hanging="1701"/>
      <w:outlineLvl w:val="1"/>
    </w:pPr>
    <w:rPr>
      <w:rFonts w:ascii="Microsoft YaHei UI" w:eastAsiaTheme="majorEastAsia" w:hAnsi="Microsoft YaHei UI" w:cstheme="majorBidi"/>
      <w:szCs w:val="26"/>
    </w:rPr>
  </w:style>
  <w:style w:type="paragraph" w:styleId="Kop3">
    <w:name w:val="heading 3"/>
    <w:basedOn w:val="Standaard"/>
    <w:next w:val="Standaard"/>
    <w:link w:val="Kop3Char"/>
    <w:uiPriority w:val="9"/>
    <w:unhideWhenUsed/>
    <w:qFormat/>
    <w:rsid w:val="0007297E"/>
    <w:pPr>
      <w:keepNext/>
      <w:keepLines/>
      <w:numPr>
        <w:ilvl w:val="2"/>
        <w:numId w:val="26"/>
      </w:numPr>
      <w:spacing w:before="40"/>
      <w:ind w:left="1701" w:hanging="1701"/>
      <w:outlineLvl w:val="2"/>
    </w:pPr>
    <w:rPr>
      <w:rFonts w:ascii="Microsoft YaHei UI" w:eastAsia="Microsoft YaHei UI" w:hAnsi="Microsoft YaHei UI" w:cstheme="majorBidi"/>
    </w:rPr>
  </w:style>
  <w:style w:type="paragraph" w:styleId="Kop4">
    <w:name w:val="heading 4"/>
    <w:basedOn w:val="Standaard"/>
    <w:next w:val="Standaard"/>
    <w:link w:val="Kop4Char"/>
    <w:uiPriority w:val="9"/>
    <w:unhideWhenUsed/>
    <w:qFormat/>
    <w:rsid w:val="008B6FFA"/>
    <w:pPr>
      <w:keepNext/>
      <w:keepLines/>
      <w:numPr>
        <w:ilvl w:val="3"/>
        <w:numId w:val="12"/>
      </w:numPr>
      <w:spacing w:before="40"/>
      <w:ind w:left="1701" w:hanging="1701"/>
      <w:outlineLvl w:val="3"/>
    </w:pPr>
    <w:rPr>
      <w:rFonts w:ascii="Microsoft YaHei UI" w:eastAsia="Microsoft YaHei UI" w:hAnsi="Microsoft YaHei UI" w:cstheme="majorBidi"/>
      <w:iCs/>
    </w:rPr>
  </w:style>
  <w:style w:type="paragraph" w:styleId="Kop5">
    <w:name w:val="heading 5"/>
    <w:basedOn w:val="Standaard"/>
    <w:next w:val="Standaard"/>
    <w:link w:val="Kop5Char"/>
    <w:uiPriority w:val="9"/>
    <w:semiHidden/>
    <w:unhideWhenUsed/>
    <w:rsid w:val="00616029"/>
    <w:pPr>
      <w:keepNext/>
      <w:keepLines/>
      <w:numPr>
        <w:ilvl w:val="4"/>
        <w:numId w:val="2"/>
      </w:numPr>
      <w:spacing w:before="40"/>
      <w:outlineLvl w:val="4"/>
    </w:pPr>
    <w:rPr>
      <w:rFonts w:asciiTheme="majorHAnsi" w:eastAsiaTheme="majorEastAsia" w:hAnsiTheme="majorHAnsi" w:cstheme="majorBidi"/>
      <w:color w:val="026D74" w:themeColor="accent1" w:themeShade="BF"/>
    </w:rPr>
  </w:style>
  <w:style w:type="paragraph" w:styleId="Kop6">
    <w:name w:val="heading 6"/>
    <w:basedOn w:val="Standaard"/>
    <w:next w:val="Standaard"/>
    <w:link w:val="Kop6Char"/>
    <w:uiPriority w:val="9"/>
    <w:semiHidden/>
    <w:unhideWhenUsed/>
    <w:qFormat/>
    <w:rsid w:val="00616029"/>
    <w:pPr>
      <w:keepNext/>
      <w:keepLines/>
      <w:numPr>
        <w:ilvl w:val="5"/>
        <w:numId w:val="2"/>
      </w:numPr>
      <w:spacing w:before="40"/>
      <w:outlineLvl w:val="5"/>
    </w:pPr>
    <w:rPr>
      <w:rFonts w:asciiTheme="majorHAnsi" w:eastAsiaTheme="majorEastAsia" w:hAnsiTheme="majorHAnsi" w:cstheme="majorBidi"/>
      <w:color w:val="01484D" w:themeColor="accent1" w:themeShade="7F"/>
    </w:rPr>
  </w:style>
  <w:style w:type="paragraph" w:styleId="Kop7">
    <w:name w:val="heading 7"/>
    <w:basedOn w:val="Standaard"/>
    <w:next w:val="Standaard"/>
    <w:link w:val="Kop7Char"/>
    <w:uiPriority w:val="9"/>
    <w:semiHidden/>
    <w:unhideWhenUsed/>
    <w:qFormat/>
    <w:rsid w:val="00616029"/>
    <w:pPr>
      <w:keepNext/>
      <w:keepLines/>
      <w:numPr>
        <w:ilvl w:val="6"/>
        <w:numId w:val="2"/>
      </w:numPr>
      <w:spacing w:before="40"/>
      <w:outlineLvl w:val="6"/>
    </w:pPr>
    <w:rPr>
      <w:rFonts w:asciiTheme="majorHAnsi" w:eastAsiaTheme="majorEastAsia" w:hAnsiTheme="majorHAnsi" w:cstheme="majorBidi"/>
      <w:i/>
      <w:iCs/>
      <w:color w:val="01484D" w:themeColor="accent1" w:themeShade="7F"/>
    </w:rPr>
  </w:style>
  <w:style w:type="paragraph" w:styleId="Kop8">
    <w:name w:val="heading 8"/>
    <w:basedOn w:val="Standaard"/>
    <w:next w:val="Standaard"/>
    <w:link w:val="Kop8Char"/>
    <w:uiPriority w:val="9"/>
    <w:semiHidden/>
    <w:unhideWhenUsed/>
    <w:qFormat/>
    <w:rsid w:val="0061602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1602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61750"/>
    <w:pPr>
      <w:tabs>
        <w:tab w:val="center" w:pos="4536"/>
        <w:tab w:val="right" w:pos="9072"/>
      </w:tabs>
    </w:pPr>
  </w:style>
  <w:style w:type="character" w:customStyle="1" w:styleId="KoptekstChar">
    <w:name w:val="Koptekst Char"/>
    <w:basedOn w:val="Standaardalinea-lettertype"/>
    <w:link w:val="Koptekst"/>
    <w:uiPriority w:val="99"/>
    <w:rsid w:val="00F61750"/>
    <w:rPr>
      <w:rFonts w:ascii="Microsoft YaHei UI Light" w:eastAsiaTheme="minorEastAsia" w:hAnsi="Microsoft YaHei UI Light"/>
      <w:szCs w:val="20"/>
    </w:rPr>
  </w:style>
  <w:style w:type="paragraph" w:styleId="Voettekst">
    <w:name w:val="footer"/>
    <w:basedOn w:val="Standaard"/>
    <w:link w:val="VoettekstChar"/>
    <w:uiPriority w:val="99"/>
    <w:unhideWhenUsed/>
    <w:rsid w:val="00F61750"/>
    <w:pPr>
      <w:tabs>
        <w:tab w:val="center" w:pos="4536"/>
        <w:tab w:val="right" w:pos="9072"/>
      </w:tabs>
    </w:pPr>
  </w:style>
  <w:style w:type="character" w:customStyle="1" w:styleId="VoettekstChar">
    <w:name w:val="Voettekst Char"/>
    <w:basedOn w:val="Standaardalinea-lettertype"/>
    <w:link w:val="Voettekst"/>
    <w:uiPriority w:val="99"/>
    <w:rsid w:val="00F61750"/>
    <w:rPr>
      <w:rFonts w:ascii="Microsoft YaHei UI Light" w:eastAsiaTheme="minorEastAsia" w:hAnsi="Microsoft YaHei UI Light"/>
      <w:szCs w:val="20"/>
    </w:rPr>
  </w:style>
  <w:style w:type="character" w:styleId="Hyperlink">
    <w:name w:val="Hyperlink"/>
    <w:basedOn w:val="Standaardalinea-lettertype"/>
    <w:uiPriority w:val="99"/>
    <w:unhideWhenUsed/>
    <w:rsid w:val="00121E09"/>
    <w:rPr>
      <w:color w:val="E05494" w:themeColor="hyperlink"/>
      <w:u w:val="single"/>
    </w:rPr>
  </w:style>
  <w:style w:type="table" w:styleId="Tabelraster">
    <w:name w:val="Table Grid"/>
    <w:basedOn w:val="Standaardtabel"/>
    <w:uiPriority w:val="39"/>
    <w:rsid w:val="00390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D52BA9"/>
    <w:rPr>
      <w:rFonts w:ascii="Microsoft YaHei UI" w:eastAsia="Microsoft JhengHei UI" w:hAnsi="Microsoft YaHei UI" w:cstheme="majorBidi"/>
      <w:caps/>
      <w:sz w:val="17"/>
      <w:szCs w:val="32"/>
    </w:rPr>
  </w:style>
  <w:style w:type="character" w:customStyle="1" w:styleId="Kop2Char">
    <w:name w:val="Kop 2 Char"/>
    <w:basedOn w:val="Standaardalinea-lettertype"/>
    <w:link w:val="Kop2"/>
    <w:uiPriority w:val="9"/>
    <w:rsid w:val="00D52BA9"/>
    <w:rPr>
      <w:rFonts w:ascii="Microsoft YaHei UI" w:eastAsiaTheme="majorEastAsia" w:hAnsi="Microsoft YaHei UI" w:cstheme="majorBidi"/>
      <w:sz w:val="17"/>
      <w:szCs w:val="26"/>
    </w:rPr>
  </w:style>
  <w:style w:type="numbering" w:customStyle="1" w:styleId="Stijl1">
    <w:name w:val="Stijl1"/>
    <w:uiPriority w:val="99"/>
    <w:rsid w:val="00616029"/>
    <w:pPr>
      <w:numPr>
        <w:numId w:val="3"/>
      </w:numPr>
    </w:pPr>
  </w:style>
  <w:style w:type="character" w:customStyle="1" w:styleId="Kop3Char">
    <w:name w:val="Kop 3 Char"/>
    <w:basedOn w:val="Standaardalinea-lettertype"/>
    <w:link w:val="Kop3"/>
    <w:uiPriority w:val="9"/>
    <w:rsid w:val="0007297E"/>
    <w:rPr>
      <w:rFonts w:ascii="Microsoft YaHei UI" w:eastAsia="Microsoft YaHei UI" w:hAnsi="Microsoft YaHei UI" w:cstheme="majorBidi"/>
      <w:sz w:val="17"/>
      <w:szCs w:val="20"/>
    </w:rPr>
  </w:style>
  <w:style w:type="character" w:customStyle="1" w:styleId="Kop4Char">
    <w:name w:val="Kop 4 Char"/>
    <w:basedOn w:val="Standaardalinea-lettertype"/>
    <w:link w:val="Kop4"/>
    <w:uiPriority w:val="9"/>
    <w:rsid w:val="008B6FFA"/>
    <w:rPr>
      <w:rFonts w:ascii="Microsoft YaHei UI" w:eastAsia="Microsoft YaHei UI" w:hAnsi="Microsoft YaHei UI" w:cstheme="majorBidi"/>
      <w:iCs/>
      <w:sz w:val="18"/>
      <w:szCs w:val="20"/>
    </w:rPr>
  </w:style>
  <w:style w:type="character" w:customStyle="1" w:styleId="Kop5Char">
    <w:name w:val="Kop 5 Char"/>
    <w:basedOn w:val="Standaardalinea-lettertype"/>
    <w:link w:val="Kop5"/>
    <w:uiPriority w:val="9"/>
    <w:semiHidden/>
    <w:rsid w:val="00616029"/>
    <w:rPr>
      <w:rFonts w:asciiTheme="majorHAnsi" w:eastAsiaTheme="majorEastAsia" w:hAnsiTheme="majorHAnsi" w:cstheme="majorBidi"/>
      <w:color w:val="026D74" w:themeColor="accent1" w:themeShade="BF"/>
      <w:sz w:val="20"/>
      <w:szCs w:val="20"/>
    </w:rPr>
  </w:style>
  <w:style w:type="character" w:customStyle="1" w:styleId="Kop6Char">
    <w:name w:val="Kop 6 Char"/>
    <w:basedOn w:val="Standaardalinea-lettertype"/>
    <w:link w:val="Kop6"/>
    <w:uiPriority w:val="9"/>
    <w:semiHidden/>
    <w:rsid w:val="00616029"/>
    <w:rPr>
      <w:rFonts w:asciiTheme="majorHAnsi" w:eastAsiaTheme="majorEastAsia" w:hAnsiTheme="majorHAnsi" w:cstheme="majorBidi"/>
      <w:color w:val="01484D" w:themeColor="accent1" w:themeShade="7F"/>
      <w:sz w:val="20"/>
      <w:szCs w:val="20"/>
    </w:rPr>
  </w:style>
  <w:style w:type="character" w:customStyle="1" w:styleId="Kop7Char">
    <w:name w:val="Kop 7 Char"/>
    <w:basedOn w:val="Standaardalinea-lettertype"/>
    <w:link w:val="Kop7"/>
    <w:uiPriority w:val="9"/>
    <w:semiHidden/>
    <w:rsid w:val="00616029"/>
    <w:rPr>
      <w:rFonts w:asciiTheme="majorHAnsi" w:eastAsiaTheme="majorEastAsia" w:hAnsiTheme="majorHAnsi" w:cstheme="majorBidi"/>
      <w:i/>
      <w:iCs/>
      <w:color w:val="01484D" w:themeColor="accent1" w:themeShade="7F"/>
      <w:sz w:val="20"/>
      <w:szCs w:val="20"/>
    </w:rPr>
  </w:style>
  <w:style w:type="character" w:customStyle="1" w:styleId="Kop8Char">
    <w:name w:val="Kop 8 Char"/>
    <w:basedOn w:val="Standaardalinea-lettertype"/>
    <w:link w:val="Kop8"/>
    <w:uiPriority w:val="9"/>
    <w:semiHidden/>
    <w:rsid w:val="0061602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16029"/>
    <w:rPr>
      <w:rFonts w:asciiTheme="majorHAnsi" w:eastAsiaTheme="majorEastAsia" w:hAnsiTheme="majorHAnsi" w:cstheme="majorBidi"/>
      <w:i/>
      <w:iCs/>
      <w:color w:val="272727" w:themeColor="text1" w:themeTint="D8"/>
      <w:sz w:val="21"/>
      <w:szCs w:val="21"/>
    </w:rPr>
  </w:style>
  <w:style w:type="numbering" w:customStyle="1" w:styleId="Stijl2">
    <w:name w:val="Stijl2"/>
    <w:uiPriority w:val="99"/>
    <w:rsid w:val="00616029"/>
    <w:pPr>
      <w:numPr>
        <w:numId w:val="4"/>
      </w:numPr>
    </w:pPr>
  </w:style>
  <w:style w:type="numbering" w:customStyle="1" w:styleId="Stijl3">
    <w:name w:val="Stijl3"/>
    <w:uiPriority w:val="99"/>
    <w:rsid w:val="00616029"/>
    <w:pPr>
      <w:numPr>
        <w:numId w:val="6"/>
      </w:numPr>
    </w:pPr>
  </w:style>
  <w:style w:type="paragraph" w:styleId="Titel">
    <w:name w:val="Title"/>
    <w:basedOn w:val="Standaard"/>
    <w:next w:val="Standaard"/>
    <w:link w:val="TitelChar"/>
    <w:uiPriority w:val="10"/>
    <w:qFormat/>
    <w:rsid w:val="00C36654"/>
    <w:pPr>
      <w:contextualSpacing/>
    </w:pPr>
    <w:rPr>
      <w:rFonts w:eastAsia="Microsoft YaHei UI Light" w:cstheme="majorBidi"/>
      <w:spacing w:val="-10"/>
      <w:kern w:val="28"/>
      <w:sz w:val="56"/>
      <w:szCs w:val="56"/>
    </w:rPr>
  </w:style>
  <w:style w:type="character" w:customStyle="1" w:styleId="TitelChar">
    <w:name w:val="Titel Char"/>
    <w:basedOn w:val="Standaardalinea-lettertype"/>
    <w:link w:val="Titel"/>
    <w:uiPriority w:val="10"/>
    <w:rsid w:val="00C36654"/>
    <w:rPr>
      <w:rFonts w:ascii="Microsoft YaHei UI Light" w:eastAsia="Microsoft YaHei UI Light" w:hAnsi="Microsoft YaHei UI Light" w:cstheme="majorBidi"/>
      <w:spacing w:val="-10"/>
      <w:kern w:val="28"/>
      <w:sz w:val="56"/>
      <w:szCs w:val="56"/>
    </w:rPr>
  </w:style>
  <w:style w:type="paragraph" w:styleId="Ondertitel">
    <w:name w:val="Subtitle"/>
    <w:basedOn w:val="Standaard"/>
    <w:next w:val="Standaard"/>
    <w:link w:val="OndertitelChar"/>
    <w:uiPriority w:val="11"/>
    <w:qFormat/>
    <w:rsid w:val="00C36654"/>
    <w:pPr>
      <w:numPr>
        <w:ilvl w:val="1"/>
      </w:numPr>
      <w:spacing w:after="160"/>
    </w:pPr>
    <w:rPr>
      <w:rFonts w:eastAsia="Microsoft YaHei UI Light"/>
      <w:color w:val="5A5A5A" w:themeColor="text1" w:themeTint="A5"/>
      <w:spacing w:val="15"/>
    </w:rPr>
  </w:style>
  <w:style w:type="character" w:customStyle="1" w:styleId="OndertitelChar">
    <w:name w:val="Ondertitel Char"/>
    <w:basedOn w:val="Standaardalinea-lettertype"/>
    <w:link w:val="Ondertitel"/>
    <w:uiPriority w:val="11"/>
    <w:rsid w:val="00C36654"/>
    <w:rPr>
      <w:rFonts w:ascii="Microsoft YaHei UI Light" w:eastAsia="Microsoft YaHei UI Light" w:hAnsi="Microsoft YaHei UI Light"/>
      <w:color w:val="5A5A5A" w:themeColor="text1" w:themeTint="A5"/>
      <w:spacing w:val="15"/>
      <w:sz w:val="20"/>
      <w:szCs w:val="20"/>
    </w:rPr>
  </w:style>
  <w:style w:type="character" w:styleId="Subtielebenadrukking">
    <w:name w:val="Subtle Emphasis"/>
    <w:basedOn w:val="Standaardalinea-lettertype"/>
    <w:uiPriority w:val="19"/>
    <w:qFormat/>
    <w:rsid w:val="00C36654"/>
    <w:rPr>
      <w:i/>
      <w:iCs/>
      <w:color w:val="404040" w:themeColor="text1" w:themeTint="BF"/>
    </w:rPr>
  </w:style>
  <w:style w:type="character" w:styleId="Nadruk">
    <w:name w:val="Emphasis"/>
    <w:aliases w:val="1. Opsomming"/>
    <w:basedOn w:val="Standaardalinea-lettertype"/>
    <w:uiPriority w:val="20"/>
    <w:qFormat/>
    <w:rsid w:val="00C36654"/>
    <w:rPr>
      <w:iCs/>
    </w:rPr>
  </w:style>
  <w:style w:type="character" w:styleId="Intensievebenadrukking">
    <w:name w:val="Intense Emphasis"/>
    <w:aliases w:val="- Opsomming"/>
    <w:basedOn w:val="Standaardalinea-lettertype"/>
    <w:uiPriority w:val="21"/>
    <w:qFormat/>
    <w:rsid w:val="00C36654"/>
    <w:rPr>
      <w:iCs/>
    </w:rPr>
  </w:style>
  <w:style w:type="character" w:styleId="Zwaar">
    <w:name w:val="Strong"/>
    <w:basedOn w:val="Standaardalinea-lettertype"/>
    <w:uiPriority w:val="22"/>
    <w:qFormat/>
    <w:rsid w:val="00C36654"/>
    <w:rPr>
      <w:b/>
      <w:bCs/>
    </w:rPr>
  </w:style>
  <w:style w:type="paragraph" w:styleId="Citaat">
    <w:name w:val="Quote"/>
    <w:basedOn w:val="Standaard"/>
    <w:next w:val="Standaard"/>
    <w:link w:val="CitaatChar"/>
    <w:uiPriority w:val="29"/>
    <w:qFormat/>
    <w:rsid w:val="00C3665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C36654"/>
    <w:rPr>
      <w:rFonts w:ascii="Microsoft YaHei UI Light" w:eastAsiaTheme="minorEastAsia" w:hAnsi="Microsoft YaHei UI Light"/>
      <w:i/>
      <w:iCs/>
      <w:color w:val="404040" w:themeColor="text1" w:themeTint="BF"/>
      <w:sz w:val="20"/>
      <w:szCs w:val="20"/>
    </w:rPr>
  </w:style>
  <w:style w:type="paragraph" w:styleId="Duidelijkcitaat">
    <w:name w:val="Intense Quote"/>
    <w:basedOn w:val="Standaard"/>
    <w:next w:val="Standaard"/>
    <w:link w:val="DuidelijkcitaatChar"/>
    <w:uiPriority w:val="30"/>
    <w:qFormat/>
    <w:rsid w:val="00C36654"/>
    <w:pPr>
      <w:pBdr>
        <w:top w:val="single" w:sz="4" w:space="10" w:color="03939B" w:themeColor="accent1"/>
        <w:bottom w:val="single" w:sz="4" w:space="10" w:color="03939B" w:themeColor="accent1"/>
      </w:pBdr>
      <w:spacing w:before="360" w:after="360"/>
      <w:ind w:left="864" w:right="864"/>
      <w:jc w:val="center"/>
    </w:pPr>
    <w:rPr>
      <w:i/>
      <w:iCs/>
      <w:color w:val="03939B" w:themeColor="accent1"/>
    </w:rPr>
  </w:style>
  <w:style w:type="character" w:customStyle="1" w:styleId="DuidelijkcitaatChar">
    <w:name w:val="Duidelijk citaat Char"/>
    <w:basedOn w:val="Standaardalinea-lettertype"/>
    <w:link w:val="Duidelijkcitaat"/>
    <w:uiPriority w:val="30"/>
    <w:rsid w:val="00C36654"/>
    <w:rPr>
      <w:rFonts w:ascii="Microsoft YaHei UI Light" w:eastAsiaTheme="minorEastAsia" w:hAnsi="Microsoft YaHei UI Light"/>
      <w:i/>
      <w:iCs/>
      <w:color w:val="03939B" w:themeColor="accent1"/>
      <w:sz w:val="20"/>
      <w:szCs w:val="20"/>
    </w:rPr>
  </w:style>
  <w:style w:type="character" w:styleId="Subtieleverwijzing">
    <w:name w:val="Subtle Reference"/>
    <w:basedOn w:val="Standaardalinea-lettertype"/>
    <w:uiPriority w:val="31"/>
    <w:qFormat/>
    <w:rsid w:val="00C36654"/>
    <w:rPr>
      <w:smallCaps/>
      <w:color w:val="5A5A5A" w:themeColor="text1" w:themeTint="A5"/>
    </w:rPr>
  </w:style>
  <w:style w:type="character" w:styleId="Intensieveverwijzing">
    <w:name w:val="Intense Reference"/>
    <w:basedOn w:val="Standaardalinea-lettertype"/>
    <w:uiPriority w:val="32"/>
    <w:qFormat/>
    <w:rsid w:val="00C36654"/>
    <w:rPr>
      <w:b/>
      <w:bCs/>
      <w:smallCaps/>
      <w:color w:val="03939B" w:themeColor="accent1"/>
      <w:spacing w:val="5"/>
    </w:rPr>
  </w:style>
  <w:style w:type="character" w:styleId="Titelvanboek">
    <w:name w:val="Book Title"/>
    <w:basedOn w:val="Standaardalinea-lettertype"/>
    <w:uiPriority w:val="33"/>
    <w:qFormat/>
    <w:rsid w:val="00C36654"/>
    <w:rPr>
      <w:b/>
      <w:bCs/>
      <w:i/>
      <w:iCs/>
      <w:spacing w:val="5"/>
    </w:rPr>
  </w:style>
  <w:style w:type="paragraph" w:styleId="Lijstalinea">
    <w:name w:val="List Paragraph"/>
    <w:basedOn w:val="Standaard"/>
    <w:uiPriority w:val="34"/>
    <w:qFormat/>
    <w:rsid w:val="00C36654"/>
    <w:pPr>
      <w:ind w:left="720"/>
      <w:contextualSpacing/>
    </w:pPr>
  </w:style>
  <w:style w:type="paragraph" w:customStyle="1" w:styleId="-opsomming">
    <w:name w:val="- opsomming"/>
    <w:basedOn w:val="Standaard"/>
    <w:link w:val="-opsommingChar"/>
    <w:qFormat/>
    <w:rsid w:val="00A00585"/>
    <w:pPr>
      <w:numPr>
        <w:numId w:val="33"/>
      </w:numPr>
      <w:contextualSpacing/>
    </w:pPr>
  </w:style>
  <w:style w:type="paragraph" w:customStyle="1" w:styleId="1opsomming">
    <w:name w:val="1. opsomming"/>
    <w:basedOn w:val="Standaard"/>
    <w:link w:val="1opsommingChar"/>
    <w:qFormat/>
    <w:rsid w:val="00DB0E03"/>
    <w:pPr>
      <w:numPr>
        <w:numId w:val="18"/>
      </w:numPr>
    </w:pPr>
  </w:style>
  <w:style w:type="character" w:customStyle="1" w:styleId="-opsommingChar">
    <w:name w:val="- opsomming Char"/>
    <w:basedOn w:val="Standaardalinea-lettertype"/>
    <w:link w:val="-opsomming"/>
    <w:rsid w:val="00A00585"/>
    <w:rPr>
      <w:rFonts w:ascii="Microsoft YaHei UI Light" w:eastAsiaTheme="minorEastAsia" w:hAnsi="Microsoft YaHei UI Light"/>
      <w:sz w:val="17"/>
      <w:szCs w:val="20"/>
    </w:rPr>
  </w:style>
  <w:style w:type="character" w:customStyle="1" w:styleId="1opsommingChar">
    <w:name w:val="1. opsomming Char"/>
    <w:basedOn w:val="Standaardalinea-lettertype"/>
    <w:link w:val="1opsomming"/>
    <w:rsid w:val="00DB0E03"/>
    <w:rPr>
      <w:rFonts w:ascii="Microsoft YaHei UI Light" w:eastAsiaTheme="minorEastAsia" w:hAnsi="Microsoft YaHei UI Light"/>
      <w:sz w:val="20"/>
      <w:szCs w:val="20"/>
    </w:rPr>
  </w:style>
  <w:style w:type="table" w:customStyle="1" w:styleId="TabelRepubliq">
    <w:name w:val="Tabel Republiq"/>
    <w:basedOn w:val="Tabellijst4"/>
    <w:uiPriority w:val="99"/>
    <w:rsid w:val="00B66D33"/>
    <w:rPr>
      <w:rFonts w:ascii="Microsoft YaHei UI Light" w:eastAsia="Microsoft YaHei UI Light" w:hAnsi="Microsoft YaHei UI Light"/>
      <w:sz w:val="16"/>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bCs/>
        <w:color w:val="FFFFFF" w:themeColor="background1"/>
      </w:rPr>
      <w:tblPr/>
      <w:tcPr>
        <w:tcBorders>
          <w:bottom w:val="single" w:sz="12" w:space="0" w:color="FFFFFF" w:themeColor="background1"/>
          <w:tl2br w:val="none" w:sz="0" w:space="0" w:color="auto"/>
          <w:tr2bl w:val="none" w:sz="0" w:space="0" w:color="auto"/>
        </w:tcBorders>
        <w:shd w:val="clear" w:color="auto" w:fill="06183E" w:themeFill="accent3" w:themeFillShade="CC"/>
      </w:tcPr>
    </w:tblStylePr>
    <w:tblStylePr w:type="lastRow">
      <w:rPr>
        <w:b/>
        <w:bCs/>
        <w:color w:val="E14D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Kleurrijkelijst-accent1">
    <w:name w:val="Colorful List Accent 1"/>
    <w:basedOn w:val="Standaardtabel"/>
    <w:uiPriority w:val="72"/>
    <w:semiHidden/>
    <w:unhideWhenUsed/>
    <w:rsid w:val="00B66D33"/>
    <w:pPr>
      <w:spacing w:after="0" w:line="240" w:lineRule="auto"/>
    </w:pPr>
    <w:rPr>
      <w:color w:val="000000" w:themeColor="text1"/>
    </w:rPr>
    <w:tblPr>
      <w:tblStyleRowBandSize w:val="1"/>
      <w:tblStyleColBandSize w:val="1"/>
    </w:tblPr>
    <w:tcPr>
      <w:shd w:val="clear" w:color="auto" w:fill="DDFCFE" w:themeFill="accent1" w:themeFillTint="19"/>
    </w:tcPr>
    <w:tblStylePr w:type="firstRow">
      <w:rPr>
        <w:b/>
        <w:bCs/>
        <w:color w:val="FFFFFF" w:themeColor="background1"/>
      </w:rPr>
      <w:tblPr/>
      <w:tcPr>
        <w:tcBorders>
          <w:bottom w:val="single" w:sz="12" w:space="0" w:color="FFFFFF" w:themeColor="background1"/>
        </w:tcBorders>
        <w:shd w:val="clear" w:color="auto" w:fill="E14D8E" w:themeFill="accent2" w:themeFillShade="CC"/>
      </w:tcPr>
    </w:tblStylePr>
    <w:tblStylePr w:type="lastRow">
      <w:rPr>
        <w:b/>
        <w:bCs/>
        <w:color w:val="E14D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F8FD" w:themeFill="accent1" w:themeFillTint="3F"/>
      </w:tcPr>
    </w:tblStylePr>
    <w:tblStylePr w:type="band1Horz">
      <w:tblPr/>
      <w:tcPr>
        <w:shd w:val="clear" w:color="auto" w:fill="B9F9FD" w:themeFill="accent1" w:themeFillTint="33"/>
      </w:tcPr>
    </w:tblStylePr>
  </w:style>
  <w:style w:type="table" w:styleId="Tabellijst4">
    <w:name w:val="Table List 4"/>
    <w:basedOn w:val="Standaardtabel"/>
    <w:uiPriority w:val="99"/>
    <w:semiHidden/>
    <w:unhideWhenUsed/>
    <w:rsid w:val="00B66D33"/>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Ballontekst">
    <w:name w:val="Balloon Text"/>
    <w:basedOn w:val="Standaard"/>
    <w:link w:val="BallontekstChar"/>
    <w:uiPriority w:val="99"/>
    <w:semiHidden/>
    <w:unhideWhenUsed/>
    <w:rsid w:val="00D36FB6"/>
    <w:rPr>
      <w:rFonts w:ascii="Segoe UI" w:hAnsi="Segoe UI" w:cs="Segoe UI"/>
      <w:szCs w:val="18"/>
    </w:rPr>
  </w:style>
  <w:style w:type="character" w:customStyle="1" w:styleId="BallontekstChar">
    <w:name w:val="Ballontekst Char"/>
    <w:basedOn w:val="Standaardalinea-lettertype"/>
    <w:link w:val="Ballontekst"/>
    <w:uiPriority w:val="99"/>
    <w:semiHidden/>
    <w:rsid w:val="00D36FB6"/>
    <w:rPr>
      <w:rFonts w:ascii="Segoe UI" w:eastAsiaTheme="minorEastAsia" w:hAnsi="Segoe UI" w:cs="Segoe UI"/>
      <w:sz w:val="18"/>
      <w:szCs w:val="18"/>
    </w:rPr>
  </w:style>
  <w:style w:type="paragraph" w:styleId="Bijschrift">
    <w:name w:val="caption"/>
    <w:basedOn w:val="Standaard"/>
    <w:next w:val="Standaard"/>
    <w:link w:val="BijschriftChar"/>
    <w:uiPriority w:val="35"/>
    <w:unhideWhenUsed/>
    <w:qFormat/>
    <w:rsid w:val="00004C7D"/>
    <w:pPr>
      <w:spacing w:after="200"/>
    </w:pPr>
    <w:rPr>
      <w:i/>
      <w:iCs/>
      <w:color w:val="44546A" w:themeColor="text2"/>
      <w:sz w:val="18"/>
      <w:szCs w:val="18"/>
    </w:rPr>
  </w:style>
  <w:style w:type="paragraph" w:customStyle="1" w:styleId="Onderschrift">
    <w:name w:val="Onderschrift"/>
    <w:basedOn w:val="Bijschrift"/>
    <w:link w:val="OnderschriftChar"/>
    <w:qFormat/>
    <w:rsid w:val="004E0B61"/>
    <w:rPr>
      <w:b/>
      <w:color w:val="auto"/>
      <w:sz w:val="14"/>
      <w:szCs w:val="14"/>
    </w:rPr>
  </w:style>
  <w:style w:type="numbering" w:customStyle="1" w:styleId="Opsomming">
    <w:name w:val="Opsomming"/>
    <w:uiPriority w:val="99"/>
    <w:rsid w:val="00D52BA9"/>
    <w:pPr>
      <w:numPr>
        <w:numId w:val="24"/>
      </w:numPr>
    </w:pPr>
  </w:style>
  <w:style w:type="character" w:customStyle="1" w:styleId="BijschriftChar">
    <w:name w:val="Bijschrift Char"/>
    <w:basedOn w:val="Standaardalinea-lettertype"/>
    <w:link w:val="Bijschrift"/>
    <w:uiPriority w:val="35"/>
    <w:rsid w:val="004E0B61"/>
    <w:rPr>
      <w:rFonts w:ascii="Microsoft YaHei UI Light" w:eastAsiaTheme="minorEastAsia" w:hAnsi="Microsoft YaHei UI Light"/>
      <w:i/>
      <w:iCs/>
      <w:color w:val="44546A" w:themeColor="text2"/>
      <w:sz w:val="18"/>
      <w:szCs w:val="18"/>
    </w:rPr>
  </w:style>
  <w:style w:type="character" w:customStyle="1" w:styleId="OnderschriftChar">
    <w:name w:val="Onderschrift Char"/>
    <w:basedOn w:val="BijschriftChar"/>
    <w:link w:val="Onderschrift"/>
    <w:rsid w:val="004E0B61"/>
    <w:rPr>
      <w:rFonts w:ascii="Microsoft YaHei UI Light" w:eastAsiaTheme="minorEastAsia" w:hAnsi="Microsoft YaHei UI Light"/>
      <w:b/>
      <w:i/>
      <w:iCs/>
      <w:color w:val="44546A" w:themeColor="text2"/>
      <w:sz w:val="14"/>
      <w:szCs w:val="14"/>
    </w:rPr>
  </w:style>
  <w:style w:type="paragraph" w:styleId="Geenafstand">
    <w:name w:val="No Spacing"/>
    <w:uiPriority w:val="1"/>
    <w:qFormat/>
    <w:rsid w:val="00BA3A65"/>
    <w:pPr>
      <w:spacing w:after="0" w:line="240" w:lineRule="auto"/>
    </w:pPr>
    <w:rPr>
      <w:rFonts w:ascii="Microsoft YaHei UI Light" w:eastAsiaTheme="minorEastAsia" w:hAnsi="Microsoft YaHei UI Light"/>
      <w:sz w:val="17"/>
      <w:szCs w:val="20"/>
    </w:rPr>
  </w:style>
  <w:style w:type="character" w:styleId="Verwijzingopmerking">
    <w:name w:val="annotation reference"/>
    <w:basedOn w:val="Standaardalinea-lettertype"/>
    <w:uiPriority w:val="99"/>
    <w:semiHidden/>
    <w:unhideWhenUsed/>
    <w:rsid w:val="00904482"/>
    <w:rPr>
      <w:sz w:val="16"/>
      <w:szCs w:val="16"/>
    </w:rPr>
  </w:style>
  <w:style w:type="paragraph" w:styleId="Tekstopmerking">
    <w:name w:val="annotation text"/>
    <w:basedOn w:val="Standaard"/>
    <w:link w:val="TekstopmerkingChar"/>
    <w:uiPriority w:val="99"/>
    <w:semiHidden/>
    <w:unhideWhenUsed/>
    <w:rsid w:val="00904482"/>
    <w:rPr>
      <w:sz w:val="20"/>
    </w:rPr>
  </w:style>
  <w:style w:type="character" w:customStyle="1" w:styleId="TekstopmerkingChar">
    <w:name w:val="Tekst opmerking Char"/>
    <w:basedOn w:val="Standaardalinea-lettertype"/>
    <w:link w:val="Tekstopmerking"/>
    <w:uiPriority w:val="99"/>
    <w:semiHidden/>
    <w:rsid w:val="00904482"/>
    <w:rPr>
      <w:rFonts w:ascii="Microsoft YaHei UI Light" w:eastAsiaTheme="minorEastAsia" w:hAnsi="Microsoft YaHei UI Light"/>
      <w:sz w:val="20"/>
      <w:szCs w:val="20"/>
    </w:rPr>
  </w:style>
  <w:style w:type="paragraph" w:styleId="Onderwerpvanopmerking">
    <w:name w:val="annotation subject"/>
    <w:basedOn w:val="Tekstopmerking"/>
    <w:next w:val="Tekstopmerking"/>
    <w:link w:val="OnderwerpvanopmerkingChar"/>
    <w:uiPriority w:val="99"/>
    <w:semiHidden/>
    <w:unhideWhenUsed/>
    <w:rsid w:val="00904482"/>
    <w:rPr>
      <w:b/>
      <w:bCs/>
    </w:rPr>
  </w:style>
  <w:style w:type="character" w:customStyle="1" w:styleId="OnderwerpvanopmerkingChar">
    <w:name w:val="Onderwerp van opmerking Char"/>
    <w:basedOn w:val="TekstopmerkingChar"/>
    <w:link w:val="Onderwerpvanopmerking"/>
    <w:uiPriority w:val="99"/>
    <w:semiHidden/>
    <w:rsid w:val="00904482"/>
    <w:rPr>
      <w:rFonts w:ascii="Microsoft YaHei UI Light" w:eastAsiaTheme="minorEastAsia" w:hAnsi="Microsoft YaHei UI Light"/>
      <w:b/>
      <w:bCs/>
      <w:sz w:val="20"/>
      <w:szCs w:val="20"/>
    </w:rPr>
  </w:style>
  <w:style w:type="paragraph" w:styleId="Revisie">
    <w:name w:val="Revision"/>
    <w:hidden/>
    <w:uiPriority w:val="99"/>
    <w:semiHidden/>
    <w:rsid w:val="0032092B"/>
    <w:pPr>
      <w:spacing w:after="0" w:line="240" w:lineRule="auto"/>
    </w:pPr>
    <w:rPr>
      <w:rFonts w:ascii="Microsoft YaHei UI Light" w:eastAsiaTheme="minorEastAsia" w:hAnsi="Microsoft YaHei UI Light"/>
      <w:sz w:val="17"/>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132094">
      <w:bodyDiv w:val="1"/>
      <w:marLeft w:val="0"/>
      <w:marRight w:val="0"/>
      <w:marTop w:val="0"/>
      <w:marBottom w:val="0"/>
      <w:divBdr>
        <w:top w:val="none" w:sz="0" w:space="0" w:color="auto"/>
        <w:left w:val="none" w:sz="0" w:space="0" w:color="auto"/>
        <w:bottom w:val="none" w:sz="0" w:space="0" w:color="auto"/>
        <w:right w:val="none" w:sz="0" w:space="0" w:color="auto"/>
      </w:divBdr>
      <w:divsChild>
        <w:div w:id="894849396">
          <w:marLeft w:val="547"/>
          <w:marRight w:val="0"/>
          <w:marTop w:val="0"/>
          <w:marBottom w:val="0"/>
          <w:divBdr>
            <w:top w:val="none" w:sz="0" w:space="0" w:color="auto"/>
            <w:left w:val="none" w:sz="0" w:space="0" w:color="auto"/>
            <w:bottom w:val="none" w:sz="0" w:space="0" w:color="auto"/>
            <w:right w:val="none" w:sz="0" w:space="0" w:color="auto"/>
          </w:divBdr>
        </w:div>
      </w:divsChild>
    </w:div>
    <w:div w:id="1983997021">
      <w:bodyDiv w:val="1"/>
      <w:marLeft w:val="0"/>
      <w:marRight w:val="0"/>
      <w:marTop w:val="0"/>
      <w:marBottom w:val="0"/>
      <w:divBdr>
        <w:top w:val="none" w:sz="0" w:space="0" w:color="auto"/>
        <w:left w:val="none" w:sz="0" w:space="0" w:color="auto"/>
        <w:bottom w:val="none" w:sz="0" w:space="0" w:color="auto"/>
        <w:right w:val="none" w:sz="0" w:space="0" w:color="auto"/>
      </w:divBdr>
      <w:divsChild>
        <w:div w:id="7061817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epubliq">
      <a:dk1>
        <a:sysClr val="windowText" lastClr="000000"/>
      </a:dk1>
      <a:lt1>
        <a:sysClr val="window" lastClr="FFFFFF"/>
      </a:lt1>
      <a:dk2>
        <a:srgbClr val="44546A"/>
      </a:dk2>
      <a:lt2>
        <a:srgbClr val="E7E6E6"/>
      </a:lt2>
      <a:accent1>
        <a:srgbClr val="03939B"/>
      </a:accent1>
      <a:accent2>
        <a:srgbClr val="EC8EB8"/>
      </a:accent2>
      <a:accent3>
        <a:srgbClr val="081F4E"/>
      </a:accent3>
      <a:accent4>
        <a:srgbClr val="026C77"/>
      </a:accent4>
      <a:accent5>
        <a:srgbClr val="E05494"/>
      </a:accent5>
      <a:accent6>
        <a:srgbClr val="A3EAEA"/>
      </a:accent6>
      <a:hlink>
        <a:srgbClr val="E05494"/>
      </a:hlink>
      <a:folHlink>
        <a:srgbClr val="081F4E"/>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36F7E-E677-45EF-B37F-1E844DEFD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1604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Republiq</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Gijs Kant | Republiq</dc:creator>
  <cp:keywords/>
  <dc:description/>
  <cp:lastModifiedBy>Gijs Kant</cp:lastModifiedBy>
  <cp:revision>5</cp:revision>
  <cp:lastPrinted>2023-11-22T17:40:00Z</cp:lastPrinted>
  <dcterms:created xsi:type="dcterms:W3CDTF">2023-11-23T09:20:00Z</dcterms:created>
  <dcterms:modified xsi:type="dcterms:W3CDTF">2024-08-14T12:19:00Z</dcterms:modified>
</cp:coreProperties>
</file>