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DBDB" w14:textId="77777777" w:rsidR="001A4E25" w:rsidRPr="001B73E9" w:rsidRDefault="001B25BA" w:rsidP="000D4EA3">
      <w:pPr>
        <w:rPr>
          <w:rFonts w:ascii="Verdana" w:hAnsi="Verdana"/>
        </w:rPr>
      </w:pPr>
      <w:r>
        <w:rPr>
          <w:noProof/>
        </w:rPr>
        <w:drawing>
          <wp:anchor distT="0" distB="0" distL="114300" distR="114300" simplePos="0" relativeHeight="251656704" behindDoc="1" locked="0" layoutInCell="1" allowOverlap="1" wp14:anchorId="53E5967E" wp14:editId="29CB4BE6">
            <wp:simplePos x="0" y="0"/>
            <wp:positionH relativeFrom="column">
              <wp:posOffset>1692275</wp:posOffset>
            </wp:positionH>
            <wp:positionV relativeFrom="paragraph">
              <wp:posOffset>-558165</wp:posOffset>
            </wp:positionV>
            <wp:extent cx="2804160" cy="86550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865505"/>
                    </a:xfrm>
                    <a:prstGeom prst="rect">
                      <a:avLst/>
                    </a:prstGeom>
                    <a:noFill/>
                  </pic:spPr>
                </pic:pic>
              </a:graphicData>
            </a:graphic>
            <wp14:sizeRelH relativeFrom="page">
              <wp14:pctWidth>0</wp14:pctWidth>
            </wp14:sizeRelH>
            <wp14:sizeRelV relativeFrom="page">
              <wp14:pctHeight>0</wp14:pctHeight>
            </wp14:sizeRelV>
          </wp:anchor>
        </w:drawing>
      </w:r>
      <w:r w:rsidR="00AA2A14">
        <w:rPr>
          <w:rFonts w:ascii="Verdana" w:hAnsi="Verdana"/>
        </w:rPr>
        <w:tab/>
      </w:r>
    </w:p>
    <w:p w14:paraId="1FA938FA" w14:textId="77777777" w:rsidR="000D4EA3" w:rsidRPr="001B73E9" w:rsidRDefault="000D4EA3" w:rsidP="000D4EA3">
      <w:pPr>
        <w:pStyle w:val="Titel"/>
        <w:ind w:left="0"/>
        <w:jc w:val="center"/>
        <w:rPr>
          <w:rFonts w:ascii="Verdana" w:hAnsi="Verdana"/>
        </w:rPr>
      </w:pPr>
      <w:bookmarkStart w:id="0" w:name="BmkTitle"/>
    </w:p>
    <w:p w14:paraId="39FB8F2F" w14:textId="77777777" w:rsidR="000D4EA3" w:rsidRPr="001B73E9" w:rsidRDefault="000D4EA3" w:rsidP="000D4EA3">
      <w:pPr>
        <w:pStyle w:val="Titel"/>
        <w:ind w:left="0"/>
        <w:jc w:val="center"/>
        <w:rPr>
          <w:rFonts w:ascii="Verdana" w:hAnsi="Verdana"/>
        </w:rPr>
      </w:pPr>
    </w:p>
    <w:p w14:paraId="02B0D90B" w14:textId="77777777" w:rsidR="000D4EA3" w:rsidRDefault="000D4EA3" w:rsidP="000D4EA3">
      <w:pPr>
        <w:pStyle w:val="Titel"/>
        <w:ind w:left="0"/>
        <w:jc w:val="center"/>
        <w:rPr>
          <w:rFonts w:ascii="Verdana" w:hAnsi="Verdana"/>
        </w:rPr>
      </w:pPr>
    </w:p>
    <w:p w14:paraId="55831BBD" w14:textId="77777777" w:rsidR="00777BEE" w:rsidRPr="00777BEE" w:rsidRDefault="00777BEE" w:rsidP="00777BEE">
      <w:pPr>
        <w:pStyle w:val="Ondertitel"/>
      </w:pPr>
    </w:p>
    <w:p w14:paraId="21CC09F7" w14:textId="77777777" w:rsidR="000D4EA3" w:rsidRPr="001B73E9" w:rsidRDefault="000D4EA3" w:rsidP="000D4EA3">
      <w:pPr>
        <w:pStyle w:val="Titel"/>
        <w:ind w:left="0"/>
        <w:jc w:val="center"/>
        <w:rPr>
          <w:rFonts w:ascii="Verdana" w:hAnsi="Verdana"/>
          <w:sz w:val="32"/>
          <w:szCs w:val="32"/>
        </w:rPr>
      </w:pPr>
      <w:r w:rsidRPr="001B73E9">
        <w:rPr>
          <w:rFonts w:ascii="Verdana" w:hAnsi="Verdana"/>
          <w:sz w:val="32"/>
          <w:szCs w:val="32"/>
        </w:rPr>
        <w:t>Service Level Agreement (SLA)</w:t>
      </w:r>
    </w:p>
    <w:p w14:paraId="2BA70D37" w14:textId="77777777" w:rsidR="00777BEE" w:rsidRDefault="00777BEE" w:rsidP="000D4EA3">
      <w:pPr>
        <w:pStyle w:val="Titel"/>
        <w:ind w:left="0"/>
        <w:jc w:val="center"/>
        <w:rPr>
          <w:rFonts w:ascii="Verdana" w:hAnsi="Verdana"/>
          <w:b w:val="0"/>
          <w:sz w:val="22"/>
        </w:rPr>
      </w:pPr>
    </w:p>
    <w:p w14:paraId="42B2D192" w14:textId="77777777" w:rsidR="000D4EA3" w:rsidRPr="001B73E9" w:rsidRDefault="000D4EA3" w:rsidP="000D4EA3">
      <w:pPr>
        <w:pStyle w:val="Titel"/>
        <w:ind w:left="0"/>
        <w:jc w:val="center"/>
        <w:rPr>
          <w:rFonts w:ascii="Verdana" w:hAnsi="Verdana"/>
          <w:b w:val="0"/>
          <w:sz w:val="22"/>
        </w:rPr>
      </w:pPr>
      <w:r w:rsidRPr="001B73E9">
        <w:rPr>
          <w:rFonts w:ascii="Verdana" w:hAnsi="Verdana"/>
          <w:b w:val="0"/>
          <w:sz w:val="22"/>
        </w:rPr>
        <w:t>tussen</w:t>
      </w:r>
    </w:p>
    <w:p w14:paraId="611E98AA" w14:textId="4CB31754" w:rsidR="00411E72" w:rsidRPr="00777BEE" w:rsidRDefault="00777BEE" w:rsidP="00411E72">
      <w:pPr>
        <w:pStyle w:val="Titel"/>
        <w:ind w:left="0"/>
        <w:jc w:val="center"/>
        <w:rPr>
          <w:rFonts w:ascii="Verdana" w:hAnsi="Verdana"/>
          <w:szCs w:val="24"/>
        </w:rPr>
      </w:pPr>
      <w:r>
        <w:rPr>
          <w:rFonts w:ascii="Verdana" w:hAnsi="Verdana"/>
          <w:b w:val="0"/>
          <w:szCs w:val="24"/>
          <w:highlight w:val="yellow"/>
        </w:rPr>
        <w:br/>
      </w:r>
      <w:r w:rsidR="000E1240">
        <w:rPr>
          <w:rFonts w:ascii="Verdana" w:hAnsi="Verdana"/>
          <w:szCs w:val="24"/>
        </w:rPr>
        <w:t>Gemeente Hoogeveen</w:t>
      </w:r>
      <w:r w:rsidR="001B25BA" w:rsidRPr="00537E68">
        <w:rPr>
          <w:rFonts w:ascii="Verdana" w:hAnsi="Verdana"/>
          <w:szCs w:val="24"/>
        </w:rPr>
        <w:br/>
      </w:r>
      <w:r w:rsidR="00390A68" w:rsidRPr="00777BEE">
        <w:rPr>
          <w:rFonts w:ascii="Verdana" w:hAnsi="Verdana"/>
          <w:szCs w:val="24"/>
        </w:rPr>
        <w:t>(</w:t>
      </w:r>
      <w:r w:rsidR="000D4EA3" w:rsidRPr="00777BEE">
        <w:rPr>
          <w:rFonts w:ascii="Verdana" w:hAnsi="Verdana"/>
          <w:szCs w:val="24"/>
        </w:rPr>
        <w:t>Opdrachtgever</w:t>
      </w:r>
      <w:r w:rsidR="00390A68" w:rsidRPr="00777BEE">
        <w:rPr>
          <w:rFonts w:ascii="Verdana" w:hAnsi="Verdana"/>
          <w:szCs w:val="24"/>
        </w:rPr>
        <w:t>)</w:t>
      </w:r>
    </w:p>
    <w:p w14:paraId="6DD3AEA9" w14:textId="77777777" w:rsidR="00411E72" w:rsidRPr="001B73E9" w:rsidRDefault="00411E72" w:rsidP="00411E72">
      <w:pPr>
        <w:pStyle w:val="Ondertitel"/>
        <w:jc w:val="center"/>
        <w:rPr>
          <w:rFonts w:ascii="Verdana" w:hAnsi="Verdana"/>
          <w:b w:val="0"/>
          <w:sz w:val="24"/>
          <w:szCs w:val="24"/>
        </w:rPr>
      </w:pPr>
    </w:p>
    <w:p w14:paraId="6CE081BA" w14:textId="77777777" w:rsidR="000D4EA3" w:rsidRPr="001B73E9" w:rsidRDefault="000D4EA3" w:rsidP="000D4EA3">
      <w:pPr>
        <w:pStyle w:val="Titel"/>
        <w:ind w:left="0"/>
        <w:jc w:val="center"/>
        <w:rPr>
          <w:rFonts w:ascii="Verdana" w:hAnsi="Verdana"/>
          <w:b w:val="0"/>
          <w:sz w:val="22"/>
        </w:rPr>
      </w:pPr>
      <w:r w:rsidRPr="001B73E9">
        <w:rPr>
          <w:rFonts w:ascii="Verdana" w:hAnsi="Verdana"/>
          <w:b w:val="0"/>
          <w:sz w:val="22"/>
        </w:rPr>
        <w:t>en</w:t>
      </w:r>
    </w:p>
    <w:p w14:paraId="7BDDB1FB" w14:textId="77777777" w:rsidR="000D4EA3" w:rsidRPr="00777BEE" w:rsidRDefault="00777BEE" w:rsidP="000D4EA3">
      <w:pPr>
        <w:pStyle w:val="Titel"/>
        <w:ind w:left="0"/>
        <w:jc w:val="center"/>
        <w:rPr>
          <w:rFonts w:ascii="Verdana" w:hAnsi="Verdana"/>
        </w:rPr>
      </w:pPr>
      <w:r>
        <w:rPr>
          <w:rFonts w:ascii="Verdana" w:hAnsi="Verdana"/>
          <w:b w:val="0"/>
        </w:rPr>
        <w:br/>
      </w:r>
      <w:sdt>
        <w:sdtPr>
          <w:rPr>
            <w:rFonts w:ascii="Verdana" w:hAnsi="Verdana"/>
          </w:rPr>
          <w:id w:val="1732960744"/>
          <w:placeholder>
            <w:docPart w:val="3507FFDAB214458C96524A2DD1CB18B1"/>
          </w:placeholder>
        </w:sdtPr>
        <w:sdtContent>
          <w:bookmarkStart w:id="1" w:name="Text1"/>
          <w:r w:rsidR="00D71C0F" w:rsidRPr="00D62FA6">
            <w:rPr>
              <w:rFonts w:ascii="Verdana" w:hAnsi="Verdana"/>
              <w:highlight w:val="lightGray"/>
            </w:rPr>
            <w:fldChar w:fldCharType="begin">
              <w:ffData>
                <w:name w:val="Text1"/>
                <w:enabled/>
                <w:calcOnExit w:val="0"/>
                <w:textInput>
                  <w:default w:val="Leverancier"/>
                </w:textInput>
              </w:ffData>
            </w:fldChar>
          </w:r>
          <w:r w:rsidR="00D71C0F" w:rsidRPr="00D62FA6">
            <w:rPr>
              <w:rFonts w:ascii="Verdana" w:hAnsi="Verdana"/>
              <w:highlight w:val="lightGray"/>
            </w:rPr>
            <w:instrText xml:space="preserve"> FORMTEXT </w:instrText>
          </w:r>
          <w:r w:rsidR="00D71C0F" w:rsidRPr="00D62FA6">
            <w:rPr>
              <w:rFonts w:ascii="Verdana" w:hAnsi="Verdana"/>
              <w:highlight w:val="lightGray"/>
            </w:rPr>
          </w:r>
          <w:r w:rsidR="00D71C0F" w:rsidRPr="00D62FA6">
            <w:rPr>
              <w:rFonts w:ascii="Verdana" w:hAnsi="Verdana"/>
              <w:highlight w:val="lightGray"/>
            </w:rPr>
            <w:fldChar w:fldCharType="separate"/>
          </w:r>
          <w:r w:rsidR="00D71C0F" w:rsidRPr="00D62FA6">
            <w:rPr>
              <w:rFonts w:ascii="Verdana" w:hAnsi="Verdana"/>
              <w:noProof/>
              <w:highlight w:val="lightGray"/>
            </w:rPr>
            <w:t>Leverancier</w:t>
          </w:r>
          <w:r w:rsidR="00D71C0F" w:rsidRPr="00D62FA6">
            <w:rPr>
              <w:rFonts w:ascii="Verdana" w:hAnsi="Verdana"/>
              <w:highlight w:val="lightGray"/>
            </w:rPr>
            <w:fldChar w:fldCharType="end"/>
          </w:r>
          <w:bookmarkEnd w:id="1"/>
        </w:sdtContent>
      </w:sdt>
      <w:r w:rsidR="00283AB4" w:rsidRPr="00777BEE">
        <w:rPr>
          <w:rFonts w:ascii="Verdana" w:hAnsi="Verdana"/>
        </w:rPr>
        <w:br/>
      </w:r>
      <w:r w:rsidR="00390A68" w:rsidRPr="00777BEE">
        <w:rPr>
          <w:rFonts w:ascii="Verdana" w:hAnsi="Verdana"/>
        </w:rPr>
        <w:t>(</w:t>
      </w:r>
      <w:r w:rsidR="00326183" w:rsidRPr="00777BEE">
        <w:rPr>
          <w:rFonts w:ascii="Verdana" w:hAnsi="Verdana"/>
        </w:rPr>
        <w:t>Leverancier</w:t>
      </w:r>
      <w:r w:rsidR="00390A68" w:rsidRPr="00777BEE">
        <w:rPr>
          <w:rFonts w:ascii="Verdana" w:hAnsi="Verdana"/>
        </w:rPr>
        <w:t>)</w:t>
      </w:r>
    </w:p>
    <w:p w14:paraId="0301DC4E" w14:textId="77777777" w:rsidR="000D4EA3" w:rsidRPr="001B73E9" w:rsidRDefault="00777BEE" w:rsidP="000D4EA3">
      <w:pPr>
        <w:pStyle w:val="Titel"/>
        <w:ind w:left="0"/>
        <w:jc w:val="center"/>
        <w:rPr>
          <w:rFonts w:ascii="Verdana" w:hAnsi="Verdana"/>
          <w:b w:val="0"/>
          <w:sz w:val="22"/>
        </w:rPr>
      </w:pPr>
      <w:r>
        <w:rPr>
          <w:rFonts w:ascii="Verdana" w:hAnsi="Verdana"/>
          <w:b w:val="0"/>
          <w:sz w:val="22"/>
        </w:rPr>
        <w:br/>
      </w:r>
      <w:r w:rsidR="000D4EA3" w:rsidRPr="001B73E9">
        <w:rPr>
          <w:rFonts w:ascii="Verdana" w:hAnsi="Verdana"/>
          <w:b w:val="0"/>
          <w:sz w:val="22"/>
        </w:rPr>
        <w:t>betreffende</w:t>
      </w:r>
    </w:p>
    <w:p w14:paraId="796D4206" w14:textId="77777777" w:rsidR="00777BEE" w:rsidRDefault="00777BEE" w:rsidP="000D4EA3">
      <w:pPr>
        <w:pStyle w:val="Titel"/>
        <w:ind w:left="0"/>
        <w:jc w:val="center"/>
        <w:rPr>
          <w:rFonts w:ascii="Verdana" w:hAnsi="Verdana"/>
          <w:b w:val="0"/>
        </w:rPr>
      </w:pPr>
    </w:p>
    <w:p w14:paraId="6F8AC808" w14:textId="708DA857" w:rsidR="000D4EA3" w:rsidRPr="00777BEE" w:rsidRDefault="00000000" w:rsidP="000D4EA3">
      <w:pPr>
        <w:pStyle w:val="Titel"/>
        <w:ind w:left="0"/>
        <w:jc w:val="center"/>
        <w:rPr>
          <w:rFonts w:ascii="Verdana" w:hAnsi="Verdana"/>
        </w:rPr>
      </w:pPr>
      <w:sdt>
        <w:sdtPr>
          <w:rPr>
            <w:rFonts w:ascii="Verdana" w:hAnsi="Verdana"/>
          </w:rPr>
          <w:id w:val="1985818980"/>
          <w:placeholder>
            <w:docPart w:val="3507FFDAB214458C96524A2DD1CB18B1"/>
          </w:placeholder>
        </w:sdtPr>
        <w:sdtContent>
          <w:r w:rsidR="000E1240">
            <w:rPr>
              <w:rFonts w:ascii="Verdana" w:hAnsi="Verdana"/>
            </w:rPr>
            <w:t>Europese aanbesteding vervanging en realisatie LED-sportverlichting sportparken gemeente Hoogeveen</w:t>
          </w:r>
        </w:sdtContent>
      </w:sdt>
      <w:r w:rsidR="00250702">
        <w:rPr>
          <w:rFonts w:ascii="Verdana" w:hAnsi="Verdana"/>
        </w:rPr>
        <w:fldChar w:fldCharType="begin"/>
      </w:r>
      <w:r w:rsidR="00250702">
        <w:rPr>
          <w:rFonts w:ascii="Verdana" w:hAnsi="Verdana"/>
        </w:rPr>
        <w:instrText xml:space="preserve"> ASK  Dienstverlening "Omschrijf de dienstverlening"  \* MERGEFORMAT </w:instrText>
      </w:r>
      <w:r w:rsidR="00250702">
        <w:rPr>
          <w:rFonts w:ascii="Verdana" w:hAnsi="Verdana"/>
        </w:rPr>
        <w:fldChar w:fldCharType="separate"/>
      </w:r>
      <w:bookmarkStart w:id="2" w:name="Dienstverlening"/>
      <w:r w:rsidR="00250702">
        <w:rPr>
          <w:rFonts w:ascii="Verdana" w:hAnsi="Verdana"/>
        </w:rPr>
        <w:t>Testie</w:t>
      </w:r>
      <w:bookmarkEnd w:id="2"/>
      <w:r w:rsidR="00250702">
        <w:rPr>
          <w:rFonts w:ascii="Verdana" w:hAnsi="Verdana"/>
        </w:rPr>
        <w:fldChar w:fldCharType="end"/>
      </w:r>
    </w:p>
    <w:bookmarkEnd w:id="0"/>
    <w:p w14:paraId="3A28C262" w14:textId="77777777" w:rsidR="000D4EA3" w:rsidRPr="001B73E9" w:rsidRDefault="000D4EA3" w:rsidP="000D4EA3">
      <w:pPr>
        <w:rPr>
          <w:rFonts w:ascii="Verdana" w:hAnsi="Verdana"/>
        </w:rPr>
      </w:pPr>
    </w:p>
    <w:p w14:paraId="48B5FD99" w14:textId="77777777" w:rsidR="000D4EA3" w:rsidRPr="001B73E9" w:rsidRDefault="000D4EA3" w:rsidP="000D4EA3">
      <w:pPr>
        <w:rPr>
          <w:rFonts w:ascii="Verdana" w:hAnsi="Verdana"/>
        </w:rPr>
      </w:pPr>
    </w:p>
    <w:p w14:paraId="08CEA1D0" w14:textId="77777777" w:rsidR="000D4EA3" w:rsidRPr="001B73E9" w:rsidRDefault="000D4EA3" w:rsidP="000D4EA3">
      <w:pPr>
        <w:rPr>
          <w:rFonts w:ascii="Verdana" w:hAnsi="Verdana"/>
        </w:rPr>
      </w:pPr>
    </w:p>
    <w:p w14:paraId="7A226A1F" w14:textId="77777777" w:rsidR="000D4EA3" w:rsidRPr="001B73E9" w:rsidRDefault="000D4EA3" w:rsidP="000D4EA3">
      <w:pPr>
        <w:rPr>
          <w:rFonts w:ascii="Verdana" w:hAnsi="Verdana"/>
        </w:rPr>
      </w:pPr>
    </w:p>
    <w:p w14:paraId="154E24FF" w14:textId="77777777" w:rsidR="000D4EA3" w:rsidRPr="001B73E9" w:rsidRDefault="000D4EA3" w:rsidP="000D4EA3">
      <w:pPr>
        <w:rPr>
          <w:rFonts w:ascii="Verdana" w:hAnsi="Verdana"/>
        </w:rPr>
      </w:pPr>
    </w:p>
    <w:p w14:paraId="71EDF651" w14:textId="77777777" w:rsidR="000D4EA3" w:rsidRPr="001B73E9" w:rsidRDefault="006E1A13" w:rsidP="000D4EA3">
      <w:pPr>
        <w:rPr>
          <w:rFonts w:ascii="Verdana" w:hAnsi="Verdana"/>
        </w:rPr>
      </w:pPr>
      <w:r>
        <w:rPr>
          <w:noProof/>
        </w:rPr>
        <mc:AlternateContent>
          <mc:Choice Requires="wps">
            <w:drawing>
              <wp:anchor distT="0" distB="0" distL="114300" distR="114300" simplePos="0" relativeHeight="251658240" behindDoc="0" locked="0" layoutInCell="1" allowOverlap="1" wp14:anchorId="772B6E26" wp14:editId="582D9F77">
                <wp:simplePos x="0" y="0"/>
                <wp:positionH relativeFrom="column">
                  <wp:posOffset>241935</wp:posOffset>
                </wp:positionH>
                <wp:positionV relativeFrom="paragraph">
                  <wp:posOffset>55880</wp:posOffset>
                </wp:positionV>
                <wp:extent cx="5605145" cy="2076450"/>
                <wp:effectExtent l="0" t="0" r="14605" b="19050"/>
                <wp:wrapNone/>
                <wp:docPr id="3" name="Tekstvak 3"/>
                <wp:cNvGraphicFramePr/>
                <a:graphic xmlns:a="http://schemas.openxmlformats.org/drawingml/2006/main">
                  <a:graphicData uri="http://schemas.microsoft.com/office/word/2010/wordprocessingShape">
                    <wps:wsp>
                      <wps:cNvSpPr txBox="1"/>
                      <wps:spPr>
                        <a:xfrm>
                          <a:off x="0" y="0"/>
                          <a:ext cx="5605145" cy="2076450"/>
                        </a:xfrm>
                        <a:prstGeom prst="rect">
                          <a:avLst/>
                        </a:prstGeom>
                        <a:solidFill>
                          <a:schemeClr val="lt1"/>
                        </a:solidFill>
                        <a:ln w="6350">
                          <a:solidFill>
                            <a:prstClr val="black"/>
                          </a:solidFill>
                        </a:ln>
                      </wps:spPr>
                      <wps:txbx>
                        <w:txbxContent>
                          <w:p w14:paraId="3460DF60" w14:textId="77777777" w:rsidR="006E1A13" w:rsidRDefault="006E1A13" w:rsidP="006E1A13">
                            <w:pPr>
                              <w:keepLines/>
                              <w:widowControl w:val="0"/>
                              <w:spacing w:after="239"/>
                              <w:textAlignment w:val="top"/>
                              <w:rPr>
                                <w:rFonts w:eastAsia="Calibri" w:cs="Calibri"/>
                                <w:b/>
                                <w:bCs/>
                                <w:sz w:val="24"/>
                                <w:szCs w:val="24"/>
                              </w:rPr>
                            </w:pPr>
                            <w:r>
                              <w:rPr>
                                <w:rFonts w:eastAsia="Calibri" w:cs="Calibri"/>
                                <w:b/>
                                <w:bCs/>
                                <w:sz w:val="24"/>
                                <w:szCs w:val="24"/>
                              </w:rPr>
                              <w:t>VERWIJDER DIT BLOK TEKST ALVORENS U DE OVEREENKOMST IN GEBRUIK NEEMT, DIT IS ALLEEN TER INFORMATIE</w:t>
                            </w:r>
                          </w:p>
                          <w:p w14:paraId="0366335B" w14:textId="4E3EF45A" w:rsidR="006E1A13" w:rsidRDefault="006E1A13" w:rsidP="006E1A13">
                            <w:pPr>
                              <w:keepLines/>
                              <w:widowControl w:val="0"/>
                              <w:spacing w:after="239"/>
                              <w:textAlignment w:val="top"/>
                            </w:pPr>
                            <w:r>
                              <w:t>Deze SLA wordt gebruikt bij de overeenkom</w:t>
                            </w:r>
                            <w:r w:rsidRPr="00A02B7A">
                              <w:t>st v</w:t>
                            </w:r>
                            <w:r w:rsidR="00A02B7A">
                              <w:t>an</w:t>
                            </w:r>
                            <w:r w:rsidR="000E1240" w:rsidRPr="00A02B7A">
                              <w:t xml:space="preserve"> </w:t>
                            </w:r>
                            <w:r w:rsidR="00A02B7A">
                              <w:t>vervanging en realisatie LED-sportverlichting sportparken gemeente Hoogeveen</w:t>
                            </w:r>
                            <w:r>
                              <w:t xml:space="preserve">. </w:t>
                            </w:r>
                          </w:p>
                          <w:p w14:paraId="02CCD67F" w14:textId="77777777" w:rsidR="006E1A13" w:rsidRDefault="006E1A13" w:rsidP="006E1A13">
                            <w:pPr>
                              <w:keepLines/>
                              <w:widowControl w:val="0"/>
                              <w:textAlignment w:val="top"/>
                            </w:pPr>
                            <w:r>
                              <w:t>INSTRUCTIE:</w:t>
                            </w:r>
                          </w:p>
                          <w:p w14:paraId="074D6E9A" w14:textId="7150D953" w:rsidR="006E1A13" w:rsidRDefault="006E1A13" w:rsidP="003C222D">
                            <w:pPr>
                              <w:pStyle w:val="Lijstalinea"/>
                              <w:keepLines/>
                              <w:widowControl w:val="0"/>
                              <w:numPr>
                                <w:ilvl w:val="0"/>
                                <w:numId w:val="7"/>
                              </w:numPr>
                              <w:textAlignment w:val="top"/>
                            </w:pPr>
                            <w:r>
                              <w:t xml:space="preserve">Vul de </w:t>
                            </w:r>
                            <w:r w:rsidR="00FF1ADF" w:rsidRPr="00FF1ADF">
                              <w:rPr>
                                <w:highlight w:val="green"/>
                              </w:rPr>
                              <w:t>groen</w:t>
                            </w:r>
                            <w:r>
                              <w:t xml:space="preserve"> gearceerde velden in</w:t>
                            </w:r>
                            <w:r w:rsidR="003241A3">
                              <w:t xml:space="preserve"> en maak keuzes tussen verschillende </w:t>
                            </w:r>
                            <w:r w:rsidR="003241A3" w:rsidRPr="00FF1ADF">
                              <w:rPr>
                                <w:highlight w:val="green"/>
                              </w:rPr>
                              <w:t>opties</w:t>
                            </w:r>
                            <w:r>
                              <w:t xml:space="preserve">. </w:t>
                            </w:r>
                          </w:p>
                          <w:p w14:paraId="4098C0B8" w14:textId="77777777" w:rsidR="006E1A13" w:rsidRDefault="006E1A13" w:rsidP="006E1A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2B6E26" id="_x0000_t202" coordsize="21600,21600" o:spt="202" path="m,l,21600r21600,l21600,xe">
                <v:stroke joinstyle="miter"/>
                <v:path gradientshapeok="t" o:connecttype="rect"/>
              </v:shapetype>
              <v:shape id="Tekstvak 3" o:spid="_x0000_s1026" type="#_x0000_t202" style="position:absolute;margin-left:19.05pt;margin-top:4.4pt;width:441.35pt;height:16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" fillcolor="white [3201]" strokeweight=".5pt">
                <v:textbox>
                  <w:txbxContent>
                    <w:p w14:paraId="3460DF60" w14:textId="77777777" w:rsidR="006E1A13" w:rsidRDefault="006E1A13" w:rsidP="006E1A13">
                      <w:pPr>
                        <w:keepLines/>
                        <w:widowControl w:val="0"/>
                        <w:spacing w:after="239"/>
                        <w:textAlignment w:val="top"/>
                        <w:rPr>
                          <w:rFonts w:eastAsia="Calibri" w:cs="Calibri"/>
                          <w:b/>
                          <w:bCs/>
                          <w:sz w:val="24"/>
                          <w:szCs w:val="24"/>
                        </w:rPr>
                      </w:pPr>
                      <w:r>
                        <w:rPr>
                          <w:rFonts w:eastAsia="Calibri" w:cs="Calibri"/>
                          <w:b/>
                          <w:bCs/>
                          <w:sz w:val="24"/>
                          <w:szCs w:val="24"/>
                        </w:rPr>
                        <w:t>VERWIJDER DIT BLOK TEKST ALVORENS U DE OVEREENKOMST IN GEBRUIK NEEMT, DIT IS ALLEEN TER INFORMATIE</w:t>
                      </w:r>
                    </w:p>
                    <w:p w14:paraId="0366335B" w14:textId="4E3EF45A" w:rsidR="006E1A13" w:rsidRDefault="006E1A13" w:rsidP="006E1A13">
                      <w:pPr>
                        <w:keepLines/>
                        <w:widowControl w:val="0"/>
                        <w:spacing w:after="239"/>
                        <w:textAlignment w:val="top"/>
                      </w:pPr>
                      <w:r>
                        <w:t>Deze SLA wordt gebruikt bij de overeenkom</w:t>
                      </w:r>
                      <w:r w:rsidRPr="00A02B7A">
                        <w:t>st v</w:t>
                      </w:r>
                      <w:r w:rsidR="00A02B7A">
                        <w:t>an</w:t>
                      </w:r>
                      <w:r w:rsidR="000E1240" w:rsidRPr="00A02B7A">
                        <w:t xml:space="preserve"> </w:t>
                      </w:r>
                      <w:r w:rsidR="00A02B7A">
                        <w:t>vervanging en realisatie LED-sportverlichting sportparken gemeente Hoogeveen</w:t>
                      </w:r>
                      <w:r>
                        <w:t xml:space="preserve">. </w:t>
                      </w:r>
                    </w:p>
                    <w:p w14:paraId="02CCD67F" w14:textId="77777777" w:rsidR="006E1A13" w:rsidRDefault="006E1A13" w:rsidP="006E1A13">
                      <w:pPr>
                        <w:keepLines/>
                        <w:widowControl w:val="0"/>
                        <w:textAlignment w:val="top"/>
                      </w:pPr>
                      <w:r>
                        <w:t>INSTRUCTIE:</w:t>
                      </w:r>
                    </w:p>
                    <w:p w14:paraId="074D6E9A" w14:textId="7150D953" w:rsidR="006E1A13" w:rsidRDefault="006E1A13" w:rsidP="003C222D">
                      <w:pPr>
                        <w:pStyle w:val="Lijstalinea"/>
                        <w:keepLines/>
                        <w:widowControl w:val="0"/>
                        <w:numPr>
                          <w:ilvl w:val="0"/>
                          <w:numId w:val="7"/>
                        </w:numPr>
                        <w:textAlignment w:val="top"/>
                      </w:pPr>
                      <w:r>
                        <w:t xml:space="preserve">Vul de </w:t>
                      </w:r>
                      <w:r w:rsidR="00FF1ADF" w:rsidRPr="00FF1ADF">
                        <w:rPr>
                          <w:highlight w:val="green"/>
                        </w:rPr>
                        <w:t>groen</w:t>
                      </w:r>
                      <w:r>
                        <w:t xml:space="preserve"> gearceerde velden in</w:t>
                      </w:r>
                      <w:r w:rsidR="003241A3">
                        <w:t xml:space="preserve"> en maak keuzes tussen verschillende </w:t>
                      </w:r>
                      <w:r w:rsidR="003241A3" w:rsidRPr="00FF1ADF">
                        <w:rPr>
                          <w:highlight w:val="green"/>
                        </w:rPr>
                        <w:t>opties</w:t>
                      </w:r>
                      <w:r>
                        <w:t xml:space="preserve">. </w:t>
                      </w:r>
                    </w:p>
                    <w:p w14:paraId="4098C0B8" w14:textId="77777777" w:rsidR="006E1A13" w:rsidRDefault="006E1A13" w:rsidP="006E1A13"/>
                  </w:txbxContent>
                </v:textbox>
              </v:shape>
            </w:pict>
          </mc:Fallback>
        </mc:AlternateContent>
      </w:r>
    </w:p>
    <w:p w14:paraId="510F7DA8" w14:textId="77777777" w:rsidR="000D4EA3" w:rsidRPr="001B73E9" w:rsidRDefault="000D4EA3" w:rsidP="000D4EA3">
      <w:pPr>
        <w:rPr>
          <w:rFonts w:ascii="Verdana" w:hAnsi="Verdana"/>
        </w:rPr>
      </w:pPr>
    </w:p>
    <w:p w14:paraId="5A54762A" w14:textId="77777777" w:rsidR="000D4EA3" w:rsidRPr="001B73E9" w:rsidRDefault="000D4EA3" w:rsidP="000D4EA3">
      <w:pPr>
        <w:rPr>
          <w:rFonts w:ascii="Verdana" w:hAnsi="Verdana"/>
        </w:rPr>
      </w:pPr>
    </w:p>
    <w:p w14:paraId="754604D1" w14:textId="77777777" w:rsidR="000D4EA3" w:rsidRPr="001B73E9" w:rsidRDefault="000D4EA3" w:rsidP="000D4EA3">
      <w:pPr>
        <w:rPr>
          <w:rFonts w:ascii="Verdana" w:hAnsi="Verdana"/>
        </w:rPr>
      </w:pPr>
    </w:p>
    <w:p w14:paraId="1A33C4C8" w14:textId="77777777" w:rsidR="000D4EA3" w:rsidRPr="001B73E9" w:rsidRDefault="000D4EA3" w:rsidP="000D4EA3">
      <w:pPr>
        <w:rPr>
          <w:rFonts w:ascii="Verdana" w:hAnsi="Verdana"/>
        </w:rPr>
      </w:pPr>
    </w:p>
    <w:p w14:paraId="4F10F410" w14:textId="77777777" w:rsidR="009E4C54" w:rsidRPr="001B73E9" w:rsidRDefault="009E4C54" w:rsidP="000D4EA3">
      <w:pPr>
        <w:rPr>
          <w:rFonts w:ascii="Verdana" w:hAnsi="Verdana"/>
          <w:b/>
        </w:rPr>
      </w:pPr>
    </w:p>
    <w:p w14:paraId="586FE79F" w14:textId="77777777" w:rsidR="009E4C54" w:rsidRPr="001B73E9" w:rsidRDefault="009E4C54" w:rsidP="000D4EA3">
      <w:pPr>
        <w:rPr>
          <w:rFonts w:ascii="Verdana" w:hAnsi="Verdana"/>
          <w:b/>
        </w:rPr>
      </w:pPr>
    </w:p>
    <w:p w14:paraId="5815A87C" w14:textId="77777777" w:rsidR="009E4C54" w:rsidRPr="001B73E9" w:rsidRDefault="009E4C54" w:rsidP="000D4EA3">
      <w:pPr>
        <w:rPr>
          <w:rFonts w:ascii="Verdana" w:hAnsi="Verdana"/>
        </w:rPr>
      </w:pPr>
      <w:bookmarkStart w:id="3" w:name="Terugkeerpunt"/>
      <w:bookmarkEnd w:id="3"/>
    </w:p>
    <w:p w14:paraId="51ED8233" w14:textId="77777777" w:rsidR="009E4C54" w:rsidRPr="001B73E9" w:rsidRDefault="009E4C54" w:rsidP="000D4EA3">
      <w:pPr>
        <w:pStyle w:val="Titel"/>
        <w:spacing w:after="360"/>
        <w:ind w:left="0"/>
        <w:rPr>
          <w:rFonts w:ascii="Verdana" w:hAnsi="Verdana"/>
          <w:b w:val="0"/>
        </w:rPr>
      </w:pPr>
      <w:r w:rsidRPr="001B73E9">
        <w:rPr>
          <w:rFonts w:ascii="Verdana" w:hAnsi="Verdana"/>
        </w:rPr>
        <w:br w:type="page"/>
      </w:r>
      <w:bookmarkStart w:id="4" w:name="BmkTOC"/>
      <w:r w:rsidRPr="001B73E9">
        <w:rPr>
          <w:rFonts w:ascii="Verdana" w:hAnsi="Verdana"/>
        </w:rPr>
        <w:lastRenderedPageBreak/>
        <w:t>Inhoudsopgave</w:t>
      </w:r>
      <w:bookmarkEnd w:id="4"/>
      <w:r w:rsidR="00E5201B" w:rsidRPr="001B73E9">
        <w:rPr>
          <w:rFonts w:ascii="Verdana" w:hAnsi="Verdana"/>
          <w:i/>
        </w:rPr>
        <w:t xml:space="preserve"> </w:t>
      </w:r>
    </w:p>
    <w:p w14:paraId="1FA8C09C" w14:textId="77777777" w:rsidR="005D6EE6" w:rsidRDefault="00170144">
      <w:pPr>
        <w:pStyle w:val="Inhopg1"/>
        <w:tabs>
          <w:tab w:val="left" w:pos="400"/>
          <w:tab w:val="right" w:leader="dot" w:pos="9629"/>
        </w:tabs>
        <w:rPr>
          <w:rFonts w:asciiTheme="minorHAnsi" w:eastAsiaTheme="minorEastAsia" w:hAnsiTheme="minorHAnsi" w:cstheme="minorBidi"/>
          <w:b w:val="0"/>
          <w:noProof/>
          <w:kern w:val="2"/>
          <w:sz w:val="22"/>
          <w:szCs w:val="22"/>
          <w14:ligatures w14:val="standardContextual"/>
        </w:rPr>
      </w:pPr>
      <w:r w:rsidRPr="001B73E9">
        <w:rPr>
          <w:rFonts w:ascii="Verdana" w:hAnsi="Verdana"/>
          <w:sz w:val="22"/>
        </w:rPr>
        <w:fldChar w:fldCharType="begin"/>
      </w:r>
      <w:r w:rsidR="009E4C54" w:rsidRPr="001B73E9">
        <w:rPr>
          <w:rFonts w:ascii="Verdana" w:hAnsi="Verdana"/>
          <w:sz w:val="22"/>
        </w:rPr>
        <w:instrText xml:space="preserve"> TOC \o "1-3" </w:instrText>
      </w:r>
      <w:r w:rsidRPr="001B73E9">
        <w:rPr>
          <w:rFonts w:ascii="Verdana" w:hAnsi="Verdana"/>
          <w:sz w:val="22"/>
        </w:rPr>
        <w:fldChar w:fldCharType="separate"/>
      </w:r>
      <w:r w:rsidR="005D6EE6" w:rsidRPr="003910E3">
        <w:rPr>
          <w:noProof/>
        </w:rPr>
        <w:t>1</w:t>
      </w:r>
      <w:r w:rsidR="005D6EE6">
        <w:rPr>
          <w:rFonts w:asciiTheme="minorHAnsi" w:eastAsiaTheme="minorEastAsia" w:hAnsiTheme="minorHAnsi" w:cstheme="minorBidi"/>
          <w:b w:val="0"/>
          <w:noProof/>
          <w:kern w:val="2"/>
          <w:sz w:val="22"/>
          <w:szCs w:val="22"/>
          <w14:ligatures w14:val="standardContextual"/>
        </w:rPr>
        <w:tab/>
      </w:r>
      <w:r w:rsidR="005D6EE6" w:rsidRPr="003910E3">
        <w:rPr>
          <w:rFonts w:ascii="Verdana" w:hAnsi="Verdana"/>
          <w:noProof/>
        </w:rPr>
        <w:t>Begrippen</w:t>
      </w:r>
      <w:r w:rsidR="005D6EE6">
        <w:rPr>
          <w:noProof/>
        </w:rPr>
        <w:tab/>
      </w:r>
      <w:r w:rsidR="005D6EE6">
        <w:rPr>
          <w:noProof/>
        </w:rPr>
        <w:fldChar w:fldCharType="begin"/>
      </w:r>
      <w:r w:rsidR="005D6EE6">
        <w:rPr>
          <w:noProof/>
        </w:rPr>
        <w:instrText xml:space="preserve"> PAGEREF _Toc140151287 \h </w:instrText>
      </w:r>
      <w:r w:rsidR="005D6EE6">
        <w:rPr>
          <w:noProof/>
        </w:rPr>
      </w:r>
      <w:r w:rsidR="005D6EE6">
        <w:rPr>
          <w:noProof/>
        </w:rPr>
        <w:fldChar w:fldCharType="separate"/>
      </w:r>
      <w:r w:rsidR="005D6EE6">
        <w:rPr>
          <w:noProof/>
        </w:rPr>
        <w:t>2</w:t>
      </w:r>
      <w:r w:rsidR="005D6EE6">
        <w:rPr>
          <w:noProof/>
        </w:rPr>
        <w:fldChar w:fldCharType="end"/>
      </w:r>
    </w:p>
    <w:p w14:paraId="27F1F199" w14:textId="77777777" w:rsidR="005D6EE6" w:rsidRDefault="005D6EE6">
      <w:pPr>
        <w:pStyle w:val="Inhopg1"/>
        <w:tabs>
          <w:tab w:val="left" w:pos="400"/>
          <w:tab w:val="right" w:leader="dot" w:pos="9629"/>
        </w:tabs>
        <w:rPr>
          <w:rFonts w:asciiTheme="minorHAnsi" w:eastAsiaTheme="minorEastAsia" w:hAnsiTheme="minorHAnsi" w:cstheme="minorBidi"/>
          <w:b w:val="0"/>
          <w:noProof/>
          <w:kern w:val="2"/>
          <w:sz w:val="22"/>
          <w:szCs w:val="22"/>
          <w14:ligatures w14:val="standardContextual"/>
        </w:rPr>
      </w:pPr>
      <w:r w:rsidRPr="003910E3">
        <w:rPr>
          <w:noProof/>
        </w:rPr>
        <w:t>2</w:t>
      </w:r>
      <w:r>
        <w:rPr>
          <w:rFonts w:asciiTheme="minorHAnsi" w:eastAsiaTheme="minorEastAsia" w:hAnsiTheme="minorHAnsi" w:cstheme="minorBidi"/>
          <w:b w:val="0"/>
          <w:noProof/>
          <w:kern w:val="2"/>
          <w:sz w:val="22"/>
          <w:szCs w:val="22"/>
          <w14:ligatures w14:val="standardContextual"/>
        </w:rPr>
        <w:tab/>
      </w:r>
      <w:r w:rsidRPr="003910E3">
        <w:rPr>
          <w:rFonts w:ascii="Verdana" w:hAnsi="Verdana"/>
          <w:noProof/>
        </w:rPr>
        <w:t>Inleiding</w:t>
      </w:r>
      <w:r>
        <w:rPr>
          <w:noProof/>
        </w:rPr>
        <w:tab/>
      </w:r>
      <w:r>
        <w:rPr>
          <w:noProof/>
        </w:rPr>
        <w:fldChar w:fldCharType="begin"/>
      </w:r>
      <w:r>
        <w:rPr>
          <w:noProof/>
        </w:rPr>
        <w:instrText xml:space="preserve"> PAGEREF _Toc140151288 \h </w:instrText>
      </w:r>
      <w:r>
        <w:rPr>
          <w:noProof/>
        </w:rPr>
      </w:r>
      <w:r>
        <w:rPr>
          <w:noProof/>
        </w:rPr>
        <w:fldChar w:fldCharType="separate"/>
      </w:r>
      <w:r>
        <w:rPr>
          <w:noProof/>
        </w:rPr>
        <w:t>3</w:t>
      </w:r>
      <w:r>
        <w:rPr>
          <w:noProof/>
        </w:rPr>
        <w:fldChar w:fldCharType="end"/>
      </w:r>
    </w:p>
    <w:p w14:paraId="07CE34A8"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657AC5">
        <w:rPr>
          <w:rFonts w:ascii="Verdana" w:hAnsi="Verdana"/>
          <w:noProof/>
        </w:rPr>
        <w:t>2.1</w:t>
      </w:r>
      <w:r>
        <w:rPr>
          <w:rFonts w:asciiTheme="minorHAnsi" w:eastAsiaTheme="minorEastAsia" w:hAnsiTheme="minorHAnsi" w:cstheme="minorBidi"/>
          <w:noProof/>
          <w:kern w:val="2"/>
          <w:sz w:val="22"/>
          <w:szCs w:val="22"/>
          <w14:ligatures w14:val="standardContextual"/>
        </w:rPr>
        <w:tab/>
      </w:r>
      <w:r w:rsidRPr="00657AC5">
        <w:rPr>
          <w:rFonts w:ascii="Verdana" w:hAnsi="Verdana"/>
          <w:noProof/>
        </w:rPr>
        <w:t>Achtergrond Service Level Agreement (SLA)</w:t>
      </w:r>
      <w:r>
        <w:rPr>
          <w:noProof/>
        </w:rPr>
        <w:tab/>
      </w:r>
      <w:r>
        <w:rPr>
          <w:noProof/>
        </w:rPr>
        <w:fldChar w:fldCharType="begin"/>
      </w:r>
      <w:r>
        <w:rPr>
          <w:noProof/>
        </w:rPr>
        <w:instrText xml:space="preserve"> PAGEREF _Toc140151289 \h </w:instrText>
      </w:r>
      <w:r>
        <w:rPr>
          <w:noProof/>
        </w:rPr>
      </w:r>
      <w:r>
        <w:rPr>
          <w:noProof/>
        </w:rPr>
        <w:fldChar w:fldCharType="separate"/>
      </w:r>
      <w:r>
        <w:rPr>
          <w:noProof/>
        </w:rPr>
        <w:t>3</w:t>
      </w:r>
      <w:r>
        <w:rPr>
          <w:noProof/>
        </w:rPr>
        <w:fldChar w:fldCharType="end"/>
      </w:r>
    </w:p>
    <w:p w14:paraId="0CC6BBBE"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2.2</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Doel en looptijd van de SLA</w:t>
      </w:r>
      <w:r>
        <w:rPr>
          <w:noProof/>
        </w:rPr>
        <w:tab/>
      </w:r>
      <w:r>
        <w:rPr>
          <w:noProof/>
        </w:rPr>
        <w:fldChar w:fldCharType="begin"/>
      </w:r>
      <w:r>
        <w:rPr>
          <w:noProof/>
        </w:rPr>
        <w:instrText xml:space="preserve"> PAGEREF _Toc140151290 \h </w:instrText>
      </w:r>
      <w:r>
        <w:rPr>
          <w:noProof/>
        </w:rPr>
      </w:r>
      <w:r>
        <w:rPr>
          <w:noProof/>
        </w:rPr>
        <w:fldChar w:fldCharType="separate"/>
      </w:r>
      <w:r>
        <w:rPr>
          <w:noProof/>
        </w:rPr>
        <w:t>3</w:t>
      </w:r>
      <w:r>
        <w:rPr>
          <w:noProof/>
        </w:rPr>
        <w:fldChar w:fldCharType="end"/>
      </w:r>
    </w:p>
    <w:p w14:paraId="3F1D3008"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2.3</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Gerelateerde documenten</w:t>
      </w:r>
      <w:r>
        <w:rPr>
          <w:noProof/>
        </w:rPr>
        <w:tab/>
      </w:r>
      <w:r>
        <w:rPr>
          <w:noProof/>
        </w:rPr>
        <w:fldChar w:fldCharType="begin"/>
      </w:r>
      <w:r>
        <w:rPr>
          <w:noProof/>
        </w:rPr>
        <w:instrText xml:space="preserve"> PAGEREF _Toc140151291 \h </w:instrText>
      </w:r>
      <w:r>
        <w:rPr>
          <w:noProof/>
        </w:rPr>
      </w:r>
      <w:r>
        <w:rPr>
          <w:noProof/>
        </w:rPr>
        <w:fldChar w:fldCharType="separate"/>
      </w:r>
      <w:r>
        <w:rPr>
          <w:noProof/>
        </w:rPr>
        <w:t>3</w:t>
      </w:r>
      <w:r>
        <w:rPr>
          <w:noProof/>
        </w:rPr>
        <w:fldChar w:fldCharType="end"/>
      </w:r>
    </w:p>
    <w:p w14:paraId="5DC86BBC"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2.4</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Goedkeuring en beheer SLA</w:t>
      </w:r>
      <w:r>
        <w:rPr>
          <w:noProof/>
        </w:rPr>
        <w:tab/>
      </w:r>
      <w:r>
        <w:rPr>
          <w:noProof/>
        </w:rPr>
        <w:fldChar w:fldCharType="begin"/>
      </w:r>
      <w:r>
        <w:rPr>
          <w:noProof/>
        </w:rPr>
        <w:instrText xml:space="preserve"> PAGEREF _Toc140151292 \h </w:instrText>
      </w:r>
      <w:r>
        <w:rPr>
          <w:noProof/>
        </w:rPr>
      </w:r>
      <w:r>
        <w:rPr>
          <w:noProof/>
        </w:rPr>
        <w:fldChar w:fldCharType="separate"/>
      </w:r>
      <w:r>
        <w:rPr>
          <w:noProof/>
        </w:rPr>
        <w:t>3</w:t>
      </w:r>
      <w:r>
        <w:rPr>
          <w:noProof/>
        </w:rPr>
        <w:fldChar w:fldCharType="end"/>
      </w:r>
    </w:p>
    <w:p w14:paraId="6CD9FA6A" w14:textId="77777777" w:rsidR="005D6EE6" w:rsidRDefault="005D6EE6">
      <w:pPr>
        <w:pStyle w:val="Inhopg1"/>
        <w:tabs>
          <w:tab w:val="left" w:pos="400"/>
          <w:tab w:val="right" w:leader="dot" w:pos="9629"/>
        </w:tabs>
        <w:rPr>
          <w:rFonts w:asciiTheme="minorHAnsi" w:eastAsiaTheme="minorEastAsia" w:hAnsiTheme="minorHAnsi" w:cstheme="minorBidi"/>
          <w:b w:val="0"/>
          <w:noProof/>
          <w:kern w:val="2"/>
          <w:sz w:val="22"/>
          <w:szCs w:val="22"/>
          <w14:ligatures w14:val="standardContextual"/>
        </w:rPr>
      </w:pPr>
      <w:r w:rsidRPr="003910E3">
        <w:rPr>
          <w:noProof/>
        </w:rPr>
        <w:t>3</w:t>
      </w:r>
      <w:r>
        <w:rPr>
          <w:rFonts w:asciiTheme="minorHAnsi" w:eastAsiaTheme="minorEastAsia" w:hAnsiTheme="minorHAnsi" w:cstheme="minorBidi"/>
          <w:b w:val="0"/>
          <w:noProof/>
          <w:kern w:val="2"/>
          <w:sz w:val="22"/>
          <w:szCs w:val="22"/>
          <w14:ligatures w14:val="standardContextual"/>
        </w:rPr>
        <w:tab/>
      </w:r>
      <w:r w:rsidRPr="003910E3">
        <w:rPr>
          <w:rFonts w:ascii="Verdana" w:hAnsi="Verdana"/>
          <w:noProof/>
        </w:rPr>
        <w:t>Dienstverlening</w:t>
      </w:r>
      <w:r>
        <w:rPr>
          <w:noProof/>
        </w:rPr>
        <w:tab/>
      </w:r>
      <w:r>
        <w:rPr>
          <w:noProof/>
        </w:rPr>
        <w:fldChar w:fldCharType="begin"/>
      </w:r>
      <w:r>
        <w:rPr>
          <w:noProof/>
        </w:rPr>
        <w:instrText xml:space="preserve"> PAGEREF _Toc140151293 \h </w:instrText>
      </w:r>
      <w:r>
        <w:rPr>
          <w:noProof/>
        </w:rPr>
      </w:r>
      <w:r>
        <w:rPr>
          <w:noProof/>
        </w:rPr>
        <w:fldChar w:fldCharType="separate"/>
      </w:r>
      <w:r>
        <w:rPr>
          <w:noProof/>
        </w:rPr>
        <w:t>4</w:t>
      </w:r>
      <w:r>
        <w:rPr>
          <w:noProof/>
        </w:rPr>
        <w:fldChar w:fldCharType="end"/>
      </w:r>
    </w:p>
    <w:p w14:paraId="01689CAA"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3.1</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Scope van de opdracht</w:t>
      </w:r>
      <w:r>
        <w:rPr>
          <w:noProof/>
        </w:rPr>
        <w:tab/>
      </w:r>
      <w:r>
        <w:rPr>
          <w:noProof/>
        </w:rPr>
        <w:fldChar w:fldCharType="begin"/>
      </w:r>
      <w:r>
        <w:rPr>
          <w:noProof/>
        </w:rPr>
        <w:instrText xml:space="preserve"> PAGEREF _Toc140151294 \h </w:instrText>
      </w:r>
      <w:r>
        <w:rPr>
          <w:noProof/>
        </w:rPr>
      </w:r>
      <w:r>
        <w:rPr>
          <w:noProof/>
        </w:rPr>
        <w:fldChar w:fldCharType="separate"/>
      </w:r>
      <w:r>
        <w:rPr>
          <w:noProof/>
        </w:rPr>
        <w:t>4</w:t>
      </w:r>
      <w:r>
        <w:rPr>
          <w:noProof/>
        </w:rPr>
        <w:fldChar w:fldCharType="end"/>
      </w:r>
    </w:p>
    <w:p w14:paraId="254EC574"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3.2</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Grenzen van de opdracht</w:t>
      </w:r>
      <w:r>
        <w:rPr>
          <w:noProof/>
        </w:rPr>
        <w:tab/>
      </w:r>
      <w:r>
        <w:rPr>
          <w:noProof/>
        </w:rPr>
        <w:fldChar w:fldCharType="begin"/>
      </w:r>
      <w:r>
        <w:rPr>
          <w:noProof/>
        </w:rPr>
        <w:instrText xml:space="preserve"> PAGEREF _Toc140151295 \h </w:instrText>
      </w:r>
      <w:r>
        <w:rPr>
          <w:noProof/>
        </w:rPr>
      </w:r>
      <w:r>
        <w:rPr>
          <w:noProof/>
        </w:rPr>
        <w:fldChar w:fldCharType="separate"/>
      </w:r>
      <w:r>
        <w:rPr>
          <w:noProof/>
        </w:rPr>
        <w:t>4</w:t>
      </w:r>
      <w:r>
        <w:rPr>
          <w:noProof/>
        </w:rPr>
        <w:fldChar w:fldCharType="end"/>
      </w:r>
    </w:p>
    <w:p w14:paraId="59F9C69C"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3.3</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Uitgangspunten en randvoorwaarden</w:t>
      </w:r>
      <w:r>
        <w:rPr>
          <w:noProof/>
        </w:rPr>
        <w:tab/>
      </w:r>
      <w:r>
        <w:rPr>
          <w:noProof/>
        </w:rPr>
        <w:fldChar w:fldCharType="begin"/>
      </w:r>
      <w:r>
        <w:rPr>
          <w:noProof/>
        </w:rPr>
        <w:instrText xml:space="preserve"> PAGEREF _Toc140151296 \h </w:instrText>
      </w:r>
      <w:r>
        <w:rPr>
          <w:noProof/>
        </w:rPr>
      </w:r>
      <w:r>
        <w:rPr>
          <w:noProof/>
        </w:rPr>
        <w:fldChar w:fldCharType="separate"/>
      </w:r>
      <w:r>
        <w:rPr>
          <w:noProof/>
        </w:rPr>
        <w:t>4</w:t>
      </w:r>
      <w:r>
        <w:rPr>
          <w:noProof/>
        </w:rPr>
        <w:fldChar w:fldCharType="end"/>
      </w:r>
    </w:p>
    <w:p w14:paraId="5E454159" w14:textId="77777777" w:rsidR="005D6EE6" w:rsidRPr="00657AC5" w:rsidRDefault="005D6EE6">
      <w:pPr>
        <w:pStyle w:val="Inhopg1"/>
        <w:tabs>
          <w:tab w:val="left" w:pos="400"/>
          <w:tab w:val="right" w:leader="dot" w:pos="9629"/>
        </w:tabs>
        <w:rPr>
          <w:rFonts w:asciiTheme="minorHAnsi" w:eastAsiaTheme="minorEastAsia" w:hAnsiTheme="minorHAnsi" w:cstheme="minorBidi"/>
          <w:b w:val="0"/>
          <w:noProof/>
          <w:kern w:val="2"/>
          <w:sz w:val="22"/>
          <w:szCs w:val="22"/>
          <w:lang w:val="en-GB"/>
          <w14:ligatures w14:val="standardContextual"/>
        </w:rPr>
      </w:pPr>
      <w:r w:rsidRPr="00657AC5">
        <w:rPr>
          <w:noProof/>
          <w:lang w:val="en-GB"/>
        </w:rPr>
        <w:t>4</w:t>
      </w:r>
      <w:r w:rsidRPr="00657AC5">
        <w:rPr>
          <w:rFonts w:asciiTheme="minorHAnsi" w:eastAsiaTheme="minorEastAsia" w:hAnsiTheme="minorHAnsi" w:cstheme="minorBidi"/>
          <w:b w:val="0"/>
          <w:noProof/>
          <w:kern w:val="2"/>
          <w:sz w:val="22"/>
          <w:szCs w:val="22"/>
          <w:lang w:val="en-GB"/>
          <w14:ligatures w14:val="standardContextual"/>
        </w:rPr>
        <w:tab/>
      </w:r>
      <w:r w:rsidRPr="00657AC5">
        <w:rPr>
          <w:rFonts w:ascii="Verdana" w:hAnsi="Verdana"/>
          <w:noProof/>
          <w:lang w:val="en-GB"/>
        </w:rPr>
        <w:t>Services en Servicelevels</w:t>
      </w:r>
      <w:r w:rsidRPr="00657AC5">
        <w:rPr>
          <w:noProof/>
          <w:lang w:val="en-GB"/>
        </w:rPr>
        <w:tab/>
      </w:r>
      <w:r>
        <w:rPr>
          <w:noProof/>
        </w:rPr>
        <w:fldChar w:fldCharType="begin"/>
      </w:r>
      <w:r w:rsidRPr="00657AC5">
        <w:rPr>
          <w:noProof/>
          <w:lang w:val="en-GB"/>
        </w:rPr>
        <w:instrText xml:space="preserve"> PAGEREF _Toc140151297 \h </w:instrText>
      </w:r>
      <w:r>
        <w:rPr>
          <w:noProof/>
        </w:rPr>
      </w:r>
      <w:r>
        <w:rPr>
          <w:noProof/>
        </w:rPr>
        <w:fldChar w:fldCharType="separate"/>
      </w:r>
      <w:r w:rsidRPr="00657AC5">
        <w:rPr>
          <w:noProof/>
          <w:lang w:val="en-GB"/>
        </w:rPr>
        <w:t>5</w:t>
      </w:r>
      <w:r>
        <w:rPr>
          <w:noProof/>
        </w:rPr>
        <w:fldChar w:fldCharType="end"/>
      </w:r>
    </w:p>
    <w:p w14:paraId="21E8E06E" w14:textId="77777777" w:rsidR="005D6EE6" w:rsidRPr="00657AC5" w:rsidRDefault="005D6EE6">
      <w:pPr>
        <w:pStyle w:val="Inhopg2"/>
        <w:tabs>
          <w:tab w:val="left" w:pos="800"/>
          <w:tab w:val="right" w:leader="dot" w:pos="9629"/>
        </w:tabs>
        <w:rPr>
          <w:rFonts w:asciiTheme="minorHAnsi" w:eastAsiaTheme="minorEastAsia" w:hAnsiTheme="minorHAnsi" w:cstheme="minorBidi"/>
          <w:noProof/>
          <w:kern w:val="2"/>
          <w:sz w:val="22"/>
          <w:szCs w:val="22"/>
          <w:lang w:val="en-GB"/>
          <w14:ligatures w14:val="standardContextual"/>
        </w:rPr>
      </w:pPr>
      <w:r w:rsidRPr="00657AC5">
        <w:rPr>
          <w:rFonts w:ascii="Verdana" w:hAnsi="Verdana"/>
          <w:noProof/>
          <w:lang w:val="en-GB"/>
        </w:rPr>
        <w:t>4.1</w:t>
      </w:r>
      <w:r w:rsidRPr="00657AC5">
        <w:rPr>
          <w:rFonts w:asciiTheme="minorHAnsi" w:eastAsiaTheme="minorEastAsia" w:hAnsiTheme="minorHAnsi" w:cstheme="minorBidi"/>
          <w:noProof/>
          <w:kern w:val="2"/>
          <w:sz w:val="22"/>
          <w:szCs w:val="22"/>
          <w:lang w:val="en-GB"/>
          <w14:ligatures w14:val="standardContextual"/>
        </w:rPr>
        <w:tab/>
      </w:r>
      <w:r w:rsidRPr="00657AC5">
        <w:rPr>
          <w:rFonts w:ascii="Verdana" w:hAnsi="Verdana"/>
          <w:noProof/>
          <w:lang w:val="en-GB"/>
        </w:rPr>
        <w:t>Inleiding</w:t>
      </w:r>
      <w:r w:rsidRPr="00657AC5">
        <w:rPr>
          <w:noProof/>
          <w:lang w:val="en-GB"/>
        </w:rPr>
        <w:tab/>
      </w:r>
      <w:r>
        <w:rPr>
          <w:noProof/>
        </w:rPr>
        <w:fldChar w:fldCharType="begin"/>
      </w:r>
      <w:r w:rsidRPr="00657AC5">
        <w:rPr>
          <w:noProof/>
          <w:lang w:val="en-GB"/>
        </w:rPr>
        <w:instrText xml:space="preserve"> PAGEREF _Toc140151298 \h </w:instrText>
      </w:r>
      <w:r>
        <w:rPr>
          <w:noProof/>
        </w:rPr>
      </w:r>
      <w:r>
        <w:rPr>
          <w:noProof/>
        </w:rPr>
        <w:fldChar w:fldCharType="separate"/>
      </w:r>
      <w:r w:rsidRPr="00657AC5">
        <w:rPr>
          <w:noProof/>
          <w:lang w:val="en-GB"/>
        </w:rPr>
        <w:t>5</w:t>
      </w:r>
      <w:r>
        <w:rPr>
          <w:noProof/>
        </w:rPr>
        <w:fldChar w:fldCharType="end"/>
      </w:r>
    </w:p>
    <w:p w14:paraId="7DF6A16A" w14:textId="77777777" w:rsidR="005D6EE6" w:rsidRPr="00657AC5" w:rsidRDefault="005D6EE6">
      <w:pPr>
        <w:pStyle w:val="Inhopg2"/>
        <w:tabs>
          <w:tab w:val="left" w:pos="800"/>
          <w:tab w:val="right" w:leader="dot" w:pos="9629"/>
        </w:tabs>
        <w:rPr>
          <w:rFonts w:asciiTheme="minorHAnsi" w:eastAsiaTheme="minorEastAsia" w:hAnsiTheme="minorHAnsi" w:cstheme="minorBidi"/>
          <w:noProof/>
          <w:kern w:val="2"/>
          <w:sz w:val="22"/>
          <w:szCs w:val="22"/>
          <w:lang w:val="en-GB"/>
          <w14:ligatures w14:val="standardContextual"/>
        </w:rPr>
      </w:pPr>
      <w:r w:rsidRPr="00657AC5">
        <w:rPr>
          <w:rFonts w:ascii="Verdana" w:hAnsi="Verdana"/>
          <w:noProof/>
          <w:lang w:val="en-GB"/>
        </w:rPr>
        <w:t>4.2</w:t>
      </w:r>
      <w:r w:rsidRPr="00657AC5">
        <w:rPr>
          <w:rFonts w:asciiTheme="minorHAnsi" w:eastAsiaTheme="minorEastAsia" w:hAnsiTheme="minorHAnsi" w:cstheme="minorBidi"/>
          <w:noProof/>
          <w:kern w:val="2"/>
          <w:sz w:val="22"/>
          <w:szCs w:val="22"/>
          <w:lang w:val="en-GB"/>
          <w14:ligatures w14:val="standardContextual"/>
        </w:rPr>
        <w:tab/>
      </w:r>
      <w:r w:rsidRPr="00657AC5">
        <w:rPr>
          <w:rFonts w:ascii="Verdana" w:hAnsi="Verdana"/>
          <w:noProof/>
          <w:lang w:val="en-GB"/>
        </w:rPr>
        <w:t>Servicewindow</w:t>
      </w:r>
      <w:r w:rsidRPr="00657AC5">
        <w:rPr>
          <w:noProof/>
          <w:lang w:val="en-GB"/>
        </w:rPr>
        <w:tab/>
      </w:r>
      <w:r>
        <w:rPr>
          <w:noProof/>
        </w:rPr>
        <w:fldChar w:fldCharType="begin"/>
      </w:r>
      <w:r w:rsidRPr="00657AC5">
        <w:rPr>
          <w:noProof/>
          <w:lang w:val="en-GB"/>
        </w:rPr>
        <w:instrText xml:space="preserve"> PAGEREF _Toc140151299 \h </w:instrText>
      </w:r>
      <w:r>
        <w:rPr>
          <w:noProof/>
        </w:rPr>
      </w:r>
      <w:r>
        <w:rPr>
          <w:noProof/>
        </w:rPr>
        <w:fldChar w:fldCharType="separate"/>
      </w:r>
      <w:r w:rsidRPr="00657AC5">
        <w:rPr>
          <w:noProof/>
          <w:lang w:val="en-GB"/>
        </w:rPr>
        <w:t>5</w:t>
      </w:r>
      <w:r>
        <w:rPr>
          <w:noProof/>
        </w:rPr>
        <w:fldChar w:fldCharType="end"/>
      </w:r>
    </w:p>
    <w:p w14:paraId="799B6E51"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4.3</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Prioriteitstelling</w:t>
      </w:r>
      <w:r>
        <w:rPr>
          <w:noProof/>
        </w:rPr>
        <w:tab/>
      </w:r>
      <w:r>
        <w:rPr>
          <w:noProof/>
        </w:rPr>
        <w:fldChar w:fldCharType="begin"/>
      </w:r>
      <w:r>
        <w:rPr>
          <w:noProof/>
        </w:rPr>
        <w:instrText xml:space="preserve"> PAGEREF _Toc140151300 \h </w:instrText>
      </w:r>
      <w:r>
        <w:rPr>
          <w:noProof/>
        </w:rPr>
      </w:r>
      <w:r>
        <w:rPr>
          <w:noProof/>
        </w:rPr>
        <w:fldChar w:fldCharType="separate"/>
      </w:r>
      <w:r>
        <w:rPr>
          <w:noProof/>
        </w:rPr>
        <w:t>5</w:t>
      </w:r>
      <w:r>
        <w:rPr>
          <w:noProof/>
        </w:rPr>
        <w:fldChar w:fldCharType="end"/>
      </w:r>
    </w:p>
    <w:p w14:paraId="5AE421B8"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4.4</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Reactie- en oplostijden</w:t>
      </w:r>
      <w:r>
        <w:rPr>
          <w:noProof/>
        </w:rPr>
        <w:tab/>
      </w:r>
      <w:r>
        <w:rPr>
          <w:noProof/>
        </w:rPr>
        <w:fldChar w:fldCharType="begin"/>
      </w:r>
      <w:r>
        <w:rPr>
          <w:noProof/>
        </w:rPr>
        <w:instrText xml:space="preserve"> PAGEREF _Toc140151301 \h </w:instrText>
      </w:r>
      <w:r>
        <w:rPr>
          <w:noProof/>
        </w:rPr>
      </w:r>
      <w:r>
        <w:rPr>
          <w:noProof/>
        </w:rPr>
        <w:fldChar w:fldCharType="separate"/>
      </w:r>
      <w:r>
        <w:rPr>
          <w:noProof/>
        </w:rPr>
        <w:t>6</w:t>
      </w:r>
      <w:r>
        <w:rPr>
          <w:noProof/>
        </w:rPr>
        <w:fldChar w:fldCharType="end"/>
      </w:r>
    </w:p>
    <w:p w14:paraId="7CEE7944"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4.5</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Kritische Prestatie Indicatoren (KPI)</w:t>
      </w:r>
      <w:r>
        <w:rPr>
          <w:noProof/>
        </w:rPr>
        <w:tab/>
      </w:r>
      <w:r>
        <w:rPr>
          <w:noProof/>
        </w:rPr>
        <w:fldChar w:fldCharType="begin"/>
      </w:r>
      <w:r>
        <w:rPr>
          <w:noProof/>
        </w:rPr>
        <w:instrText xml:space="preserve"> PAGEREF _Toc140151302 \h </w:instrText>
      </w:r>
      <w:r>
        <w:rPr>
          <w:noProof/>
        </w:rPr>
      </w:r>
      <w:r>
        <w:rPr>
          <w:noProof/>
        </w:rPr>
        <w:fldChar w:fldCharType="separate"/>
      </w:r>
      <w:r>
        <w:rPr>
          <w:noProof/>
        </w:rPr>
        <w:t>7</w:t>
      </w:r>
      <w:r>
        <w:rPr>
          <w:noProof/>
        </w:rPr>
        <w:fldChar w:fldCharType="end"/>
      </w:r>
    </w:p>
    <w:p w14:paraId="63AF1558" w14:textId="77777777" w:rsidR="005D6EE6" w:rsidRDefault="005D6EE6">
      <w:pPr>
        <w:pStyle w:val="Inhopg1"/>
        <w:tabs>
          <w:tab w:val="left" w:pos="400"/>
          <w:tab w:val="right" w:leader="dot" w:pos="9629"/>
        </w:tabs>
        <w:rPr>
          <w:rFonts w:asciiTheme="minorHAnsi" w:eastAsiaTheme="minorEastAsia" w:hAnsiTheme="minorHAnsi" w:cstheme="minorBidi"/>
          <w:b w:val="0"/>
          <w:noProof/>
          <w:kern w:val="2"/>
          <w:sz w:val="22"/>
          <w:szCs w:val="22"/>
          <w14:ligatures w14:val="standardContextual"/>
        </w:rPr>
      </w:pPr>
      <w:r w:rsidRPr="003910E3">
        <w:rPr>
          <w:rFonts w:cs="Arial"/>
          <w:bCs/>
          <w:iCs/>
          <w:noProof/>
          <w:color w:val="000000"/>
          <w:lang w:eastAsia="en-US"/>
        </w:rPr>
        <w:t>5</w:t>
      </w:r>
      <w:r>
        <w:rPr>
          <w:rFonts w:asciiTheme="minorHAnsi" w:eastAsiaTheme="minorEastAsia" w:hAnsiTheme="minorHAnsi" w:cstheme="minorBidi"/>
          <w:b w:val="0"/>
          <w:noProof/>
          <w:kern w:val="2"/>
          <w:sz w:val="22"/>
          <w:szCs w:val="22"/>
          <w14:ligatures w14:val="standardContextual"/>
        </w:rPr>
        <w:tab/>
      </w:r>
      <w:r w:rsidRPr="003910E3">
        <w:rPr>
          <w:rFonts w:ascii="Verdana" w:hAnsi="Verdana"/>
          <w:noProof/>
        </w:rPr>
        <w:t>Governance</w:t>
      </w:r>
      <w:r>
        <w:rPr>
          <w:noProof/>
        </w:rPr>
        <w:tab/>
      </w:r>
      <w:r>
        <w:rPr>
          <w:noProof/>
        </w:rPr>
        <w:fldChar w:fldCharType="begin"/>
      </w:r>
      <w:r>
        <w:rPr>
          <w:noProof/>
        </w:rPr>
        <w:instrText xml:space="preserve"> PAGEREF _Toc140151303 \h </w:instrText>
      </w:r>
      <w:r>
        <w:rPr>
          <w:noProof/>
        </w:rPr>
      </w:r>
      <w:r>
        <w:rPr>
          <w:noProof/>
        </w:rPr>
        <w:fldChar w:fldCharType="separate"/>
      </w:r>
      <w:r>
        <w:rPr>
          <w:noProof/>
        </w:rPr>
        <w:t>9</w:t>
      </w:r>
      <w:r>
        <w:rPr>
          <w:noProof/>
        </w:rPr>
        <w:fldChar w:fldCharType="end"/>
      </w:r>
    </w:p>
    <w:p w14:paraId="4ED2C3AF"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5.1</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Servicemanagement</w:t>
      </w:r>
      <w:r>
        <w:rPr>
          <w:noProof/>
        </w:rPr>
        <w:tab/>
      </w:r>
      <w:r>
        <w:rPr>
          <w:noProof/>
        </w:rPr>
        <w:fldChar w:fldCharType="begin"/>
      </w:r>
      <w:r>
        <w:rPr>
          <w:noProof/>
        </w:rPr>
        <w:instrText xml:space="preserve"> PAGEREF _Toc140151304 \h </w:instrText>
      </w:r>
      <w:r>
        <w:rPr>
          <w:noProof/>
        </w:rPr>
      </w:r>
      <w:r>
        <w:rPr>
          <w:noProof/>
        </w:rPr>
        <w:fldChar w:fldCharType="separate"/>
      </w:r>
      <w:r>
        <w:rPr>
          <w:noProof/>
        </w:rPr>
        <w:t>9</w:t>
      </w:r>
      <w:r>
        <w:rPr>
          <w:noProof/>
        </w:rPr>
        <w:fldChar w:fldCharType="end"/>
      </w:r>
    </w:p>
    <w:p w14:paraId="06A9EDF0"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5.2</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Escalatie</w:t>
      </w:r>
      <w:r>
        <w:rPr>
          <w:noProof/>
        </w:rPr>
        <w:tab/>
      </w:r>
      <w:r>
        <w:rPr>
          <w:noProof/>
        </w:rPr>
        <w:fldChar w:fldCharType="begin"/>
      </w:r>
      <w:r>
        <w:rPr>
          <w:noProof/>
        </w:rPr>
        <w:instrText xml:space="preserve"> PAGEREF _Toc140151305 \h </w:instrText>
      </w:r>
      <w:r>
        <w:rPr>
          <w:noProof/>
        </w:rPr>
      </w:r>
      <w:r>
        <w:rPr>
          <w:noProof/>
        </w:rPr>
        <w:fldChar w:fldCharType="separate"/>
      </w:r>
      <w:r>
        <w:rPr>
          <w:noProof/>
        </w:rPr>
        <w:t>9</w:t>
      </w:r>
      <w:r>
        <w:rPr>
          <w:noProof/>
        </w:rPr>
        <w:fldChar w:fldCharType="end"/>
      </w:r>
    </w:p>
    <w:p w14:paraId="4019D01A" w14:textId="77777777" w:rsidR="005D6EE6" w:rsidRDefault="005D6EE6">
      <w:pPr>
        <w:pStyle w:val="Inhopg2"/>
        <w:tabs>
          <w:tab w:val="left" w:pos="800"/>
          <w:tab w:val="right" w:leader="dot" w:pos="9629"/>
        </w:tabs>
        <w:rPr>
          <w:rFonts w:asciiTheme="minorHAnsi" w:eastAsiaTheme="minorEastAsia" w:hAnsiTheme="minorHAnsi" w:cstheme="minorBidi"/>
          <w:noProof/>
          <w:kern w:val="2"/>
          <w:sz w:val="22"/>
          <w:szCs w:val="22"/>
          <w14:ligatures w14:val="standardContextual"/>
        </w:rPr>
      </w:pPr>
      <w:r w:rsidRPr="003910E3">
        <w:rPr>
          <w:rFonts w:ascii="Verdana" w:hAnsi="Verdana"/>
          <w:noProof/>
        </w:rPr>
        <w:t>5.3</w:t>
      </w:r>
      <w:r>
        <w:rPr>
          <w:rFonts w:asciiTheme="minorHAnsi" w:eastAsiaTheme="minorEastAsia" w:hAnsiTheme="minorHAnsi" w:cstheme="minorBidi"/>
          <w:noProof/>
          <w:kern w:val="2"/>
          <w:sz w:val="22"/>
          <w:szCs w:val="22"/>
          <w14:ligatures w14:val="standardContextual"/>
        </w:rPr>
        <w:tab/>
      </w:r>
      <w:r w:rsidRPr="003910E3">
        <w:rPr>
          <w:rFonts w:ascii="Verdana" w:hAnsi="Verdana"/>
          <w:noProof/>
        </w:rPr>
        <w:t>Overlegstructuur</w:t>
      </w:r>
      <w:r>
        <w:rPr>
          <w:noProof/>
        </w:rPr>
        <w:tab/>
      </w:r>
      <w:r>
        <w:rPr>
          <w:noProof/>
        </w:rPr>
        <w:fldChar w:fldCharType="begin"/>
      </w:r>
      <w:r>
        <w:rPr>
          <w:noProof/>
        </w:rPr>
        <w:instrText xml:space="preserve"> PAGEREF _Toc140151306 \h </w:instrText>
      </w:r>
      <w:r>
        <w:rPr>
          <w:noProof/>
        </w:rPr>
      </w:r>
      <w:r>
        <w:rPr>
          <w:noProof/>
        </w:rPr>
        <w:fldChar w:fldCharType="separate"/>
      </w:r>
      <w:r>
        <w:rPr>
          <w:noProof/>
        </w:rPr>
        <w:t>9</w:t>
      </w:r>
      <w:r>
        <w:rPr>
          <w:noProof/>
        </w:rPr>
        <w:fldChar w:fldCharType="end"/>
      </w:r>
    </w:p>
    <w:p w14:paraId="39514CF6" w14:textId="77777777" w:rsidR="005D6EE6" w:rsidRDefault="005D6EE6">
      <w:pPr>
        <w:pStyle w:val="Inhopg1"/>
        <w:tabs>
          <w:tab w:val="left" w:pos="400"/>
          <w:tab w:val="right" w:leader="dot" w:pos="9629"/>
        </w:tabs>
        <w:rPr>
          <w:rFonts w:asciiTheme="minorHAnsi" w:eastAsiaTheme="minorEastAsia" w:hAnsiTheme="minorHAnsi" w:cstheme="minorBidi"/>
          <w:b w:val="0"/>
          <w:noProof/>
          <w:kern w:val="2"/>
          <w:sz w:val="22"/>
          <w:szCs w:val="22"/>
          <w14:ligatures w14:val="standardContextual"/>
        </w:rPr>
      </w:pPr>
      <w:r w:rsidRPr="003910E3">
        <w:rPr>
          <w:noProof/>
        </w:rPr>
        <w:t>6</w:t>
      </w:r>
      <w:r>
        <w:rPr>
          <w:rFonts w:asciiTheme="minorHAnsi" w:eastAsiaTheme="minorEastAsia" w:hAnsiTheme="minorHAnsi" w:cstheme="minorBidi"/>
          <w:b w:val="0"/>
          <w:noProof/>
          <w:kern w:val="2"/>
          <w:sz w:val="22"/>
          <w:szCs w:val="22"/>
          <w14:ligatures w14:val="standardContextual"/>
        </w:rPr>
        <w:tab/>
      </w:r>
      <w:r w:rsidRPr="003910E3">
        <w:rPr>
          <w:rFonts w:ascii="Verdana" w:hAnsi="Verdana"/>
          <w:noProof/>
        </w:rPr>
        <w:t>Ondertekening</w:t>
      </w:r>
      <w:r>
        <w:rPr>
          <w:noProof/>
        </w:rPr>
        <w:tab/>
      </w:r>
      <w:r>
        <w:rPr>
          <w:noProof/>
        </w:rPr>
        <w:fldChar w:fldCharType="begin"/>
      </w:r>
      <w:r>
        <w:rPr>
          <w:noProof/>
        </w:rPr>
        <w:instrText xml:space="preserve"> PAGEREF _Toc140151307 \h </w:instrText>
      </w:r>
      <w:r>
        <w:rPr>
          <w:noProof/>
        </w:rPr>
      </w:r>
      <w:r>
        <w:rPr>
          <w:noProof/>
        </w:rPr>
        <w:fldChar w:fldCharType="separate"/>
      </w:r>
      <w:r>
        <w:rPr>
          <w:noProof/>
        </w:rPr>
        <w:t>11</w:t>
      </w:r>
      <w:r>
        <w:rPr>
          <w:noProof/>
        </w:rPr>
        <w:fldChar w:fldCharType="end"/>
      </w:r>
    </w:p>
    <w:p w14:paraId="7F025932" w14:textId="77777777" w:rsidR="005D6EE6" w:rsidRDefault="005D6EE6">
      <w:pPr>
        <w:pStyle w:val="Inhopg1"/>
        <w:tabs>
          <w:tab w:val="left" w:pos="400"/>
          <w:tab w:val="right" w:leader="dot" w:pos="9629"/>
        </w:tabs>
        <w:rPr>
          <w:rFonts w:asciiTheme="minorHAnsi" w:eastAsiaTheme="minorEastAsia" w:hAnsiTheme="minorHAnsi" w:cstheme="minorBidi"/>
          <w:b w:val="0"/>
          <w:noProof/>
          <w:kern w:val="2"/>
          <w:sz w:val="22"/>
          <w:szCs w:val="22"/>
          <w14:ligatures w14:val="standardContextual"/>
        </w:rPr>
      </w:pPr>
      <w:r w:rsidRPr="003910E3">
        <w:rPr>
          <w:noProof/>
        </w:rPr>
        <w:t>7</w:t>
      </w:r>
      <w:r>
        <w:rPr>
          <w:rFonts w:asciiTheme="minorHAnsi" w:eastAsiaTheme="minorEastAsia" w:hAnsiTheme="minorHAnsi" w:cstheme="minorBidi"/>
          <w:b w:val="0"/>
          <w:noProof/>
          <w:kern w:val="2"/>
          <w:sz w:val="22"/>
          <w:szCs w:val="22"/>
          <w14:ligatures w14:val="standardContextual"/>
        </w:rPr>
        <w:tab/>
      </w:r>
      <w:r w:rsidRPr="003910E3">
        <w:rPr>
          <w:rFonts w:ascii="Verdana" w:hAnsi="Verdana"/>
          <w:noProof/>
        </w:rPr>
        <w:t>Bijlage I</w:t>
      </w:r>
      <w:r>
        <w:rPr>
          <w:noProof/>
        </w:rPr>
        <w:tab/>
      </w:r>
      <w:r>
        <w:rPr>
          <w:noProof/>
        </w:rPr>
        <w:fldChar w:fldCharType="begin"/>
      </w:r>
      <w:r>
        <w:rPr>
          <w:noProof/>
        </w:rPr>
        <w:instrText xml:space="preserve"> PAGEREF _Toc140151308 \h </w:instrText>
      </w:r>
      <w:r>
        <w:rPr>
          <w:noProof/>
        </w:rPr>
      </w:r>
      <w:r>
        <w:rPr>
          <w:noProof/>
        </w:rPr>
        <w:fldChar w:fldCharType="separate"/>
      </w:r>
      <w:r>
        <w:rPr>
          <w:noProof/>
        </w:rPr>
        <w:t>12</w:t>
      </w:r>
      <w:r>
        <w:rPr>
          <w:noProof/>
        </w:rPr>
        <w:fldChar w:fldCharType="end"/>
      </w:r>
    </w:p>
    <w:p w14:paraId="1824DF95" w14:textId="77777777" w:rsidR="009E4C54" w:rsidRDefault="00170144" w:rsidP="000D4EA3">
      <w:pPr>
        <w:pStyle w:val="Inhopg1"/>
        <w:rPr>
          <w:rFonts w:ascii="Verdana" w:hAnsi="Verdana"/>
          <w:sz w:val="22"/>
        </w:rPr>
      </w:pPr>
      <w:r w:rsidRPr="001B73E9">
        <w:rPr>
          <w:rFonts w:ascii="Verdana" w:hAnsi="Verdana"/>
          <w:sz w:val="22"/>
        </w:rPr>
        <w:fldChar w:fldCharType="end"/>
      </w:r>
    </w:p>
    <w:p w14:paraId="59A219E4" w14:textId="77777777" w:rsidR="00B1037A" w:rsidRDefault="00B1037A" w:rsidP="00B1037A"/>
    <w:p w14:paraId="3AC81399" w14:textId="77777777" w:rsidR="00B1037A" w:rsidRDefault="00B1037A" w:rsidP="00B1037A"/>
    <w:p w14:paraId="28A4B145" w14:textId="77777777" w:rsidR="00B1037A" w:rsidRDefault="00B1037A" w:rsidP="00B1037A"/>
    <w:p w14:paraId="513171FE" w14:textId="77777777" w:rsidR="00B1037A" w:rsidRDefault="00B1037A" w:rsidP="00B1037A"/>
    <w:p w14:paraId="70EEF383" w14:textId="77777777" w:rsidR="00B1037A" w:rsidRPr="005639D2" w:rsidRDefault="00B1037A" w:rsidP="00B1037A">
      <w:pPr>
        <w:rPr>
          <w:rFonts w:ascii="Verdana" w:hAnsi="Verdana"/>
          <w:b/>
        </w:rPr>
      </w:pPr>
      <w:r w:rsidRPr="005639D2">
        <w:rPr>
          <w:rFonts w:ascii="Verdana" w:hAnsi="Verdana"/>
          <w:b/>
        </w:rPr>
        <w:t>Versiebeheer</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417"/>
        <w:gridCol w:w="2902"/>
        <w:gridCol w:w="4469"/>
      </w:tblGrid>
      <w:tr w:rsidR="00B1037A" w:rsidRPr="001B73E9" w14:paraId="2E321BC0" w14:textId="77777777" w:rsidTr="003E2ABC">
        <w:trPr>
          <w:cantSplit/>
        </w:trPr>
        <w:tc>
          <w:tcPr>
            <w:tcW w:w="921" w:type="dxa"/>
            <w:shd w:val="clear" w:color="auto" w:fill="B8CCE4" w:themeFill="accent1" w:themeFillTint="66"/>
          </w:tcPr>
          <w:p w14:paraId="1A00EB6B" w14:textId="77777777" w:rsidR="00B1037A" w:rsidRPr="001B73E9" w:rsidRDefault="00B1037A" w:rsidP="00175B48">
            <w:pPr>
              <w:rPr>
                <w:rFonts w:ascii="Verdana" w:hAnsi="Verdana"/>
                <w:b/>
                <w:sz w:val="18"/>
                <w:szCs w:val="18"/>
              </w:rPr>
            </w:pPr>
            <w:r w:rsidRPr="001B73E9">
              <w:rPr>
                <w:rFonts w:ascii="Verdana" w:hAnsi="Verdana"/>
                <w:b/>
                <w:sz w:val="18"/>
                <w:szCs w:val="18"/>
              </w:rPr>
              <w:t>Versie</w:t>
            </w:r>
          </w:p>
        </w:tc>
        <w:tc>
          <w:tcPr>
            <w:tcW w:w="1417" w:type="dxa"/>
            <w:shd w:val="clear" w:color="auto" w:fill="B8CCE4" w:themeFill="accent1" w:themeFillTint="66"/>
          </w:tcPr>
          <w:p w14:paraId="3054210B" w14:textId="77777777" w:rsidR="00B1037A" w:rsidRPr="001B73E9" w:rsidRDefault="00B1037A" w:rsidP="00175B48">
            <w:pPr>
              <w:rPr>
                <w:rFonts w:ascii="Verdana" w:hAnsi="Verdana"/>
                <w:b/>
                <w:sz w:val="18"/>
                <w:szCs w:val="18"/>
              </w:rPr>
            </w:pPr>
            <w:r w:rsidRPr="001B73E9">
              <w:rPr>
                <w:rFonts w:ascii="Verdana" w:hAnsi="Verdana"/>
                <w:b/>
                <w:sz w:val="18"/>
                <w:szCs w:val="18"/>
              </w:rPr>
              <w:t>Datum</w:t>
            </w:r>
          </w:p>
        </w:tc>
        <w:tc>
          <w:tcPr>
            <w:tcW w:w="2902" w:type="dxa"/>
            <w:shd w:val="clear" w:color="auto" w:fill="B8CCE4" w:themeFill="accent1" w:themeFillTint="66"/>
          </w:tcPr>
          <w:p w14:paraId="26846D2D" w14:textId="77777777" w:rsidR="00B1037A" w:rsidRPr="001B73E9" w:rsidRDefault="00B1037A" w:rsidP="00175B48">
            <w:pPr>
              <w:rPr>
                <w:rFonts w:ascii="Verdana" w:hAnsi="Verdana"/>
                <w:b/>
                <w:sz w:val="18"/>
                <w:szCs w:val="18"/>
              </w:rPr>
            </w:pPr>
            <w:r w:rsidRPr="001B73E9">
              <w:rPr>
                <w:rFonts w:ascii="Verdana" w:hAnsi="Verdana"/>
                <w:b/>
                <w:sz w:val="18"/>
                <w:szCs w:val="18"/>
              </w:rPr>
              <w:t>Auteur</w:t>
            </w:r>
          </w:p>
        </w:tc>
        <w:tc>
          <w:tcPr>
            <w:tcW w:w="4469" w:type="dxa"/>
            <w:shd w:val="clear" w:color="auto" w:fill="B8CCE4" w:themeFill="accent1" w:themeFillTint="66"/>
          </w:tcPr>
          <w:p w14:paraId="415D2A72" w14:textId="77777777" w:rsidR="00B1037A" w:rsidRPr="001B73E9" w:rsidRDefault="00B1037A" w:rsidP="00175B48">
            <w:pPr>
              <w:rPr>
                <w:rFonts w:ascii="Verdana" w:hAnsi="Verdana"/>
                <w:b/>
                <w:sz w:val="18"/>
                <w:szCs w:val="18"/>
              </w:rPr>
            </w:pPr>
            <w:r w:rsidRPr="001B73E9">
              <w:rPr>
                <w:rFonts w:ascii="Verdana" w:hAnsi="Verdana"/>
                <w:b/>
                <w:sz w:val="18"/>
                <w:szCs w:val="18"/>
              </w:rPr>
              <w:t>Omschrijving</w:t>
            </w:r>
          </w:p>
        </w:tc>
      </w:tr>
      <w:tr w:rsidR="00B1037A" w:rsidRPr="001B73E9" w14:paraId="4E884808" w14:textId="77777777" w:rsidTr="003E2ABC">
        <w:trPr>
          <w:cantSplit/>
        </w:trPr>
        <w:tc>
          <w:tcPr>
            <w:tcW w:w="921" w:type="dxa"/>
          </w:tcPr>
          <w:p w14:paraId="535F6167" w14:textId="620080E6" w:rsidR="00B1037A" w:rsidRPr="001B73E9" w:rsidRDefault="00B1037A" w:rsidP="00F97C9E">
            <w:pPr>
              <w:jc w:val="center"/>
              <w:rPr>
                <w:rFonts w:ascii="Verdana" w:hAnsi="Verdana"/>
                <w:sz w:val="18"/>
                <w:szCs w:val="18"/>
              </w:rPr>
            </w:pPr>
          </w:p>
        </w:tc>
        <w:tc>
          <w:tcPr>
            <w:tcW w:w="1417" w:type="dxa"/>
          </w:tcPr>
          <w:p w14:paraId="0D287F4B" w14:textId="2AF3DF0E" w:rsidR="00B1037A" w:rsidRPr="001B73E9" w:rsidRDefault="00B1037A" w:rsidP="00F97C9E">
            <w:pPr>
              <w:jc w:val="center"/>
              <w:rPr>
                <w:rFonts w:ascii="Verdana" w:hAnsi="Verdana"/>
                <w:sz w:val="18"/>
                <w:szCs w:val="18"/>
              </w:rPr>
            </w:pPr>
          </w:p>
        </w:tc>
        <w:tc>
          <w:tcPr>
            <w:tcW w:w="2902" w:type="dxa"/>
          </w:tcPr>
          <w:p w14:paraId="65A80FAC" w14:textId="08AF6287" w:rsidR="00B1037A" w:rsidRPr="001B73E9" w:rsidRDefault="00B1037A" w:rsidP="00175B48">
            <w:pPr>
              <w:rPr>
                <w:rFonts w:ascii="Verdana" w:hAnsi="Verdana"/>
                <w:sz w:val="18"/>
                <w:szCs w:val="18"/>
              </w:rPr>
            </w:pPr>
          </w:p>
        </w:tc>
        <w:tc>
          <w:tcPr>
            <w:tcW w:w="4469" w:type="dxa"/>
          </w:tcPr>
          <w:p w14:paraId="7B6E38DC" w14:textId="573B6D1A" w:rsidR="00B1037A" w:rsidRPr="001B73E9" w:rsidRDefault="00B1037A" w:rsidP="00175B48">
            <w:pPr>
              <w:rPr>
                <w:rFonts w:ascii="Verdana" w:hAnsi="Verdana"/>
                <w:sz w:val="18"/>
                <w:szCs w:val="18"/>
              </w:rPr>
            </w:pPr>
          </w:p>
        </w:tc>
      </w:tr>
      <w:tr w:rsidR="00B1037A" w:rsidRPr="001B73E9" w14:paraId="3DA2401A" w14:textId="77777777" w:rsidTr="003E2ABC">
        <w:trPr>
          <w:cantSplit/>
        </w:trPr>
        <w:tc>
          <w:tcPr>
            <w:tcW w:w="921" w:type="dxa"/>
          </w:tcPr>
          <w:p w14:paraId="5D403B56" w14:textId="5359344D" w:rsidR="00B1037A" w:rsidRPr="001B73E9" w:rsidRDefault="00B1037A" w:rsidP="002B1113">
            <w:pPr>
              <w:rPr>
                <w:rFonts w:ascii="Verdana" w:hAnsi="Verdana"/>
                <w:sz w:val="18"/>
                <w:szCs w:val="18"/>
              </w:rPr>
            </w:pPr>
          </w:p>
        </w:tc>
        <w:tc>
          <w:tcPr>
            <w:tcW w:w="1417" w:type="dxa"/>
          </w:tcPr>
          <w:p w14:paraId="043149AF" w14:textId="68C0DD6C" w:rsidR="00B1037A" w:rsidRPr="001B73E9" w:rsidRDefault="00B1037A" w:rsidP="00175B48">
            <w:pPr>
              <w:jc w:val="center"/>
              <w:rPr>
                <w:rFonts w:ascii="Verdana" w:hAnsi="Verdana"/>
                <w:sz w:val="18"/>
                <w:szCs w:val="18"/>
              </w:rPr>
            </w:pPr>
          </w:p>
        </w:tc>
        <w:tc>
          <w:tcPr>
            <w:tcW w:w="2902" w:type="dxa"/>
          </w:tcPr>
          <w:p w14:paraId="71E46037" w14:textId="4B6392EF" w:rsidR="00B1037A" w:rsidRPr="001B73E9" w:rsidRDefault="00B1037A" w:rsidP="00175B48">
            <w:pPr>
              <w:rPr>
                <w:rFonts w:ascii="Verdana" w:hAnsi="Verdana"/>
                <w:sz w:val="18"/>
                <w:szCs w:val="18"/>
              </w:rPr>
            </w:pPr>
          </w:p>
        </w:tc>
        <w:tc>
          <w:tcPr>
            <w:tcW w:w="4469" w:type="dxa"/>
          </w:tcPr>
          <w:p w14:paraId="614C0D2C" w14:textId="1DD55A62" w:rsidR="00B1037A" w:rsidRPr="001B73E9" w:rsidRDefault="00B1037A" w:rsidP="00175B48">
            <w:pPr>
              <w:rPr>
                <w:rFonts w:ascii="Verdana" w:hAnsi="Verdana"/>
                <w:sz w:val="18"/>
                <w:szCs w:val="18"/>
              </w:rPr>
            </w:pPr>
          </w:p>
        </w:tc>
      </w:tr>
      <w:tr w:rsidR="00B1037A" w:rsidRPr="001B73E9" w14:paraId="03CCC7C7" w14:textId="77777777" w:rsidTr="003E2ABC">
        <w:trPr>
          <w:cantSplit/>
        </w:trPr>
        <w:tc>
          <w:tcPr>
            <w:tcW w:w="921" w:type="dxa"/>
          </w:tcPr>
          <w:p w14:paraId="14820D99" w14:textId="20384D22" w:rsidR="00B1037A" w:rsidRPr="001B73E9" w:rsidRDefault="00B1037A" w:rsidP="00175B48">
            <w:pPr>
              <w:jc w:val="center"/>
              <w:rPr>
                <w:rFonts w:ascii="Verdana" w:hAnsi="Verdana"/>
                <w:sz w:val="18"/>
                <w:szCs w:val="18"/>
              </w:rPr>
            </w:pPr>
          </w:p>
        </w:tc>
        <w:tc>
          <w:tcPr>
            <w:tcW w:w="1417" w:type="dxa"/>
          </w:tcPr>
          <w:p w14:paraId="5C506C7D" w14:textId="2BFC49FE" w:rsidR="00B1037A" w:rsidRPr="001B73E9" w:rsidRDefault="00B1037A" w:rsidP="00175B48">
            <w:pPr>
              <w:jc w:val="center"/>
              <w:rPr>
                <w:rFonts w:ascii="Verdana" w:hAnsi="Verdana"/>
                <w:sz w:val="18"/>
                <w:szCs w:val="18"/>
              </w:rPr>
            </w:pPr>
          </w:p>
        </w:tc>
        <w:tc>
          <w:tcPr>
            <w:tcW w:w="2902" w:type="dxa"/>
          </w:tcPr>
          <w:p w14:paraId="145EE34F" w14:textId="4608B603" w:rsidR="00B1037A" w:rsidRPr="003D7CAF" w:rsidRDefault="00B1037A" w:rsidP="003D7CAF">
            <w:pPr>
              <w:rPr>
                <w:rFonts w:ascii="Verdana" w:hAnsi="Verdana"/>
                <w:sz w:val="18"/>
                <w:szCs w:val="18"/>
              </w:rPr>
            </w:pPr>
          </w:p>
        </w:tc>
        <w:tc>
          <w:tcPr>
            <w:tcW w:w="4469" w:type="dxa"/>
          </w:tcPr>
          <w:p w14:paraId="174316C2" w14:textId="1CF93693" w:rsidR="00B1037A" w:rsidRPr="001B73E9" w:rsidRDefault="00B1037A" w:rsidP="00175B48">
            <w:pPr>
              <w:rPr>
                <w:rFonts w:ascii="Verdana" w:hAnsi="Verdana"/>
                <w:sz w:val="18"/>
                <w:szCs w:val="18"/>
              </w:rPr>
            </w:pPr>
          </w:p>
        </w:tc>
      </w:tr>
      <w:tr w:rsidR="00B1037A" w:rsidRPr="001B73E9" w14:paraId="520EC212" w14:textId="77777777" w:rsidTr="003E2ABC">
        <w:trPr>
          <w:cantSplit/>
        </w:trPr>
        <w:tc>
          <w:tcPr>
            <w:tcW w:w="921" w:type="dxa"/>
          </w:tcPr>
          <w:p w14:paraId="6218D2B7" w14:textId="77777777" w:rsidR="00B1037A" w:rsidRPr="001B73E9" w:rsidRDefault="00B1037A" w:rsidP="00175B48">
            <w:pPr>
              <w:jc w:val="center"/>
              <w:rPr>
                <w:rFonts w:ascii="Verdana" w:hAnsi="Verdana"/>
                <w:sz w:val="18"/>
                <w:szCs w:val="18"/>
              </w:rPr>
            </w:pPr>
          </w:p>
        </w:tc>
        <w:tc>
          <w:tcPr>
            <w:tcW w:w="1417" w:type="dxa"/>
          </w:tcPr>
          <w:p w14:paraId="6D58A3E0" w14:textId="77777777" w:rsidR="00B1037A" w:rsidRPr="001B73E9" w:rsidRDefault="00B1037A" w:rsidP="00175B48">
            <w:pPr>
              <w:jc w:val="center"/>
              <w:rPr>
                <w:rFonts w:ascii="Verdana" w:hAnsi="Verdana"/>
                <w:sz w:val="18"/>
                <w:szCs w:val="18"/>
              </w:rPr>
            </w:pPr>
          </w:p>
        </w:tc>
        <w:tc>
          <w:tcPr>
            <w:tcW w:w="2902" w:type="dxa"/>
          </w:tcPr>
          <w:p w14:paraId="7C93A9B4" w14:textId="77777777" w:rsidR="00B1037A" w:rsidRPr="001B73E9" w:rsidRDefault="00B1037A" w:rsidP="00175B48">
            <w:pPr>
              <w:rPr>
                <w:rFonts w:ascii="Verdana" w:hAnsi="Verdana"/>
                <w:sz w:val="18"/>
                <w:szCs w:val="18"/>
              </w:rPr>
            </w:pPr>
          </w:p>
        </w:tc>
        <w:tc>
          <w:tcPr>
            <w:tcW w:w="4469" w:type="dxa"/>
          </w:tcPr>
          <w:p w14:paraId="47E25CCB" w14:textId="77777777" w:rsidR="00B1037A" w:rsidRPr="001B73E9" w:rsidRDefault="00B1037A" w:rsidP="00175B48">
            <w:pPr>
              <w:rPr>
                <w:rFonts w:ascii="Verdana" w:hAnsi="Verdana"/>
                <w:sz w:val="18"/>
                <w:szCs w:val="18"/>
              </w:rPr>
            </w:pPr>
          </w:p>
        </w:tc>
      </w:tr>
    </w:tbl>
    <w:p w14:paraId="1B37FCB7" w14:textId="77777777" w:rsidR="00B1037A" w:rsidRDefault="00B1037A" w:rsidP="00B1037A"/>
    <w:p w14:paraId="4DE6B998" w14:textId="77777777" w:rsidR="00B1037A" w:rsidRDefault="00B1037A" w:rsidP="00B1037A"/>
    <w:p w14:paraId="276AD024" w14:textId="77777777" w:rsidR="00B1037A" w:rsidRPr="005639D2" w:rsidRDefault="00B1037A" w:rsidP="00B1037A">
      <w:pPr>
        <w:rPr>
          <w:rFonts w:ascii="Verdana" w:hAnsi="Verdana"/>
          <w:b/>
        </w:rPr>
      </w:pPr>
      <w:r w:rsidRPr="005639D2">
        <w:rPr>
          <w:rFonts w:ascii="Verdana" w:hAnsi="Verdana"/>
          <w:b/>
        </w:rPr>
        <w:t>Distributielijst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276"/>
        <w:gridCol w:w="7512"/>
      </w:tblGrid>
      <w:tr w:rsidR="00B1037A" w:rsidRPr="00777BEE" w14:paraId="706AA3CA" w14:textId="77777777" w:rsidTr="00175B48">
        <w:tc>
          <w:tcPr>
            <w:tcW w:w="921" w:type="dxa"/>
            <w:shd w:val="clear" w:color="auto" w:fill="B8CCE4" w:themeFill="accent1" w:themeFillTint="66"/>
          </w:tcPr>
          <w:p w14:paraId="47BFB956" w14:textId="77777777" w:rsidR="00B1037A" w:rsidRPr="00777BEE" w:rsidRDefault="00B1037A" w:rsidP="00175B48">
            <w:pPr>
              <w:rPr>
                <w:rFonts w:ascii="Verdana" w:hAnsi="Verdana"/>
                <w:b/>
                <w:sz w:val="18"/>
                <w:szCs w:val="18"/>
              </w:rPr>
            </w:pPr>
            <w:r w:rsidRPr="00777BEE">
              <w:rPr>
                <w:rFonts w:ascii="Verdana" w:hAnsi="Verdana"/>
                <w:b/>
                <w:sz w:val="18"/>
                <w:szCs w:val="18"/>
              </w:rPr>
              <w:t>Versie</w:t>
            </w:r>
          </w:p>
        </w:tc>
        <w:tc>
          <w:tcPr>
            <w:tcW w:w="1276" w:type="dxa"/>
            <w:shd w:val="clear" w:color="auto" w:fill="B8CCE4" w:themeFill="accent1" w:themeFillTint="66"/>
          </w:tcPr>
          <w:p w14:paraId="2136044A" w14:textId="77777777" w:rsidR="00B1037A" w:rsidRPr="00777BEE" w:rsidRDefault="00B1037A" w:rsidP="00175B48">
            <w:pPr>
              <w:rPr>
                <w:rFonts w:ascii="Verdana" w:hAnsi="Verdana"/>
                <w:b/>
                <w:sz w:val="18"/>
                <w:szCs w:val="18"/>
              </w:rPr>
            </w:pPr>
            <w:r w:rsidRPr="00777BEE">
              <w:rPr>
                <w:rFonts w:ascii="Verdana" w:hAnsi="Verdana"/>
                <w:b/>
                <w:sz w:val="18"/>
                <w:szCs w:val="18"/>
              </w:rPr>
              <w:t>Datum</w:t>
            </w:r>
          </w:p>
        </w:tc>
        <w:tc>
          <w:tcPr>
            <w:tcW w:w="7512" w:type="dxa"/>
            <w:shd w:val="clear" w:color="auto" w:fill="B8CCE4" w:themeFill="accent1" w:themeFillTint="66"/>
          </w:tcPr>
          <w:p w14:paraId="304F61E0" w14:textId="77777777" w:rsidR="00B1037A" w:rsidRPr="00777BEE" w:rsidRDefault="00B1037A" w:rsidP="00175B48">
            <w:pPr>
              <w:rPr>
                <w:rFonts w:ascii="Verdana" w:hAnsi="Verdana"/>
                <w:b/>
                <w:sz w:val="18"/>
                <w:szCs w:val="18"/>
              </w:rPr>
            </w:pPr>
            <w:r w:rsidRPr="00777BEE">
              <w:rPr>
                <w:rFonts w:ascii="Verdana" w:hAnsi="Verdana"/>
                <w:b/>
                <w:sz w:val="18"/>
                <w:szCs w:val="18"/>
              </w:rPr>
              <w:t>Aan</w:t>
            </w:r>
          </w:p>
        </w:tc>
      </w:tr>
      <w:tr w:rsidR="00B1037A" w:rsidRPr="00777BEE" w14:paraId="02AA8BBA" w14:textId="77777777" w:rsidTr="00175B48">
        <w:tc>
          <w:tcPr>
            <w:tcW w:w="921" w:type="dxa"/>
          </w:tcPr>
          <w:p w14:paraId="461A7F48" w14:textId="77777777" w:rsidR="00B1037A" w:rsidRPr="00777BEE" w:rsidRDefault="00B1037A" w:rsidP="00713EB4">
            <w:pPr>
              <w:jc w:val="center"/>
              <w:rPr>
                <w:rFonts w:ascii="Verdana" w:hAnsi="Verdana"/>
                <w:sz w:val="18"/>
                <w:szCs w:val="18"/>
              </w:rPr>
            </w:pPr>
          </w:p>
        </w:tc>
        <w:tc>
          <w:tcPr>
            <w:tcW w:w="1276" w:type="dxa"/>
          </w:tcPr>
          <w:p w14:paraId="0191D396" w14:textId="77777777" w:rsidR="00B1037A" w:rsidRPr="00777BEE" w:rsidRDefault="00B1037A" w:rsidP="00175B48">
            <w:pPr>
              <w:rPr>
                <w:rFonts w:ascii="Verdana" w:hAnsi="Verdana"/>
                <w:sz w:val="18"/>
                <w:szCs w:val="18"/>
              </w:rPr>
            </w:pPr>
          </w:p>
        </w:tc>
        <w:tc>
          <w:tcPr>
            <w:tcW w:w="7512" w:type="dxa"/>
          </w:tcPr>
          <w:p w14:paraId="526EE095" w14:textId="77777777" w:rsidR="00B1037A" w:rsidRPr="00777BEE" w:rsidRDefault="00B1037A" w:rsidP="00175B48">
            <w:pPr>
              <w:rPr>
                <w:rFonts w:ascii="Verdana" w:hAnsi="Verdana"/>
                <w:sz w:val="18"/>
                <w:szCs w:val="18"/>
              </w:rPr>
            </w:pPr>
          </w:p>
        </w:tc>
      </w:tr>
      <w:tr w:rsidR="00B1037A" w:rsidRPr="00777BEE" w14:paraId="1CE6286B" w14:textId="77777777" w:rsidTr="00175B48">
        <w:tc>
          <w:tcPr>
            <w:tcW w:w="921" w:type="dxa"/>
          </w:tcPr>
          <w:p w14:paraId="63BF041C" w14:textId="77777777" w:rsidR="00B1037A" w:rsidRPr="00777BEE" w:rsidRDefault="00B1037A" w:rsidP="00175B48">
            <w:pPr>
              <w:rPr>
                <w:rFonts w:ascii="Verdana" w:hAnsi="Verdana"/>
                <w:sz w:val="18"/>
                <w:szCs w:val="18"/>
              </w:rPr>
            </w:pPr>
          </w:p>
        </w:tc>
        <w:tc>
          <w:tcPr>
            <w:tcW w:w="1276" w:type="dxa"/>
          </w:tcPr>
          <w:p w14:paraId="320D8017" w14:textId="77777777" w:rsidR="00B1037A" w:rsidRPr="00777BEE" w:rsidRDefault="00B1037A" w:rsidP="00175B48">
            <w:pPr>
              <w:rPr>
                <w:rFonts w:ascii="Verdana" w:hAnsi="Verdana"/>
                <w:sz w:val="18"/>
                <w:szCs w:val="18"/>
              </w:rPr>
            </w:pPr>
          </w:p>
        </w:tc>
        <w:tc>
          <w:tcPr>
            <w:tcW w:w="7512" w:type="dxa"/>
          </w:tcPr>
          <w:p w14:paraId="4AF7BBA3" w14:textId="77777777" w:rsidR="00B1037A" w:rsidRPr="00777BEE" w:rsidRDefault="00B1037A" w:rsidP="00175B48">
            <w:pPr>
              <w:rPr>
                <w:rFonts w:ascii="Verdana" w:hAnsi="Verdana"/>
                <w:sz w:val="18"/>
                <w:szCs w:val="18"/>
              </w:rPr>
            </w:pPr>
          </w:p>
        </w:tc>
      </w:tr>
      <w:tr w:rsidR="00B1037A" w:rsidRPr="00777BEE" w14:paraId="3A6CF4F9" w14:textId="77777777" w:rsidTr="00175B48">
        <w:tc>
          <w:tcPr>
            <w:tcW w:w="921" w:type="dxa"/>
          </w:tcPr>
          <w:p w14:paraId="44A9604C" w14:textId="77777777" w:rsidR="00B1037A" w:rsidRPr="00777BEE" w:rsidRDefault="00B1037A" w:rsidP="00175B48">
            <w:pPr>
              <w:rPr>
                <w:rFonts w:ascii="Verdana" w:hAnsi="Verdana"/>
                <w:sz w:val="18"/>
                <w:szCs w:val="18"/>
              </w:rPr>
            </w:pPr>
          </w:p>
        </w:tc>
        <w:tc>
          <w:tcPr>
            <w:tcW w:w="1276" w:type="dxa"/>
          </w:tcPr>
          <w:p w14:paraId="30E00BC4" w14:textId="77777777" w:rsidR="00B1037A" w:rsidRPr="00777BEE" w:rsidRDefault="00B1037A" w:rsidP="00175B48">
            <w:pPr>
              <w:rPr>
                <w:rFonts w:ascii="Verdana" w:hAnsi="Verdana"/>
                <w:sz w:val="18"/>
                <w:szCs w:val="18"/>
              </w:rPr>
            </w:pPr>
          </w:p>
        </w:tc>
        <w:tc>
          <w:tcPr>
            <w:tcW w:w="7512" w:type="dxa"/>
          </w:tcPr>
          <w:p w14:paraId="1E3034F9" w14:textId="77777777" w:rsidR="00B1037A" w:rsidRPr="00777BEE" w:rsidRDefault="00B1037A" w:rsidP="00175B48">
            <w:pPr>
              <w:rPr>
                <w:rFonts w:ascii="Verdana" w:hAnsi="Verdana"/>
                <w:sz w:val="18"/>
                <w:szCs w:val="18"/>
              </w:rPr>
            </w:pPr>
          </w:p>
        </w:tc>
      </w:tr>
    </w:tbl>
    <w:p w14:paraId="00FEB6FF" w14:textId="77777777" w:rsidR="00B1037A" w:rsidRDefault="00B1037A" w:rsidP="00B1037A"/>
    <w:p w14:paraId="46BF1380" w14:textId="77777777" w:rsidR="009E4C54" w:rsidRPr="001B73E9" w:rsidRDefault="009E4C54" w:rsidP="000D4EA3">
      <w:pPr>
        <w:rPr>
          <w:rFonts w:ascii="Verdana" w:hAnsi="Verdana"/>
        </w:rPr>
      </w:pPr>
    </w:p>
    <w:p w14:paraId="2B5BFE8D" w14:textId="77777777" w:rsidR="009E4C54" w:rsidRPr="001B73E9" w:rsidRDefault="009E4C54" w:rsidP="000D4EA3">
      <w:pPr>
        <w:rPr>
          <w:rFonts w:ascii="Verdana" w:hAnsi="Verdana"/>
        </w:rPr>
      </w:pPr>
    </w:p>
    <w:p w14:paraId="03413F7E" w14:textId="77777777" w:rsidR="009A5551" w:rsidRPr="001B73E9" w:rsidRDefault="009A5551" w:rsidP="000D4EA3">
      <w:pPr>
        <w:pStyle w:val="Kop1"/>
        <w:rPr>
          <w:rFonts w:ascii="Verdana" w:hAnsi="Verdana"/>
          <w:lang w:val="nl-NL"/>
        </w:rPr>
      </w:pPr>
      <w:bookmarkStart w:id="5" w:name="_Toc140151287"/>
      <w:r w:rsidRPr="001B73E9">
        <w:rPr>
          <w:rFonts w:ascii="Verdana" w:hAnsi="Verdana"/>
          <w:lang w:val="nl-NL"/>
        </w:rPr>
        <w:lastRenderedPageBreak/>
        <w:t>Begrippen</w:t>
      </w:r>
      <w:bookmarkEnd w:id="5"/>
    </w:p>
    <w:p w14:paraId="792D7732" w14:textId="77777777" w:rsidR="001D7BA9" w:rsidRPr="001B73E9" w:rsidRDefault="001D7BA9" w:rsidP="001D7BA9">
      <w:pPr>
        <w:rPr>
          <w:rFonts w:ascii="Verdana" w:hAnsi="Verdana"/>
          <w:b/>
        </w:rPr>
      </w:pPr>
      <w:bookmarkStart w:id="6" w:name="_Toc478180983"/>
      <w:r w:rsidRPr="001B73E9">
        <w:rPr>
          <w:rFonts w:ascii="Verdana" w:hAnsi="Verdana"/>
          <w:b/>
        </w:rPr>
        <w:t>Correctief onderhoud</w:t>
      </w:r>
    </w:p>
    <w:p w14:paraId="6042C2BC" w14:textId="77777777" w:rsidR="001D7BA9" w:rsidRPr="001B73E9" w:rsidRDefault="001D7BA9" w:rsidP="001D7BA9">
      <w:pPr>
        <w:rPr>
          <w:rFonts w:ascii="Verdana" w:hAnsi="Verdana"/>
        </w:rPr>
      </w:pPr>
      <w:r w:rsidRPr="001B73E9">
        <w:rPr>
          <w:rFonts w:ascii="Verdana" w:hAnsi="Verdana"/>
        </w:rPr>
        <w:t xml:space="preserve">Alle activiteiten van </w:t>
      </w:r>
      <w:r w:rsidR="00326183" w:rsidRPr="001B73E9">
        <w:rPr>
          <w:rFonts w:ascii="Verdana" w:hAnsi="Verdana"/>
        </w:rPr>
        <w:t>Leverancier</w:t>
      </w:r>
      <w:r w:rsidRPr="001B73E9">
        <w:rPr>
          <w:rFonts w:ascii="Verdana" w:hAnsi="Verdana"/>
        </w:rPr>
        <w:t xml:space="preserve"> gericht op het oplossen van verstoringen in de te leveren producten of diensten.</w:t>
      </w:r>
      <w:bookmarkEnd w:id="6"/>
    </w:p>
    <w:p w14:paraId="7C3583BB" w14:textId="77777777" w:rsidR="001D7BA9" w:rsidRPr="001B73E9" w:rsidRDefault="001D7BA9" w:rsidP="001D7BA9">
      <w:pPr>
        <w:rPr>
          <w:rFonts w:ascii="Verdana" w:hAnsi="Verdana" w:cs="Arial"/>
        </w:rPr>
      </w:pPr>
    </w:p>
    <w:p w14:paraId="2C0B8A2E" w14:textId="77777777" w:rsidR="001D7BA9" w:rsidRPr="001B73E9" w:rsidRDefault="001D7BA9" w:rsidP="001D7BA9">
      <w:pPr>
        <w:rPr>
          <w:rFonts w:ascii="Verdana" w:hAnsi="Verdana"/>
          <w:i/>
        </w:rPr>
      </w:pPr>
      <w:r w:rsidRPr="001B73E9">
        <w:rPr>
          <w:rFonts w:ascii="Verdana" w:hAnsi="Verdana"/>
          <w:b/>
        </w:rPr>
        <w:t>Escalatie</w:t>
      </w:r>
    </w:p>
    <w:p w14:paraId="51C0DA41" w14:textId="77777777" w:rsidR="001D7BA9" w:rsidRPr="001B73E9" w:rsidRDefault="001D7BA9" w:rsidP="001D7BA9">
      <w:pPr>
        <w:rPr>
          <w:rFonts w:ascii="Verdana" w:hAnsi="Verdana"/>
        </w:rPr>
      </w:pPr>
      <w:r w:rsidRPr="001B73E9">
        <w:rPr>
          <w:rFonts w:ascii="Verdana" w:hAnsi="Verdana"/>
        </w:rPr>
        <w:t>Bij escalatie wordt een verticaal beroep gedaan op een hoger organisatieniveau, omdat de bevoegdheid om een noodzakelijke beslissing te nemen niet aanwezig is op het betreffende organisatieniveau.</w:t>
      </w:r>
    </w:p>
    <w:p w14:paraId="6E81DDC1" w14:textId="77777777" w:rsidR="001D7BA9" w:rsidRPr="001B73E9" w:rsidRDefault="001D7BA9" w:rsidP="001D7BA9">
      <w:pPr>
        <w:rPr>
          <w:rFonts w:ascii="Verdana" w:hAnsi="Verdana"/>
          <w:b/>
        </w:rPr>
      </w:pPr>
    </w:p>
    <w:p w14:paraId="072535C5" w14:textId="77777777" w:rsidR="001D7BA9" w:rsidRPr="001B73E9" w:rsidRDefault="001D7BA9" w:rsidP="001D7BA9">
      <w:pPr>
        <w:rPr>
          <w:rFonts w:ascii="Verdana" w:hAnsi="Verdana"/>
          <w:b/>
        </w:rPr>
      </w:pPr>
      <w:r w:rsidRPr="001B73E9">
        <w:rPr>
          <w:rFonts w:ascii="Verdana" w:hAnsi="Verdana"/>
          <w:b/>
        </w:rPr>
        <w:t>Incident</w:t>
      </w:r>
    </w:p>
    <w:p w14:paraId="398C7566" w14:textId="77777777" w:rsidR="001D7BA9" w:rsidRPr="001B73E9" w:rsidRDefault="001D7BA9" w:rsidP="001D7BA9">
      <w:pPr>
        <w:rPr>
          <w:rFonts w:ascii="Verdana" w:hAnsi="Verdana"/>
        </w:rPr>
      </w:pPr>
      <w:r w:rsidRPr="001B73E9">
        <w:rPr>
          <w:rFonts w:ascii="Verdana" w:hAnsi="Verdana"/>
        </w:rPr>
        <w:t>Elke gebeurtenis afwijkend van de (verwachte) standaardwerking van een product of dienst. Deze verstoring heeft invloed op het product of de dienstverlening, hoewel deze invloed klein of zelfs onmerkbaar kan zijn voor de gebruikers van het product of de dienst.</w:t>
      </w:r>
    </w:p>
    <w:p w14:paraId="5C8091AF" w14:textId="77777777" w:rsidR="001D7BA9" w:rsidRPr="001B73E9" w:rsidRDefault="001D7BA9" w:rsidP="001D7BA9">
      <w:pPr>
        <w:rPr>
          <w:rFonts w:ascii="Verdana" w:hAnsi="Verdana"/>
          <w:b/>
        </w:rPr>
      </w:pPr>
    </w:p>
    <w:p w14:paraId="4B61D94A" w14:textId="77777777" w:rsidR="00327F74" w:rsidRPr="001B73E9" w:rsidRDefault="00327F74" w:rsidP="00327F74">
      <w:pPr>
        <w:rPr>
          <w:rFonts w:ascii="Verdana" w:hAnsi="Verdana" w:cs="Arial"/>
          <w:b/>
        </w:rPr>
      </w:pPr>
      <w:r w:rsidRPr="001B73E9">
        <w:rPr>
          <w:rFonts w:ascii="Verdana" w:hAnsi="Verdana" w:cs="Arial"/>
          <w:b/>
        </w:rPr>
        <w:t>Klokuren</w:t>
      </w:r>
    </w:p>
    <w:p w14:paraId="03D9C93F" w14:textId="77777777" w:rsidR="00327F74" w:rsidRPr="001B73E9" w:rsidRDefault="00327F74" w:rsidP="00327F74">
      <w:pPr>
        <w:rPr>
          <w:rFonts w:ascii="Verdana" w:hAnsi="Verdana" w:cs="Arial"/>
        </w:rPr>
      </w:pPr>
      <w:r w:rsidRPr="001B73E9">
        <w:rPr>
          <w:rFonts w:ascii="Verdana" w:hAnsi="Verdana" w:cs="Arial"/>
        </w:rPr>
        <w:t>Dit zijn de reguliere uren van een kalenderdag.</w:t>
      </w:r>
    </w:p>
    <w:p w14:paraId="550A35CD" w14:textId="77777777" w:rsidR="00327F74" w:rsidRPr="001B73E9" w:rsidRDefault="00327F74" w:rsidP="001D7BA9">
      <w:pPr>
        <w:rPr>
          <w:rFonts w:ascii="Verdana" w:hAnsi="Verdana"/>
          <w:b/>
        </w:rPr>
      </w:pPr>
    </w:p>
    <w:p w14:paraId="03BED0FE" w14:textId="77777777" w:rsidR="003350B7" w:rsidRPr="001B73E9" w:rsidRDefault="003350B7" w:rsidP="003350B7">
      <w:pPr>
        <w:rPr>
          <w:rFonts w:ascii="Verdana" w:hAnsi="Verdana" w:cs="Arial"/>
          <w:b/>
        </w:rPr>
      </w:pPr>
      <w:r>
        <w:rPr>
          <w:rFonts w:ascii="Verdana" w:hAnsi="Verdana" w:cs="Arial"/>
          <w:b/>
        </w:rPr>
        <w:t>Functie Herstel</w:t>
      </w:r>
      <w:r w:rsidRPr="001B73E9">
        <w:rPr>
          <w:rFonts w:ascii="Verdana" w:hAnsi="Verdana" w:cs="Arial"/>
          <w:b/>
        </w:rPr>
        <w:t>tijd</w:t>
      </w:r>
    </w:p>
    <w:p w14:paraId="4A6459BE" w14:textId="77777777" w:rsidR="003350B7" w:rsidRPr="001B73E9" w:rsidRDefault="003350B7" w:rsidP="003350B7">
      <w:pPr>
        <w:rPr>
          <w:rFonts w:ascii="Verdana" w:hAnsi="Verdana" w:cs="Arial"/>
        </w:rPr>
      </w:pPr>
      <w:bookmarkStart w:id="7" w:name="_Hlk69213934"/>
      <w:r w:rsidRPr="001B73E9">
        <w:rPr>
          <w:rFonts w:ascii="Verdana" w:hAnsi="Verdana" w:cs="Arial"/>
        </w:rPr>
        <w:t xml:space="preserve">De </w:t>
      </w:r>
      <w:r w:rsidRPr="00495469">
        <w:rPr>
          <w:rFonts w:ascii="Verdana" w:hAnsi="Verdana" w:cs="Arial"/>
          <w:i/>
        </w:rPr>
        <w:t xml:space="preserve">functie </w:t>
      </w:r>
      <w:r w:rsidRPr="00D47C00">
        <w:rPr>
          <w:rFonts w:ascii="Verdana" w:hAnsi="Verdana" w:cs="Arial"/>
          <w:i/>
        </w:rPr>
        <w:t>herstel</w:t>
      </w:r>
      <w:r w:rsidRPr="001B73E9">
        <w:rPr>
          <w:rFonts w:ascii="Verdana" w:hAnsi="Verdana" w:cs="Arial"/>
          <w:i/>
        </w:rPr>
        <w:t>tijd</w:t>
      </w:r>
      <w:r w:rsidRPr="001B73E9">
        <w:rPr>
          <w:rFonts w:ascii="Verdana" w:hAnsi="Verdana" w:cs="Arial"/>
        </w:rPr>
        <w:t xml:space="preserve"> is de tijd tussen het aanmelden van een incident en het verhelpen van de verstoring.</w:t>
      </w:r>
      <w:r w:rsidRPr="005D2934">
        <w:rPr>
          <w:rFonts w:ascii="Verdana" w:hAnsi="Verdana" w:cs="Arial"/>
        </w:rPr>
        <w:t xml:space="preserve"> </w:t>
      </w:r>
      <w:r w:rsidRPr="00E06C85">
        <w:rPr>
          <w:rFonts w:ascii="Verdana" w:hAnsi="Verdana" w:cs="Arial"/>
          <w:i/>
        </w:rPr>
        <w:t xml:space="preserve">Let wel: de </w:t>
      </w:r>
      <w:r>
        <w:rPr>
          <w:rFonts w:ascii="Verdana" w:hAnsi="Verdana" w:cs="Arial"/>
          <w:i/>
        </w:rPr>
        <w:t xml:space="preserve">functie </w:t>
      </w:r>
      <w:r w:rsidRPr="00E06C85">
        <w:rPr>
          <w:rFonts w:ascii="Verdana" w:hAnsi="Verdana" w:cs="Arial"/>
          <w:i/>
        </w:rPr>
        <w:t xml:space="preserve">hersteltijd </w:t>
      </w:r>
      <w:r>
        <w:rPr>
          <w:rFonts w:ascii="Verdana" w:hAnsi="Verdana" w:cs="Arial"/>
          <w:i/>
        </w:rPr>
        <w:t xml:space="preserve">betreft </w:t>
      </w:r>
      <w:r w:rsidRPr="00E06C85">
        <w:rPr>
          <w:rFonts w:ascii="Verdana" w:hAnsi="Verdana" w:cs="Arial"/>
          <w:i/>
        </w:rPr>
        <w:t>een resultaatverplichting.</w:t>
      </w:r>
    </w:p>
    <w:p w14:paraId="06D3B414" w14:textId="77777777" w:rsidR="003350B7" w:rsidRPr="001B73E9" w:rsidRDefault="003350B7" w:rsidP="003350B7">
      <w:pPr>
        <w:rPr>
          <w:rFonts w:ascii="Verdana" w:hAnsi="Verdana" w:cs="Arial"/>
        </w:rPr>
      </w:pPr>
      <w:r w:rsidRPr="001B73E9">
        <w:rPr>
          <w:rFonts w:ascii="Verdana" w:hAnsi="Verdana" w:cs="Arial"/>
        </w:rPr>
        <w:t xml:space="preserve">De </w:t>
      </w:r>
      <w:r w:rsidRPr="001B73E9">
        <w:rPr>
          <w:rFonts w:ascii="Verdana" w:hAnsi="Verdana" w:cs="Arial"/>
          <w:i/>
        </w:rPr>
        <w:t>reactietijd</w:t>
      </w:r>
      <w:r w:rsidRPr="001B73E9">
        <w:rPr>
          <w:rFonts w:ascii="Verdana" w:hAnsi="Verdana" w:cs="Arial"/>
        </w:rPr>
        <w:t xml:space="preserve"> en de </w:t>
      </w:r>
      <w:r w:rsidRPr="001B73E9">
        <w:rPr>
          <w:rFonts w:ascii="Verdana" w:hAnsi="Verdana" w:cs="Arial"/>
          <w:i/>
        </w:rPr>
        <w:t>oplostijd</w:t>
      </w:r>
      <w:r w:rsidRPr="001B73E9">
        <w:rPr>
          <w:rFonts w:ascii="Verdana" w:hAnsi="Verdana" w:cs="Arial"/>
        </w:rPr>
        <w:t xml:space="preserve"> wordt gerekend vanaf het tijdstip van melding binnen het </w:t>
      </w:r>
      <w:proofErr w:type="spellStart"/>
      <w:r w:rsidRPr="001B73E9">
        <w:rPr>
          <w:rFonts w:ascii="Verdana" w:hAnsi="Verdana" w:cs="Arial"/>
        </w:rPr>
        <w:t>servicewindow</w:t>
      </w:r>
      <w:proofErr w:type="spellEnd"/>
      <w:r w:rsidRPr="001B73E9">
        <w:rPr>
          <w:rFonts w:ascii="Verdana" w:hAnsi="Verdana" w:cs="Arial"/>
        </w:rPr>
        <w:t xml:space="preserve"> van de </w:t>
      </w:r>
      <w:proofErr w:type="spellStart"/>
      <w:r w:rsidRPr="001B73E9">
        <w:rPr>
          <w:rFonts w:ascii="Verdana" w:hAnsi="Verdana" w:cs="Arial"/>
        </w:rPr>
        <w:t>servicedesk</w:t>
      </w:r>
      <w:proofErr w:type="spellEnd"/>
      <w:r w:rsidRPr="001B73E9">
        <w:rPr>
          <w:rFonts w:ascii="Verdana" w:hAnsi="Verdana" w:cs="Arial"/>
        </w:rPr>
        <w:t xml:space="preserve"> van Leverancier.</w:t>
      </w:r>
    </w:p>
    <w:bookmarkEnd w:id="7"/>
    <w:p w14:paraId="02B025E2" w14:textId="77777777" w:rsidR="00754E66" w:rsidRPr="001B73E9" w:rsidRDefault="00754E66" w:rsidP="001D7BA9">
      <w:pPr>
        <w:rPr>
          <w:rFonts w:ascii="Verdana" w:hAnsi="Verdana" w:cs="Arial"/>
        </w:rPr>
      </w:pPr>
    </w:p>
    <w:p w14:paraId="3AA9EE92" w14:textId="77777777" w:rsidR="00754E66" w:rsidRPr="001B73E9" w:rsidRDefault="00754E66" w:rsidP="001D7BA9">
      <w:pPr>
        <w:rPr>
          <w:rFonts w:ascii="Verdana" w:hAnsi="Verdana" w:cs="Arial"/>
          <w:b/>
        </w:rPr>
      </w:pPr>
      <w:r w:rsidRPr="001B73E9">
        <w:rPr>
          <w:rFonts w:ascii="Verdana" w:hAnsi="Verdana" w:cs="Arial"/>
          <w:b/>
        </w:rPr>
        <w:t>Overeenkomst</w:t>
      </w:r>
    </w:p>
    <w:p w14:paraId="24323BF9" w14:textId="77777777" w:rsidR="00754E66" w:rsidRPr="001B73E9" w:rsidRDefault="00754E66" w:rsidP="001D7BA9">
      <w:pPr>
        <w:rPr>
          <w:rFonts w:ascii="Verdana" w:hAnsi="Verdana" w:cs="Arial"/>
        </w:rPr>
      </w:pPr>
      <w:r w:rsidRPr="001B73E9">
        <w:rPr>
          <w:rFonts w:ascii="Verdana" w:hAnsi="Verdana" w:cs="Arial"/>
        </w:rPr>
        <w:t xml:space="preserve">Dit is het contract dat partijen hebben afgesloten over het leveren van producten en diensten door </w:t>
      </w:r>
      <w:r w:rsidR="00326183" w:rsidRPr="001B73E9">
        <w:rPr>
          <w:rFonts w:ascii="Verdana" w:hAnsi="Verdana" w:cs="Arial"/>
        </w:rPr>
        <w:t>Leverancier</w:t>
      </w:r>
      <w:r w:rsidRPr="001B73E9">
        <w:rPr>
          <w:rFonts w:ascii="Verdana" w:hAnsi="Verdana" w:cs="Arial"/>
        </w:rPr>
        <w:t xml:space="preserve"> en de betaling hiervoor door Opdrachtgever. Dit SLA maakt onderdeel uit van de overeenkomst.</w:t>
      </w:r>
    </w:p>
    <w:p w14:paraId="36337D46" w14:textId="77777777" w:rsidR="001D7BA9" w:rsidRPr="001B73E9" w:rsidRDefault="001D7BA9" w:rsidP="001D7BA9">
      <w:pPr>
        <w:rPr>
          <w:rFonts w:ascii="Verdana" w:hAnsi="Verdana" w:cs="Arial"/>
        </w:rPr>
      </w:pPr>
    </w:p>
    <w:p w14:paraId="7059BAA5" w14:textId="77777777" w:rsidR="001D7BA9" w:rsidRPr="001B73E9" w:rsidRDefault="001D7BA9" w:rsidP="001D7BA9">
      <w:pPr>
        <w:rPr>
          <w:rFonts w:ascii="Verdana" w:hAnsi="Verdana"/>
          <w:b/>
        </w:rPr>
      </w:pPr>
      <w:r w:rsidRPr="001B73E9">
        <w:rPr>
          <w:rFonts w:ascii="Verdana" w:hAnsi="Verdana"/>
          <w:b/>
        </w:rPr>
        <w:t>Prioriteit</w:t>
      </w:r>
    </w:p>
    <w:p w14:paraId="3D5A5270" w14:textId="77777777" w:rsidR="001D7BA9" w:rsidRPr="001B73E9" w:rsidRDefault="001D7BA9" w:rsidP="001D7BA9">
      <w:pPr>
        <w:rPr>
          <w:rFonts w:ascii="Verdana" w:hAnsi="Verdana"/>
        </w:rPr>
      </w:pPr>
      <w:r w:rsidRPr="001B73E9">
        <w:rPr>
          <w:rFonts w:ascii="Verdana" w:hAnsi="Verdana"/>
        </w:rPr>
        <w:t>De relatieve waardering van een activiteit ten opzichte van andere activiteiten. Eigenschap van vooraf te gaan of voorrang te hebben boven iets of iemand anders.</w:t>
      </w:r>
    </w:p>
    <w:p w14:paraId="4D196E53" w14:textId="77777777" w:rsidR="001D7BA9" w:rsidRPr="001B73E9" w:rsidRDefault="001D7BA9" w:rsidP="001D7BA9">
      <w:pPr>
        <w:rPr>
          <w:rFonts w:ascii="Verdana" w:hAnsi="Verdana"/>
        </w:rPr>
      </w:pPr>
    </w:p>
    <w:p w14:paraId="63AA459C" w14:textId="77777777" w:rsidR="003350B7" w:rsidRPr="001B73E9" w:rsidRDefault="003350B7" w:rsidP="003350B7">
      <w:pPr>
        <w:rPr>
          <w:rFonts w:ascii="Verdana" w:hAnsi="Verdana"/>
          <w:b/>
        </w:rPr>
      </w:pPr>
      <w:r w:rsidRPr="001B73E9">
        <w:rPr>
          <w:rFonts w:ascii="Verdana" w:hAnsi="Verdana"/>
          <w:b/>
        </w:rPr>
        <w:t>Reactietijd</w:t>
      </w:r>
    </w:p>
    <w:p w14:paraId="163D5B40" w14:textId="77777777" w:rsidR="003350B7" w:rsidRPr="001B73E9" w:rsidRDefault="003350B7" w:rsidP="003350B7">
      <w:pPr>
        <w:rPr>
          <w:rFonts w:ascii="Verdana" w:hAnsi="Verdana" w:cs="Arial"/>
        </w:rPr>
      </w:pPr>
      <w:r w:rsidRPr="001B73E9">
        <w:rPr>
          <w:rFonts w:ascii="Verdana" w:hAnsi="Verdana" w:cs="Arial"/>
        </w:rPr>
        <w:t xml:space="preserve">De </w:t>
      </w:r>
      <w:r w:rsidRPr="001B73E9">
        <w:rPr>
          <w:rFonts w:ascii="Verdana" w:hAnsi="Verdana" w:cs="Arial"/>
          <w:i/>
        </w:rPr>
        <w:t>reactietijd</w:t>
      </w:r>
      <w:r w:rsidRPr="001B73E9">
        <w:rPr>
          <w:rFonts w:ascii="Verdana" w:hAnsi="Verdana" w:cs="Arial"/>
        </w:rPr>
        <w:t xml:space="preserve"> is de tijd tussen het moment van aanmelden van een incident door de Opdrachtgever en het moment van een eerste inhoudelijke reactie van Leverancier.</w:t>
      </w:r>
    </w:p>
    <w:p w14:paraId="4AE2571A" w14:textId="77777777" w:rsidR="003350B7" w:rsidRPr="001B73E9" w:rsidRDefault="003350B7" w:rsidP="003350B7">
      <w:pPr>
        <w:rPr>
          <w:rFonts w:ascii="Verdana" w:hAnsi="Verdana" w:cs="Arial"/>
        </w:rPr>
      </w:pPr>
      <w:r w:rsidRPr="001B73E9">
        <w:rPr>
          <w:rFonts w:ascii="Verdana" w:hAnsi="Verdana" w:cs="Arial"/>
        </w:rPr>
        <w:t xml:space="preserve">De </w:t>
      </w:r>
      <w:r w:rsidRPr="001B73E9">
        <w:rPr>
          <w:rFonts w:ascii="Verdana" w:hAnsi="Verdana" w:cs="Arial"/>
          <w:i/>
        </w:rPr>
        <w:t>reactietijd</w:t>
      </w:r>
      <w:r w:rsidRPr="001B73E9">
        <w:rPr>
          <w:rFonts w:ascii="Verdana" w:hAnsi="Verdana" w:cs="Arial"/>
        </w:rPr>
        <w:t xml:space="preserve"> én de </w:t>
      </w:r>
      <w:r w:rsidRPr="00495469">
        <w:rPr>
          <w:rFonts w:ascii="Verdana" w:hAnsi="Verdana" w:cs="Arial"/>
          <w:i/>
        </w:rPr>
        <w:t xml:space="preserve">functie </w:t>
      </w:r>
      <w:r>
        <w:rPr>
          <w:rFonts w:ascii="Verdana" w:hAnsi="Verdana" w:cs="Arial"/>
          <w:i/>
        </w:rPr>
        <w:t>herstel</w:t>
      </w:r>
      <w:r w:rsidRPr="001B73E9">
        <w:rPr>
          <w:rFonts w:ascii="Verdana" w:hAnsi="Verdana" w:cs="Arial"/>
          <w:i/>
        </w:rPr>
        <w:t>tijd</w:t>
      </w:r>
      <w:r w:rsidRPr="001B73E9">
        <w:rPr>
          <w:rFonts w:ascii="Verdana" w:hAnsi="Verdana" w:cs="Arial"/>
        </w:rPr>
        <w:t xml:space="preserve"> wordt gerekend vanaf het tijdstip van melding binnen het </w:t>
      </w:r>
      <w:proofErr w:type="spellStart"/>
      <w:r w:rsidRPr="001B73E9">
        <w:rPr>
          <w:rFonts w:ascii="Verdana" w:hAnsi="Verdana" w:cs="Arial"/>
        </w:rPr>
        <w:t>servicewindow</w:t>
      </w:r>
      <w:proofErr w:type="spellEnd"/>
      <w:r w:rsidRPr="001B73E9">
        <w:rPr>
          <w:rFonts w:ascii="Verdana" w:hAnsi="Verdana" w:cs="Arial"/>
        </w:rPr>
        <w:t xml:space="preserve"> van Leverancier.</w:t>
      </w:r>
    </w:p>
    <w:p w14:paraId="68346AC4" w14:textId="77777777" w:rsidR="001D7BA9" w:rsidRPr="001B73E9" w:rsidRDefault="001D7BA9" w:rsidP="007A0EB7">
      <w:pPr>
        <w:rPr>
          <w:rFonts w:ascii="Verdana" w:hAnsi="Verdana"/>
          <w:b/>
        </w:rPr>
      </w:pPr>
    </w:p>
    <w:p w14:paraId="3DF0D7BD" w14:textId="77777777" w:rsidR="007A0EB7" w:rsidRPr="001B73E9" w:rsidRDefault="007A0EB7" w:rsidP="007A0EB7">
      <w:pPr>
        <w:rPr>
          <w:rFonts w:ascii="Verdana" w:hAnsi="Verdana"/>
          <w:b/>
        </w:rPr>
      </w:pPr>
      <w:proofErr w:type="spellStart"/>
      <w:r w:rsidRPr="001B73E9">
        <w:rPr>
          <w:rFonts w:ascii="Verdana" w:hAnsi="Verdana"/>
          <w:b/>
        </w:rPr>
        <w:t>Servicewindow</w:t>
      </w:r>
      <w:proofErr w:type="spellEnd"/>
    </w:p>
    <w:p w14:paraId="5B915523" w14:textId="77777777" w:rsidR="00B70E0B" w:rsidRPr="00496C5D" w:rsidRDefault="007A0EB7" w:rsidP="007A0EB7">
      <w:pPr>
        <w:rPr>
          <w:rFonts w:ascii="Verdana" w:hAnsi="Verdana" w:cs="Arial"/>
        </w:rPr>
      </w:pPr>
      <w:r w:rsidRPr="001B73E9">
        <w:rPr>
          <w:rFonts w:ascii="Verdana" w:hAnsi="Verdana" w:cs="Arial"/>
        </w:rPr>
        <w:t xml:space="preserve">Dit is de tijdsperiode waarbinnen </w:t>
      </w:r>
      <w:r w:rsidRPr="00496C5D">
        <w:rPr>
          <w:rFonts w:ascii="Verdana" w:hAnsi="Verdana" w:cs="Arial"/>
        </w:rPr>
        <w:t xml:space="preserve">de </w:t>
      </w:r>
      <w:r w:rsidR="00326183" w:rsidRPr="00496C5D">
        <w:rPr>
          <w:rFonts w:ascii="Verdana" w:hAnsi="Verdana" w:cs="Arial"/>
        </w:rPr>
        <w:t>Leverancier</w:t>
      </w:r>
      <w:r w:rsidRPr="00496C5D">
        <w:rPr>
          <w:rFonts w:ascii="Verdana" w:hAnsi="Verdana" w:cs="Arial"/>
        </w:rPr>
        <w:t xml:space="preserve"> ondersteuning biedt ten aanzien van de te leveren producten en</w:t>
      </w:r>
      <w:r w:rsidR="008375E2" w:rsidRPr="00496C5D">
        <w:rPr>
          <w:rFonts w:ascii="Verdana" w:hAnsi="Verdana" w:cs="Arial"/>
        </w:rPr>
        <w:t>/of</w:t>
      </w:r>
      <w:r w:rsidRPr="00496C5D">
        <w:rPr>
          <w:rFonts w:ascii="Verdana" w:hAnsi="Verdana" w:cs="Arial"/>
        </w:rPr>
        <w:t xml:space="preserve"> diensten.</w:t>
      </w:r>
    </w:p>
    <w:p w14:paraId="717BF3A2" w14:textId="6DF69AF6" w:rsidR="00B70E0B" w:rsidRPr="00073BB0" w:rsidRDefault="000C50DD" w:rsidP="007A0EB7">
      <w:pPr>
        <w:rPr>
          <w:rFonts w:ascii="Verdana" w:hAnsi="Verdana" w:cs="Arial"/>
        </w:rPr>
      </w:pPr>
      <w:r w:rsidRPr="00496C5D">
        <w:rPr>
          <w:rFonts w:ascii="Verdana" w:hAnsi="Verdana" w:cs="Arial"/>
        </w:rPr>
        <w:t xml:space="preserve">Bij incidenten met een prioritering Hoog (zie paragraaf </w:t>
      </w:r>
      <w:r w:rsidR="00657AC5">
        <w:rPr>
          <w:rFonts w:ascii="Verdana" w:hAnsi="Verdana" w:cs="Arial"/>
        </w:rPr>
        <w:t>4</w:t>
      </w:r>
      <w:r w:rsidRPr="00496C5D">
        <w:rPr>
          <w:rFonts w:ascii="Verdana" w:hAnsi="Verdana" w:cs="Arial"/>
        </w:rPr>
        <w:t xml:space="preserve">.3) geldt dat het </w:t>
      </w:r>
      <w:proofErr w:type="spellStart"/>
      <w:r w:rsidRPr="00496C5D">
        <w:rPr>
          <w:rFonts w:ascii="Verdana" w:hAnsi="Verdana" w:cs="Arial"/>
        </w:rPr>
        <w:t>servicewindow</w:t>
      </w:r>
      <w:proofErr w:type="spellEnd"/>
      <w:r w:rsidRPr="00496C5D">
        <w:rPr>
          <w:rFonts w:ascii="Verdana" w:hAnsi="Verdana" w:cs="Arial"/>
        </w:rPr>
        <w:t xml:space="preserve"> wordt verruimd totdat het incident is opgelost.</w:t>
      </w:r>
      <w:r w:rsidRPr="00496C5D">
        <w:rPr>
          <w:rFonts w:ascii="Verdana" w:hAnsi="Verdana" w:cs="Arial"/>
        </w:rPr>
        <w:br/>
      </w:r>
    </w:p>
    <w:p w14:paraId="3B3E787A" w14:textId="77777777" w:rsidR="007A0EB7" w:rsidRPr="00496C5D" w:rsidRDefault="007A0EB7" w:rsidP="007A0EB7">
      <w:pPr>
        <w:rPr>
          <w:rFonts w:ascii="Verdana" w:hAnsi="Verdana" w:cs="Arial"/>
          <w:b/>
        </w:rPr>
      </w:pPr>
      <w:r w:rsidRPr="00496C5D">
        <w:rPr>
          <w:rFonts w:ascii="Verdana" w:hAnsi="Verdana" w:cs="Arial"/>
          <w:b/>
        </w:rPr>
        <w:t>Werkdag</w:t>
      </w:r>
    </w:p>
    <w:p w14:paraId="66A0A614" w14:textId="77777777" w:rsidR="007A0EB7" w:rsidRPr="00496C5D" w:rsidRDefault="007A0EB7" w:rsidP="007A0EB7">
      <w:pPr>
        <w:rPr>
          <w:rFonts w:ascii="Verdana" w:hAnsi="Verdana" w:cs="Arial"/>
        </w:rPr>
      </w:pPr>
      <w:r w:rsidRPr="00496C5D">
        <w:rPr>
          <w:rFonts w:ascii="Verdana" w:hAnsi="Verdana" w:cs="Arial"/>
        </w:rPr>
        <w:t xml:space="preserve">Een </w:t>
      </w:r>
      <w:r w:rsidRPr="00496C5D">
        <w:rPr>
          <w:rFonts w:ascii="Verdana" w:hAnsi="Verdana" w:cs="Arial"/>
          <w:i/>
        </w:rPr>
        <w:t>werkdag</w:t>
      </w:r>
      <w:r w:rsidRPr="00496C5D">
        <w:rPr>
          <w:rFonts w:ascii="Verdana" w:hAnsi="Verdana" w:cs="Arial"/>
        </w:rPr>
        <w:t xml:space="preserve"> is maandag tot en met vrijdag van 0</w:t>
      </w:r>
      <w:r w:rsidR="006375B8" w:rsidRPr="00496C5D">
        <w:rPr>
          <w:rFonts w:ascii="Verdana" w:hAnsi="Verdana" w:cs="Arial"/>
        </w:rPr>
        <w:t>8</w:t>
      </w:r>
      <w:r w:rsidRPr="00496C5D">
        <w:rPr>
          <w:rFonts w:ascii="Verdana" w:hAnsi="Verdana" w:cs="Arial"/>
        </w:rPr>
        <w:t>:00 tot 1</w:t>
      </w:r>
      <w:r w:rsidR="00EA194E">
        <w:rPr>
          <w:rFonts w:ascii="Verdana" w:hAnsi="Verdana" w:cs="Arial"/>
        </w:rPr>
        <w:t>8</w:t>
      </w:r>
      <w:r w:rsidRPr="00496C5D">
        <w:rPr>
          <w:rFonts w:ascii="Verdana" w:hAnsi="Verdana" w:cs="Arial"/>
        </w:rPr>
        <w:t>:00 met uitzondering van de volgens de Nederlandse kalender algemeen erkende aangewezen feestdagen.</w:t>
      </w:r>
      <w:r w:rsidRPr="00496C5D">
        <w:rPr>
          <w:rFonts w:ascii="Verdana" w:hAnsi="Verdana" w:cs="Arial"/>
        </w:rPr>
        <w:br/>
      </w:r>
    </w:p>
    <w:p w14:paraId="3C102B3A" w14:textId="77777777" w:rsidR="007A0EB7" w:rsidRPr="001B73E9" w:rsidRDefault="007A0EB7" w:rsidP="007A0EB7">
      <w:pPr>
        <w:rPr>
          <w:rFonts w:ascii="Verdana" w:hAnsi="Verdana" w:cs="Arial"/>
          <w:b/>
        </w:rPr>
      </w:pPr>
      <w:r w:rsidRPr="00496C5D">
        <w:rPr>
          <w:rFonts w:ascii="Verdana" w:hAnsi="Verdana" w:cs="Arial"/>
          <w:b/>
        </w:rPr>
        <w:t>Werkuren</w:t>
      </w:r>
    </w:p>
    <w:p w14:paraId="5357215E" w14:textId="77777777" w:rsidR="007A0EB7" w:rsidRPr="001B73E9" w:rsidRDefault="007A0EB7" w:rsidP="007A0EB7">
      <w:pPr>
        <w:rPr>
          <w:rFonts w:ascii="Verdana" w:hAnsi="Verdana" w:cs="Arial"/>
        </w:rPr>
      </w:pPr>
      <w:r w:rsidRPr="001B73E9">
        <w:rPr>
          <w:rFonts w:ascii="Verdana" w:hAnsi="Verdana" w:cs="Arial"/>
        </w:rPr>
        <w:t xml:space="preserve">Dit </w:t>
      </w:r>
      <w:r w:rsidR="00327F74" w:rsidRPr="001B73E9">
        <w:rPr>
          <w:rFonts w:ascii="Verdana" w:hAnsi="Verdana" w:cs="Arial"/>
        </w:rPr>
        <w:t>zijn de uren waarbinnen werkzaamheden verricht kunnen worden, vallend binnen de tijdsperiode van een werkdag</w:t>
      </w:r>
      <w:r w:rsidRPr="001B73E9">
        <w:rPr>
          <w:rFonts w:ascii="Verdana" w:hAnsi="Verdana" w:cs="Arial"/>
        </w:rPr>
        <w:t>.</w:t>
      </w:r>
    </w:p>
    <w:p w14:paraId="50A7F00F" w14:textId="77777777" w:rsidR="007A0EB7" w:rsidRPr="001B73E9" w:rsidRDefault="007A0EB7" w:rsidP="00DB6A57">
      <w:pPr>
        <w:rPr>
          <w:rFonts w:ascii="Verdana" w:hAnsi="Verdana"/>
          <w:b/>
        </w:rPr>
      </w:pPr>
    </w:p>
    <w:p w14:paraId="55B15247" w14:textId="77777777" w:rsidR="009E4C54" w:rsidRPr="001B73E9" w:rsidRDefault="009E4C54" w:rsidP="000D4EA3">
      <w:pPr>
        <w:pStyle w:val="Kop1"/>
        <w:rPr>
          <w:rFonts w:ascii="Verdana" w:hAnsi="Verdana"/>
          <w:lang w:val="nl-NL"/>
        </w:rPr>
      </w:pPr>
      <w:bookmarkStart w:id="8" w:name="_Toc140151288"/>
      <w:r w:rsidRPr="001B73E9">
        <w:rPr>
          <w:rFonts w:ascii="Verdana" w:hAnsi="Verdana"/>
          <w:lang w:val="nl-NL"/>
        </w:rPr>
        <w:lastRenderedPageBreak/>
        <w:t>Inleiding</w:t>
      </w:r>
      <w:bookmarkEnd w:id="8"/>
    </w:p>
    <w:p w14:paraId="0EAE5E0A" w14:textId="77777777" w:rsidR="009E4C54" w:rsidRPr="001B73E9" w:rsidRDefault="009E4C54" w:rsidP="000D4EA3">
      <w:pPr>
        <w:pStyle w:val="Kop2"/>
        <w:rPr>
          <w:rFonts w:ascii="Verdana" w:hAnsi="Verdana"/>
          <w:lang w:val="en-US"/>
        </w:rPr>
      </w:pPr>
      <w:bookmarkStart w:id="9" w:name="_Toc381968536"/>
      <w:bookmarkStart w:id="10" w:name="_Toc140151289"/>
      <w:proofErr w:type="spellStart"/>
      <w:r w:rsidRPr="001B73E9">
        <w:rPr>
          <w:rFonts w:ascii="Verdana" w:hAnsi="Verdana"/>
          <w:lang w:val="en-US"/>
        </w:rPr>
        <w:t>Achtergrond</w:t>
      </w:r>
      <w:proofErr w:type="spellEnd"/>
      <w:r w:rsidRPr="001B73E9">
        <w:rPr>
          <w:rFonts w:ascii="Verdana" w:hAnsi="Verdana"/>
          <w:lang w:val="en-US"/>
        </w:rPr>
        <w:t xml:space="preserve"> Service Level Agreement (SLA)</w:t>
      </w:r>
      <w:bookmarkEnd w:id="9"/>
      <w:bookmarkEnd w:id="10"/>
    </w:p>
    <w:p w14:paraId="525A5CDB" w14:textId="77777777" w:rsidR="009E4C54" w:rsidRPr="001B73E9" w:rsidRDefault="00E81347" w:rsidP="000D4EA3">
      <w:pPr>
        <w:rPr>
          <w:rFonts w:ascii="Verdana" w:hAnsi="Verdana"/>
        </w:rPr>
      </w:pPr>
      <w:r w:rsidRPr="001B73E9">
        <w:rPr>
          <w:rFonts w:ascii="Verdana" w:hAnsi="Verdana"/>
        </w:rPr>
        <w:t>O</w:t>
      </w:r>
      <w:r w:rsidR="009E4C54" w:rsidRPr="001B73E9">
        <w:rPr>
          <w:rFonts w:ascii="Verdana" w:hAnsi="Verdana"/>
        </w:rPr>
        <w:t>pdrachtgever</w:t>
      </w:r>
      <w:r w:rsidR="00754E66" w:rsidRPr="001B73E9">
        <w:rPr>
          <w:rFonts w:ascii="Verdana" w:hAnsi="Verdana"/>
        </w:rPr>
        <w:t xml:space="preserve"> </w:t>
      </w:r>
      <w:r w:rsidR="009E4C54" w:rsidRPr="001B73E9">
        <w:rPr>
          <w:rFonts w:ascii="Verdana" w:hAnsi="Verdana"/>
        </w:rPr>
        <w:t>heeft de intentie uitgesproken om</w:t>
      </w:r>
      <w:r w:rsidR="00CF777A">
        <w:rPr>
          <w:rFonts w:ascii="Verdana" w:hAnsi="Verdana"/>
        </w:rPr>
        <w:t xml:space="preserve"> </w:t>
      </w:r>
      <w:sdt>
        <w:sdtPr>
          <w:rPr>
            <w:rFonts w:ascii="Verdana" w:hAnsi="Verdana"/>
          </w:rPr>
          <w:alias w:val="korte omschrijving dienstverlening"/>
          <w:tag w:val="korte omschrijving dienstverlening"/>
          <w:id w:val="-1712104763"/>
          <w:placeholder>
            <w:docPart w:val="013A87F82EDF40B0BEEA24FE3388BFDB"/>
          </w:placeholder>
          <w:temporary/>
          <w:showingPlcHdr/>
          <w:text/>
        </w:sdtPr>
        <w:sdtContent>
          <w:r w:rsidR="009F4703" w:rsidRPr="00FF1ADF">
            <w:rPr>
              <w:rStyle w:val="Tekstvantijdelijkeaanduiding"/>
              <w:highlight w:val="green"/>
            </w:rPr>
            <w:t>Klik of tik om tekst in te voeren.</w:t>
          </w:r>
        </w:sdtContent>
      </w:sdt>
      <w:r w:rsidR="009F4703">
        <w:rPr>
          <w:rFonts w:ascii="Verdana" w:hAnsi="Verdana"/>
        </w:rPr>
        <w:t xml:space="preserve"> </w:t>
      </w:r>
      <w:r w:rsidR="009E4C54" w:rsidRPr="001B73E9">
        <w:rPr>
          <w:rFonts w:ascii="Verdana" w:hAnsi="Verdana"/>
        </w:rPr>
        <w:t>uit te besteden aan</w:t>
      </w:r>
      <w:r w:rsidR="00C8325E" w:rsidRPr="001B73E9">
        <w:rPr>
          <w:rFonts w:ascii="Verdana" w:hAnsi="Verdana"/>
        </w:rPr>
        <w:t xml:space="preserve"> </w:t>
      </w:r>
      <w:r w:rsidR="00326183" w:rsidRPr="001B73E9">
        <w:rPr>
          <w:rFonts w:ascii="Verdana" w:hAnsi="Verdana"/>
        </w:rPr>
        <w:t>Leverancier</w:t>
      </w:r>
      <w:r w:rsidR="00754E66" w:rsidRPr="001B73E9">
        <w:rPr>
          <w:rFonts w:ascii="Verdana" w:hAnsi="Verdana"/>
        </w:rPr>
        <w:t>.</w:t>
      </w:r>
      <w:r w:rsidR="007C6C03">
        <w:rPr>
          <w:rFonts w:ascii="Verdana" w:hAnsi="Verdana"/>
        </w:rPr>
        <w:t xml:space="preserve"> </w:t>
      </w:r>
      <w:r w:rsidR="009E4C54" w:rsidRPr="001B73E9">
        <w:rPr>
          <w:rFonts w:ascii="Verdana" w:hAnsi="Verdana"/>
        </w:rPr>
        <w:t xml:space="preserve">Het doel van deze SLA is het definiëren van de verplichtingen en verantwoordelijkheden van </w:t>
      </w:r>
      <w:r w:rsidR="003044DC" w:rsidRPr="001B73E9">
        <w:rPr>
          <w:rFonts w:ascii="Verdana" w:hAnsi="Verdana"/>
        </w:rPr>
        <w:t xml:space="preserve">Leverancier </w:t>
      </w:r>
      <w:r w:rsidR="009E4C54" w:rsidRPr="001B73E9">
        <w:rPr>
          <w:rFonts w:ascii="Verdana" w:hAnsi="Verdana"/>
        </w:rPr>
        <w:t xml:space="preserve">en </w:t>
      </w:r>
      <w:r w:rsidR="003044DC" w:rsidRPr="001B73E9">
        <w:rPr>
          <w:rFonts w:ascii="Verdana" w:hAnsi="Verdana"/>
        </w:rPr>
        <w:t xml:space="preserve">Opdrachtgever ten aanzien van alle te leveren </w:t>
      </w:r>
      <w:r w:rsidR="00326183" w:rsidRPr="001B73E9">
        <w:rPr>
          <w:rFonts w:ascii="Verdana" w:hAnsi="Verdana"/>
        </w:rPr>
        <w:t xml:space="preserve">producten en/of </w:t>
      </w:r>
      <w:r w:rsidR="009E4C54" w:rsidRPr="001B73E9">
        <w:rPr>
          <w:rFonts w:ascii="Verdana" w:hAnsi="Verdana"/>
        </w:rPr>
        <w:t xml:space="preserve">diensten. </w:t>
      </w:r>
    </w:p>
    <w:p w14:paraId="6FA91260" w14:textId="77777777" w:rsidR="009E4C54" w:rsidRPr="001B73E9" w:rsidRDefault="009E4C54" w:rsidP="000D4EA3">
      <w:pPr>
        <w:pStyle w:val="Kop2"/>
        <w:rPr>
          <w:rFonts w:ascii="Verdana" w:hAnsi="Verdana"/>
          <w:lang w:val="nl-NL"/>
        </w:rPr>
      </w:pPr>
      <w:bookmarkStart w:id="11" w:name="_Toc381968537"/>
      <w:bookmarkStart w:id="12" w:name="_Toc140151290"/>
      <w:r w:rsidRPr="001B73E9">
        <w:rPr>
          <w:rFonts w:ascii="Verdana" w:hAnsi="Verdana"/>
          <w:lang w:val="nl-NL"/>
        </w:rPr>
        <w:t xml:space="preserve">Doel en looptijd van </w:t>
      </w:r>
      <w:r w:rsidR="00263D1F" w:rsidRPr="001B73E9">
        <w:rPr>
          <w:rFonts w:ascii="Verdana" w:hAnsi="Verdana"/>
          <w:lang w:val="nl-NL"/>
        </w:rPr>
        <w:t>de SLA</w:t>
      </w:r>
      <w:bookmarkEnd w:id="11"/>
      <w:bookmarkEnd w:id="12"/>
    </w:p>
    <w:p w14:paraId="4432DE64" w14:textId="77777777" w:rsidR="009E4C54" w:rsidRPr="001B73E9" w:rsidRDefault="009E4C54" w:rsidP="000D4EA3">
      <w:pPr>
        <w:rPr>
          <w:rFonts w:ascii="Verdana" w:hAnsi="Verdana"/>
        </w:rPr>
      </w:pPr>
      <w:r w:rsidRPr="001B73E9">
        <w:rPr>
          <w:rFonts w:ascii="Verdana" w:hAnsi="Verdana"/>
        </w:rPr>
        <w:t xml:space="preserve">In dit SLA worden de kwalitatieve en kwantitatieve afspraken voor het te realiseren dienstenniveau </w:t>
      </w:r>
      <w:r w:rsidR="00B01970" w:rsidRPr="001B73E9">
        <w:rPr>
          <w:rFonts w:ascii="Verdana" w:hAnsi="Verdana"/>
        </w:rPr>
        <w:t xml:space="preserve">behorende bij de opdracht </w:t>
      </w:r>
      <w:r w:rsidRPr="001B73E9">
        <w:rPr>
          <w:rFonts w:ascii="Verdana" w:hAnsi="Verdana"/>
        </w:rPr>
        <w:t xml:space="preserve">beschreven. </w:t>
      </w:r>
      <w:r w:rsidR="00263D1F" w:rsidRPr="001B73E9">
        <w:rPr>
          <w:rFonts w:ascii="Verdana" w:hAnsi="Verdana"/>
        </w:rPr>
        <w:t>De SLA</w:t>
      </w:r>
      <w:r w:rsidRPr="001B73E9">
        <w:rPr>
          <w:rFonts w:ascii="Verdana" w:hAnsi="Verdana"/>
        </w:rPr>
        <w:t xml:space="preserve"> heeft </w:t>
      </w:r>
      <w:r w:rsidR="00654FD1" w:rsidRPr="001B73E9">
        <w:rPr>
          <w:rFonts w:ascii="Verdana" w:hAnsi="Verdana"/>
        </w:rPr>
        <w:t>dezelfde looptijd als de hoofdovereenkomst</w:t>
      </w:r>
      <w:r w:rsidR="00390A68" w:rsidRPr="001B73E9">
        <w:rPr>
          <w:rFonts w:ascii="Verdana" w:hAnsi="Verdana"/>
        </w:rPr>
        <w:t>.</w:t>
      </w:r>
      <w:r w:rsidR="009F4703">
        <w:rPr>
          <w:rFonts w:ascii="Verdana" w:hAnsi="Verdana"/>
        </w:rPr>
        <w:t xml:space="preserve"> </w:t>
      </w:r>
      <w:r w:rsidR="004D1907" w:rsidRPr="001B73E9">
        <w:rPr>
          <w:rFonts w:ascii="Verdana" w:hAnsi="Verdana"/>
        </w:rPr>
        <w:t xml:space="preserve">Minimaal eenmaal </w:t>
      </w:r>
      <w:r w:rsidR="008926B9">
        <w:rPr>
          <w:rFonts w:ascii="Verdana" w:hAnsi="Verdana"/>
        </w:rPr>
        <w:t xml:space="preserve">per </w:t>
      </w:r>
      <w:r w:rsidR="00390A68" w:rsidRPr="001B73E9">
        <w:rPr>
          <w:rFonts w:ascii="Verdana" w:hAnsi="Verdana"/>
        </w:rPr>
        <w:t xml:space="preserve">jaar vindt </w:t>
      </w:r>
      <w:r w:rsidRPr="001B73E9">
        <w:rPr>
          <w:rFonts w:ascii="Verdana" w:hAnsi="Verdana"/>
        </w:rPr>
        <w:t xml:space="preserve">een review plaats </w:t>
      </w:r>
      <w:r w:rsidR="00C8325E" w:rsidRPr="001B73E9">
        <w:rPr>
          <w:rFonts w:ascii="Verdana" w:hAnsi="Verdana"/>
        </w:rPr>
        <w:t>op</w:t>
      </w:r>
      <w:r w:rsidR="00390A68" w:rsidRPr="001B73E9">
        <w:rPr>
          <w:rFonts w:ascii="Verdana" w:hAnsi="Verdana"/>
        </w:rPr>
        <w:t xml:space="preserve"> de SLA </w:t>
      </w:r>
      <w:r w:rsidR="00F13FE5" w:rsidRPr="001B73E9">
        <w:rPr>
          <w:rFonts w:ascii="Verdana" w:hAnsi="Verdana"/>
        </w:rPr>
        <w:t>(mede op basis van de servicemanagement</w:t>
      </w:r>
      <w:r w:rsidR="004D1907" w:rsidRPr="001B73E9">
        <w:rPr>
          <w:rFonts w:ascii="Verdana" w:hAnsi="Verdana"/>
        </w:rPr>
        <w:t>-</w:t>
      </w:r>
      <w:r w:rsidR="00F13FE5" w:rsidRPr="001B73E9">
        <w:rPr>
          <w:rFonts w:ascii="Verdana" w:hAnsi="Verdana"/>
        </w:rPr>
        <w:t>rapportage)</w:t>
      </w:r>
      <w:r w:rsidR="003B71FB" w:rsidRPr="001B73E9">
        <w:rPr>
          <w:rFonts w:ascii="Verdana" w:hAnsi="Verdana"/>
        </w:rPr>
        <w:t>,</w:t>
      </w:r>
      <w:r w:rsidR="00F13FE5" w:rsidRPr="001B73E9">
        <w:rPr>
          <w:rFonts w:ascii="Verdana" w:hAnsi="Verdana"/>
        </w:rPr>
        <w:t xml:space="preserve"> </w:t>
      </w:r>
      <w:r w:rsidRPr="001B73E9">
        <w:rPr>
          <w:rFonts w:ascii="Verdana" w:hAnsi="Verdana"/>
        </w:rPr>
        <w:t xml:space="preserve">wat kan leiden tot aanpassing van </w:t>
      </w:r>
      <w:r w:rsidR="00263D1F" w:rsidRPr="001B73E9">
        <w:rPr>
          <w:rFonts w:ascii="Verdana" w:hAnsi="Verdana"/>
        </w:rPr>
        <w:t>de SLA</w:t>
      </w:r>
      <w:r w:rsidRPr="001B73E9">
        <w:rPr>
          <w:rFonts w:ascii="Verdana" w:hAnsi="Verdana"/>
        </w:rPr>
        <w:t>.</w:t>
      </w:r>
    </w:p>
    <w:p w14:paraId="6E8A835C" w14:textId="77777777" w:rsidR="009E4C54" w:rsidRPr="001B73E9" w:rsidRDefault="009E4C54" w:rsidP="000D4EA3">
      <w:pPr>
        <w:pStyle w:val="Kop2"/>
        <w:rPr>
          <w:rFonts w:ascii="Verdana" w:hAnsi="Verdana"/>
          <w:lang w:val="nl-NL"/>
        </w:rPr>
      </w:pPr>
      <w:bookmarkStart w:id="13" w:name="_Toc381968538"/>
      <w:bookmarkStart w:id="14" w:name="_Toc140151291"/>
      <w:r w:rsidRPr="001B73E9">
        <w:rPr>
          <w:rFonts w:ascii="Verdana" w:hAnsi="Verdana"/>
          <w:lang w:val="nl-NL"/>
        </w:rPr>
        <w:t>Gerelateerde documenten</w:t>
      </w:r>
      <w:bookmarkEnd w:id="13"/>
      <w:bookmarkEnd w:id="14"/>
    </w:p>
    <w:p w14:paraId="52DE42E0" w14:textId="77777777" w:rsidR="00250702" w:rsidRPr="001B73E9" w:rsidRDefault="009E4C54" w:rsidP="009F4703">
      <w:pPr>
        <w:rPr>
          <w:rFonts w:ascii="Verdana" w:hAnsi="Verdana"/>
        </w:rPr>
      </w:pPr>
      <w:r w:rsidRPr="001B73E9">
        <w:rPr>
          <w:rFonts w:ascii="Verdana" w:hAnsi="Verdana"/>
        </w:rPr>
        <w:t>Dit SLA h</w:t>
      </w:r>
      <w:r w:rsidR="00DD2508" w:rsidRPr="001B73E9">
        <w:rPr>
          <w:rFonts w:ascii="Verdana" w:hAnsi="Verdana"/>
        </w:rPr>
        <w:t xml:space="preserve">eeft een relatie met de </w:t>
      </w:r>
      <w:r w:rsidR="00326183" w:rsidRPr="001B73E9">
        <w:rPr>
          <w:rFonts w:ascii="Verdana" w:hAnsi="Verdana"/>
        </w:rPr>
        <w:t xml:space="preserve">gesloten </w:t>
      </w:r>
      <w:r w:rsidR="00705DC8" w:rsidRPr="001B73E9">
        <w:rPr>
          <w:rFonts w:ascii="Verdana" w:hAnsi="Verdana"/>
        </w:rPr>
        <w:t>hoofd</w:t>
      </w:r>
      <w:r w:rsidR="00326183" w:rsidRPr="001B73E9">
        <w:rPr>
          <w:rFonts w:ascii="Verdana" w:hAnsi="Verdana"/>
        </w:rPr>
        <w:t xml:space="preserve">overeenkomst en de </w:t>
      </w:r>
      <w:r w:rsidR="00705DC8" w:rsidRPr="001B73E9">
        <w:rPr>
          <w:rFonts w:ascii="Verdana" w:hAnsi="Verdana"/>
        </w:rPr>
        <w:t xml:space="preserve">GIBIT-inkoopvoorwaarden en bijbehorend addendum. </w:t>
      </w:r>
      <w:r w:rsidR="00390A68" w:rsidRPr="001B73E9">
        <w:rPr>
          <w:rFonts w:ascii="Verdana" w:hAnsi="Verdana"/>
        </w:rPr>
        <w:t>Bepalingen en a</w:t>
      </w:r>
      <w:r w:rsidRPr="001B73E9">
        <w:rPr>
          <w:rFonts w:ascii="Verdana" w:hAnsi="Verdana"/>
        </w:rPr>
        <w:t xml:space="preserve">fspraken </w:t>
      </w:r>
      <w:r w:rsidR="00390A68" w:rsidRPr="001B73E9">
        <w:rPr>
          <w:rFonts w:ascii="Verdana" w:hAnsi="Verdana"/>
        </w:rPr>
        <w:t>in de andere documenten worden i</w:t>
      </w:r>
      <w:r w:rsidRPr="001B73E9">
        <w:rPr>
          <w:rFonts w:ascii="Verdana" w:hAnsi="Verdana"/>
        </w:rPr>
        <w:t xml:space="preserve">n </w:t>
      </w:r>
      <w:r w:rsidR="00263D1F" w:rsidRPr="001B73E9">
        <w:rPr>
          <w:rFonts w:ascii="Verdana" w:hAnsi="Verdana"/>
        </w:rPr>
        <w:t>de</w:t>
      </w:r>
      <w:r w:rsidRPr="001B73E9">
        <w:rPr>
          <w:rFonts w:ascii="Verdana" w:hAnsi="Verdana"/>
        </w:rPr>
        <w:t xml:space="preserve"> SLA niet herhaald.</w:t>
      </w:r>
      <w:r w:rsidR="009F4703">
        <w:rPr>
          <w:rFonts w:ascii="Verdana" w:hAnsi="Verdana"/>
        </w:rPr>
        <w:t xml:space="preserve"> </w:t>
      </w:r>
      <w:r w:rsidRPr="001B73E9">
        <w:rPr>
          <w:rFonts w:ascii="Verdana" w:hAnsi="Verdana"/>
        </w:rPr>
        <w:t xml:space="preserve">Daar waar nodig wordt naar </w:t>
      </w:r>
      <w:r w:rsidR="00390A68" w:rsidRPr="001B73E9">
        <w:rPr>
          <w:rFonts w:ascii="Verdana" w:hAnsi="Verdana"/>
        </w:rPr>
        <w:t xml:space="preserve">de betreffende documenten </w:t>
      </w:r>
      <w:r w:rsidRPr="001B73E9">
        <w:rPr>
          <w:rFonts w:ascii="Verdana" w:hAnsi="Verdana"/>
        </w:rPr>
        <w:t>verwezen.</w:t>
      </w:r>
      <w:r w:rsidR="00390A68" w:rsidRPr="001B73E9">
        <w:rPr>
          <w:rFonts w:ascii="Verdana" w:hAnsi="Verdana"/>
        </w:rPr>
        <w:t xml:space="preserve"> </w:t>
      </w:r>
    </w:p>
    <w:p w14:paraId="33B87F4A" w14:textId="77777777" w:rsidR="009E4C54" w:rsidRPr="001B73E9" w:rsidRDefault="009E4C54" w:rsidP="000D4EA3">
      <w:pPr>
        <w:pStyle w:val="Kop2"/>
        <w:rPr>
          <w:rFonts w:ascii="Verdana" w:hAnsi="Verdana"/>
          <w:lang w:val="nl-NL"/>
        </w:rPr>
      </w:pPr>
      <w:bookmarkStart w:id="15" w:name="_Toc381968539"/>
      <w:bookmarkStart w:id="16" w:name="_Toc140151292"/>
      <w:r w:rsidRPr="001B73E9">
        <w:rPr>
          <w:rFonts w:ascii="Verdana" w:hAnsi="Verdana"/>
          <w:lang w:val="nl-NL"/>
        </w:rPr>
        <w:t>Goedkeuring en beheer SLA</w:t>
      </w:r>
      <w:bookmarkEnd w:id="15"/>
      <w:bookmarkEnd w:id="16"/>
    </w:p>
    <w:p w14:paraId="47F813A6" w14:textId="77777777" w:rsidR="000952EC" w:rsidRPr="001B73E9" w:rsidRDefault="009E4C54" w:rsidP="000D4EA3">
      <w:pPr>
        <w:rPr>
          <w:rFonts w:ascii="Verdana" w:hAnsi="Verdana"/>
        </w:rPr>
      </w:pPr>
      <w:r w:rsidRPr="001B73E9">
        <w:rPr>
          <w:rFonts w:ascii="Verdana" w:hAnsi="Verdana"/>
        </w:rPr>
        <w:t>De goedkeuring van de SLA is de gezamenlijke verantwoordelijkheid van</w:t>
      </w:r>
      <w:r w:rsidR="00390A68" w:rsidRPr="001B73E9">
        <w:rPr>
          <w:rFonts w:ascii="Verdana" w:hAnsi="Verdana"/>
        </w:rPr>
        <w:t xml:space="preserve"> de Opdrachtgever en </w:t>
      </w:r>
      <w:r w:rsidR="00326183" w:rsidRPr="001B73E9">
        <w:rPr>
          <w:rFonts w:ascii="Verdana" w:hAnsi="Verdana"/>
        </w:rPr>
        <w:t>Leverancier</w:t>
      </w:r>
      <w:r w:rsidR="009F4703">
        <w:rPr>
          <w:rFonts w:ascii="Verdana" w:hAnsi="Verdana"/>
        </w:rPr>
        <w:t xml:space="preserve">. </w:t>
      </w:r>
      <w:r w:rsidRPr="001B73E9">
        <w:rPr>
          <w:rFonts w:ascii="Verdana" w:hAnsi="Verdana"/>
        </w:rPr>
        <w:t xml:space="preserve">Wijzigingen op de SLA worden in het </w:t>
      </w:r>
      <w:r w:rsidR="006D158F" w:rsidRPr="001B73E9">
        <w:rPr>
          <w:rFonts w:ascii="Verdana" w:hAnsi="Verdana"/>
        </w:rPr>
        <w:t>service</w:t>
      </w:r>
      <w:r w:rsidRPr="001B73E9">
        <w:rPr>
          <w:rFonts w:ascii="Verdana" w:hAnsi="Verdana"/>
        </w:rPr>
        <w:t>overleg tussen de beslissingsbevo</w:t>
      </w:r>
      <w:r w:rsidR="006D158F" w:rsidRPr="001B73E9">
        <w:rPr>
          <w:rFonts w:ascii="Verdana" w:hAnsi="Verdana"/>
        </w:rPr>
        <w:t>egde vertegenwoordigers van de O</w:t>
      </w:r>
      <w:r w:rsidRPr="001B73E9">
        <w:rPr>
          <w:rFonts w:ascii="Verdana" w:hAnsi="Verdana"/>
        </w:rPr>
        <w:t xml:space="preserve">pdrachtgever en de </w:t>
      </w:r>
      <w:r w:rsidR="00326183" w:rsidRPr="001B73E9">
        <w:rPr>
          <w:rFonts w:ascii="Verdana" w:hAnsi="Verdana"/>
        </w:rPr>
        <w:t>Leverancier</w:t>
      </w:r>
      <w:r w:rsidR="006D158F" w:rsidRPr="001B73E9">
        <w:rPr>
          <w:rFonts w:ascii="Verdana" w:hAnsi="Verdana"/>
        </w:rPr>
        <w:t xml:space="preserve"> afgestemd</w:t>
      </w:r>
      <w:r w:rsidR="00263D1F" w:rsidRPr="001B73E9">
        <w:rPr>
          <w:rFonts w:ascii="Verdana" w:hAnsi="Verdana"/>
        </w:rPr>
        <w:t xml:space="preserve">. In bijlage </w:t>
      </w:r>
      <w:r w:rsidR="00DC4930" w:rsidRPr="001B73E9">
        <w:rPr>
          <w:rFonts w:ascii="Verdana" w:hAnsi="Verdana"/>
        </w:rPr>
        <w:t>I</w:t>
      </w:r>
      <w:r w:rsidR="00263D1F" w:rsidRPr="001B73E9">
        <w:rPr>
          <w:rFonts w:ascii="Verdana" w:hAnsi="Verdana"/>
        </w:rPr>
        <w:t xml:space="preserve"> </w:t>
      </w:r>
      <w:r w:rsidRPr="001B73E9">
        <w:rPr>
          <w:rFonts w:ascii="Verdana" w:hAnsi="Verdana"/>
        </w:rPr>
        <w:t>is de communicatie</w:t>
      </w:r>
      <w:r w:rsidR="000952EC" w:rsidRPr="001B73E9">
        <w:rPr>
          <w:rFonts w:ascii="Verdana" w:hAnsi="Verdana"/>
        </w:rPr>
        <w:t>- en escalatiematrix opgenomen.</w:t>
      </w:r>
    </w:p>
    <w:p w14:paraId="13169203" w14:textId="77777777" w:rsidR="009E4C54" w:rsidRPr="001B73E9" w:rsidRDefault="009E4C54" w:rsidP="000D4EA3">
      <w:pPr>
        <w:rPr>
          <w:rFonts w:ascii="Verdana" w:hAnsi="Verdana"/>
        </w:rPr>
      </w:pPr>
      <w:r w:rsidRPr="001B73E9">
        <w:rPr>
          <w:rFonts w:ascii="Verdana" w:hAnsi="Verdana"/>
        </w:rPr>
        <w:t xml:space="preserve">De noodzaak tot wijziging kan afkomstig zijn vanuit de achterliggende organisatie. </w:t>
      </w:r>
    </w:p>
    <w:p w14:paraId="63EC343C" w14:textId="77777777" w:rsidR="000952EC" w:rsidRPr="001B73E9" w:rsidRDefault="000952EC" w:rsidP="000D4EA3">
      <w:pPr>
        <w:rPr>
          <w:rFonts w:ascii="Verdana" w:hAnsi="Verdana"/>
        </w:rPr>
      </w:pPr>
    </w:p>
    <w:p w14:paraId="779CD602" w14:textId="77777777" w:rsidR="000952EC" w:rsidRPr="001B73E9" w:rsidRDefault="009E4C54" w:rsidP="000D4EA3">
      <w:pPr>
        <w:rPr>
          <w:rFonts w:ascii="Verdana" w:hAnsi="Verdana"/>
        </w:rPr>
      </w:pPr>
      <w:r w:rsidRPr="001B73E9">
        <w:rPr>
          <w:rFonts w:ascii="Verdana" w:hAnsi="Verdana"/>
        </w:rPr>
        <w:t xml:space="preserve">Indien </w:t>
      </w:r>
      <w:r w:rsidR="006D158F" w:rsidRPr="001B73E9">
        <w:rPr>
          <w:rFonts w:ascii="Verdana" w:hAnsi="Verdana"/>
        </w:rPr>
        <w:t>O</w:t>
      </w:r>
      <w:r w:rsidRPr="001B73E9">
        <w:rPr>
          <w:rFonts w:ascii="Verdana" w:hAnsi="Verdana"/>
        </w:rPr>
        <w:t>pdrachtgeve</w:t>
      </w:r>
      <w:r w:rsidR="006D158F" w:rsidRPr="001B73E9">
        <w:rPr>
          <w:rFonts w:ascii="Verdana" w:hAnsi="Verdana"/>
        </w:rPr>
        <w:t xml:space="preserve">r en </w:t>
      </w:r>
      <w:r w:rsidR="00326183" w:rsidRPr="001B73E9">
        <w:rPr>
          <w:rFonts w:ascii="Verdana" w:hAnsi="Verdana"/>
        </w:rPr>
        <w:t>Leverancier</w:t>
      </w:r>
      <w:r w:rsidR="006D158F" w:rsidRPr="001B73E9">
        <w:rPr>
          <w:rFonts w:ascii="Verdana" w:hAnsi="Verdana"/>
        </w:rPr>
        <w:t xml:space="preserve"> </w:t>
      </w:r>
      <w:r w:rsidRPr="001B73E9">
        <w:rPr>
          <w:rFonts w:ascii="Verdana" w:hAnsi="Verdana"/>
        </w:rPr>
        <w:t xml:space="preserve">akkoord </w:t>
      </w:r>
      <w:proofErr w:type="gramStart"/>
      <w:r w:rsidRPr="001B73E9">
        <w:rPr>
          <w:rFonts w:ascii="Verdana" w:hAnsi="Verdana"/>
        </w:rPr>
        <w:t>zijn</w:t>
      </w:r>
      <w:proofErr w:type="gramEnd"/>
      <w:r w:rsidRPr="001B73E9">
        <w:rPr>
          <w:rFonts w:ascii="Verdana" w:hAnsi="Verdana"/>
        </w:rPr>
        <w:t xml:space="preserve"> met de </w:t>
      </w:r>
      <w:r w:rsidR="00561BC6" w:rsidRPr="001B73E9">
        <w:rPr>
          <w:rFonts w:ascii="Verdana" w:hAnsi="Verdana"/>
        </w:rPr>
        <w:t xml:space="preserve">structurele </w:t>
      </w:r>
      <w:r w:rsidRPr="001B73E9">
        <w:rPr>
          <w:rFonts w:ascii="Verdana" w:hAnsi="Verdana"/>
        </w:rPr>
        <w:t xml:space="preserve">wijzigingen, </w:t>
      </w:r>
      <w:r w:rsidR="00561BC6" w:rsidRPr="001B73E9">
        <w:rPr>
          <w:rFonts w:ascii="Verdana" w:hAnsi="Verdana"/>
        </w:rPr>
        <w:t xml:space="preserve">dan </w:t>
      </w:r>
      <w:r w:rsidRPr="001B73E9">
        <w:rPr>
          <w:rFonts w:ascii="Verdana" w:hAnsi="Verdana"/>
        </w:rPr>
        <w:t xml:space="preserve">wordt de goedkeuring vastgelegd middels het plaatsen van de handtekeningen van de vertegenwoordigers van beide partijen op de gewijzigde SLA. Ook de eventuele contractuele wijzigingen worden opnieuw geaccordeerd door de beslissingsbevoegde vertegenwoordigers van zowel </w:t>
      </w:r>
      <w:r w:rsidR="007F25EA" w:rsidRPr="001B73E9">
        <w:rPr>
          <w:rFonts w:ascii="Verdana" w:hAnsi="Verdana"/>
        </w:rPr>
        <w:t>O</w:t>
      </w:r>
      <w:r w:rsidRPr="001B73E9">
        <w:rPr>
          <w:rFonts w:ascii="Verdana" w:hAnsi="Verdana"/>
        </w:rPr>
        <w:t>pdrachtgever</w:t>
      </w:r>
      <w:r w:rsidR="007F25EA" w:rsidRPr="001B73E9">
        <w:rPr>
          <w:rFonts w:ascii="Verdana" w:hAnsi="Verdana"/>
        </w:rPr>
        <w:t xml:space="preserve"> </w:t>
      </w:r>
      <w:r w:rsidRPr="001B73E9">
        <w:rPr>
          <w:rFonts w:ascii="Verdana" w:hAnsi="Verdana"/>
        </w:rPr>
        <w:t>als</w:t>
      </w:r>
      <w:r w:rsidR="000952EC" w:rsidRPr="001B73E9">
        <w:rPr>
          <w:rFonts w:ascii="Verdana" w:hAnsi="Verdana"/>
        </w:rPr>
        <w:t xml:space="preserve"> </w:t>
      </w:r>
      <w:r w:rsidR="00326183" w:rsidRPr="001B73E9">
        <w:rPr>
          <w:rFonts w:ascii="Verdana" w:hAnsi="Verdana"/>
        </w:rPr>
        <w:t>Leverancier</w:t>
      </w:r>
      <w:r w:rsidR="000952EC" w:rsidRPr="001B73E9">
        <w:rPr>
          <w:rFonts w:ascii="Verdana" w:hAnsi="Verdana"/>
        </w:rPr>
        <w:t>.</w:t>
      </w:r>
    </w:p>
    <w:p w14:paraId="56CB005D" w14:textId="77777777" w:rsidR="009E4C54" w:rsidRPr="001B73E9" w:rsidRDefault="00326183" w:rsidP="000D4EA3">
      <w:pPr>
        <w:rPr>
          <w:rFonts w:ascii="Verdana" w:hAnsi="Verdana"/>
        </w:rPr>
      </w:pPr>
      <w:r w:rsidRPr="001B73E9">
        <w:rPr>
          <w:rFonts w:ascii="Verdana" w:hAnsi="Verdana"/>
        </w:rPr>
        <w:t>Leverancier</w:t>
      </w:r>
      <w:r w:rsidR="007F25EA" w:rsidRPr="001B73E9">
        <w:rPr>
          <w:rFonts w:ascii="Verdana" w:hAnsi="Verdana"/>
        </w:rPr>
        <w:t xml:space="preserve"> </w:t>
      </w:r>
      <w:r w:rsidR="009E4C54" w:rsidRPr="001B73E9">
        <w:rPr>
          <w:rFonts w:ascii="Verdana" w:hAnsi="Verdana"/>
        </w:rPr>
        <w:t>is verantwoordelijk voor het (versie)beheer van deze SLA.</w:t>
      </w:r>
    </w:p>
    <w:p w14:paraId="44D9D085" w14:textId="77777777" w:rsidR="00561BC6" w:rsidRPr="001B73E9" w:rsidRDefault="00561BC6" w:rsidP="000D4EA3">
      <w:pPr>
        <w:rPr>
          <w:rFonts w:ascii="Verdana" w:hAnsi="Verdana"/>
        </w:rPr>
      </w:pPr>
    </w:p>
    <w:p w14:paraId="732144E5" w14:textId="77777777" w:rsidR="009E4C54" w:rsidRPr="001B73E9" w:rsidRDefault="00561BC6" w:rsidP="000D4EA3">
      <w:pPr>
        <w:rPr>
          <w:rFonts w:ascii="Verdana" w:hAnsi="Verdana"/>
        </w:rPr>
      </w:pPr>
      <w:r w:rsidRPr="001B73E9">
        <w:rPr>
          <w:rFonts w:ascii="Verdana" w:hAnsi="Verdana"/>
        </w:rPr>
        <w:t>Naast structurele wijzigingen kan het wenselijk zijn een incidentele afwijking overeen te komen.</w:t>
      </w:r>
      <w:r w:rsidR="007A4B39">
        <w:rPr>
          <w:rFonts w:ascii="Verdana" w:hAnsi="Verdana"/>
        </w:rPr>
        <w:t xml:space="preserve"> </w:t>
      </w:r>
      <w:r w:rsidR="009E4C54" w:rsidRPr="001B73E9">
        <w:rPr>
          <w:rFonts w:ascii="Verdana" w:hAnsi="Verdana"/>
        </w:rPr>
        <w:t xml:space="preserve">Voor een incidentele afwijking wordt het verzoek schriftelijk kenbaar gemaakt, waarna </w:t>
      </w:r>
      <w:r w:rsidR="005E6004" w:rsidRPr="001B73E9">
        <w:rPr>
          <w:rFonts w:ascii="Verdana" w:hAnsi="Verdana"/>
        </w:rPr>
        <w:t xml:space="preserve">Opdrachtgever en </w:t>
      </w:r>
      <w:r w:rsidR="00326183" w:rsidRPr="001B73E9">
        <w:rPr>
          <w:rFonts w:ascii="Verdana" w:hAnsi="Verdana"/>
        </w:rPr>
        <w:t>Leverancier</w:t>
      </w:r>
      <w:r w:rsidR="005E6004" w:rsidRPr="001B73E9">
        <w:rPr>
          <w:rFonts w:ascii="Verdana" w:hAnsi="Verdana"/>
        </w:rPr>
        <w:t xml:space="preserve"> </w:t>
      </w:r>
      <w:r w:rsidR="009E4C54" w:rsidRPr="001B73E9">
        <w:rPr>
          <w:rFonts w:ascii="Verdana" w:hAnsi="Verdana"/>
        </w:rPr>
        <w:t>in onderling overleg ee</w:t>
      </w:r>
      <w:r w:rsidR="005E6004" w:rsidRPr="001B73E9">
        <w:rPr>
          <w:rFonts w:ascii="Verdana" w:hAnsi="Verdana"/>
        </w:rPr>
        <w:t xml:space="preserve">n besluit nemen </w:t>
      </w:r>
      <w:r w:rsidR="009E4C54" w:rsidRPr="001B73E9">
        <w:rPr>
          <w:rFonts w:ascii="Verdana" w:hAnsi="Verdana"/>
        </w:rPr>
        <w:t xml:space="preserve">over de aard en de omvang van de afwijking. Bij deze wijzigingen gaat het om een eenmalige, kortstondige afwijking van de inhoud van </w:t>
      </w:r>
      <w:r w:rsidR="00263D1F" w:rsidRPr="001B73E9">
        <w:rPr>
          <w:rFonts w:ascii="Verdana" w:hAnsi="Verdana"/>
        </w:rPr>
        <w:t>de SLA</w:t>
      </w:r>
      <w:r w:rsidR="009E4C54" w:rsidRPr="001B73E9">
        <w:rPr>
          <w:rFonts w:ascii="Verdana" w:hAnsi="Verdana"/>
        </w:rPr>
        <w:t xml:space="preserve">, waarbij </w:t>
      </w:r>
      <w:r w:rsidR="00263D1F" w:rsidRPr="001B73E9">
        <w:rPr>
          <w:rFonts w:ascii="Verdana" w:hAnsi="Verdana"/>
        </w:rPr>
        <w:t>de SLA</w:t>
      </w:r>
      <w:r w:rsidR="009E4C54" w:rsidRPr="001B73E9">
        <w:rPr>
          <w:rFonts w:ascii="Verdana" w:hAnsi="Verdana"/>
        </w:rPr>
        <w:t xml:space="preserve"> als zodanig niet wijzigt.</w:t>
      </w:r>
    </w:p>
    <w:p w14:paraId="5E5D0970" w14:textId="77777777" w:rsidR="000E1B9B" w:rsidRPr="001B73E9" w:rsidRDefault="000E1B9B" w:rsidP="005E6004">
      <w:pPr>
        <w:rPr>
          <w:rFonts w:ascii="Verdana" w:hAnsi="Verdana"/>
        </w:rPr>
      </w:pPr>
    </w:p>
    <w:p w14:paraId="323FFE75" w14:textId="77777777" w:rsidR="005E6004" w:rsidRPr="001B73E9" w:rsidRDefault="005E6004" w:rsidP="005E6004">
      <w:pPr>
        <w:rPr>
          <w:rFonts w:ascii="Verdana" w:hAnsi="Verdana"/>
        </w:rPr>
      </w:pPr>
    </w:p>
    <w:p w14:paraId="5C119024" w14:textId="77777777" w:rsidR="009E4C54" w:rsidRPr="001B73E9" w:rsidRDefault="009E4C54" w:rsidP="000D4EA3">
      <w:pPr>
        <w:pStyle w:val="Koptekst"/>
        <w:spacing w:line="250" w:lineRule="auto"/>
        <w:rPr>
          <w:rFonts w:ascii="Verdana" w:hAnsi="Verdana"/>
        </w:rPr>
      </w:pPr>
    </w:p>
    <w:p w14:paraId="28D3936A" w14:textId="77777777" w:rsidR="009E4C54" w:rsidRPr="001B73E9" w:rsidRDefault="009E4C54" w:rsidP="000D4EA3">
      <w:pPr>
        <w:pStyle w:val="Koptekst"/>
        <w:spacing w:line="250" w:lineRule="auto"/>
        <w:rPr>
          <w:rFonts w:ascii="Verdana" w:hAnsi="Verdana"/>
        </w:rPr>
      </w:pPr>
    </w:p>
    <w:p w14:paraId="57CB1748" w14:textId="77777777" w:rsidR="009E4C54" w:rsidRPr="001B73E9" w:rsidRDefault="009E4C54" w:rsidP="000D4EA3">
      <w:pPr>
        <w:pStyle w:val="Kop1"/>
        <w:rPr>
          <w:rFonts w:ascii="Verdana" w:hAnsi="Verdana"/>
          <w:lang w:val="nl-NL"/>
        </w:rPr>
      </w:pPr>
      <w:bookmarkStart w:id="17" w:name="_Toc140151293"/>
      <w:r w:rsidRPr="001B73E9">
        <w:rPr>
          <w:rFonts w:ascii="Verdana" w:hAnsi="Verdana"/>
          <w:lang w:val="nl-NL"/>
        </w:rPr>
        <w:lastRenderedPageBreak/>
        <w:t>Dienstverlening</w:t>
      </w:r>
      <w:bookmarkEnd w:id="17"/>
    </w:p>
    <w:p w14:paraId="254913D4" w14:textId="77777777" w:rsidR="009E4C54" w:rsidRPr="001B73E9" w:rsidRDefault="009E4C54" w:rsidP="000D4EA3">
      <w:pPr>
        <w:rPr>
          <w:rFonts w:ascii="Verdana" w:hAnsi="Verdana"/>
        </w:rPr>
      </w:pPr>
      <w:r w:rsidRPr="001B73E9">
        <w:rPr>
          <w:rFonts w:ascii="Verdana" w:hAnsi="Verdana"/>
        </w:rPr>
        <w:t>In dit hoofdstuk wordt nader ingegaan op de dienstverlening waarop dit SLA is gebaseerd.</w:t>
      </w:r>
    </w:p>
    <w:p w14:paraId="7F8A6A5A" w14:textId="77777777" w:rsidR="009E4C54" w:rsidRDefault="009E4C54" w:rsidP="000D4EA3">
      <w:pPr>
        <w:pStyle w:val="Kop2"/>
        <w:rPr>
          <w:rFonts w:ascii="Verdana" w:hAnsi="Verdana"/>
          <w:lang w:val="nl-NL"/>
        </w:rPr>
      </w:pPr>
      <w:bookmarkStart w:id="18" w:name="_Toc140151294"/>
      <w:r w:rsidRPr="001B73E9">
        <w:rPr>
          <w:rFonts w:ascii="Verdana" w:hAnsi="Verdana"/>
          <w:lang w:val="nl-NL"/>
        </w:rPr>
        <w:t>Scope van de opdracht</w:t>
      </w:r>
      <w:bookmarkEnd w:id="18"/>
    </w:p>
    <w:sdt>
      <w:sdtPr>
        <w:rPr>
          <w:highlight w:val="darkGray"/>
        </w:rPr>
        <w:id w:val="1530449107"/>
        <w:placeholder>
          <w:docPart w:val="013A87F82EDF40B0BEEA24FE3388BFDB"/>
        </w:placeholder>
        <w:temporary/>
        <w:showingPlcHdr/>
        <w:text/>
      </w:sdtPr>
      <w:sdtContent>
        <w:p w14:paraId="7C1F03B1" w14:textId="77777777" w:rsidR="009F4703" w:rsidRPr="009F4703" w:rsidRDefault="009F4703" w:rsidP="009F4703">
          <w:r w:rsidRPr="00FF1ADF">
            <w:rPr>
              <w:rStyle w:val="Tekstvantijdelijkeaanduiding"/>
              <w:highlight w:val="green"/>
            </w:rPr>
            <w:t>Klik of tik om tekst in te voeren.</w:t>
          </w:r>
        </w:p>
      </w:sdtContent>
    </w:sdt>
    <w:p w14:paraId="4CDD8706" w14:textId="77777777" w:rsidR="009E4C54" w:rsidRPr="001B73E9" w:rsidRDefault="009E4C54" w:rsidP="000D4EA3">
      <w:pPr>
        <w:pStyle w:val="Kop2"/>
        <w:rPr>
          <w:rFonts w:ascii="Verdana" w:hAnsi="Verdana"/>
          <w:lang w:val="nl-NL"/>
        </w:rPr>
      </w:pPr>
      <w:bookmarkStart w:id="19" w:name="_Toc140151295"/>
      <w:r w:rsidRPr="001B73E9">
        <w:rPr>
          <w:rFonts w:ascii="Verdana" w:hAnsi="Verdana"/>
          <w:lang w:val="nl-NL"/>
        </w:rPr>
        <w:t>Grenzen van de opdracht</w:t>
      </w:r>
      <w:bookmarkEnd w:id="19"/>
    </w:p>
    <w:p w14:paraId="6991D668" w14:textId="77777777" w:rsidR="009E4C54" w:rsidRPr="001B73E9" w:rsidRDefault="009E4C54" w:rsidP="000D4EA3">
      <w:pPr>
        <w:rPr>
          <w:rFonts w:ascii="Verdana" w:hAnsi="Verdana"/>
        </w:rPr>
      </w:pPr>
      <w:r w:rsidRPr="001B73E9">
        <w:rPr>
          <w:rFonts w:ascii="Verdana" w:hAnsi="Verdana"/>
        </w:rPr>
        <w:t xml:space="preserve">De volgende activiteiten vallen </w:t>
      </w:r>
      <w:r w:rsidRPr="001B73E9">
        <w:rPr>
          <w:rFonts w:ascii="Verdana" w:hAnsi="Verdana"/>
          <w:u w:val="single"/>
        </w:rPr>
        <w:t>buiten</w:t>
      </w:r>
      <w:r w:rsidRPr="001B73E9">
        <w:rPr>
          <w:rFonts w:ascii="Verdana" w:hAnsi="Verdana"/>
        </w:rPr>
        <w:t xml:space="preserve"> de scope van de opdracht:</w:t>
      </w:r>
    </w:p>
    <w:sdt>
      <w:sdtPr>
        <w:rPr>
          <w:rFonts w:ascii="Verdana" w:hAnsi="Verdana"/>
          <w:highlight w:val="darkGray"/>
        </w:rPr>
        <w:id w:val="853697686"/>
        <w:placeholder>
          <w:docPart w:val="013A87F82EDF40B0BEEA24FE3388BFDB"/>
        </w:placeholder>
        <w:showingPlcHdr/>
        <w:text/>
      </w:sdtPr>
      <w:sdtContent>
        <w:p w14:paraId="1ADB3CD5" w14:textId="77777777" w:rsidR="001919B0" w:rsidRPr="00D62FA6" w:rsidRDefault="009F4703" w:rsidP="009F4703">
          <w:pPr>
            <w:rPr>
              <w:rFonts w:ascii="Verdana" w:hAnsi="Verdana"/>
              <w:highlight w:val="darkGray"/>
            </w:rPr>
          </w:pPr>
          <w:r w:rsidRPr="00FF1ADF">
            <w:rPr>
              <w:rStyle w:val="Tekstvantijdelijkeaanduiding"/>
              <w:highlight w:val="green"/>
            </w:rPr>
            <w:t>Klik of tik om tekst in te voeren.</w:t>
          </w:r>
        </w:p>
      </w:sdtContent>
    </w:sdt>
    <w:p w14:paraId="67B9842E" w14:textId="77777777" w:rsidR="009E4C54" w:rsidRPr="001B73E9" w:rsidRDefault="009E4C54" w:rsidP="000D4EA3">
      <w:pPr>
        <w:pStyle w:val="Kop2"/>
        <w:rPr>
          <w:rFonts w:ascii="Verdana" w:hAnsi="Verdana"/>
          <w:lang w:val="nl-NL"/>
        </w:rPr>
      </w:pPr>
      <w:bookmarkStart w:id="20" w:name="_Toc381968550"/>
      <w:bookmarkStart w:id="21" w:name="_Toc140151296"/>
      <w:r w:rsidRPr="001B73E9">
        <w:rPr>
          <w:rFonts w:ascii="Verdana" w:hAnsi="Verdana"/>
          <w:lang w:val="nl-NL"/>
        </w:rPr>
        <w:t>Uitgangspunten en randvoorwaarden</w:t>
      </w:r>
      <w:bookmarkEnd w:id="20"/>
      <w:bookmarkEnd w:id="21"/>
    </w:p>
    <w:p w14:paraId="5310B984" w14:textId="77777777" w:rsidR="00AA2A14" w:rsidRPr="001B73E9" w:rsidRDefault="00AA2A14" w:rsidP="00AA2A14">
      <w:pPr>
        <w:rPr>
          <w:rFonts w:ascii="Verdana" w:hAnsi="Verdana"/>
        </w:rPr>
      </w:pPr>
      <w:r w:rsidRPr="001B73E9">
        <w:rPr>
          <w:rFonts w:ascii="Verdana" w:hAnsi="Verdana"/>
        </w:rPr>
        <w:t>De volgende uitgangspunten gelden:</w:t>
      </w:r>
    </w:p>
    <w:p w14:paraId="43A9F0DE" w14:textId="77777777" w:rsidR="00AA2A14" w:rsidRDefault="00AA2A14" w:rsidP="003C222D">
      <w:pPr>
        <w:numPr>
          <w:ilvl w:val="0"/>
          <w:numId w:val="5"/>
        </w:numPr>
        <w:ind w:left="567" w:hanging="578"/>
        <w:rPr>
          <w:rFonts w:ascii="Verdana" w:hAnsi="Verdana"/>
        </w:rPr>
      </w:pPr>
      <w:bookmarkStart w:id="22" w:name="_Hlk69213792"/>
      <w:r w:rsidRPr="001B73E9">
        <w:rPr>
          <w:rFonts w:ascii="Verdana" w:hAnsi="Verdana"/>
        </w:rPr>
        <w:t xml:space="preserve">Het komt regelmatig voor dat niet meteen </w:t>
      </w:r>
      <w:proofErr w:type="gramStart"/>
      <w:r w:rsidRPr="001B73E9">
        <w:rPr>
          <w:rFonts w:ascii="Verdana" w:hAnsi="Verdana"/>
        </w:rPr>
        <w:t>duidelijk  is</w:t>
      </w:r>
      <w:proofErr w:type="gramEnd"/>
      <w:r w:rsidRPr="001B73E9">
        <w:rPr>
          <w:rFonts w:ascii="Verdana" w:hAnsi="Verdana"/>
        </w:rPr>
        <w:t xml:space="preserve"> waar de oorzaak van een incident zit.</w:t>
      </w:r>
      <w:r>
        <w:rPr>
          <w:rFonts w:ascii="Verdana" w:hAnsi="Verdana"/>
        </w:rPr>
        <w:t xml:space="preserve"> </w:t>
      </w:r>
      <w:r w:rsidRPr="001B73E9">
        <w:rPr>
          <w:rFonts w:ascii="Verdana" w:hAnsi="Verdana"/>
        </w:rPr>
        <w:t>Opdrachtgever kan dus contact opnemen met Leverancier voor het oplossen van een incident, waarbij op een later moment blijkt dat de oorzaak elders (buiten de verantwoordelijkheid van Leverancier) ligt.</w:t>
      </w:r>
      <w:r w:rsidR="008926B9">
        <w:rPr>
          <w:rFonts w:ascii="Verdana" w:hAnsi="Verdana"/>
        </w:rPr>
        <w:t xml:space="preserve"> </w:t>
      </w:r>
      <w:r w:rsidRPr="001B73E9">
        <w:rPr>
          <w:rFonts w:ascii="Verdana" w:hAnsi="Verdana"/>
        </w:rPr>
        <w:t>Het onderzoek naar de oorzaak van een incident valt wel binnen de SLA.</w:t>
      </w:r>
    </w:p>
    <w:p w14:paraId="698A4E69" w14:textId="77777777" w:rsidR="00AA2A14" w:rsidRDefault="00AA2A14" w:rsidP="003C222D">
      <w:pPr>
        <w:numPr>
          <w:ilvl w:val="0"/>
          <w:numId w:val="5"/>
        </w:numPr>
        <w:ind w:left="567" w:hanging="578"/>
        <w:rPr>
          <w:rFonts w:ascii="Verdana" w:hAnsi="Verdana"/>
        </w:rPr>
      </w:pPr>
      <w:r w:rsidRPr="001B73E9">
        <w:rPr>
          <w:rFonts w:ascii="Verdana" w:hAnsi="Verdana"/>
        </w:rPr>
        <w:t>De bepalingen in deze SLA zijn alleen van toepassing op incidenten met betrekking tot de producten/diensten waarvoor Leverancier verantwoordelijk is.</w:t>
      </w:r>
    </w:p>
    <w:p w14:paraId="79EF0335" w14:textId="77777777" w:rsidR="00AA2A14" w:rsidRDefault="00AA2A14" w:rsidP="003C222D">
      <w:pPr>
        <w:numPr>
          <w:ilvl w:val="0"/>
          <w:numId w:val="5"/>
        </w:numPr>
        <w:ind w:left="567" w:hanging="578"/>
        <w:rPr>
          <w:rFonts w:ascii="Verdana" w:hAnsi="Verdana"/>
        </w:rPr>
      </w:pPr>
      <w:r w:rsidRPr="00874D3B">
        <w:rPr>
          <w:rFonts w:ascii="Verdana" w:hAnsi="Verdana"/>
        </w:rPr>
        <w:t>Opdrachtgever krijgt de beschikking over een centraal communicatiepunt (</w:t>
      </w:r>
      <w:proofErr w:type="spellStart"/>
      <w:r>
        <w:rPr>
          <w:rFonts w:ascii="Verdana" w:hAnsi="Verdana"/>
        </w:rPr>
        <w:t>s</w:t>
      </w:r>
      <w:r w:rsidRPr="00874D3B">
        <w:rPr>
          <w:rFonts w:ascii="Verdana" w:hAnsi="Verdana"/>
        </w:rPr>
        <w:t>ervicedesk</w:t>
      </w:r>
      <w:proofErr w:type="spellEnd"/>
      <w:r w:rsidRPr="00874D3B">
        <w:rPr>
          <w:rFonts w:ascii="Verdana" w:hAnsi="Verdana"/>
        </w:rPr>
        <w:t xml:space="preserve">) </w:t>
      </w:r>
      <w:r>
        <w:rPr>
          <w:rFonts w:ascii="Verdana" w:hAnsi="Verdana"/>
        </w:rPr>
        <w:t xml:space="preserve">bij Leverancier </w:t>
      </w:r>
      <w:r w:rsidRPr="00874D3B">
        <w:rPr>
          <w:rFonts w:ascii="Verdana" w:hAnsi="Verdana"/>
        </w:rPr>
        <w:t>voor het melden van incidenten, vragen en wijzigingsverzoeken</w:t>
      </w:r>
      <w:r>
        <w:rPr>
          <w:rFonts w:ascii="Verdana" w:hAnsi="Verdana"/>
        </w:rPr>
        <w:t>.</w:t>
      </w:r>
    </w:p>
    <w:p w14:paraId="615B0C20" w14:textId="77777777" w:rsidR="00AA2A14" w:rsidRDefault="00AA2A14" w:rsidP="003C222D">
      <w:pPr>
        <w:numPr>
          <w:ilvl w:val="0"/>
          <w:numId w:val="5"/>
        </w:numPr>
        <w:ind w:left="567" w:hanging="578"/>
        <w:rPr>
          <w:rFonts w:ascii="Verdana" w:hAnsi="Verdana"/>
        </w:rPr>
      </w:pPr>
      <w:r w:rsidRPr="00874D3B">
        <w:rPr>
          <w:rFonts w:ascii="Verdana" w:hAnsi="Verdana"/>
        </w:rPr>
        <w:t xml:space="preserve">Opdrachtgever heeft zelf </w:t>
      </w:r>
      <w:r>
        <w:rPr>
          <w:rFonts w:ascii="Verdana" w:hAnsi="Verdana"/>
        </w:rPr>
        <w:t xml:space="preserve">intern </w:t>
      </w:r>
      <w:r w:rsidRPr="00874D3B">
        <w:rPr>
          <w:rFonts w:ascii="Verdana" w:hAnsi="Verdana"/>
        </w:rPr>
        <w:t>een eerste lijnvoorziening ingericht</w:t>
      </w:r>
      <w:r>
        <w:rPr>
          <w:rFonts w:ascii="Verdana" w:hAnsi="Verdana"/>
        </w:rPr>
        <w:t xml:space="preserve"> voor meldingen door gebruikers</w:t>
      </w:r>
      <w:r w:rsidRPr="00874D3B">
        <w:rPr>
          <w:rFonts w:ascii="Verdana" w:hAnsi="Verdana"/>
        </w:rPr>
        <w:t xml:space="preserve">. </w:t>
      </w:r>
    </w:p>
    <w:p w14:paraId="7CED1BD6" w14:textId="77777777" w:rsidR="00AA2A14" w:rsidRDefault="00AA2A14" w:rsidP="003C222D">
      <w:pPr>
        <w:numPr>
          <w:ilvl w:val="0"/>
          <w:numId w:val="5"/>
        </w:numPr>
        <w:ind w:left="567" w:hanging="578"/>
        <w:rPr>
          <w:rFonts w:ascii="Verdana" w:hAnsi="Verdana"/>
        </w:rPr>
      </w:pPr>
      <w:r w:rsidRPr="00874D3B">
        <w:rPr>
          <w:rFonts w:ascii="Verdana" w:hAnsi="Verdana"/>
        </w:rPr>
        <w:t xml:space="preserve">De </w:t>
      </w:r>
      <w:proofErr w:type="spellStart"/>
      <w:r w:rsidRPr="00874D3B">
        <w:rPr>
          <w:rFonts w:ascii="Verdana" w:hAnsi="Verdana"/>
        </w:rPr>
        <w:t>servicedesk</w:t>
      </w:r>
      <w:proofErr w:type="spellEnd"/>
      <w:r w:rsidRPr="00874D3B">
        <w:rPr>
          <w:rFonts w:ascii="Verdana" w:hAnsi="Verdana"/>
        </w:rPr>
        <w:t xml:space="preserve"> van Leverancier kan alleen benaderd worden door geautoriseerde medewerkers van de Opdrachtgever. De </w:t>
      </w:r>
      <w:proofErr w:type="spellStart"/>
      <w:r w:rsidRPr="00874D3B">
        <w:rPr>
          <w:rFonts w:ascii="Verdana" w:hAnsi="Verdana"/>
        </w:rPr>
        <w:t>servicedesk</w:t>
      </w:r>
      <w:proofErr w:type="spellEnd"/>
      <w:r w:rsidRPr="00874D3B">
        <w:rPr>
          <w:rFonts w:ascii="Verdana" w:hAnsi="Verdana"/>
        </w:rPr>
        <w:t xml:space="preserve"> is het aanspreekpunt voor alle operationele dienstverlening en is verantwoordelijk voor het aannemen, registreren en routeren van meldingen. Ook de voortgangsbewaking, het tussentijds informeren van de melder, het afmelden en sluiten van meldingen behoort tot het takenpakket van de </w:t>
      </w:r>
      <w:proofErr w:type="spellStart"/>
      <w:r w:rsidRPr="00874D3B">
        <w:rPr>
          <w:rFonts w:ascii="Verdana" w:hAnsi="Verdana"/>
        </w:rPr>
        <w:t>servicedesk</w:t>
      </w:r>
      <w:proofErr w:type="spellEnd"/>
      <w:r w:rsidRPr="00874D3B">
        <w:rPr>
          <w:rFonts w:ascii="Verdana" w:hAnsi="Verdana"/>
        </w:rPr>
        <w:t xml:space="preserve"> van Leverancier.</w:t>
      </w:r>
    </w:p>
    <w:p w14:paraId="2F51D662" w14:textId="77777777" w:rsidR="00AA2A14" w:rsidRPr="00874D3B" w:rsidRDefault="00AA2A14" w:rsidP="003C222D">
      <w:pPr>
        <w:numPr>
          <w:ilvl w:val="0"/>
          <w:numId w:val="5"/>
        </w:numPr>
        <w:ind w:left="567" w:hanging="578"/>
        <w:rPr>
          <w:rFonts w:ascii="Verdana" w:hAnsi="Verdana"/>
        </w:rPr>
      </w:pPr>
      <w:r>
        <w:rPr>
          <w:rFonts w:ascii="Verdana" w:hAnsi="Verdana"/>
        </w:rPr>
        <w:t>Leverancier voorziet in een ticketsysteem voor het registreren/afhandelen van incidenten en meldingen. Opdrachtgever heeft inzage in de registraties in het ticketsysteem.</w:t>
      </w:r>
    </w:p>
    <w:p w14:paraId="719A27F8" w14:textId="77777777" w:rsidR="00AA2A14" w:rsidRDefault="00AA2A14" w:rsidP="003C222D">
      <w:pPr>
        <w:numPr>
          <w:ilvl w:val="0"/>
          <w:numId w:val="5"/>
        </w:numPr>
        <w:ind w:left="567" w:hanging="578"/>
        <w:rPr>
          <w:rFonts w:ascii="Verdana" w:hAnsi="Verdana"/>
        </w:rPr>
      </w:pPr>
      <w:r w:rsidRPr="001B73E9">
        <w:rPr>
          <w:rFonts w:ascii="Verdana" w:hAnsi="Verdana"/>
        </w:rPr>
        <w:t xml:space="preserve">Bij het </w:t>
      </w:r>
      <w:r w:rsidRPr="00C50353">
        <w:rPr>
          <w:rFonts w:ascii="Verdana" w:hAnsi="Verdana"/>
        </w:rPr>
        <w:t xml:space="preserve">oplossen van incident is Leverancier soms afhankelijk van de medewerking en/of informatieverstrekking van Opdrachtgever. Indien Opdrachtgever niet tijdig aan Leverancier medewerking verleent of informatie verstrekt waardoor de gestelde termijnen in paragraaf </w:t>
      </w:r>
      <w:r w:rsidR="00222D6A">
        <w:rPr>
          <w:rFonts w:ascii="Verdana" w:hAnsi="Verdana"/>
        </w:rPr>
        <w:t>4</w:t>
      </w:r>
      <w:r w:rsidRPr="00C50353">
        <w:rPr>
          <w:rFonts w:ascii="Verdana" w:hAnsi="Verdana"/>
        </w:rPr>
        <w:t xml:space="preserve">.3 worden overschreden, dan zijn de bepalingen in paragraaf </w:t>
      </w:r>
      <w:r w:rsidR="00222D6A">
        <w:rPr>
          <w:rFonts w:ascii="Verdana" w:hAnsi="Verdana"/>
        </w:rPr>
        <w:t>4</w:t>
      </w:r>
      <w:r w:rsidRPr="00C50353">
        <w:rPr>
          <w:rFonts w:ascii="Verdana" w:hAnsi="Verdana"/>
        </w:rPr>
        <w:t>.4 niet meer van toepassing.</w:t>
      </w:r>
    </w:p>
    <w:p w14:paraId="41FC420A" w14:textId="77777777" w:rsidR="00AA2A14" w:rsidRDefault="00AA2A14" w:rsidP="003C222D">
      <w:pPr>
        <w:numPr>
          <w:ilvl w:val="0"/>
          <w:numId w:val="5"/>
        </w:numPr>
        <w:ind w:left="567" w:hanging="578"/>
        <w:rPr>
          <w:rFonts w:ascii="Verdana" w:hAnsi="Verdana"/>
        </w:rPr>
      </w:pPr>
      <w:r w:rsidRPr="008F1629">
        <w:rPr>
          <w:rFonts w:ascii="Verdana" w:hAnsi="Verdana"/>
        </w:rPr>
        <w:t xml:space="preserve">Leverancier voert </w:t>
      </w:r>
      <w:r>
        <w:rPr>
          <w:rFonts w:ascii="Verdana" w:hAnsi="Verdana"/>
        </w:rPr>
        <w:t>reguliere onderhouds- of beheers</w:t>
      </w:r>
      <w:r w:rsidRPr="008F1629">
        <w:rPr>
          <w:rFonts w:ascii="Verdana" w:hAnsi="Verdana"/>
        </w:rPr>
        <w:t>werkzaamheden die impact kunnen hebben op de dienstverlening</w:t>
      </w:r>
      <w:r>
        <w:rPr>
          <w:rFonts w:ascii="Verdana" w:hAnsi="Verdana"/>
        </w:rPr>
        <w:t xml:space="preserve"> en/of het gebruik van de applicatie</w:t>
      </w:r>
      <w:r w:rsidRPr="008F1629">
        <w:rPr>
          <w:rFonts w:ascii="Verdana" w:hAnsi="Verdana"/>
        </w:rPr>
        <w:t xml:space="preserve"> uit binnen het tijdsframe van 18:00 uur tot 07:00 uur of in het weekeinde.</w:t>
      </w:r>
    </w:p>
    <w:p w14:paraId="057E57AC" w14:textId="77777777" w:rsidR="00AA2A14" w:rsidRPr="00420509" w:rsidRDefault="00AA2A14" w:rsidP="003C222D">
      <w:pPr>
        <w:numPr>
          <w:ilvl w:val="0"/>
          <w:numId w:val="5"/>
        </w:numPr>
        <w:ind w:left="567" w:hanging="578"/>
        <w:rPr>
          <w:rFonts w:ascii="Verdana" w:hAnsi="Verdana"/>
        </w:rPr>
      </w:pPr>
      <w:r w:rsidRPr="00420509">
        <w:rPr>
          <w:rFonts w:ascii="Verdana" w:hAnsi="Verdana"/>
        </w:rPr>
        <w:t xml:space="preserve">Leverancier kan uitsluitend in overleg met </w:t>
      </w:r>
      <w:r>
        <w:rPr>
          <w:rFonts w:ascii="Verdana" w:hAnsi="Verdana"/>
        </w:rPr>
        <w:t xml:space="preserve">en na toestemming van </w:t>
      </w:r>
      <w:r w:rsidRPr="00420509">
        <w:rPr>
          <w:rFonts w:ascii="Verdana" w:hAnsi="Verdana"/>
        </w:rPr>
        <w:t xml:space="preserve">Opdrachtgever gebruikmaken van een </w:t>
      </w:r>
      <w:r>
        <w:rPr>
          <w:rFonts w:ascii="Verdana" w:hAnsi="Verdana"/>
        </w:rPr>
        <w:t xml:space="preserve">(remote) </w:t>
      </w:r>
      <w:r w:rsidRPr="00420509">
        <w:rPr>
          <w:rFonts w:ascii="Verdana" w:hAnsi="Verdana"/>
        </w:rPr>
        <w:t>inlogvoorziening</w:t>
      </w:r>
      <w:r>
        <w:rPr>
          <w:rFonts w:ascii="Verdana" w:hAnsi="Verdana"/>
        </w:rPr>
        <w:t>en van Opdrachtgever indien ondersteuning op lokale systemen vereist is.</w:t>
      </w:r>
    </w:p>
    <w:bookmarkEnd w:id="22"/>
    <w:p w14:paraId="5AF61363" w14:textId="77777777" w:rsidR="001919B0" w:rsidRPr="001B73E9" w:rsidRDefault="001919B0" w:rsidP="000D4EA3">
      <w:pPr>
        <w:rPr>
          <w:rFonts w:ascii="Verdana" w:hAnsi="Verdana"/>
        </w:rPr>
      </w:pPr>
    </w:p>
    <w:p w14:paraId="2D5295C2" w14:textId="77777777" w:rsidR="009E4C54" w:rsidRPr="001B73E9" w:rsidRDefault="009E4C54" w:rsidP="000D4EA3">
      <w:pPr>
        <w:pStyle w:val="Kop1"/>
        <w:rPr>
          <w:rFonts w:ascii="Verdana" w:hAnsi="Verdana"/>
          <w:lang w:val="nl-NL"/>
        </w:rPr>
      </w:pPr>
      <w:bookmarkStart w:id="23" w:name="_Toc381968552"/>
      <w:bookmarkStart w:id="24" w:name="_Toc140151297"/>
      <w:r w:rsidRPr="001B73E9">
        <w:rPr>
          <w:rFonts w:ascii="Verdana" w:hAnsi="Verdana"/>
          <w:lang w:val="nl-NL"/>
        </w:rPr>
        <w:lastRenderedPageBreak/>
        <w:t>Services en Servicelevels</w:t>
      </w:r>
      <w:bookmarkEnd w:id="23"/>
      <w:bookmarkEnd w:id="24"/>
    </w:p>
    <w:p w14:paraId="5447F051" w14:textId="77777777" w:rsidR="009E4C54" w:rsidRPr="001B73E9" w:rsidRDefault="009E4C54" w:rsidP="000D4EA3">
      <w:pPr>
        <w:pStyle w:val="Kop2"/>
        <w:rPr>
          <w:rFonts w:ascii="Verdana" w:hAnsi="Verdana"/>
          <w:lang w:val="nl-NL"/>
        </w:rPr>
      </w:pPr>
      <w:bookmarkStart w:id="25" w:name="_Toc381968553"/>
      <w:bookmarkStart w:id="26" w:name="_Toc140151298"/>
      <w:r w:rsidRPr="001B73E9">
        <w:rPr>
          <w:rFonts w:ascii="Verdana" w:hAnsi="Verdana"/>
          <w:lang w:val="nl-NL"/>
        </w:rPr>
        <w:t>Inleiding</w:t>
      </w:r>
      <w:bookmarkEnd w:id="25"/>
      <w:bookmarkEnd w:id="26"/>
    </w:p>
    <w:p w14:paraId="66DB4025" w14:textId="77777777" w:rsidR="009A5551" w:rsidRPr="001B73E9" w:rsidRDefault="009E4C54" w:rsidP="000D4EA3">
      <w:pPr>
        <w:rPr>
          <w:rFonts w:ascii="Verdana" w:hAnsi="Verdana"/>
        </w:rPr>
      </w:pPr>
      <w:r w:rsidRPr="001B73E9">
        <w:rPr>
          <w:rFonts w:ascii="Verdana" w:hAnsi="Verdana"/>
        </w:rPr>
        <w:t>In dit hoofdstuk worden de kwalitatieve en kwantitatieve servicelevels vastgelegd</w:t>
      </w:r>
      <w:r w:rsidR="00EB6590" w:rsidRPr="001B73E9">
        <w:rPr>
          <w:rFonts w:ascii="Verdana" w:hAnsi="Verdana"/>
        </w:rPr>
        <w:t>,</w:t>
      </w:r>
      <w:r w:rsidRPr="001B73E9">
        <w:rPr>
          <w:rFonts w:ascii="Verdana" w:hAnsi="Verdana"/>
        </w:rPr>
        <w:t xml:space="preserve"> </w:t>
      </w:r>
      <w:r w:rsidR="00EB6590" w:rsidRPr="001B73E9">
        <w:rPr>
          <w:rFonts w:ascii="Verdana" w:hAnsi="Verdana"/>
        </w:rPr>
        <w:t xml:space="preserve">die gelden voor deze opdracht. </w:t>
      </w:r>
      <w:r w:rsidRPr="001B73E9">
        <w:rPr>
          <w:rFonts w:ascii="Verdana" w:hAnsi="Verdana"/>
        </w:rPr>
        <w:t>Op</w:t>
      </w:r>
      <w:r w:rsidR="00605E4A" w:rsidRPr="001B73E9">
        <w:rPr>
          <w:rFonts w:ascii="Verdana" w:hAnsi="Verdana"/>
        </w:rPr>
        <w:t> </w:t>
      </w:r>
      <w:r w:rsidRPr="001B73E9">
        <w:rPr>
          <w:rFonts w:ascii="Verdana" w:hAnsi="Verdana"/>
        </w:rPr>
        <w:t xml:space="preserve">basis van deze servicelevels vindt monitoring plaats van het geleverde dienstenniveau in relatie met het afgesproken niveau. </w:t>
      </w:r>
    </w:p>
    <w:p w14:paraId="0438BACA" w14:textId="77777777" w:rsidR="00073BB0" w:rsidRDefault="00073BB0" w:rsidP="009A5551">
      <w:pPr>
        <w:pStyle w:val="Kop2"/>
        <w:rPr>
          <w:rFonts w:ascii="Verdana" w:hAnsi="Verdana"/>
          <w:lang w:val="nl-NL"/>
        </w:rPr>
      </w:pPr>
      <w:bookmarkStart w:id="27" w:name="_Toc140151299"/>
      <w:bookmarkStart w:id="28" w:name="_Toc381968555"/>
      <w:proofErr w:type="spellStart"/>
      <w:r>
        <w:rPr>
          <w:rFonts w:ascii="Verdana" w:hAnsi="Verdana"/>
          <w:lang w:val="nl-NL"/>
        </w:rPr>
        <w:t>Servicewindow</w:t>
      </w:r>
      <w:bookmarkEnd w:id="27"/>
      <w:proofErr w:type="spellEnd"/>
    </w:p>
    <w:p w14:paraId="0F6287B7" w14:textId="77777777" w:rsidR="003241A3" w:rsidRDefault="003241A3" w:rsidP="00073BB0">
      <w:pPr>
        <w:rPr>
          <w:rFonts w:ascii="Verdana" w:hAnsi="Verdana" w:cs="Arial"/>
        </w:rPr>
      </w:pPr>
      <w:bookmarkStart w:id="29" w:name="_Hlk171501072"/>
      <w:r>
        <w:rPr>
          <w:rFonts w:ascii="Verdana" w:hAnsi="Verdana" w:cs="Arial"/>
        </w:rPr>
        <w:t>O</w:t>
      </w:r>
      <w:r w:rsidR="00073BB0">
        <w:rPr>
          <w:rFonts w:ascii="Verdana" w:hAnsi="Verdana" w:cs="Arial"/>
        </w:rPr>
        <w:t xml:space="preserve">nderstaand is </w:t>
      </w:r>
      <w:r>
        <w:rPr>
          <w:rFonts w:ascii="Verdana" w:hAnsi="Verdana" w:cs="Arial"/>
        </w:rPr>
        <w:t>vastgelegd op welke tijden de leverancier bereikbaar is voor de afgesproken dienstverlening:</w:t>
      </w:r>
    </w:p>
    <w:bookmarkEnd w:id="29"/>
    <w:p w14:paraId="51FD3106" w14:textId="77777777" w:rsidR="00073BB0" w:rsidRPr="00FF1ADF" w:rsidRDefault="003241A3" w:rsidP="00073BB0">
      <w:pPr>
        <w:rPr>
          <w:rFonts w:ascii="Verdana" w:hAnsi="Verdana" w:cs="Arial"/>
          <w:highlight w:val="green"/>
        </w:rPr>
      </w:pPr>
      <w:r w:rsidRPr="00FF1ADF">
        <w:rPr>
          <w:rFonts w:ascii="Verdana" w:hAnsi="Verdana" w:cs="Arial"/>
          <w:highlight w:val="green"/>
        </w:rPr>
        <w:t xml:space="preserve">Maak een keuze uit de onderstaande standaard opties </w:t>
      </w:r>
      <w:proofErr w:type="spellStart"/>
      <w:r w:rsidRPr="00FF1ADF">
        <w:rPr>
          <w:rFonts w:ascii="Verdana" w:hAnsi="Verdana" w:cs="Arial"/>
          <w:highlight w:val="green"/>
        </w:rPr>
        <w:t>obv</w:t>
      </w:r>
      <w:proofErr w:type="spellEnd"/>
      <w:r w:rsidR="00073BB0" w:rsidRPr="00FF1ADF">
        <w:rPr>
          <w:rFonts w:ascii="Verdana" w:hAnsi="Verdana" w:cs="Arial"/>
          <w:highlight w:val="green"/>
        </w:rPr>
        <w:t xml:space="preserve"> hoe kritisch de applicatie is:</w:t>
      </w:r>
    </w:p>
    <w:p w14:paraId="794EA032" w14:textId="77777777" w:rsidR="00073BB0" w:rsidRPr="00FF1ADF" w:rsidRDefault="00073BB0" w:rsidP="00073BB0">
      <w:pPr>
        <w:rPr>
          <w:rFonts w:ascii="Verdana" w:hAnsi="Verdana" w:cs="Arial"/>
          <w:highlight w:val="green"/>
        </w:rPr>
      </w:pPr>
      <w:r w:rsidRPr="00FF1ADF">
        <w:rPr>
          <w:rFonts w:ascii="Verdana" w:hAnsi="Verdana" w:cs="Arial"/>
          <w:highlight w:val="green"/>
        </w:rPr>
        <w:t>Optie 1</w:t>
      </w:r>
      <w:r w:rsidR="003241A3" w:rsidRPr="00FF1ADF">
        <w:rPr>
          <w:rFonts w:ascii="Verdana" w:hAnsi="Verdana" w:cs="Arial"/>
          <w:highlight w:val="green"/>
        </w:rPr>
        <w:t xml:space="preserve">: </w:t>
      </w:r>
      <w:r w:rsidRPr="00FF1ADF">
        <w:rPr>
          <w:rFonts w:ascii="Verdana" w:hAnsi="Verdana" w:cs="Arial"/>
          <w:highlight w:val="green"/>
        </w:rPr>
        <w:t xml:space="preserve">Het </w:t>
      </w:r>
      <w:proofErr w:type="spellStart"/>
      <w:r w:rsidRPr="00FF1ADF">
        <w:rPr>
          <w:rFonts w:ascii="Verdana" w:hAnsi="Verdana" w:cs="Arial"/>
          <w:highlight w:val="green"/>
        </w:rPr>
        <w:t>servicewindow</w:t>
      </w:r>
      <w:proofErr w:type="spellEnd"/>
      <w:r w:rsidRPr="00FF1ADF">
        <w:rPr>
          <w:rFonts w:ascii="Verdana" w:hAnsi="Verdana" w:cs="Arial"/>
          <w:highlight w:val="green"/>
        </w:rPr>
        <w:t xml:space="preserve"> in onderhavige opdracht is: 08.00-18.00 uur op werkdagen.</w:t>
      </w:r>
    </w:p>
    <w:p w14:paraId="5864A961" w14:textId="77777777" w:rsidR="00073BB0" w:rsidRPr="00FF1ADF" w:rsidRDefault="00073BB0" w:rsidP="00073BB0">
      <w:pPr>
        <w:rPr>
          <w:rFonts w:ascii="Verdana" w:hAnsi="Verdana" w:cs="Arial"/>
          <w:highlight w:val="green"/>
        </w:rPr>
      </w:pPr>
      <w:r w:rsidRPr="00FF1ADF">
        <w:rPr>
          <w:rFonts w:ascii="Verdana" w:hAnsi="Verdana" w:cs="Arial"/>
          <w:highlight w:val="green"/>
        </w:rPr>
        <w:t>Optie 2</w:t>
      </w:r>
      <w:r w:rsidR="003241A3" w:rsidRPr="00FF1ADF">
        <w:rPr>
          <w:rFonts w:ascii="Verdana" w:hAnsi="Verdana" w:cs="Arial"/>
          <w:highlight w:val="green"/>
        </w:rPr>
        <w:t xml:space="preserve">: </w:t>
      </w:r>
      <w:r w:rsidRPr="00FF1ADF">
        <w:rPr>
          <w:rFonts w:ascii="Verdana" w:hAnsi="Verdana" w:cs="Arial"/>
          <w:highlight w:val="green"/>
        </w:rPr>
        <w:t xml:space="preserve">Het </w:t>
      </w:r>
      <w:proofErr w:type="spellStart"/>
      <w:r w:rsidRPr="00FF1ADF">
        <w:rPr>
          <w:rFonts w:ascii="Verdana" w:hAnsi="Verdana" w:cs="Arial"/>
          <w:highlight w:val="green"/>
        </w:rPr>
        <w:t>servicewindow</w:t>
      </w:r>
      <w:proofErr w:type="spellEnd"/>
      <w:r w:rsidRPr="00FF1ADF">
        <w:rPr>
          <w:rFonts w:ascii="Verdana" w:hAnsi="Verdana" w:cs="Arial"/>
          <w:highlight w:val="green"/>
        </w:rPr>
        <w:t xml:space="preserve"> in onderhavige opdracht is: 7 dagen x 24 uur.</w:t>
      </w:r>
    </w:p>
    <w:p w14:paraId="28C2DAF6" w14:textId="77777777" w:rsidR="00073BB0" w:rsidRPr="00073BB0" w:rsidRDefault="00073BB0" w:rsidP="00073BB0"/>
    <w:p w14:paraId="5656D859" w14:textId="77777777" w:rsidR="00073BB0" w:rsidRPr="003241A3" w:rsidRDefault="00073BB0" w:rsidP="00073BB0">
      <w:pPr>
        <w:rPr>
          <w:rFonts w:ascii="Verdana" w:hAnsi="Verdana" w:cs="Arial"/>
        </w:rPr>
      </w:pPr>
      <w:r w:rsidRPr="00496C5D">
        <w:rPr>
          <w:rFonts w:ascii="Verdana" w:hAnsi="Verdana" w:cs="Arial"/>
        </w:rPr>
        <w:t xml:space="preserve">Bij incidenten met een prioritering Hoog (zie paragraaf 6.3) geldt dat het </w:t>
      </w:r>
      <w:proofErr w:type="spellStart"/>
      <w:r w:rsidRPr="00496C5D">
        <w:rPr>
          <w:rFonts w:ascii="Verdana" w:hAnsi="Verdana" w:cs="Arial"/>
        </w:rPr>
        <w:t>servicewindow</w:t>
      </w:r>
      <w:proofErr w:type="spellEnd"/>
      <w:r w:rsidRPr="00496C5D">
        <w:rPr>
          <w:rFonts w:ascii="Verdana" w:hAnsi="Verdana" w:cs="Arial"/>
        </w:rPr>
        <w:t xml:space="preserve"> wordt verruimd totdat het incident is opgelost.</w:t>
      </w:r>
      <w:r>
        <w:rPr>
          <w:rFonts w:ascii="Verdana" w:hAnsi="Verdana" w:cs="Arial"/>
        </w:rPr>
        <w:t xml:space="preserve"> </w:t>
      </w:r>
      <w:r w:rsidRPr="00FF1ADF">
        <w:rPr>
          <w:rFonts w:ascii="Verdana" w:hAnsi="Verdana" w:cs="Arial"/>
          <w:highlight w:val="green"/>
        </w:rPr>
        <w:t>Niet van toepassing bij 7x24.</w:t>
      </w:r>
    </w:p>
    <w:p w14:paraId="5CB6A506" w14:textId="77777777" w:rsidR="009E4C54" w:rsidRPr="001B73E9" w:rsidRDefault="009E4C54" w:rsidP="009A5551">
      <w:pPr>
        <w:pStyle w:val="Kop2"/>
        <w:rPr>
          <w:rFonts w:ascii="Verdana" w:hAnsi="Verdana"/>
          <w:lang w:val="nl-NL"/>
        </w:rPr>
      </w:pPr>
      <w:bookmarkStart w:id="30" w:name="_Toc140151300"/>
      <w:r w:rsidRPr="001B73E9">
        <w:rPr>
          <w:rFonts w:ascii="Verdana" w:hAnsi="Verdana"/>
          <w:lang w:val="nl-NL"/>
        </w:rPr>
        <w:t>Prioriteitstelling</w:t>
      </w:r>
      <w:bookmarkEnd w:id="28"/>
      <w:bookmarkEnd w:id="30"/>
    </w:p>
    <w:p w14:paraId="65E5B716" w14:textId="77777777" w:rsidR="003F0847" w:rsidRPr="001B73E9" w:rsidRDefault="009A5551" w:rsidP="00DE4909">
      <w:pPr>
        <w:rPr>
          <w:rFonts w:ascii="Verdana" w:hAnsi="Verdana"/>
        </w:rPr>
      </w:pPr>
      <w:r w:rsidRPr="001B73E9">
        <w:rPr>
          <w:rFonts w:ascii="Verdana" w:hAnsi="Verdana"/>
        </w:rPr>
        <w:t>Correctief onderhoud is gericht op he</w:t>
      </w:r>
      <w:r w:rsidR="004529CB">
        <w:rPr>
          <w:rFonts w:ascii="Verdana" w:hAnsi="Verdana"/>
        </w:rPr>
        <w:t xml:space="preserve">t </w:t>
      </w:r>
      <w:r w:rsidR="00DE4909" w:rsidRPr="001B73E9">
        <w:rPr>
          <w:rFonts w:ascii="Verdana" w:hAnsi="Verdana"/>
        </w:rPr>
        <w:t xml:space="preserve">herstellen </w:t>
      </w:r>
      <w:r w:rsidRPr="001B73E9">
        <w:rPr>
          <w:rFonts w:ascii="Verdana" w:hAnsi="Verdana"/>
        </w:rPr>
        <w:t xml:space="preserve">van </w:t>
      </w:r>
      <w:r w:rsidR="00FE0A16" w:rsidRPr="001B73E9">
        <w:rPr>
          <w:rFonts w:ascii="Verdana" w:hAnsi="Verdana"/>
        </w:rPr>
        <w:t xml:space="preserve">verstoringen in de </w:t>
      </w:r>
      <w:r w:rsidRPr="001B73E9">
        <w:rPr>
          <w:rFonts w:ascii="Verdana" w:hAnsi="Verdana"/>
        </w:rPr>
        <w:t xml:space="preserve">ondersteuning op de geleverde producten </w:t>
      </w:r>
      <w:r w:rsidR="00DE4909" w:rsidRPr="001B73E9">
        <w:rPr>
          <w:rFonts w:ascii="Verdana" w:hAnsi="Verdana"/>
        </w:rPr>
        <w:t xml:space="preserve">en diensten </w:t>
      </w:r>
      <w:r w:rsidRPr="001B73E9">
        <w:rPr>
          <w:rFonts w:ascii="Verdana" w:hAnsi="Verdana"/>
        </w:rPr>
        <w:t xml:space="preserve">van </w:t>
      </w:r>
      <w:r w:rsidR="00326183" w:rsidRPr="001B73E9">
        <w:rPr>
          <w:rFonts w:ascii="Verdana" w:hAnsi="Verdana"/>
        </w:rPr>
        <w:t>Leverancier</w:t>
      </w:r>
      <w:r w:rsidRPr="001B73E9">
        <w:rPr>
          <w:rFonts w:ascii="Verdana" w:hAnsi="Verdana"/>
        </w:rPr>
        <w:t>. Het correctie</w:t>
      </w:r>
      <w:r w:rsidR="003F0847" w:rsidRPr="001B73E9">
        <w:rPr>
          <w:rFonts w:ascii="Verdana" w:hAnsi="Verdana"/>
        </w:rPr>
        <w:t>f onderhoud betreft incidenten.</w:t>
      </w:r>
    </w:p>
    <w:p w14:paraId="38ADB403" w14:textId="77777777" w:rsidR="00DE4909" w:rsidRDefault="009A5551" w:rsidP="00DE4909">
      <w:pPr>
        <w:rPr>
          <w:rFonts w:ascii="Verdana" w:hAnsi="Verdana"/>
        </w:rPr>
      </w:pPr>
      <w:r w:rsidRPr="001B73E9">
        <w:rPr>
          <w:rFonts w:ascii="Verdana" w:hAnsi="Verdana"/>
        </w:rPr>
        <w:t xml:space="preserve">Incidenten worden geclassificeerd door de </w:t>
      </w:r>
      <w:proofErr w:type="spellStart"/>
      <w:r w:rsidRPr="001B73E9">
        <w:rPr>
          <w:rFonts w:ascii="Verdana" w:hAnsi="Verdana"/>
        </w:rPr>
        <w:t>servicedesk</w:t>
      </w:r>
      <w:proofErr w:type="spellEnd"/>
      <w:r w:rsidRPr="001B73E9">
        <w:rPr>
          <w:rFonts w:ascii="Verdana" w:hAnsi="Verdana"/>
        </w:rPr>
        <w:t xml:space="preserve"> van </w:t>
      </w:r>
      <w:r w:rsidR="00326183" w:rsidRPr="001B73E9">
        <w:rPr>
          <w:rFonts w:ascii="Verdana" w:hAnsi="Verdana"/>
        </w:rPr>
        <w:t>Leverancier</w:t>
      </w:r>
      <w:r w:rsidRPr="001B73E9">
        <w:rPr>
          <w:rFonts w:ascii="Verdana" w:hAnsi="Verdana"/>
        </w:rPr>
        <w:t xml:space="preserve"> in overleg met de melder.</w:t>
      </w:r>
    </w:p>
    <w:p w14:paraId="7ADFBBF1" w14:textId="77777777" w:rsidR="003241A3" w:rsidRPr="001B73E9" w:rsidRDefault="003241A3" w:rsidP="00DE4909">
      <w:pPr>
        <w:rPr>
          <w:rFonts w:ascii="Verdana" w:hAnsi="Verdana"/>
        </w:rPr>
      </w:pPr>
    </w:p>
    <w:p w14:paraId="7439F91E" w14:textId="77777777" w:rsidR="003F0847" w:rsidRPr="001B73E9" w:rsidRDefault="009A5551" w:rsidP="00DE4909">
      <w:pPr>
        <w:rPr>
          <w:rFonts w:ascii="Verdana" w:hAnsi="Verdana"/>
        </w:rPr>
      </w:pPr>
      <w:r w:rsidRPr="001B73E9">
        <w:rPr>
          <w:rFonts w:ascii="Verdana" w:hAnsi="Verdana"/>
        </w:rPr>
        <w:t xml:space="preserve">Hierbij wordt de prioriteit </w:t>
      </w:r>
      <w:r w:rsidR="00FE0A16" w:rsidRPr="001B73E9">
        <w:rPr>
          <w:rFonts w:ascii="Verdana" w:hAnsi="Verdana"/>
        </w:rPr>
        <w:t xml:space="preserve">van het herstellen van de verstoring </w:t>
      </w:r>
      <w:r w:rsidRPr="001B73E9">
        <w:rPr>
          <w:rFonts w:ascii="Verdana" w:hAnsi="Verdana"/>
        </w:rPr>
        <w:t>op basis van impact vastgesteld</w:t>
      </w:r>
      <w:r w:rsidR="003F0847" w:rsidRPr="001B73E9">
        <w:rPr>
          <w:rFonts w:ascii="Verdana" w:hAnsi="Verdana"/>
        </w:rPr>
        <w:t>.</w:t>
      </w:r>
      <w:r w:rsidR="00C50353">
        <w:rPr>
          <w:rFonts w:ascii="Verdana" w:hAnsi="Verdana"/>
        </w:rPr>
        <w:t xml:space="preserve"> </w:t>
      </w:r>
      <w:r w:rsidR="003F0847" w:rsidRPr="001B73E9">
        <w:rPr>
          <w:rFonts w:ascii="Verdana" w:hAnsi="Verdana"/>
        </w:rPr>
        <w:t xml:space="preserve">De impact bestaat uit de mate van verstoring en het aantal getroffen gebruikers. </w:t>
      </w:r>
    </w:p>
    <w:p w14:paraId="6F16FBBE" w14:textId="77777777" w:rsidR="003F0847" w:rsidRPr="001B73E9" w:rsidRDefault="003F0847" w:rsidP="00DE4909">
      <w:pPr>
        <w:rPr>
          <w:rFonts w:ascii="Verdana" w:hAnsi="Verdana"/>
        </w:rPr>
      </w:pPr>
    </w:p>
    <w:p w14:paraId="5FC48E00" w14:textId="77777777" w:rsidR="00C50353" w:rsidRDefault="003F0847" w:rsidP="00DE4909">
      <w:pPr>
        <w:rPr>
          <w:rFonts w:ascii="Verdana" w:hAnsi="Verdana"/>
          <w:b/>
          <w:i/>
        </w:rPr>
      </w:pPr>
      <w:r w:rsidRPr="001B73E9">
        <w:rPr>
          <w:rFonts w:ascii="Verdana" w:hAnsi="Verdana"/>
          <w:b/>
          <w:i/>
        </w:rPr>
        <w:t>Let wel:</w:t>
      </w:r>
    </w:p>
    <w:p w14:paraId="12887816" w14:textId="77777777" w:rsidR="003F0847" w:rsidRPr="001B73E9" w:rsidRDefault="003F0847" w:rsidP="00DE4909">
      <w:pPr>
        <w:rPr>
          <w:rFonts w:ascii="Verdana" w:hAnsi="Verdana"/>
          <w:b/>
          <w:i/>
        </w:rPr>
      </w:pPr>
      <w:r w:rsidRPr="001B73E9">
        <w:rPr>
          <w:rFonts w:ascii="Verdana" w:hAnsi="Verdana"/>
          <w:b/>
          <w:i/>
        </w:rPr>
        <w:t xml:space="preserve">Opdrachtgever is, net als </w:t>
      </w:r>
      <w:r w:rsidR="00326183" w:rsidRPr="001B73E9">
        <w:rPr>
          <w:rFonts w:ascii="Verdana" w:hAnsi="Verdana"/>
          <w:b/>
          <w:i/>
        </w:rPr>
        <w:t>Leverancier</w:t>
      </w:r>
      <w:r w:rsidRPr="001B73E9">
        <w:rPr>
          <w:rFonts w:ascii="Verdana" w:hAnsi="Verdana"/>
          <w:b/>
          <w:i/>
        </w:rPr>
        <w:t>, zelf ook ee</w:t>
      </w:r>
      <w:r w:rsidR="006C59A4">
        <w:rPr>
          <w:rFonts w:ascii="Verdana" w:hAnsi="Verdana"/>
          <w:b/>
          <w:i/>
        </w:rPr>
        <w:t>n dienstverlenende organisatie.</w:t>
      </w:r>
      <w:r w:rsidR="006C59A4">
        <w:rPr>
          <w:rFonts w:ascii="Verdana" w:hAnsi="Verdana"/>
          <w:b/>
          <w:i/>
        </w:rPr>
        <w:br/>
      </w:r>
      <w:r w:rsidRPr="001B73E9">
        <w:rPr>
          <w:rFonts w:ascii="Verdana" w:hAnsi="Verdana"/>
          <w:b/>
          <w:i/>
        </w:rPr>
        <w:t>Een verstoring in</w:t>
      </w:r>
      <w:r w:rsidR="00C50353">
        <w:rPr>
          <w:rFonts w:ascii="Verdana" w:hAnsi="Verdana"/>
          <w:b/>
          <w:i/>
        </w:rPr>
        <w:t xml:space="preserve"> </w:t>
      </w:r>
      <w:r w:rsidRPr="001B73E9">
        <w:rPr>
          <w:rFonts w:ascii="Verdana" w:hAnsi="Verdana"/>
          <w:b/>
          <w:i/>
        </w:rPr>
        <w:t>de</w:t>
      </w:r>
      <w:r w:rsidR="006C59A4">
        <w:rPr>
          <w:rFonts w:ascii="Verdana" w:hAnsi="Verdana"/>
          <w:b/>
          <w:i/>
        </w:rPr>
        <w:t xml:space="preserve"> te</w:t>
      </w:r>
      <w:r w:rsidRPr="001B73E9">
        <w:rPr>
          <w:rFonts w:ascii="Verdana" w:hAnsi="Verdana"/>
          <w:b/>
          <w:i/>
        </w:rPr>
        <w:t xml:space="preserve"> leveren producten en/of diensten van </w:t>
      </w:r>
      <w:r w:rsidR="00326183" w:rsidRPr="001B73E9">
        <w:rPr>
          <w:rFonts w:ascii="Verdana" w:hAnsi="Verdana"/>
          <w:b/>
          <w:i/>
        </w:rPr>
        <w:t>Leverancier</w:t>
      </w:r>
      <w:r w:rsidRPr="001B73E9">
        <w:rPr>
          <w:rFonts w:ascii="Verdana" w:hAnsi="Verdana"/>
          <w:b/>
          <w:i/>
        </w:rPr>
        <w:t xml:space="preserve"> raakt soms niet (alleen) de (interne) gebruikers binnen de organisatie van Opdrachtgever, maar ook (externe) klanten van Opdrachtgever.</w:t>
      </w:r>
    </w:p>
    <w:p w14:paraId="18738E8E" w14:textId="77777777" w:rsidR="003F0847" w:rsidRPr="001B73E9" w:rsidRDefault="003F0847" w:rsidP="00DE4909">
      <w:pPr>
        <w:rPr>
          <w:rFonts w:ascii="Verdana" w:hAnsi="Verdana"/>
          <w:b/>
          <w:i/>
        </w:rPr>
      </w:pPr>
      <w:r w:rsidRPr="001B73E9">
        <w:rPr>
          <w:rFonts w:ascii="Verdana" w:hAnsi="Verdana"/>
          <w:b/>
          <w:i/>
        </w:rPr>
        <w:t>Bij de bepaling van de impact is deze laatste een belangrijke doelgroep!</w:t>
      </w:r>
    </w:p>
    <w:p w14:paraId="243097A8" w14:textId="77777777" w:rsidR="009A5551" w:rsidRPr="001B73E9" w:rsidRDefault="009A5551" w:rsidP="000D4EA3">
      <w:pPr>
        <w:rPr>
          <w:rFonts w:ascii="Verdana" w:hAnsi="Verdana"/>
        </w:rPr>
      </w:pPr>
    </w:p>
    <w:tbl>
      <w:tblPr>
        <w:tblW w:w="995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0"/>
        <w:gridCol w:w="8363"/>
      </w:tblGrid>
      <w:tr w:rsidR="003F0847" w:rsidRPr="001B73E9" w14:paraId="0E33A8D1" w14:textId="77777777" w:rsidTr="003F0847">
        <w:trPr>
          <w:tblHeader/>
        </w:trPr>
        <w:tc>
          <w:tcPr>
            <w:tcW w:w="9953" w:type="dxa"/>
            <w:gridSpan w:val="2"/>
            <w:shd w:val="clear" w:color="auto" w:fill="0070C0"/>
          </w:tcPr>
          <w:p w14:paraId="7736D91A" w14:textId="77777777" w:rsidR="003F0847" w:rsidRPr="001B73E9" w:rsidRDefault="003F0847" w:rsidP="003F0847">
            <w:pPr>
              <w:rPr>
                <w:rFonts w:ascii="Verdana" w:hAnsi="Verdana"/>
                <w:b/>
              </w:rPr>
            </w:pPr>
            <w:r w:rsidRPr="001B73E9">
              <w:rPr>
                <w:rFonts w:ascii="Verdana" w:hAnsi="Verdana"/>
                <w:b/>
              </w:rPr>
              <w:t>MATE VAN VERSTORING</w:t>
            </w:r>
          </w:p>
        </w:tc>
      </w:tr>
      <w:tr w:rsidR="003F0847" w:rsidRPr="001B73E9" w14:paraId="03276A7B" w14:textId="77777777" w:rsidTr="003F0847">
        <w:tc>
          <w:tcPr>
            <w:tcW w:w="1590" w:type="dxa"/>
            <w:shd w:val="clear" w:color="auto" w:fill="auto"/>
            <w:vAlign w:val="center"/>
          </w:tcPr>
          <w:p w14:paraId="6EE022D4" w14:textId="77777777" w:rsidR="003F0847" w:rsidRPr="001B73E9" w:rsidRDefault="003F0847" w:rsidP="003F0847">
            <w:pPr>
              <w:rPr>
                <w:rFonts w:ascii="Verdana" w:hAnsi="Verdana"/>
                <w:color w:val="000000"/>
              </w:rPr>
            </w:pPr>
            <w:r w:rsidRPr="001B73E9">
              <w:rPr>
                <w:rFonts w:ascii="Verdana" w:hAnsi="Verdana"/>
                <w:color w:val="000000"/>
              </w:rPr>
              <w:t>Niet kunnen doorwerken</w:t>
            </w:r>
          </w:p>
        </w:tc>
        <w:tc>
          <w:tcPr>
            <w:tcW w:w="8363" w:type="dxa"/>
          </w:tcPr>
          <w:p w14:paraId="27A5151B" w14:textId="77777777" w:rsidR="003F0847" w:rsidRPr="001B73E9" w:rsidRDefault="003F0847" w:rsidP="003F0847">
            <w:pPr>
              <w:rPr>
                <w:rFonts w:ascii="Verdana" w:hAnsi="Verdana"/>
                <w:color w:val="000000"/>
              </w:rPr>
            </w:pPr>
            <w:r w:rsidRPr="001B73E9">
              <w:rPr>
                <w:rFonts w:ascii="Verdana" w:hAnsi="Verdana"/>
                <w:color w:val="000000"/>
              </w:rPr>
              <w:t xml:space="preserve">Het werken met het product/dienst wordt ernstig belemmerd of is onmogelijk. De diensten of een substantieel deel ervan, is/zijn niet beschikbaar voor Opdrachtgever en diens medewerkers of klanten. </w:t>
            </w:r>
          </w:p>
        </w:tc>
      </w:tr>
      <w:tr w:rsidR="003F0847" w:rsidRPr="001B73E9" w14:paraId="19BC2BC7" w14:textId="77777777" w:rsidTr="003F0847">
        <w:tc>
          <w:tcPr>
            <w:tcW w:w="1590" w:type="dxa"/>
            <w:shd w:val="clear" w:color="auto" w:fill="auto"/>
            <w:vAlign w:val="center"/>
          </w:tcPr>
          <w:p w14:paraId="1A2C909B" w14:textId="77777777" w:rsidR="003F0847" w:rsidRPr="001B73E9" w:rsidRDefault="003F0847" w:rsidP="003F0847">
            <w:pPr>
              <w:rPr>
                <w:rFonts w:ascii="Verdana" w:hAnsi="Verdana"/>
                <w:color w:val="000000"/>
              </w:rPr>
            </w:pPr>
            <w:r w:rsidRPr="001B73E9">
              <w:rPr>
                <w:rFonts w:ascii="Verdana" w:hAnsi="Verdana"/>
                <w:color w:val="000000"/>
              </w:rPr>
              <w:t>Veel hinder.</w:t>
            </w:r>
          </w:p>
          <w:p w14:paraId="3AB44C53" w14:textId="77777777" w:rsidR="003F0847" w:rsidRPr="001B73E9" w:rsidRDefault="003F0847" w:rsidP="003F0847">
            <w:pPr>
              <w:rPr>
                <w:rFonts w:ascii="Verdana" w:hAnsi="Verdana"/>
                <w:color w:val="000000"/>
              </w:rPr>
            </w:pPr>
            <w:r w:rsidRPr="001B73E9">
              <w:rPr>
                <w:rFonts w:ascii="Verdana" w:hAnsi="Verdana"/>
                <w:color w:val="000000"/>
              </w:rPr>
              <w:t>Moeizaam doorwerken</w:t>
            </w:r>
          </w:p>
        </w:tc>
        <w:tc>
          <w:tcPr>
            <w:tcW w:w="8363" w:type="dxa"/>
          </w:tcPr>
          <w:p w14:paraId="31E0D79B" w14:textId="77777777" w:rsidR="003F0847" w:rsidRPr="001B73E9" w:rsidRDefault="003F0847" w:rsidP="00347FB1">
            <w:pPr>
              <w:rPr>
                <w:rFonts w:ascii="Verdana" w:hAnsi="Verdana"/>
                <w:color w:val="000000"/>
              </w:rPr>
            </w:pPr>
            <w:r w:rsidRPr="001B73E9">
              <w:rPr>
                <w:rFonts w:ascii="Verdana" w:hAnsi="Verdana"/>
                <w:color w:val="000000"/>
              </w:rPr>
              <w:t xml:space="preserve">Het werken met het product/de dienst wordt redelijk belemmerd. Een behoorlijk aantal functies/diensten zijn </w:t>
            </w:r>
            <w:r w:rsidR="000A7348" w:rsidRPr="001B73E9">
              <w:rPr>
                <w:rFonts w:ascii="Verdana" w:hAnsi="Verdana"/>
                <w:color w:val="000000"/>
              </w:rPr>
              <w:t xml:space="preserve">weliswaar </w:t>
            </w:r>
            <w:r w:rsidRPr="001B73E9">
              <w:rPr>
                <w:rFonts w:ascii="Verdana" w:hAnsi="Verdana"/>
                <w:color w:val="000000"/>
              </w:rPr>
              <w:t xml:space="preserve">beschikbaar voor Opdrachtgever en diens medewerkers of klanten, maar niet op reguliere wijze (bijvoorbeeld lange systeem-responstijden, lastige </w:t>
            </w:r>
            <w:proofErr w:type="spellStart"/>
            <w:r w:rsidRPr="001B73E9">
              <w:rPr>
                <w:rFonts w:ascii="Verdana" w:hAnsi="Verdana"/>
                <w:color w:val="000000"/>
              </w:rPr>
              <w:t>workaround</w:t>
            </w:r>
            <w:proofErr w:type="spellEnd"/>
            <w:r w:rsidRPr="001B73E9">
              <w:rPr>
                <w:rFonts w:ascii="Verdana" w:hAnsi="Verdana"/>
                <w:color w:val="000000"/>
              </w:rPr>
              <w:t xml:space="preserve"> enz</w:t>
            </w:r>
            <w:r w:rsidR="00347FB1" w:rsidRPr="001B73E9">
              <w:rPr>
                <w:rFonts w:ascii="Verdana" w:hAnsi="Verdana"/>
                <w:color w:val="000000"/>
              </w:rPr>
              <w:t>.</w:t>
            </w:r>
            <w:r w:rsidRPr="001B73E9">
              <w:rPr>
                <w:rFonts w:ascii="Verdana" w:hAnsi="Verdana"/>
                <w:color w:val="000000"/>
              </w:rPr>
              <w:t>).</w:t>
            </w:r>
          </w:p>
        </w:tc>
      </w:tr>
      <w:tr w:rsidR="003F0847" w:rsidRPr="001B73E9" w14:paraId="6B97BE37" w14:textId="77777777" w:rsidTr="003F0847">
        <w:tc>
          <w:tcPr>
            <w:tcW w:w="1590" w:type="dxa"/>
            <w:shd w:val="clear" w:color="auto" w:fill="auto"/>
            <w:vAlign w:val="center"/>
          </w:tcPr>
          <w:p w14:paraId="62E83C4B" w14:textId="77777777" w:rsidR="003F0847" w:rsidRPr="001B73E9" w:rsidRDefault="003F0847" w:rsidP="003F0847">
            <w:pPr>
              <w:rPr>
                <w:rFonts w:ascii="Verdana" w:hAnsi="Verdana"/>
                <w:color w:val="000000"/>
              </w:rPr>
            </w:pPr>
            <w:r w:rsidRPr="001B73E9">
              <w:rPr>
                <w:rFonts w:ascii="Verdana" w:hAnsi="Verdana"/>
                <w:color w:val="000000"/>
              </w:rPr>
              <w:t>Beperkt hinder, kan wel doorwerken</w:t>
            </w:r>
          </w:p>
        </w:tc>
        <w:tc>
          <w:tcPr>
            <w:tcW w:w="8363" w:type="dxa"/>
          </w:tcPr>
          <w:p w14:paraId="025E02A2" w14:textId="77777777" w:rsidR="003F0847" w:rsidRPr="001B73E9" w:rsidRDefault="003F0847" w:rsidP="00347FB1">
            <w:pPr>
              <w:rPr>
                <w:rFonts w:ascii="Verdana" w:hAnsi="Verdana"/>
                <w:color w:val="000000"/>
              </w:rPr>
            </w:pPr>
            <w:r w:rsidRPr="001B73E9">
              <w:rPr>
                <w:rFonts w:ascii="Verdana" w:hAnsi="Verdana"/>
                <w:color w:val="000000"/>
              </w:rPr>
              <w:t xml:space="preserve">Het werken met het product/de dienst wordt enigszins belemmerd. </w:t>
            </w:r>
            <w:r w:rsidR="000A7348" w:rsidRPr="001B73E9">
              <w:rPr>
                <w:rFonts w:ascii="Verdana" w:hAnsi="Verdana"/>
                <w:color w:val="000000"/>
              </w:rPr>
              <w:t xml:space="preserve">De meeste </w:t>
            </w:r>
            <w:r w:rsidRPr="001B73E9">
              <w:rPr>
                <w:rFonts w:ascii="Verdana" w:hAnsi="Verdana"/>
                <w:color w:val="000000"/>
              </w:rPr>
              <w:t>functies/diensten zijn beschikbaar voor Opdrachtgever en diens medewerkers of klanten</w:t>
            </w:r>
            <w:r w:rsidR="000A7348" w:rsidRPr="001B73E9">
              <w:rPr>
                <w:rFonts w:ascii="Verdana" w:hAnsi="Verdana"/>
                <w:color w:val="000000"/>
              </w:rPr>
              <w:t>,</w:t>
            </w:r>
            <w:r w:rsidRPr="001B73E9">
              <w:rPr>
                <w:rFonts w:ascii="Verdana" w:hAnsi="Verdana"/>
                <w:color w:val="000000"/>
              </w:rPr>
              <w:t xml:space="preserve"> maar </w:t>
            </w:r>
            <w:r w:rsidR="000A7348" w:rsidRPr="001B73E9">
              <w:rPr>
                <w:rFonts w:ascii="Verdana" w:hAnsi="Verdana"/>
                <w:color w:val="000000"/>
              </w:rPr>
              <w:t xml:space="preserve">een aantal functioneert </w:t>
            </w:r>
            <w:r w:rsidRPr="001B73E9">
              <w:rPr>
                <w:rFonts w:ascii="Verdana" w:hAnsi="Verdana"/>
                <w:color w:val="000000"/>
              </w:rPr>
              <w:t>niet op reguliere wijze (iets langere responstijden (</w:t>
            </w:r>
            <w:r w:rsidR="000A7348" w:rsidRPr="001B73E9">
              <w:rPr>
                <w:rFonts w:ascii="Verdana" w:hAnsi="Verdana"/>
                <w:color w:val="000000"/>
              </w:rPr>
              <w:t xml:space="preserve">enkele extra </w:t>
            </w:r>
            <w:r w:rsidRPr="001B73E9">
              <w:rPr>
                <w:rFonts w:ascii="Verdana" w:hAnsi="Verdana"/>
                <w:color w:val="000000"/>
              </w:rPr>
              <w:t xml:space="preserve">seconden), </w:t>
            </w:r>
            <w:r w:rsidR="00347FB1" w:rsidRPr="001B73E9">
              <w:rPr>
                <w:rFonts w:ascii="Verdana" w:hAnsi="Verdana"/>
                <w:color w:val="000000"/>
              </w:rPr>
              <w:t xml:space="preserve">simpele </w:t>
            </w:r>
            <w:proofErr w:type="spellStart"/>
            <w:r w:rsidR="00347FB1" w:rsidRPr="001B73E9">
              <w:rPr>
                <w:rFonts w:ascii="Verdana" w:hAnsi="Verdana"/>
                <w:color w:val="000000"/>
              </w:rPr>
              <w:t>work</w:t>
            </w:r>
            <w:r w:rsidRPr="001B73E9">
              <w:rPr>
                <w:rFonts w:ascii="Verdana" w:hAnsi="Verdana"/>
                <w:color w:val="000000"/>
              </w:rPr>
              <w:t>around</w:t>
            </w:r>
            <w:proofErr w:type="spellEnd"/>
            <w:r w:rsidRPr="001B73E9">
              <w:rPr>
                <w:rFonts w:ascii="Verdana" w:hAnsi="Verdana"/>
                <w:color w:val="000000"/>
              </w:rPr>
              <w:t xml:space="preserve"> </w:t>
            </w:r>
            <w:r w:rsidR="000A7348" w:rsidRPr="001B73E9">
              <w:rPr>
                <w:rFonts w:ascii="Verdana" w:hAnsi="Verdana"/>
                <w:color w:val="000000"/>
              </w:rPr>
              <w:t xml:space="preserve">vereist </w:t>
            </w:r>
            <w:r w:rsidRPr="001B73E9">
              <w:rPr>
                <w:rFonts w:ascii="Verdana" w:hAnsi="Verdana"/>
                <w:color w:val="000000"/>
              </w:rPr>
              <w:t>enz</w:t>
            </w:r>
            <w:r w:rsidR="00347FB1" w:rsidRPr="001B73E9">
              <w:rPr>
                <w:rFonts w:ascii="Verdana" w:hAnsi="Verdana"/>
                <w:color w:val="000000"/>
              </w:rPr>
              <w:t>.</w:t>
            </w:r>
            <w:r w:rsidRPr="001B73E9">
              <w:rPr>
                <w:rFonts w:ascii="Verdana" w:hAnsi="Verdana"/>
                <w:color w:val="000000"/>
              </w:rPr>
              <w:t>).</w:t>
            </w:r>
          </w:p>
        </w:tc>
      </w:tr>
      <w:tr w:rsidR="003F0847" w:rsidRPr="001B73E9" w14:paraId="3D10142D" w14:textId="77777777" w:rsidTr="003F0847">
        <w:tc>
          <w:tcPr>
            <w:tcW w:w="1590" w:type="dxa"/>
            <w:shd w:val="clear" w:color="auto" w:fill="auto"/>
            <w:vAlign w:val="center"/>
          </w:tcPr>
          <w:p w14:paraId="37693B1F" w14:textId="77777777" w:rsidR="003F0847" w:rsidRPr="001B73E9" w:rsidRDefault="003F0847" w:rsidP="003F0847">
            <w:pPr>
              <w:rPr>
                <w:rFonts w:ascii="Verdana" w:hAnsi="Verdana"/>
                <w:color w:val="000000"/>
              </w:rPr>
            </w:pPr>
            <w:r w:rsidRPr="001B73E9">
              <w:rPr>
                <w:rFonts w:ascii="Verdana" w:hAnsi="Verdana"/>
                <w:color w:val="000000"/>
              </w:rPr>
              <w:t>Geen tot weinig hinder</w:t>
            </w:r>
          </w:p>
        </w:tc>
        <w:tc>
          <w:tcPr>
            <w:tcW w:w="8363" w:type="dxa"/>
          </w:tcPr>
          <w:p w14:paraId="5B0DD779" w14:textId="77777777" w:rsidR="003F0847" w:rsidRPr="001B73E9" w:rsidRDefault="00756D01" w:rsidP="00756D01">
            <w:pPr>
              <w:rPr>
                <w:rFonts w:ascii="Verdana" w:hAnsi="Verdana"/>
                <w:color w:val="000000"/>
              </w:rPr>
            </w:pPr>
            <w:r w:rsidRPr="001B73E9">
              <w:rPr>
                <w:rFonts w:ascii="Verdana" w:hAnsi="Verdana"/>
                <w:color w:val="000000"/>
              </w:rPr>
              <w:t xml:space="preserve">Het werken met het product/de dienst </w:t>
            </w:r>
            <w:r w:rsidR="003F0847" w:rsidRPr="001B73E9">
              <w:rPr>
                <w:rFonts w:ascii="Verdana" w:hAnsi="Verdana"/>
                <w:color w:val="000000"/>
              </w:rPr>
              <w:t>wordt in zeer beperkte mate belemmerd.</w:t>
            </w:r>
            <w:r w:rsidR="003F0847" w:rsidRPr="001B73E9">
              <w:rPr>
                <w:rFonts w:ascii="Verdana" w:hAnsi="Verdana"/>
                <w:color w:val="000000"/>
              </w:rPr>
              <w:br/>
            </w:r>
            <w:r w:rsidRPr="001B73E9">
              <w:rPr>
                <w:rFonts w:ascii="Verdana" w:hAnsi="Verdana"/>
                <w:color w:val="000000"/>
              </w:rPr>
              <w:t xml:space="preserve">Vrijwel alle </w:t>
            </w:r>
            <w:r w:rsidR="003F0847" w:rsidRPr="001B73E9">
              <w:rPr>
                <w:rFonts w:ascii="Verdana" w:hAnsi="Verdana"/>
                <w:color w:val="000000"/>
              </w:rPr>
              <w:t>diensten</w:t>
            </w:r>
            <w:r w:rsidRPr="001B73E9">
              <w:rPr>
                <w:rFonts w:ascii="Verdana" w:hAnsi="Verdana"/>
                <w:color w:val="000000"/>
              </w:rPr>
              <w:t xml:space="preserve">/functies </w:t>
            </w:r>
            <w:r w:rsidR="003F0847" w:rsidRPr="001B73E9">
              <w:rPr>
                <w:rFonts w:ascii="Verdana" w:hAnsi="Verdana"/>
                <w:color w:val="000000"/>
              </w:rPr>
              <w:t>zijn beschikbaar voor Opdrachtgever en diens medewerkers of klanten.</w:t>
            </w:r>
            <w:r w:rsidRPr="001B73E9">
              <w:rPr>
                <w:rFonts w:ascii="Verdana" w:hAnsi="Verdana"/>
                <w:color w:val="000000"/>
              </w:rPr>
              <w:t xml:space="preserve"> </w:t>
            </w:r>
            <w:r w:rsidR="003F0847" w:rsidRPr="001B73E9">
              <w:rPr>
                <w:rFonts w:ascii="Verdana" w:hAnsi="Verdana"/>
                <w:color w:val="000000"/>
              </w:rPr>
              <w:t xml:space="preserve">Er is sprake van </w:t>
            </w:r>
            <w:r w:rsidRPr="001B73E9">
              <w:rPr>
                <w:rFonts w:ascii="Verdana" w:hAnsi="Verdana"/>
                <w:color w:val="000000"/>
              </w:rPr>
              <w:t xml:space="preserve">lichte </w:t>
            </w:r>
            <w:r w:rsidR="003F0847" w:rsidRPr="001B73E9">
              <w:rPr>
                <w:rFonts w:ascii="Verdana" w:hAnsi="Verdana"/>
                <w:color w:val="000000"/>
              </w:rPr>
              <w:t xml:space="preserve">verstoringen die de reguliere werkprocessen </w:t>
            </w:r>
            <w:r w:rsidRPr="001B73E9">
              <w:rPr>
                <w:rFonts w:ascii="Verdana" w:hAnsi="Verdana"/>
                <w:color w:val="000000"/>
              </w:rPr>
              <w:t xml:space="preserve">of dienstverlening aan klanten van Opdrachtgever </w:t>
            </w:r>
            <w:r w:rsidR="003F0847" w:rsidRPr="001B73E9">
              <w:rPr>
                <w:rFonts w:ascii="Verdana" w:hAnsi="Verdana"/>
                <w:color w:val="000000"/>
              </w:rPr>
              <w:t xml:space="preserve">niet </w:t>
            </w:r>
            <w:r w:rsidRPr="001B73E9">
              <w:rPr>
                <w:rFonts w:ascii="Verdana" w:hAnsi="Verdana"/>
                <w:color w:val="000000"/>
              </w:rPr>
              <w:t>belemmeren</w:t>
            </w:r>
            <w:r w:rsidR="00FF71EB" w:rsidRPr="001B73E9">
              <w:rPr>
                <w:rFonts w:ascii="Verdana" w:hAnsi="Verdana"/>
                <w:color w:val="000000"/>
              </w:rPr>
              <w:t>.</w:t>
            </w:r>
          </w:p>
        </w:tc>
      </w:tr>
    </w:tbl>
    <w:p w14:paraId="2CE2C64F" w14:textId="77777777" w:rsidR="003F0847" w:rsidRPr="001B73E9" w:rsidRDefault="003F0847" w:rsidP="000D4EA3">
      <w:pPr>
        <w:rPr>
          <w:rFonts w:ascii="Verdana" w:hAnsi="Verdana"/>
        </w:rPr>
      </w:pPr>
    </w:p>
    <w:p w14:paraId="12DE94E0" w14:textId="77777777" w:rsidR="00A76C9B" w:rsidRPr="001B73E9" w:rsidRDefault="00A76C9B" w:rsidP="000D4EA3">
      <w:pPr>
        <w:rPr>
          <w:rFonts w:ascii="Verdana" w:hAnsi="Verdana"/>
        </w:rPr>
      </w:pPr>
      <w:r w:rsidRPr="001B73E9">
        <w:rPr>
          <w:rFonts w:ascii="Verdana" w:hAnsi="Verdana"/>
        </w:rPr>
        <w:t xml:space="preserve">De prioriteit waarmee het incident dient te worden afgehandeld, wordt bepaald door de mate van verstoring afgezet tegen het aantal </w:t>
      </w:r>
      <w:r w:rsidR="00A83713">
        <w:rPr>
          <w:rFonts w:ascii="Verdana" w:hAnsi="Verdana"/>
        </w:rPr>
        <w:t xml:space="preserve">(ook indirect) </w:t>
      </w:r>
      <w:r w:rsidRPr="001B73E9">
        <w:rPr>
          <w:rFonts w:ascii="Verdana" w:hAnsi="Verdana"/>
        </w:rPr>
        <w:t>getroffen gebruiker</w:t>
      </w:r>
      <w:r w:rsidR="00873AE2" w:rsidRPr="001B73E9">
        <w:rPr>
          <w:rFonts w:ascii="Verdana" w:hAnsi="Verdana"/>
        </w:rPr>
        <w:t>s</w:t>
      </w:r>
      <w:r w:rsidR="00855BAE">
        <w:rPr>
          <w:rFonts w:ascii="Verdana" w:hAnsi="Verdana"/>
        </w:rPr>
        <w:t>. Onder gebruikers wordt voor deze overeenkomst verstaan:</w:t>
      </w:r>
      <w:sdt>
        <w:sdtPr>
          <w:rPr>
            <w:rFonts w:ascii="Verdana" w:hAnsi="Verdana"/>
          </w:rPr>
          <w:id w:val="-1435351782"/>
          <w:placeholder>
            <w:docPart w:val="013A87F82EDF40B0BEEA24FE3388BFDB"/>
          </w:placeholder>
          <w:showingPlcHdr/>
          <w:text/>
        </w:sdtPr>
        <w:sdtContent>
          <w:r w:rsidR="00855BAE" w:rsidRPr="001C384D">
            <w:rPr>
              <w:rStyle w:val="Tekstvantijdelijkeaanduiding"/>
              <w:highlight w:val="green"/>
            </w:rPr>
            <w:t>Klik of tik om tekst in te voeren.</w:t>
          </w:r>
        </w:sdtContent>
      </w:sdt>
    </w:p>
    <w:p w14:paraId="0002167E" w14:textId="77777777" w:rsidR="003F0847" w:rsidRPr="001B73E9" w:rsidRDefault="003F0847" w:rsidP="000D4EA3">
      <w:pPr>
        <w:rPr>
          <w:rFonts w:ascii="Verdana" w:hAnsi="Verdan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879"/>
        <w:gridCol w:w="1665"/>
        <w:gridCol w:w="1701"/>
      </w:tblGrid>
      <w:tr w:rsidR="009A5551" w:rsidRPr="001B73E9" w14:paraId="1AABBA25" w14:textId="77777777" w:rsidTr="00E40D02">
        <w:trPr>
          <w:trHeight w:val="386"/>
        </w:trPr>
        <w:tc>
          <w:tcPr>
            <w:tcW w:w="9923" w:type="dxa"/>
            <w:gridSpan w:val="5"/>
            <w:tcBorders>
              <w:bottom w:val="single" w:sz="4" w:space="0" w:color="auto"/>
            </w:tcBorders>
            <w:shd w:val="clear" w:color="auto" w:fill="365F91" w:themeFill="accent1" w:themeFillShade="BF"/>
            <w:vAlign w:val="center"/>
          </w:tcPr>
          <w:p w14:paraId="6B258D54" w14:textId="77777777" w:rsidR="009A5551" w:rsidRPr="001B73E9" w:rsidRDefault="009A5551" w:rsidP="00DE4909">
            <w:pPr>
              <w:rPr>
                <w:rFonts w:ascii="Verdana" w:hAnsi="Verdana"/>
                <w:b/>
                <w:color w:val="FFFFFF" w:themeColor="background1"/>
              </w:rPr>
            </w:pPr>
            <w:r w:rsidRPr="001B73E9">
              <w:rPr>
                <w:rFonts w:ascii="Verdana" w:hAnsi="Verdana"/>
                <w:b/>
                <w:color w:val="FFFFFF" w:themeColor="background1"/>
              </w:rPr>
              <w:t>PRIORITEIT</w:t>
            </w:r>
          </w:p>
        </w:tc>
      </w:tr>
      <w:tr w:rsidR="003F0847" w:rsidRPr="001B73E9" w14:paraId="075F9729" w14:textId="77777777" w:rsidTr="003F0847">
        <w:tc>
          <w:tcPr>
            <w:tcW w:w="2835" w:type="dxa"/>
            <w:vMerge w:val="restart"/>
            <w:shd w:val="clear" w:color="auto" w:fill="95B3D7"/>
            <w:vAlign w:val="bottom"/>
          </w:tcPr>
          <w:p w14:paraId="4910CA9F" w14:textId="77777777" w:rsidR="00A76C9B" w:rsidRPr="001B73E9" w:rsidRDefault="003F0847" w:rsidP="00A76C9B">
            <w:pPr>
              <w:jc w:val="center"/>
              <w:rPr>
                <w:rFonts w:ascii="Verdana" w:hAnsi="Verdana"/>
                <w:b/>
              </w:rPr>
            </w:pPr>
            <w:r w:rsidRPr="001B73E9">
              <w:rPr>
                <w:rFonts w:ascii="Verdana" w:hAnsi="Verdana"/>
                <w:b/>
              </w:rPr>
              <w:t>Aantal (indirect)</w:t>
            </w:r>
          </w:p>
          <w:p w14:paraId="243A23E9" w14:textId="77777777" w:rsidR="003F0847" w:rsidRPr="001B73E9" w:rsidRDefault="003F0847" w:rsidP="00A76C9B">
            <w:pPr>
              <w:jc w:val="center"/>
              <w:rPr>
                <w:rFonts w:ascii="Verdana" w:hAnsi="Verdana"/>
                <w:b/>
              </w:rPr>
            </w:pPr>
            <w:r w:rsidRPr="001B73E9">
              <w:rPr>
                <w:rFonts w:ascii="Verdana" w:hAnsi="Verdana"/>
                <w:b/>
              </w:rPr>
              <w:t>getroffen</w:t>
            </w:r>
            <w:r w:rsidR="00A76C9B" w:rsidRPr="001B73E9">
              <w:rPr>
                <w:rFonts w:ascii="Verdana" w:hAnsi="Verdana"/>
                <w:b/>
              </w:rPr>
              <w:t xml:space="preserve"> gebruikers</w:t>
            </w:r>
          </w:p>
        </w:tc>
        <w:tc>
          <w:tcPr>
            <w:tcW w:w="7088" w:type="dxa"/>
            <w:gridSpan w:val="4"/>
            <w:tcBorders>
              <w:bottom w:val="single" w:sz="4" w:space="0" w:color="auto"/>
            </w:tcBorders>
            <w:shd w:val="clear" w:color="auto" w:fill="95B3D7"/>
          </w:tcPr>
          <w:p w14:paraId="65805591" w14:textId="77777777" w:rsidR="003F0847" w:rsidRPr="001B73E9" w:rsidRDefault="003F0847" w:rsidP="003F0847">
            <w:pPr>
              <w:jc w:val="center"/>
              <w:rPr>
                <w:rFonts w:ascii="Verdana" w:hAnsi="Verdana"/>
                <w:b/>
              </w:rPr>
            </w:pPr>
            <w:r w:rsidRPr="001B73E9">
              <w:rPr>
                <w:rFonts w:ascii="Verdana" w:hAnsi="Verdana"/>
                <w:b/>
              </w:rPr>
              <w:t>MATE VAN VERSTORING</w:t>
            </w:r>
          </w:p>
        </w:tc>
      </w:tr>
      <w:tr w:rsidR="003F0847" w:rsidRPr="001B73E9" w14:paraId="173267E6" w14:textId="77777777" w:rsidTr="003F0847">
        <w:tc>
          <w:tcPr>
            <w:tcW w:w="2835" w:type="dxa"/>
            <w:vMerge/>
            <w:shd w:val="clear" w:color="auto" w:fill="95B3D7"/>
          </w:tcPr>
          <w:p w14:paraId="7936C08E" w14:textId="77777777" w:rsidR="003F0847" w:rsidRPr="001B73E9" w:rsidRDefault="003F0847" w:rsidP="00DE4909">
            <w:pPr>
              <w:rPr>
                <w:rFonts w:ascii="Verdana" w:hAnsi="Verdana"/>
                <w:b/>
                <w:iCs/>
              </w:rPr>
            </w:pPr>
          </w:p>
        </w:tc>
        <w:tc>
          <w:tcPr>
            <w:tcW w:w="1843" w:type="dxa"/>
            <w:tcBorders>
              <w:bottom w:val="single" w:sz="4" w:space="0" w:color="auto"/>
            </w:tcBorders>
            <w:shd w:val="clear" w:color="auto" w:fill="95B3D7"/>
            <w:vAlign w:val="center"/>
          </w:tcPr>
          <w:p w14:paraId="4485FE6C" w14:textId="77777777" w:rsidR="003F0847" w:rsidRPr="001B73E9" w:rsidRDefault="003F0847" w:rsidP="003F0847">
            <w:pPr>
              <w:jc w:val="center"/>
              <w:rPr>
                <w:rFonts w:ascii="Verdana" w:hAnsi="Verdana"/>
                <w:b/>
              </w:rPr>
            </w:pPr>
            <w:r w:rsidRPr="001B73E9">
              <w:rPr>
                <w:rFonts w:ascii="Verdana" w:hAnsi="Verdana"/>
                <w:b/>
              </w:rPr>
              <w:t>Geen-weinig hinder</w:t>
            </w:r>
          </w:p>
        </w:tc>
        <w:tc>
          <w:tcPr>
            <w:tcW w:w="1879" w:type="dxa"/>
            <w:shd w:val="clear" w:color="auto" w:fill="95B3D7"/>
            <w:vAlign w:val="center"/>
          </w:tcPr>
          <w:p w14:paraId="637E525E" w14:textId="77777777" w:rsidR="003F0847" w:rsidRPr="001B73E9" w:rsidRDefault="003F0847" w:rsidP="003F0847">
            <w:pPr>
              <w:jc w:val="center"/>
              <w:rPr>
                <w:rFonts w:ascii="Verdana" w:hAnsi="Verdana"/>
                <w:b/>
              </w:rPr>
            </w:pPr>
            <w:r w:rsidRPr="001B73E9">
              <w:rPr>
                <w:rFonts w:ascii="Verdana" w:hAnsi="Verdana"/>
                <w:b/>
              </w:rPr>
              <w:t>Beperkt hinder, kan wel doorwerken</w:t>
            </w:r>
          </w:p>
        </w:tc>
        <w:tc>
          <w:tcPr>
            <w:tcW w:w="1665" w:type="dxa"/>
            <w:tcBorders>
              <w:bottom w:val="single" w:sz="4" w:space="0" w:color="auto"/>
            </w:tcBorders>
            <w:shd w:val="clear" w:color="auto" w:fill="95B3D7"/>
            <w:vAlign w:val="center"/>
          </w:tcPr>
          <w:p w14:paraId="002AD7E3" w14:textId="77777777" w:rsidR="003F0847" w:rsidRPr="001B73E9" w:rsidRDefault="003F0847" w:rsidP="003F0847">
            <w:pPr>
              <w:jc w:val="center"/>
              <w:rPr>
                <w:rFonts w:ascii="Verdana" w:hAnsi="Verdana"/>
                <w:b/>
                <w:iCs/>
              </w:rPr>
            </w:pPr>
            <w:r w:rsidRPr="001B73E9">
              <w:rPr>
                <w:rFonts w:ascii="Verdana" w:hAnsi="Verdana"/>
                <w:b/>
              </w:rPr>
              <w:t>Veel hinder, moeizaam doorwerken</w:t>
            </w:r>
          </w:p>
        </w:tc>
        <w:tc>
          <w:tcPr>
            <w:tcW w:w="1701" w:type="dxa"/>
            <w:tcBorders>
              <w:bottom w:val="single" w:sz="4" w:space="0" w:color="auto"/>
            </w:tcBorders>
            <w:shd w:val="clear" w:color="auto" w:fill="95B3D7"/>
            <w:vAlign w:val="center"/>
          </w:tcPr>
          <w:p w14:paraId="06A8DCFC" w14:textId="77777777" w:rsidR="003F0847" w:rsidRPr="001B73E9" w:rsidRDefault="003F0847" w:rsidP="003F0847">
            <w:pPr>
              <w:jc w:val="center"/>
              <w:rPr>
                <w:rFonts w:ascii="Verdana" w:hAnsi="Verdana"/>
                <w:b/>
                <w:iCs/>
              </w:rPr>
            </w:pPr>
            <w:r w:rsidRPr="001B73E9">
              <w:rPr>
                <w:rFonts w:ascii="Verdana" w:hAnsi="Verdana"/>
                <w:b/>
              </w:rPr>
              <w:t>Niet kunnen doorwerken</w:t>
            </w:r>
          </w:p>
        </w:tc>
      </w:tr>
      <w:tr w:rsidR="009D4D68" w:rsidRPr="001B73E9" w14:paraId="42281CF5" w14:textId="77777777" w:rsidTr="003F0847">
        <w:tc>
          <w:tcPr>
            <w:tcW w:w="2835" w:type="dxa"/>
          </w:tcPr>
          <w:p w14:paraId="03C894D2" w14:textId="77777777" w:rsidR="009D4D68" w:rsidRPr="001B73E9" w:rsidRDefault="009D4D68" w:rsidP="00694ACC">
            <w:pPr>
              <w:jc w:val="center"/>
              <w:rPr>
                <w:rFonts w:ascii="Verdana" w:hAnsi="Verdana"/>
              </w:rPr>
            </w:pPr>
            <w:r w:rsidRPr="001B73E9">
              <w:rPr>
                <w:rFonts w:ascii="Verdana" w:hAnsi="Verdana"/>
              </w:rPr>
              <w:t>1 t/m 9</w:t>
            </w:r>
          </w:p>
        </w:tc>
        <w:tc>
          <w:tcPr>
            <w:tcW w:w="1843" w:type="dxa"/>
            <w:shd w:val="clear" w:color="auto" w:fill="92D050"/>
          </w:tcPr>
          <w:p w14:paraId="4101FAAB" w14:textId="77777777" w:rsidR="009D4D68" w:rsidRPr="001B73E9" w:rsidRDefault="009D4D68" w:rsidP="00DE4909">
            <w:pPr>
              <w:jc w:val="center"/>
              <w:rPr>
                <w:rFonts w:ascii="Verdana" w:hAnsi="Verdana"/>
              </w:rPr>
            </w:pPr>
            <w:r w:rsidRPr="001B73E9">
              <w:rPr>
                <w:rFonts w:ascii="Verdana" w:hAnsi="Verdana"/>
              </w:rPr>
              <w:t>Laag</w:t>
            </w:r>
          </w:p>
        </w:tc>
        <w:tc>
          <w:tcPr>
            <w:tcW w:w="1879" w:type="dxa"/>
            <w:tcBorders>
              <w:bottom w:val="single" w:sz="4" w:space="0" w:color="auto"/>
            </w:tcBorders>
            <w:shd w:val="clear" w:color="auto" w:fill="92D050"/>
          </w:tcPr>
          <w:p w14:paraId="03FA4110" w14:textId="77777777" w:rsidR="009D4D68" w:rsidRPr="001B73E9" w:rsidRDefault="009D4D68" w:rsidP="00DE4909">
            <w:pPr>
              <w:jc w:val="center"/>
              <w:rPr>
                <w:rFonts w:ascii="Verdana" w:hAnsi="Verdana"/>
              </w:rPr>
            </w:pPr>
            <w:r w:rsidRPr="001B73E9">
              <w:rPr>
                <w:rFonts w:ascii="Verdana" w:hAnsi="Verdana"/>
              </w:rPr>
              <w:t>Laag</w:t>
            </w:r>
          </w:p>
        </w:tc>
        <w:tc>
          <w:tcPr>
            <w:tcW w:w="1665" w:type="dxa"/>
            <w:shd w:val="clear" w:color="auto" w:fill="FFFF00"/>
          </w:tcPr>
          <w:p w14:paraId="329EB0D2" w14:textId="77777777" w:rsidR="009D4D68" w:rsidRPr="001B73E9" w:rsidRDefault="009D4D68" w:rsidP="00DE4909">
            <w:pPr>
              <w:jc w:val="center"/>
              <w:rPr>
                <w:rFonts w:ascii="Verdana" w:hAnsi="Verdana"/>
              </w:rPr>
            </w:pPr>
            <w:r w:rsidRPr="001B73E9">
              <w:rPr>
                <w:rFonts w:ascii="Verdana" w:hAnsi="Verdana"/>
              </w:rPr>
              <w:t>Middel</w:t>
            </w:r>
          </w:p>
        </w:tc>
        <w:tc>
          <w:tcPr>
            <w:tcW w:w="1701" w:type="dxa"/>
            <w:shd w:val="clear" w:color="auto" w:fill="FFFF00"/>
          </w:tcPr>
          <w:p w14:paraId="0CF23000" w14:textId="77777777" w:rsidR="009D4D68" w:rsidRPr="001B73E9" w:rsidRDefault="009D4D68" w:rsidP="003F0847">
            <w:pPr>
              <w:jc w:val="center"/>
              <w:rPr>
                <w:rFonts w:ascii="Verdana" w:hAnsi="Verdana"/>
              </w:rPr>
            </w:pPr>
            <w:r w:rsidRPr="001B73E9">
              <w:rPr>
                <w:rFonts w:ascii="Verdana" w:hAnsi="Verdana"/>
              </w:rPr>
              <w:t>Middel</w:t>
            </w:r>
          </w:p>
        </w:tc>
      </w:tr>
      <w:tr w:rsidR="009D4D68" w:rsidRPr="001B73E9" w14:paraId="10E651BA" w14:textId="77777777" w:rsidTr="003F0847">
        <w:tc>
          <w:tcPr>
            <w:tcW w:w="2835" w:type="dxa"/>
          </w:tcPr>
          <w:p w14:paraId="17EBBC3F" w14:textId="77777777" w:rsidR="009D4D68" w:rsidRPr="001B73E9" w:rsidRDefault="009D4D68" w:rsidP="00694ACC">
            <w:pPr>
              <w:jc w:val="center"/>
              <w:rPr>
                <w:rFonts w:ascii="Verdana" w:hAnsi="Verdana"/>
              </w:rPr>
            </w:pPr>
            <w:r w:rsidRPr="001B73E9">
              <w:rPr>
                <w:rFonts w:ascii="Verdana" w:hAnsi="Verdana"/>
              </w:rPr>
              <w:t>10 t/m 50</w:t>
            </w:r>
          </w:p>
        </w:tc>
        <w:tc>
          <w:tcPr>
            <w:tcW w:w="1843" w:type="dxa"/>
            <w:shd w:val="clear" w:color="auto" w:fill="92D050"/>
          </w:tcPr>
          <w:p w14:paraId="49A17D2D" w14:textId="77777777" w:rsidR="009D4D68" w:rsidRPr="001B73E9" w:rsidRDefault="009D4D68" w:rsidP="003F0847">
            <w:pPr>
              <w:jc w:val="center"/>
              <w:rPr>
                <w:rFonts w:ascii="Verdana" w:hAnsi="Verdana"/>
              </w:rPr>
            </w:pPr>
            <w:r w:rsidRPr="001B73E9">
              <w:rPr>
                <w:rFonts w:ascii="Verdana" w:hAnsi="Verdana"/>
              </w:rPr>
              <w:t>Laag</w:t>
            </w:r>
          </w:p>
        </w:tc>
        <w:tc>
          <w:tcPr>
            <w:tcW w:w="1879" w:type="dxa"/>
            <w:shd w:val="clear" w:color="auto" w:fill="92D050"/>
          </w:tcPr>
          <w:p w14:paraId="534BFB57" w14:textId="77777777" w:rsidR="009D4D68" w:rsidRPr="001B73E9" w:rsidRDefault="009D4D68" w:rsidP="003F0847">
            <w:pPr>
              <w:jc w:val="center"/>
              <w:rPr>
                <w:rFonts w:ascii="Verdana" w:hAnsi="Verdana"/>
              </w:rPr>
            </w:pPr>
            <w:r w:rsidRPr="001B73E9">
              <w:rPr>
                <w:rFonts w:ascii="Verdana" w:hAnsi="Verdana"/>
              </w:rPr>
              <w:t>Laag</w:t>
            </w:r>
          </w:p>
        </w:tc>
        <w:tc>
          <w:tcPr>
            <w:tcW w:w="1665" w:type="dxa"/>
            <w:tcBorders>
              <w:bottom w:val="single" w:sz="4" w:space="0" w:color="auto"/>
            </w:tcBorders>
            <w:shd w:val="clear" w:color="auto" w:fill="FFFF00"/>
          </w:tcPr>
          <w:p w14:paraId="24F62A33" w14:textId="77777777" w:rsidR="009D4D68" w:rsidRPr="001B73E9" w:rsidRDefault="009D4D68" w:rsidP="003F0847">
            <w:pPr>
              <w:jc w:val="center"/>
              <w:rPr>
                <w:rFonts w:ascii="Verdana" w:hAnsi="Verdana"/>
              </w:rPr>
            </w:pPr>
            <w:r w:rsidRPr="001B73E9">
              <w:rPr>
                <w:rFonts w:ascii="Verdana" w:hAnsi="Verdana"/>
              </w:rPr>
              <w:t>Middel</w:t>
            </w:r>
          </w:p>
        </w:tc>
        <w:tc>
          <w:tcPr>
            <w:tcW w:w="1701" w:type="dxa"/>
            <w:tcBorders>
              <w:bottom w:val="single" w:sz="4" w:space="0" w:color="auto"/>
            </w:tcBorders>
            <w:shd w:val="clear" w:color="auto" w:fill="FF0000"/>
          </w:tcPr>
          <w:p w14:paraId="12BDA818" w14:textId="77777777" w:rsidR="009D4D68" w:rsidRPr="001B73E9" w:rsidRDefault="009D4D68" w:rsidP="003F0847">
            <w:pPr>
              <w:jc w:val="center"/>
              <w:rPr>
                <w:rFonts w:ascii="Verdana" w:hAnsi="Verdana"/>
              </w:rPr>
            </w:pPr>
            <w:r w:rsidRPr="001B73E9">
              <w:rPr>
                <w:rFonts w:ascii="Verdana" w:hAnsi="Verdana"/>
              </w:rPr>
              <w:t>Hoog</w:t>
            </w:r>
          </w:p>
        </w:tc>
      </w:tr>
      <w:tr w:rsidR="009D4D68" w:rsidRPr="001B73E9" w14:paraId="2F0CDBC6" w14:textId="77777777" w:rsidTr="003F0847">
        <w:tc>
          <w:tcPr>
            <w:tcW w:w="2835" w:type="dxa"/>
          </w:tcPr>
          <w:p w14:paraId="6ED9F81A" w14:textId="77777777" w:rsidR="009D4D68" w:rsidRPr="001B73E9" w:rsidRDefault="009D4D68" w:rsidP="00694ACC">
            <w:pPr>
              <w:jc w:val="center"/>
              <w:rPr>
                <w:rFonts w:ascii="Verdana" w:hAnsi="Verdana"/>
              </w:rPr>
            </w:pPr>
            <w:r w:rsidRPr="001B73E9">
              <w:rPr>
                <w:rFonts w:ascii="Verdana" w:hAnsi="Verdana"/>
              </w:rPr>
              <w:t>51 t/m 500</w:t>
            </w:r>
          </w:p>
        </w:tc>
        <w:tc>
          <w:tcPr>
            <w:tcW w:w="1843" w:type="dxa"/>
            <w:shd w:val="clear" w:color="auto" w:fill="92D050"/>
          </w:tcPr>
          <w:p w14:paraId="3B0FEBBE" w14:textId="77777777" w:rsidR="009D4D68" w:rsidRPr="001B73E9" w:rsidRDefault="009D4D68" w:rsidP="00DE4909">
            <w:pPr>
              <w:jc w:val="center"/>
              <w:rPr>
                <w:rFonts w:ascii="Verdana" w:hAnsi="Verdana"/>
              </w:rPr>
            </w:pPr>
            <w:r w:rsidRPr="001B73E9">
              <w:rPr>
                <w:rFonts w:ascii="Verdana" w:hAnsi="Verdana"/>
              </w:rPr>
              <w:t>Laag</w:t>
            </w:r>
          </w:p>
        </w:tc>
        <w:tc>
          <w:tcPr>
            <w:tcW w:w="1879" w:type="dxa"/>
            <w:shd w:val="clear" w:color="auto" w:fill="FFFF00"/>
          </w:tcPr>
          <w:p w14:paraId="6CD399E2" w14:textId="77777777" w:rsidR="009D4D68" w:rsidRPr="001B73E9" w:rsidRDefault="009D4D68" w:rsidP="00DE4909">
            <w:pPr>
              <w:jc w:val="center"/>
              <w:rPr>
                <w:rFonts w:ascii="Verdana" w:hAnsi="Verdana"/>
              </w:rPr>
            </w:pPr>
            <w:r w:rsidRPr="001B73E9">
              <w:rPr>
                <w:rFonts w:ascii="Verdana" w:hAnsi="Verdana"/>
              </w:rPr>
              <w:t>Middel</w:t>
            </w:r>
          </w:p>
        </w:tc>
        <w:tc>
          <w:tcPr>
            <w:tcW w:w="1665" w:type="dxa"/>
            <w:tcBorders>
              <w:bottom w:val="single" w:sz="4" w:space="0" w:color="auto"/>
            </w:tcBorders>
            <w:shd w:val="clear" w:color="auto" w:fill="FF0000"/>
          </w:tcPr>
          <w:p w14:paraId="0CC36658" w14:textId="77777777" w:rsidR="009D4D68" w:rsidRPr="001B73E9" w:rsidRDefault="009D4D68" w:rsidP="00DE4909">
            <w:pPr>
              <w:jc w:val="center"/>
              <w:rPr>
                <w:rFonts w:ascii="Verdana" w:hAnsi="Verdana"/>
              </w:rPr>
            </w:pPr>
            <w:r w:rsidRPr="001B73E9">
              <w:rPr>
                <w:rFonts w:ascii="Verdana" w:hAnsi="Verdana"/>
              </w:rPr>
              <w:t>Hoog</w:t>
            </w:r>
          </w:p>
        </w:tc>
        <w:tc>
          <w:tcPr>
            <w:tcW w:w="1701" w:type="dxa"/>
            <w:tcBorders>
              <w:bottom w:val="single" w:sz="4" w:space="0" w:color="auto"/>
            </w:tcBorders>
            <w:shd w:val="clear" w:color="auto" w:fill="FF0000"/>
          </w:tcPr>
          <w:p w14:paraId="3F39FF88" w14:textId="77777777" w:rsidR="009D4D68" w:rsidRPr="001B73E9" w:rsidRDefault="009D4D68" w:rsidP="00DE4909">
            <w:pPr>
              <w:jc w:val="center"/>
              <w:rPr>
                <w:rFonts w:ascii="Verdana" w:hAnsi="Verdana"/>
              </w:rPr>
            </w:pPr>
            <w:r w:rsidRPr="001B73E9">
              <w:rPr>
                <w:rFonts w:ascii="Verdana" w:hAnsi="Verdana"/>
              </w:rPr>
              <w:t>Hoog</w:t>
            </w:r>
          </w:p>
        </w:tc>
      </w:tr>
      <w:tr w:rsidR="009D4D68" w:rsidRPr="001B73E9" w14:paraId="05B6274E" w14:textId="77777777" w:rsidTr="003F0847">
        <w:trPr>
          <w:trHeight w:val="218"/>
        </w:trPr>
        <w:tc>
          <w:tcPr>
            <w:tcW w:w="2835" w:type="dxa"/>
          </w:tcPr>
          <w:p w14:paraId="1B580CD4" w14:textId="77777777" w:rsidR="009D4D68" w:rsidRPr="001B73E9" w:rsidRDefault="009D4D68" w:rsidP="00694ACC">
            <w:pPr>
              <w:jc w:val="center"/>
              <w:rPr>
                <w:rFonts w:ascii="Verdana" w:hAnsi="Verdana"/>
              </w:rPr>
            </w:pPr>
            <w:r w:rsidRPr="001B73E9">
              <w:rPr>
                <w:rFonts w:ascii="Verdana" w:hAnsi="Verdana"/>
              </w:rPr>
              <w:t>&gt; 500</w:t>
            </w:r>
          </w:p>
        </w:tc>
        <w:tc>
          <w:tcPr>
            <w:tcW w:w="1843" w:type="dxa"/>
            <w:shd w:val="clear" w:color="auto" w:fill="92D050"/>
          </w:tcPr>
          <w:p w14:paraId="1BF0E8F3" w14:textId="77777777" w:rsidR="009D4D68" w:rsidRPr="001B73E9" w:rsidRDefault="009D4D68" w:rsidP="00DE4909">
            <w:pPr>
              <w:jc w:val="center"/>
              <w:rPr>
                <w:rFonts w:ascii="Verdana" w:hAnsi="Verdana"/>
              </w:rPr>
            </w:pPr>
            <w:r w:rsidRPr="001B73E9">
              <w:rPr>
                <w:rFonts w:ascii="Verdana" w:hAnsi="Verdana"/>
              </w:rPr>
              <w:t>Laag</w:t>
            </w:r>
          </w:p>
        </w:tc>
        <w:tc>
          <w:tcPr>
            <w:tcW w:w="1879" w:type="dxa"/>
            <w:shd w:val="clear" w:color="auto" w:fill="FFFF00"/>
          </w:tcPr>
          <w:p w14:paraId="04257425" w14:textId="77777777" w:rsidR="009D4D68" w:rsidRPr="001B73E9" w:rsidRDefault="009D4D68" w:rsidP="00DE4909">
            <w:pPr>
              <w:jc w:val="center"/>
              <w:rPr>
                <w:rFonts w:ascii="Verdana" w:hAnsi="Verdana"/>
              </w:rPr>
            </w:pPr>
            <w:r w:rsidRPr="001B73E9">
              <w:rPr>
                <w:rFonts w:ascii="Verdana" w:hAnsi="Verdana"/>
              </w:rPr>
              <w:t>Middel</w:t>
            </w:r>
          </w:p>
        </w:tc>
        <w:tc>
          <w:tcPr>
            <w:tcW w:w="1665" w:type="dxa"/>
            <w:shd w:val="clear" w:color="auto" w:fill="FF0000"/>
          </w:tcPr>
          <w:p w14:paraId="2BE555F5" w14:textId="77777777" w:rsidR="009D4D68" w:rsidRPr="001B73E9" w:rsidRDefault="009D4D68" w:rsidP="00DE4909">
            <w:pPr>
              <w:jc w:val="center"/>
              <w:rPr>
                <w:rFonts w:ascii="Verdana" w:hAnsi="Verdana"/>
              </w:rPr>
            </w:pPr>
            <w:r w:rsidRPr="001B73E9">
              <w:rPr>
                <w:rFonts w:ascii="Verdana" w:hAnsi="Verdana"/>
              </w:rPr>
              <w:t>Hoog</w:t>
            </w:r>
          </w:p>
        </w:tc>
        <w:tc>
          <w:tcPr>
            <w:tcW w:w="1701" w:type="dxa"/>
            <w:shd w:val="clear" w:color="auto" w:fill="FF0000"/>
          </w:tcPr>
          <w:p w14:paraId="181F596B" w14:textId="77777777" w:rsidR="009D4D68" w:rsidRPr="001B73E9" w:rsidRDefault="009D4D68" w:rsidP="00DE4909">
            <w:pPr>
              <w:jc w:val="center"/>
              <w:rPr>
                <w:rFonts w:ascii="Verdana" w:hAnsi="Verdana"/>
              </w:rPr>
            </w:pPr>
            <w:r w:rsidRPr="001B73E9">
              <w:rPr>
                <w:rFonts w:ascii="Verdana" w:hAnsi="Verdana"/>
              </w:rPr>
              <w:t>Hoog</w:t>
            </w:r>
          </w:p>
        </w:tc>
      </w:tr>
    </w:tbl>
    <w:p w14:paraId="380E8F1D" w14:textId="77777777" w:rsidR="009E4C54" w:rsidRDefault="009E4C54" w:rsidP="000D4EA3">
      <w:pPr>
        <w:rPr>
          <w:rFonts w:ascii="Verdana" w:hAnsi="Verdana"/>
        </w:rPr>
      </w:pPr>
    </w:p>
    <w:p w14:paraId="219512B8" w14:textId="77777777" w:rsidR="003F0847" w:rsidRPr="001B73E9" w:rsidRDefault="003F0847" w:rsidP="003F0847">
      <w:pPr>
        <w:rPr>
          <w:rFonts w:ascii="Verdana" w:hAnsi="Verdana"/>
        </w:rPr>
      </w:pPr>
      <w:proofErr w:type="gramStart"/>
      <w:r w:rsidRPr="001B73E9">
        <w:rPr>
          <w:rFonts w:ascii="Verdana" w:hAnsi="Verdana"/>
        </w:rPr>
        <w:t>Indien</w:t>
      </w:r>
      <w:proofErr w:type="gramEnd"/>
      <w:r w:rsidRPr="001B73E9">
        <w:rPr>
          <w:rFonts w:ascii="Verdana" w:hAnsi="Verdana"/>
        </w:rPr>
        <w:t xml:space="preserve"> er geen overeenstemming wordt bereikt over de prioriteit</w:t>
      </w:r>
      <w:r w:rsidR="00A76C9B" w:rsidRPr="001B73E9">
        <w:rPr>
          <w:rFonts w:ascii="Verdana" w:hAnsi="Verdana"/>
        </w:rPr>
        <w:t xml:space="preserve"> tussen de </w:t>
      </w:r>
      <w:proofErr w:type="spellStart"/>
      <w:r w:rsidR="00A76C9B" w:rsidRPr="001B73E9">
        <w:rPr>
          <w:rFonts w:ascii="Verdana" w:hAnsi="Verdana"/>
        </w:rPr>
        <w:t>servicedesk</w:t>
      </w:r>
      <w:proofErr w:type="spellEnd"/>
      <w:r w:rsidR="00A76C9B" w:rsidRPr="001B73E9">
        <w:rPr>
          <w:rFonts w:ascii="Verdana" w:hAnsi="Verdana"/>
        </w:rPr>
        <w:t xml:space="preserve"> van de </w:t>
      </w:r>
      <w:r w:rsidR="00326183" w:rsidRPr="001B73E9">
        <w:rPr>
          <w:rFonts w:ascii="Verdana" w:hAnsi="Verdana"/>
        </w:rPr>
        <w:t>Leverancier</w:t>
      </w:r>
      <w:r w:rsidR="00A76C9B" w:rsidRPr="001B73E9">
        <w:rPr>
          <w:rFonts w:ascii="Verdana" w:hAnsi="Verdana"/>
        </w:rPr>
        <w:t xml:space="preserve"> en de melder</w:t>
      </w:r>
      <w:r w:rsidRPr="001B73E9">
        <w:rPr>
          <w:rFonts w:ascii="Verdana" w:hAnsi="Verdana"/>
        </w:rPr>
        <w:t>, dan kan door beide partijen een escalatieprocedure worden gestart.</w:t>
      </w:r>
    </w:p>
    <w:p w14:paraId="6EFBE5BF" w14:textId="77777777" w:rsidR="00A76C9B" w:rsidRPr="001B73E9" w:rsidRDefault="00A76C9B" w:rsidP="00A76C9B">
      <w:pPr>
        <w:pStyle w:val="Kop2"/>
        <w:rPr>
          <w:rFonts w:ascii="Verdana" w:hAnsi="Verdana"/>
          <w:lang w:val="nl-NL"/>
        </w:rPr>
      </w:pPr>
      <w:bookmarkStart w:id="31" w:name="_Toc140151301"/>
      <w:r w:rsidRPr="001B73E9">
        <w:rPr>
          <w:rFonts w:ascii="Verdana" w:hAnsi="Verdana"/>
          <w:lang w:val="nl-NL"/>
        </w:rPr>
        <w:t>Reactie- en oplostijden</w:t>
      </w:r>
      <w:bookmarkEnd w:id="31"/>
    </w:p>
    <w:p w14:paraId="50A9C679" w14:textId="77777777" w:rsidR="003F0847" w:rsidRDefault="003F0847" w:rsidP="003F0847">
      <w:pPr>
        <w:rPr>
          <w:rFonts w:ascii="Verdana" w:hAnsi="Verdana"/>
        </w:rPr>
      </w:pPr>
      <w:r w:rsidRPr="001B73E9">
        <w:rPr>
          <w:rFonts w:ascii="Verdana" w:hAnsi="Verdana"/>
        </w:rPr>
        <w:t xml:space="preserve">Aan de prioriteit zijn de </w:t>
      </w:r>
      <w:r w:rsidR="00334B82" w:rsidRPr="001B73E9">
        <w:rPr>
          <w:rFonts w:ascii="Verdana" w:hAnsi="Verdana"/>
        </w:rPr>
        <w:t xml:space="preserve">onderstaande </w:t>
      </w:r>
      <w:r w:rsidRPr="001B73E9">
        <w:rPr>
          <w:rFonts w:ascii="Verdana" w:hAnsi="Verdana"/>
        </w:rPr>
        <w:t xml:space="preserve">reactie- en </w:t>
      </w:r>
      <w:r w:rsidR="003350B7">
        <w:rPr>
          <w:rFonts w:ascii="Verdana" w:hAnsi="Verdana"/>
        </w:rPr>
        <w:t xml:space="preserve">functionele </w:t>
      </w:r>
      <w:r w:rsidRPr="001B73E9">
        <w:rPr>
          <w:rFonts w:ascii="Verdana" w:hAnsi="Verdana"/>
        </w:rPr>
        <w:t xml:space="preserve">oplostijden gekoppeld. </w:t>
      </w:r>
      <w:proofErr w:type="gramStart"/>
      <w:r w:rsidR="00334B82" w:rsidRPr="001B73E9">
        <w:rPr>
          <w:rFonts w:ascii="Verdana" w:hAnsi="Verdana"/>
        </w:rPr>
        <w:t>Tevens</w:t>
      </w:r>
      <w:proofErr w:type="gramEnd"/>
      <w:r w:rsidR="00334B82" w:rsidRPr="001B73E9">
        <w:rPr>
          <w:rFonts w:ascii="Verdana" w:hAnsi="Verdana"/>
        </w:rPr>
        <w:t xml:space="preserve"> is aangegeven hoeveel incidenten van een bepaalde categorie per jaar mogen voorkomen.</w:t>
      </w:r>
      <w:r w:rsidR="00BE095E">
        <w:rPr>
          <w:rFonts w:ascii="Verdana" w:hAnsi="Verdana"/>
        </w:rPr>
        <w:t xml:space="preserve"> </w:t>
      </w:r>
    </w:p>
    <w:p w14:paraId="1C2FF3FD" w14:textId="77777777" w:rsidR="00BE095E" w:rsidRDefault="00BE095E" w:rsidP="003F0847">
      <w:pPr>
        <w:rPr>
          <w:rFonts w:ascii="Verdana" w:hAnsi="Verdana"/>
        </w:rPr>
      </w:pPr>
    </w:p>
    <w:p w14:paraId="76AFF731" w14:textId="77777777" w:rsidR="00BE095E" w:rsidRPr="00FF1ADF" w:rsidRDefault="00BE095E" w:rsidP="003F0847">
      <w:pPr>
        <w:rPr>
          <w:rFonts w:ascii="Verdana" w:hAnsi="Verdana"/>
          <w:highlight w:val="green"/>
        </w:rPr>
      </w:pPr>
      <w:r w:rsidRPr="00FF1ADF">
        <w:rPr>
          <w:rFonts w:ascii="Verdana" w:hAnsi="Verdana"/>
          <w:highlight w:val="green"/>
        </w:rPr>
        <w:t xml:space="preserve">Maak keuze </w:t>
      </w:r>
      <w:r w:rsidR="003241A3" w:rsidRPr="00FF1ADF">
        <w:rPr>
          <w:rFonts w:ascii="Verdana" w:hAnsi="Verdana"/>
          <w:highlight w:val="green"/>
        </w:rPr>
        <w:t>uit</w:t>
      </w:r>
      <w:r w:rsidRPr="00FF1ADF">
        <w:rPr>
          <w:rFonts w:ascii="Verdana" w:hAnsi="Verdana"/>
          <w:highlight w:val="green"/>
        </w:rPr>
        <w:t xml:space="preserve"> onderstaande </w:t>
      </w:r>
      <w:r w:rsidR="004F62F5" w:rsidRPr="00FF1ADF">
        <w:rPr>
          <w:rFonts w:ascii="Verdana" w:hAnsi="Verdana"/>
          <w:highlight w:val="green"/>
        </w:rPr>
        <w:t>sta</w:t>
      </w:r>
      <w:r w:rsidR="003241A3" w:rsidRPr="00FF1ADF">
        <w:rPr>
          <w:rFonts w:ascii="Verdana" w:hAnsi="Verdana"/>
          <w:highlight w:val="green"/>
        </w:rPr>
        <w:t>n</w:t>
      </w:r>
      <w:r w:rsidR="004F62F5" w:rsidRPr="00FF1ADF">
        <w:rPr>
          <w:rFonts w:ascii="Verdana" w:hAnsi="Verdana"/>
          <w:highlight w:val="green"/>
        </w:rPr>
        <w:t xml:space="preserve">daard </w:t>
      </w:r>
      <w:r w:rsidRPr="00FF1ADF">
        <w:rPr>
          <w:rFonts w:ascii="Verdana" w:hAnsi="Verdana"/>
          <w:highlight w:val="green"/>
        </w:rPr>
        <w:t xml:space="preserve">opties en pas </w:t>
      </w:r>
      <w:proofErr w:type="spellStart"/>
      <w:r w:rsidRPr="00FF1ADF">
        <w:rPr>
          <w:rFonts w:ascii="Verdana" w:hAnsi="Verdana"/>
          <w:highlight w:val="green"/>
        </w:rPr>
        <w:t>evt</w:t>
      </w:r>
      <w:proofErr w:type="spellEnd"/>
      <w:r w:rsidRPr="00FF1ADF">
        <w:rPr>
          <w:rFonts w:ascii="Verdana" w:hAnsi="Verdana"/>
          <w:highlight w:val="green"/>
        </w:rPr>
        <w:t xml:space="preserve"> nog aan </w:t>
      </w:r>
      <w:proofErr w:type="spellStart"/>
      <w:r w:rsidRPr="00FF1ADF">
        <w:rPr>
          <w:rFonts w:ascii="Verdana" w:hAnsi="Verdana"/>
          <w:highlight w:val="green"/>
        </w:rPr>
        <w:t>obv</w:t>
      </w:r>
      <w:proofErr w:type="spellEnd"/>
      <w:r w:rsidRPr="00FF1ADF">
        <w:rPr>
          <w:rFonts w:ascii="Verdana" w:hAnsi="Verdana"/>
          <w:highlight w:val="green"/>
        </w:rPr>
        <w:t xml:space="preserve"> de mate van hoe kritisch de applicatie is.</w:t>
      </w:r>
    </w:p>
    <w:p w14:paraId="57AAFB2D" w14:textId="77777777" w:rsidR="00BE095E" w:rsidRDefault="00BE095E" w:rsidP="003F0847">
      <w:pPr>
        <w:rPr>
          <w:rFonts w:ascii="Verdana" w:hAnsi="Verdana"/>
        </w:rPr>
      </w:pPr>
      <w:r w:rsidRPr="00FF1ADF">
        <w:rPr>
          <w:rFonts w:ascii="Verdana" w:hAnsi="Verdana"/>
          <w:highlight w:val="green"/>
        </w:rPr>
        <w:t>Optie 1:</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27"/>
        <w:gridCol w:w="2268"/>
        <w:gridCol w:w="2693"/>
        <w:gridCol w:w="2835"/>
      </w:tblGrid>
      <w:tr w:rsidR="00BE095E" w:rsidRPr="001B73E9" w14:paraId="4B1D4522" w14:textId="77777777" w:rsidTr="004118E3">
        <w:trPr>
          <w:tblHeader/>
        </w:trPr>
        <w:tc>
          <w:tcPr>
            <w:tcW w:w="2127" w:type="dxa"/>
            <w:shd w:val="clear" w:color="auto" w:fill="365F91"/>
            <w:vAlign w:val="center"/>
          </w:tcPr>
          <w:p w14:paraId="5572C83C"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Prioriteit</w:t>
            </w:r>
          </w:p>
        </w:tc>
        <w:tc>
          <w:tcPr>
            <w:tcW w:w="2268" w:type="dxa"/>
            <w:shd w:val="clear" w:color="auto" w:fill="365F91"/>
            <w:vAlign w:val="center"/>
          </w:tcPr>
          <w:p w14:paraId="2F788C4D"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Reactietijd</w:t>
            </w:r>
          </w:p>
        </w:tc>
        <w:tc>
          <w:tcPr>
            <w:tcW w:w="2693" w:type="dxa"/>
            <w:shd w:val="clear" w:color="auto" w:fill="365F91"/>
            <w:vAlign w:val="center"/>
          </w:tcPr>
          <w:p w14:paraId="3EAB2C08" w14:textId="77777777" w:rsidR="00BE095E" w:rsidRPr="001B73E9" w:rsidRDefault="00BE095E" w:rsidP="004118E3">
            <w:pPr>
              <w:jc w:val="center"/>
              <w:rPr>
                <w:rFonts w:ascii="Verdana" w:hAnsi="Verdana"/>
                <w:b/>
                <w:color w:val="FFFFFF"/>
                <w:sz w:val="18"/>
                <w:szCs w:val="18"/>
              </w:rPr>
            </w:pPr>
            <w:r>
              <w:rPr>
                <w:rFonts w:ascii="Verdana" w:hAnsi="Verdana"/>
                <w:b/>
                <w:color w:val="FFFFFF"/>
                <w:sz w:val="18"/>
                <w:szCs w:val="18"/>
              </w:rPr>
              <w:t>Functie herstel</w:t>
            </w:r>
            <w:r w:rsidRPr="001B73E9">
              <w:rPr>
                <w:rFonts w:ascii="Verdana" w:hAnsi="Verdana"/>
                <w:b/>
                <w:color w:val="FFFFFF"/>
                <w:sz w:val="18"/>
                <w:szCs w:val="18"/>
              </w:rPr>
              <w:t xml:space="preserve">tijd of </w:t>
            </w:r>
            <w:proofErr w:type="spellStart"/>
            <w:r w:rsidRPr="001B73E9">
              <w:rPr>
                <w:rFonts w:ascii="Verdana" w:hAnsi="Verdana"/>
                <w:b/>
                <w:color w:val="FFFFFF"/>
                <w:sz w:val="18"/>
                <w:szCs w:val="18"/>
              </w:rPr>
              <w:t>workaround</w:t>
            </w:r>
            <w:proofErr w:type="spellEnd"/>
          </w:p>
        </w:tc>
        <w:tc>
          <w:tcPr>
            <w:tcW w:w="2835" w:type="dxa"/>
            <w:shd w:val="clear" w:color="auto" w:fill="365F91"/>
            <w:vAlign w:val="center"/>
          </w:tcPr>
          <w:p w14:paraId="47C50260"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Maximum</w:t>
            </w:r>
          </w:p>
          <w:p w14:paraId="6BF9040D" w14:textId="77777777" w:rsidR="00BE095E" w:rsidRPr="001B73E9" w:rsidRDefault="00BE095E" w:rsidP="004118E3">
            <w:pPr>
              <w:jc w:val="center"/>
              <w:rPr>
                <w:rFonts w:ascii="Verdana" w:hAnsi="Verdana"/>
                <w:b/>
                <w:color w:val="FFFFFF"/>
                <w:sz w:val="18"/>
                <w:szCs w:val="18"/>
              </w:rPr>
            </w:pPr>
            <w:r w:rsidRPr="001B73E9">
              <w:rPr>
                <w:rFonts w:ascii="Verdana" w:hAnsi="Verdana"/>
                <w:b/>
                <w:color w:val="FFFFFF"/>
                <w:sz w:val="18"/>
                <w:szCs w:val="18"/>
              </w:rPr>
              <w:t>aantal incidenten per jaar</w:t>
            </w:r>
          </w:p>
        </w:tc>
      </w:tr>
      <w:tr w:rsidR="00BE095E" w:rsidRPr="001B73E9" w14:paraId="15186B9D" w14:textId="77777777" w:rsidTr="004118E3">
        <w:tc>
          <w:tcPr>
            <w:tcW w:w="2127" w:type="dxa"/>
            <w:shd w:val="clear" w:color="auto" w:fill="FF0000"/>
            <w:vAlign w:val="center"/>
          </w:tcPr>
          <w:p w14:paraId="3CF1FE19" w14:textId="77777777" w:rsidR="00BE095E" w:rsidRPr="001B73E9" w:rsidRDefault="00BE095E" w:rsidP="004118E3">
            <w:pPr>
              <w:jc w:val="center"/>
              <w:rPr>
                <w:rFonts w:ascii="Verdana" w:hAnsi="Verdana"/>
                <w:b/>
                <w:color w:val="000000"/>
                <w:sz w:val="18"/>
                <w:szCs w:val="18"/>
              </w:rPr>
            </w:pPr>
            <w:r w:rsidRPr="001B73E9">
              <w:rPr>
                <w:rFonts w:ascii="Verdana" w:hAnsi="Verdana"/>
                <w:b/>
                <w:color w:val="000000"/>
                <w:sz w:val="18"/>
                <w:szCs w:val="18"/>
              </w:rPr>
              <w:t>Hoog</w:t>
            </w:r>
          </w:p>
        </w:tc>
        <w:tc>
          <w:tcPr>
            <w:tcW w:w="2268" w:type="dxa"/>
            <w:vAlign w:val="center"/>
          </w:tcPr>
          <w:p w14:paraId="2AADC945" w14:textId="77777777" w:rsidR="00BE095E" w:rsidRPr="001B73E9" w:rsidRDefault="00BE095E" w:rsidP="004118E3">
            <w:pPr>
              <w:jc w:val="center"/>
              <w:rPr>
                <w:rFonts w:ascii="Verdana" w:hAnsi="Verdana"/>
                <w:color w:val="000000"/>
                <w:sz w:val="18"/>
                <w:szCs w:val="18"/>
              </w:rPr>
            </w:pPr>
            <w:r w:rsidRPr="001B73E9">
              <w:rPr>
                <w:rFonts w:ascii="Verdana" w:hAnsi="Verdana"/>
                <w:color w:val="000000"/>
                <w:sz w:val="18"/>
                <w:szCs w:val="18"/>
              </w:rPr>
              <w:t>&lt; 1 KU*</w:t>
            </w:r>
          </w:p>
        </w:tc>
        <w:tc>
          <w:tcPr>
            <w:tcW w:w="2693" w:type="dxa"/>
            <w:vAlign w:val="center"/>
          </w:tcPr>
          <w:p w14:paraId="680F1AC7" w14:textId="77777777" w:rsidR="00BE095E" w:rsidRPr="001B73E9" w:rsidRDefault="00BE095E" w:rsidP="004118E3">
            <w:pPr>
              <w:jc w:val="center"/>
              <w:rPr>
                <w:rFonts w:ascii="Verdana" w:hAnsi="Verdana"/>
                <w:sz w:val="18"/>
                <w:szCs w:val="18"/>
              </w:rPr>
            </w:pPr>
            <w:r w:rsidRPr="001B73E9">
              <w:rPr>
                <w:rFonts w:ascii="Verdana" w:hAnsi="Verdana"/>
                <w:sz w:val="18"/>
                <w:szCs w:val="18"/>
              </w:rPr>
              <w:t>&lt; 4 KU*</w:t>
            </w:r>
          </w:p>
        </w:tc>
        <w:tc>
          <w:tcPr>
            <w:tcW w:w="2835" w:type="dxa"/>
            <w:vAlign w:val="center"/>
          </w:tcPr>
          <w:p w14:paraId="268345C5" w14:textId="77777777" w:rsidR="00BE095E" w:rsidRPr="001B73E9" w:rsidRDefault="00BE095E" w:rsidP="004118E3">
            <w:pPr>
              <w:jc w:val="center"/>
              <w:rPr>
                <w:rFonts w:ascii="Verdana" w:hAnsi="Verdana"/>
                <w:sz w:val="18"/>
                <w:szCs w:val="18"/>
              </w:rPr>
            </w:pPr>
            <w:r w:rsidRPr="001B73E9">
              <w:rPr>
                <w:rFonts w:ascii="Verdana" w:hAnsi="Verdana"/>
                <w:sz w:val="18"/>
                <w:szCs w:val="18"/>
              </w:rPr>
              <w:t>5</w:t>
            </w:r>
          </w:p>
        </w:tc>
      </w:tr>
      <w:tr w:rsidR="00BE095E" w:rsidRPr="001B73E9" w14:paraId="0CA7AB47" w14:textId="77777777" w:rsidTr="004118E3">
        <w:tc>
          <w:tcPr>
            <w:tcW w:w="2127" w:type="dxa"/>
            <w:shd w:val="clear" w:color="auto" w:fill="FFFF00"/>
            <w:vAlign w:val="center"/>
          </w:tcPr>
          <w:p w14:paraId="64E51FBA" w14:textId="77777777" w:rsidR="00BE095E" w:rsidRPr="001B73E9" w:rsidRDefault="00BE095E" w:rsidP="004118E3">
            <w:pPr>
              <w:jc w:val="center"/>
              <w:rPr>
                <w:rFonts w:ascii="Verdana" w:hAnsi="Verdana"/>
                <w:b/>
                <w:color w:val="000000"/>
                <w:sz w:val="18"/>
                <w:szCs w:val="18"/>
              </w:rPr>
            </w:pPr>
            <w:r w:rsidRPr="001B73E9">
              <w:rPr>
                <w:rFonts w:ascii="Verdana" w:hAnsi="Verdana"/>
                <w:b/>
                <w:color w:val="000000"/>
                <w:sz w:val="18"/>
                <w:szCs w:val="18"/>
              </w:rPr>
              <w:t>Middel</w:t>
            </w:r>
          </w:p>
        </w:tc>
        <w:tc>
          <w:tcPr>
            <w:tcW w:w="2268" w:type="dxa"/>
            <w:vAlign w:val="center"/>
          </w:tcPr>
          <w:p w14:paraId="44FF1D87" w14:textId="77777777" w:rsidR="00BE095E" w:rsidRPr="001B73E9" w:rsidRDefault="00BE095E" w:rsidP="004118E3">
            <w:pPr>
              <w:jc w:val="center"/>
              <w:rPr>
                <w:rFonts w:ascii="Verdana" w:hAnsi="Verdana"/>
                <w:color w:val="000000"/>
                <w:sz w:val="18"/>
                <w:szCs w:val="18"/>
              </w:rPr>
            </w:pPr>
            <w:r w:rsidRPr="001B73E9">
              <w:rPr>
                <w:rFonts w:ascii="Verdana" w:hAnsi="Verdana"/>
                <w:color w:val="000000"/>
                <w:sz w:val="18"/>
                <w:szCs w:val="18"/>
              </w:rPr>
              <w:t>&lt; 4 WU*</w:t>
            </w:r>
          </w:p>
        </w:tc>
        <w:tc>
          <w:tcPr>
            <w:tcW w:w="2693" w:type="dxa"/>
            <w:vAlign w:val="center"/>
          </w:tcPr>
          <w:p w14:paraId="0A1CA0A8" w14:textId="77777777" w:rsidR="00BE095E" w:rsidRPr="001B73E9" w:rsidRDefault="00BE095E" w:rsidP="004118E3">
            <w:pPr>
              <w:jc w:val="center"/>
              <w:rPr>
                <w:rFonts w:ascii="Verdana" w:hAnsi="Verdana"/>
                <w:sz w:val="18"/>
                <w:szCs w:val="18"/>
              </w:rPr>
            </w:pPr>
            <w:r w:rsidRPr="001B73E9">
              <w:rPr>
                <w:rFonts w:ascii="Verdana" w:hAnsi="Verdana"/>
                <w:sz w:val="18"/>
                <w:szCs w:val="18"/>
              </w:rPr>
              <w:t>&lt; 16 WU*</w:t>
            </w:r>
          </w:p>
        </w:tc>
        <w:tc>
          <w:tcPr>
            <w:tcW w:w="2835" w:type="dxa"/>
            <w:vAlign w:val="center"/>
          </w:tcPr>
          <w:p w14:paraId="074C13FE" w14:textId="77777777" w:rsidR="00BE095E" w:rsidRPr="001B73E9" w:rsidRDefault="00BE095E" w:rsidP="004118E3">
            <w:pPr>
              <w:jc w:val="center"/>
              <w:rPr>
                <w:rFonts w:ascii="Verdana" w:hAnsi="Verdana"/>
                <w:sz w:val="18"/>
                <w:szCs w:val="18"/>
              </w:rPr>
            </w:pPr>
            <w:r w:rsidRPr="001B73E9">
              <w:rPr>
                <w:rFonts w:ascii="Verdana" w:hAnsi="Verdana"/>
                <w:sz w:val="18"/>
                <w:szCs w:val="18"/>
              </w:rPr>
              <w:t>20</w:t>
            </w:r>
          </w:p>
        </w:tc>
      </w:tr>
      <w:tr w:rsidR="00BE095E" w:rsidRPr="001B73E9" w14:paraId="7F45DD19" w14:textId="77777777" w:rsidTr="004118E3">
        <w:tc>
          <w:tcPr>
            <w:tcW w:w="2127" w:type="dxa"/>
            <w:shd w:val="clear" w:color="auto" w:fill="92D050"/>
            <w:vAlign w:val="center"/>
          </w:tcPr>
          <w:p w14:paraId="17627885" w14:textId="77777777" w:rsidR="00BE095E" w:rsidRPr="001B73E9" w:rsidRDefault="00BE095E" w:rsidP="004118E3">
            <w:pPr>
              <w:jc w:val="center"/>
              <w:rPr>
                <w:rFonts w:ascii="Verdana" w:hAnsi="Verdana"/>
                <w:b/>
                <w:color w:val="000000"/>
                <w:sz w:val="18"/>
                <w:szCs w:val="18"/>
              </w:rPr>
            </w:pPr>
            <w:r w:rsidRPr="001B73E9">
              <w:rPr>
                <w:rFonts w:ascii="Verdana" w:hAnsi="Verdana"/>
                <w:b/>
                <w:color w:val="000000"/>
                <w:sz w:val="18"/>
                <w:szCs w:val="18"/>
              </w:rPr>
              <w:t>Laag</w:t>
            </w:r>
          </w:p>
        </w:tc>
        <w:tc>
          <w:tcPr>
            <w:tcW w:w="2268" w:type="dxa"/>
            <w:vAlign w:val="center"/>
          </w:tcPr>
          <w:p w14:paraId="37B642DC" w14:textId="77777777" w:rsidR="00BE095E" w:rsidRPr="001B73E9" w:rsidRDefault="00BE095E" w:rsidP="004118E3">
            <w:pPr>
              <w:jc w:val="center"/>
              <w:rPr>
                <w:rFonts w:ascii="Verdana" w:hAnsi="Verdana"/>
                <w:color w:val="000000"/>
                <w:sz w:val="18"/>
                <w:szCs w:val="18"/>
              </w:rPr>
            </w:pPr>
            <w:r w:rsidRPr="001B73E9">
              <w:rPr>
                <w:rFonts w:ascii="Verdana" w:hAnsi="Verdana"/>
                <w:color w:val="000000"/>
                <w:sz w:val="18"/>
                <w:szCs w:val="18"/>
              </w:rPr>
              <w:t>&lt; 8 WU*</w:t>
            </w:r>
          </w:p>
        </w:tc>
        <w:tc>
          <w:tcPr>
            <w:tcW w:w="2693" w:type="dxa"/>
            <w:vAlign w:val="center"/>
          </w:tcPr>
          <w:p w14:paraId="662FC2C4" w14:textId="77777777" w:rsidR="00BE095E" w:rsidRPr="001B73E9" w:rsidRDefault="00BE095E" w:rsidP="004118E3">
            <w:pPr>
              <w:jc w:val="center"/>
              <w:rPr>
                <w:rFonts w:ascii="Verdana" w:hAnsi="Verdana"/>
                <w:sz w:val="18"/>
                <w:szCs w:val="18"/>
              </w:rPr>
            </w:pPr>
            <w:r w:rsidRPr="001B73E9">
              <w:rPr>
                <w:rFonts w:ascii="Verdana" w:hAnsi="Verdana"/>
                <w:sz w:val="18"/>
                <w:szCs w:val="18"/>
              </w:rPr>
              <w:t>&lt; 15 WD*</w:t>
            </w:r>
          </w:p>
        </w:tc>
        <w:tc>
          <w:tcPr>
            <w:tcW w:w="2835" w:type="dxa"/>
            <w:vAlign w:val="center"/>
          </w:tcPr>
          <w:p w14:paraId="514FD908" w14:textId="77777777" w:rsidR="00BE095E" w:rsidRPr="001B73E9" w:rsidRDefault="00BE095E" w:rsidP="004118E3">
            <w:pPr>
              <w:jc w:val="center"/>
              <w:rPr>
                <w:rFonts w:ascii="Verdana" w:hAnsi="Verdana"/>
                <w:sz w:val="18"/>
                <w:szCs w:val="18"/>
              </w:rPr>
            </w:pPr>
            <w:r w:rsidRPr="001B73E9">
              <w:rPr>
                <w:rFonts w:ascii="Verdana" w:hAnsi="Verdana"/>
                <w:sz w:val="18"/>
                <w:szCs w:val="18"/>
              </w:rPr>
              <w:t>n.v.t.</w:t>
            </w:r>
          </w:p>
        </w:tc>
      </w:tr>
    </w:tbl>
    <w:p w14:paraId="363FF614" w14:textId="77777777" w:rsidR="00BE095E" w:rsidRPr="001B73E9" w:rsidRDefault="00BE095E" w:rsidP="003F0847">
      <w:pPr>
        <w:rPr>
          <w:rFonts w:ascii="Verdana" w:hAnsi="Verdana"/>
        </w:rPr>
      </w:pPr>
    </w:p>
    <w:p w14:paraId="4ED0299E" w14:textId="77777777" w:rsidR="003F0847" w:rsidRPr="001B73E9" w:rsidRDefault="00BE095E" w:rsidP="003F0847">
      <w:pPr>
        <w:rPr>
          <w:rFonts w:ascii="Verdana" w:hAnsi="Verdana"/>
        </w:rPr>
      </w:pPr>
      <w:r w:rsidRPr="00FF1ADF">
        <w:rPr>
          <w:rFonts w:ascii="Verdana" w:hAnsi="Verdana"/>
          <w:highlight w:val="green"/>
        </w:rPr>
        <w:t>Optie 2:</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27"/>
        <w:gridCol w:w="2268"/>
        <w:gridCol w:w="2693"/>
        <w:gridCol w:w="2835"/>
      </w:tblGrid>
      <w:tr w:rsidR="00C11DDE" w:rsidRPr="001B73E9" w14:paraId="255E3E15" w14:textId="77777777" w:rsidTr="00100B82">
        <w:trPr>
          <w:tblHeader/>
        </w:trPr>
        <w:tc>
          <w:tcPr>
            <w:tcW w:w="2127" w:type="dxa"/>
            <w:shd w:val="clear" w:color="auto" w:fill="365F91"/>
            <w:vAlign w:val="center"/>
          </w:tcPr>
          <w:p w14:paraId="22D96FC3" w14:textId="77777777" w:rsidR="00C11DDE" w:rsidRPr="001B73E9" w:rsidRDefault="00C11DDE" w:rsidP="00A76C9B">
            <w:pPr>
              <w:jc w:val="center"/>
              <w:rPr>
                <w:rFonts w:ascii="Verdana" w:hAnsi="Verdana"/>
                <w:b/>
                <w:color w:val="FFFFFF"/>
                <w:sz w:val="18"/>
                <w:szCs w:val="18"/>
              </w:rPr>
            </w:pPr>
            <w:r w:rsidRPr="001B73E9">
              <w:rPr>
                <w:rFonts w:ascii="Verdana" w:hAnsi="Verdana"/>
                <w:b/>
                <w:color w:val="FFFFFF"/>
                <w:sz w:val="18"/>
                <w:szCs w:val="18"/>
              </w:rPr>
              <w:t>Prioriteit</w:t>
            </w:r>
          </w:p>
        </w:tc>
        <w:tc>
          <w:tcPr>
            <w:tcW w:w="2268" w:type="dxa"/>
            <w:shd w:val="clear" w:color="auto" w:fill="365F91"/>
            <w:vAlign w:val="center"/>
          </w:tcPr>
          <w:p w14:paraId="0AA14BC2" w14:textId="77777777" w:rsidR="00C11DDE" w:rsidRPr="001B73E9" w:rsidRDefault="00C11DDE" w:rsidP="00A76C9B">
            <w:pPr>
              <w:jc w:val="center"/>
              <w:rPr>
                <w:rFonts w:ascii="Verdana" w:hAnsi="Verdana"/>
                <w:b/>
                <w:color w:val="FFFFFF"/>
                <w:sz w:val="18"/>
                <w:szCs w:val="18"/>
              </w:rPr>
            </w:pPr>
            <w:r w:rsidRPr="001B73E9">
              <w:rPr>
                <w:rFonts w:ascii="Verdana" w:hAnsi="Verdana"/>
                <w:b/>
                <w:color w:val="FFFFFF"/>
                <w:sz w:val="18"/>
                <w:szCs w:val="18"/>
              </w:rPr>
              <w:t>Reactietijd</w:t>
            </w:r>
          </w:p>
        </w:tc>
        <w:tc>
          <w:tcPr>
            <w:tcW w:w="2693" w:type="dxa"/>
            <w:shd w:val="clear" w:color="auto" w:fill="365F91"/>
            <w:vAlign w:val="center"/>
          </w:tcPr>
          <w:p w14:paraId="68E402A1" w14:textId="77777777" w:rsidR="00C11DDE" w:rsidRPr="001B73E9" w:rsidRDefault="003350B7" w:rsidP="00A76C9B">
            <w:pPr>
              <w:jc w:val="center"/>
              <w:rPr>
                <w:rFonts w:ascii="Verdana" w:hAnsi="Verdana"/>
                <w:b/>
                <w:color w:val="FFFFFF"/>
                <w:sz w:val="18"/>
                <w:szCs w:val="18"/>
              </w:rPr>
            </w:pPr>
            <w:r>
              <w:rPr>
                <w:rFonts w:ascii="Verdana" w:hAnsi="Verdana"/>
                <w:b/>
                <w:color w:val="FFFFFF"/>
                <w:sz w:val="18"/>
                <w:szCs w:val="18"/>
              </w:rPr>
              <w:t>Functie h</w:t>
            </w:r>
            <w:r w:rsidR="0065196D">
              <w:rPr>
                <w:rFonts w:ascii="Verdana" w:hAnsi="Verdana"/>
                <w:b/>
                <w:color w:val="FFFFFF"/>
                <w:sz w:val="18"/>
                <w:szCs w:val="18"/>
              </w:rPr>
              <w:t>erstel</w:t>
            </w:r>
            <w:r w:rsidR="00C11DDE" w:rsidRPr="001B73E9">
              <w:rPr>
                <w:rFonts w:ascii="Verdana" w:hAnsi="Verdana"/>
                <w:b/>
                <w:color w:val="FFFFFF"/>
                <w:sz w:val="18"/>
                <w:szCs w:val="18"/>
              </w:rPr>
              <w:t xml:space="preserve">tijd of </w:t>
            </w:r>
            <w:proofErr w:type="spellStart"/>
            <w:r w:rsidR="00C11DDE" w:rsidRPr="001B73E9">
              <w:rPr>
                <w:rFonts w:ascii="Verdana" w:hAnsi="Verdana"/>
                <w:b/>
                <w:color w:val="FFFFFF"/>
                <w:sz w:val="18"/>
                <w:szCs w:val="18"/>
              </w:rPr>
              <w:t>workaround</w:t>
            </w:r>
            <w:proofErr w:type="spellEnd"/>
          </w:p>
        </w:tc>
        <w:tc>
          <w:tcPr>
            <w:tcW w:w="2835" w:type="dxa"/>
            <w:shd w:val="clear" w:color="auto" w:fill="365F91"/>
            <w:vAlign w:val="center"/>
          </w:tcPr>
          <w:p w14:paraId="0E45BA53" w14:textId="77777777" w:rsidR="00C11DDE" w:rsidRPr="001B73E9" w:rsidRDefault="00C11DDE" w:rsidP="00A76C9B">
            <w:pPr>
              <w:jc w:val="center"/>
              <w:rPr>
                <w:rFonts w:ascii="Verdana" w:hAnsi="Verdana"/>
                <w:b/>
                <w:color w:val="FFFFFF"/>
                <w:sz w:val="18"/>
                <w:szCs w:val="18"/>
              </w:rPr>
            </w:pPr>
            <w:r w:rsidRPr="001B73E9">
              <w:rPr>
                <w:rFonts w:ascii="Verdana" w:hAnsi="Verdana"/>
                <w:b/>
                <w:color w:val="FFFFFF"/>
                <w:sz w:val="18"/>
                <w:szCs w:val="18"/>
              </w:rPr>
              <w:t>Maximum</w:t>
            </w:r>
          </w:p>
          <w:p w14:paraId="2409C1D8" w14:textId="77777777" w:rsidR="00C11DDE" w:rsidRPr="001B73E9" w:rsidRDefault="00C11DDE" w:rsidP="00334B82">
            <w:pPr>
              <w:jc w:val="center"/>
              <w:rPr>
                <w:rFonts w:ascii="Verdana" w:hAnsi="Verdana"/>
                <w:b/>
                <w:color w:val="FFFFFF"/>
                <w:sz w:val="18"/>
                <w:szCs w:val="18"/>
              </w:rPr>
            </w:pPr>
            <w:r w:rsidRPr="001B73E9">
              <w:rPr>
                <w:rFonts w:ascii="Verdana" w:hAnsi="Verdana"/>
                <w:b/>
                <w:color w:val="FFFFFF"/>
                <w:sz w:val="18"/>
                <w:szCs w:val="18"/>
              </w:rPr>
              <w:t>aantal incidenten per jaar</w:t>
            </w:r>
          </w:p>
        </w:tc>
      </w:tr>
      <w:tr w:rsidR="00C11DDE" w:rsidRPr="001B73E9" w14:paraId="1B39ADE3" w14:textId="77777777" w:rsidTr="00100B82">
        <w:tc>
          <w:tcPr>
            <w:tcW w:w="2127" w:type="dxa"/>
            <w:shd w:val="clear" w:color="auto" w:fill="FF0000"/>
            <w:vAlign w:val="center"/>
          </w:tcPr>
          <w:p w14:paraId="2B807177" w14:textId="77777777" w:rsidR="00C11DDE" w:rsidRPr="001B73E9" w:rsidRDefault="00C11DDE" w:rsidP="00A76C9B">
            <w:pPr>
              <w:jc w:val="center"/>
              <w:rPr>
                <w:rFonts w:ascii="Verdana" w:hAnsi="Verdana"/>
                <w:b/>
                <w:color w:val="000000"/>
                <w:sz w:val="18"/>
                <w:szCs w:val="18"/>
              </w:rPr>
            </w:pPr>
            <w:r w:rsidRPr="001B73E9">
              <w:rPr>
                <w:rFonts w:ascii="Verdana" w:hAnsi="Verdana"/>
                <w:b/>
                <w:color w:val="000000"/>
                <w:sz w:val="18"/>
                <w:szCs w:val="18"/>
              </w:rPr>
              <w:t>Hoog</w:t>
            </w:r>
          </w:p>
        </w:tc>
        <w:tc>
          <w:tcPr>
            <w:tcW w:w="2268" w:type="dxa"/>
            <w:vAlign w:val="center"/>
          </w:tcPr>
          <w:p w14:paraId="798DA0CB" w14:textId="77777777" w:rsidR="00C11DDE" w:rsidRPr="001B73E9" w:rsidRDefault="00C11DDE" w:rsidP="005C6DF9">
            <w:pPr>
              <w:jc w:val="center"/>
              <w:rPr>
                <w:rFonts w:ascii="Verdana" w:hAnsi="Verdana"/>
                <w:color w:val="000000"/>
                <w:sz w:val="18"/>
                <w:szCs w:val="18"/>
              </w:rPr>
            </w:pPr>
            <w:r w:rsidRPr="001B73E9">
              <w:rPr>
                <w:rFonts w:ascii="Verdana" w:hAnsi="Verdana"/>
                <w:color w:val="000000"/>
                <w:sz w:val="18"/>
                <w:szCs w:val="18"/>
              </w:rPr>
              <w:t xml:space="preserve">&lt; 1 </w:t>
            </w:r>
            <w:r w:rsidR="00175B48">
              <w:rPr>
                <w:rFonts w:ascii="Verdana" w:hAnsi="Verdana"/>
                <w:color w:val="000000"/>
                <w:sz w:val="18"/>
                <w:szCs w:val="18"/>
              </w:rPr>
              <w:t>WD</w:t>
            </w:r>
            <w:r w:rsidRPr="001B73E9">
              <w:rPr>
                <w:rFonts w:ascii="Verdana" w:hAnsi="Verdana"/>
                <w:color w:val="000000"/>
                <w:sz w:val="18"/>
                <w:szCs w:val="18"/>
              </w:rPr>
              <w:t>*</w:t>
            </w:r>
          </w:p>
        </w:tc>
        <w:tc>
          <w:tcPr>
            <w:tcW w:w="2693" w:type="dxa"/>
            <w:vAlign w:val="center"/>
          </w:tcPr>
          <w:p w14:paraId="495E7F49" w14:textId="77777777" w:rsidR="00C11DDE" w:rsidRPr="001B73E9" w:rsidRDefault="00C11DDE" w:rsidP="005C6DF9">
            <w:pPr>
              <w:jc w:val="center"/>
              <w:rPr>
                <w:rFonts w:ascii="Verdana" w:hAnsi="Verdana"/>
                <w:sz w:val="18"/>
                <w:szCs w:val="18"/>
              </w:rPr>
            </w:pPr>
            <w:r w:rsidRPr="001B73E9">
              <w:rPr>
                <w:rFonts w:ascii="Verdana" w:hAnsi="Verdana"/>
                <w:sz w:val="18"/>
                <w:szCs w:val="18"/>
              </w:rPr>
              <w:t xml:space="preserve">&lt; </w:t>
            </w:r>
            <w:r w:rsidR="00175B48">
              <w:rPr>
                <w:rFonts w:ascii="Verdana" w:hAnsi="Verdana"/>
                <w:sz w:val="18"/>
                <w:szCs w:val="18"/>
              </w:rPr>
              <w:t>3 WD</w:t>
            </w:r>
            <w:r w:rsidRPr="001B73E9">
              <w:rPr>
                <w:rFonts w:ascii="Verdana" w:hAnsi="Verdana"/>
                <w:sz w:val="18"/>
                <w:szCs w:val="18"/>
              </w:rPr>
              <w:t>*</w:t>
            </w:r>
          </w:p>
        </w:tc>
        <w:tc>
          <w:tcPr>
            <w:tcW w:w="2835" w:type="dxa"/>
            <w:vAlign w:val="center"/>
          </w:tcPr>
          <w:p w14:paraId="4945F0F4" w14:textId="77777777" w:rsidR="00C11DDE" w:rsidRPr="001B73E9" w:rsidRDefault="00AE03C9" w:rsidP="00A76C9B">
            <w:pPr>
              <w:jc w:val="center"/>
              <w:rPr>
                <w:rFonts w:ascii="Verdana" w:hAnsi="Verdana"/>
                <w:sz w:val="18"/>
                <w:szCs w:val="18"/>
              </w:rPr>
            </w:pPr>
            <w:r w:rsidRPr="001B73E9">
              <w:rPr>
                <w:rFonts w:ascii="Verdana" w:hAnsi="Verdana"/>
                <w:sz w:val="18"/>
                <w:szCs w:val="18"/>
              </w:rPr>
              <w:t>5</w:t>
            </w:r>
          </w:p>
        </w:tc>
      </w:tr>
      <w:tr w:rsidR="00C11DDE" w:rsidRPr="001B73E9" w14:paraId="5934DD83" w14:textId="77777777" w:rsidTr="00100B82">
        <w:tc>
          <w:tcPr>
            <w:tcW w:w="2127" w:type="dxa"/>
            <w:shd w:val="clear" w:color="auto" w:fill="FFFF00"/>
            <w:vAlign w:val="center"/>
          </w:tcPr>
          <w:p w14:paraId="0ED0B0DD" w14:textId="77777777" w:rsidR="00C11DDE" w:rsidRPr="001B73E9" w:rsidRDefault="00C11DDE" w:rsidP="00A76C9B">
            <w:pPr>
              <w:jc w:val="center"/>
              <w:rPr>
                <w:rFonts w:ascii="Verdana" w:hAnsi="Verdana"/>
                <w:b/>
                <w:color w:val="000000"/>
                <w:sz w:val="18"/>
                <w:szCs w:val="18"/>
              </w:rPr>
            </w:pPr>
            <w:r w:rsidRPr="001B73E9">
              <w:rPr>
                <w:rFonts w:ascii="Verdana" w:hAnsi="Verdana"/>
                <w:b/>
                <w:color w:val="000000"/>
                <w:sz w:val="18"/>
                <w:szCs w:val="18"/>
              </w:rPr>
              <w:t>Middel</w:t>
            </w:r>
          </w:p>
        </w:tc>
        <w:tc>
          <w:tcPr>
            <w:tcW w:w="2268" w:type="dxa"/>
            <w:vAlign w:val="center"/>
          </w:tcPr>
          <w:p w14:paraId="771DC820" w14:textId="77777777" w:rsidR="00C11DDE" w:rsidRPr="001B73E9" w:rsidRDefault="00C11DDE" w:rsidP="00A76C9B">
            <w:pPr>
              <w:jc w:val="center"/>
              <w:rPr>
                <w:rFonts w:ascii="Verdana" w:hAnsi="Verdana"/>
                <w:color w:val="000000"/>
                <w:sz w:val="18"/>
                <w:szCs w:val="18"/>
              </w:rPr>
            </w:pPr>
            <w:r w:rsidRPr="001B73E9">
              <w:rPr>
                <w:rFonts w:ascii="Verdana" w:hAnsi="Verdana"/>
                <w:color w:val="000000"/>
                <w:sz w:val="18"/>
                <w:szCs w:val="18"/>
              </w:rPr>
              <w:t xml:space="preserve">&lt; </w:t>
            </w:r>
            <w:r w:rsidR="00175B48">
              <w:rPr>
                <w:rFonts w:ascii="Verdana" w:hAnsi="Verdana"/>
                <w:color w:val="000000"/>
                <w:sz w:val="18"/>
                <w:szCs w:val="18"/>
              </w:rPr>
              <w:t>2</w:t>
            </w:r>
            <w:r w:rsidRPr="001B73E9">
              <w:rPr>
                <w:rFonts w:ascii="Verdana" w:hAnsi="Verdana"/>
                <w:color w:val="000000"/>
                <w:sz w:val="18"/>
                <w:szCs w:val="18"/>
              </w:rPr>
              <w:t xml:space="preserve"> </w:t>
            </w:r>
            <w:r w:rsidR="00175B48">
              <w:rPr>
                <w:rFonts w:ascii="Verdana" w:hAnsi="Verdana"/>
                <w:color w:val="000000"/>
                <w:sz w:val="18"/>
                <w:szCs w:val="18"/>
              </w:rPr>
              <w:t>WD</w:t>
            </w:r>
            <w:r w:rsidRPr="001B73E9">
              <w:rPr>
                <w:rFonts w:ascii="Verdana" w:hAnsi="Verdana"/>
                <w:color w:val="000000"/>
                <w:sz w:val="18"/>
                <w:szCs w:val="18"/>
              </w:rPr>
              <w:t>*</w:t>
            </w:r>
          </w:p>
        </w:tc>
        <w:tc>
          <w:tcPr>
            <w:tcW w:w="2693" w:type="dxa"/>
            <w:vAlign w:val="center"/>
          </w:tcPr>
          <w:p w14:paraId="4C937C85" w14:textId="77777777" w:rsidR="00C11DDE" w:rsidRPr="001B73E9" w:rsidRDefault="00C11DDE" w:rsidP="00954635">
            <w:pPr>
              <w:jc w:val="center"/>
              <w:rPr>
                <w:rFonts w:ascii="Verdana" w:hAnsi="Verdana"/>
                <w:sz w:val="18"/>
                <w:szCs w:val="18"/>
              </w:rPr>
            </w:pPr>
            <w:r w:rsidRPr="001B73E9">
              <w:rPr>
                <w:rFonts w:ascii="Verdana" w:hAnsi="Verdana"/>
                <w:sz w:val="18"/>
                <w:szCs w:val="18"/>
              </w:rPr>
              <w:t xml:space="preserve">&lt; </w:t>
            </w:r>
            <w:r w:rsidR="00175B48">
              <w:rPr>
                <w:rFonts w:ascii="Verdana" w:hAnsi="Verdana"/>
                <w:sz w:val="18"/>
                <w:szCs w:val="18"/>
              </w:rPr>
              <w:t>10 WD</w:t>
            </w:r>
            <w:r w:rsidRPr="001B73E9">
              <w:rPr>
                <w:rFonts w:ascii="Verdana" w:hAnsi="Verdana"/>
                <w:sz w:val="18"/>
                <w:szCs w:val="18"/>
              </w:rPr>
              <w:t>*</w:t>
            </w:r>
          </w:p>
        </w:tc>
        <w:tc>
          <w:tcPr>
            <w:tcW w:w="2835" w:type="dxa"/>
            <w:vAlign w:val="center"/>
          </w:tcPr>
          <w:p w14:paraId="511CCEC3" w14:textId="77777777" w:rsidR="00C11DDE" w:rsidRPr="001B73E9" w:rsidRDefault="00C11DDE" w:rsidP="00A76C9B">
            <w:pPr>
              <w:jc w:val="center"/>
              <w:rPr>
                <w:rFonts w:ascii="Verdana" w:hAnsi="Verdana"/>
                <w:sz w:val="18"/>
                <w:szCs w:val="18"/>
              </w:rPr>
            </w:pPr>
            <w:r w:rsidRPr="001B73E9">
              <w:rPr>
                <w:rFonts w:ascii="Verdana" w:hAnsi="Verdana"/>
                <w:sz w:val="18"/>
                <w:szCs w:val="18"/>
              </w:rPr>
              <w:t>20</w:t>
            </w:r>
          </w:p>
        </w:tc>
      </w:tr>
      <w:tr w:rsidR="00C11DDE" w:rsidRPr="001B73E9" w14:paraId="7EF6352D" w14:textId="77777777" w:rsidTr="00100B82">
        <w:tc>
          <w:tcPr>
            <w:tcW w:w="2127" w:type="dxa"/>
            <w:shd w:val="clear" w:color="auto" w:fill="92D050"/>
            <w:vAlign w:val="center"/>
          </w:tcPr>
          <w:p w14:paraId="5C22E027" w14:textId="77777777" w:rsidR="00C11DDE" w:rsidRPr="001B73E9" w:rsidRDefault="00C11DDE" w:rsidP="00A76C9B">
            <w:pPr>
              <w:jc w:val="center"/>
              <w:rPr>
                <w:rFonts w:ascii="Verdana" w:hAnsi="Verdana"/>
                <w:b/>
                <w:color w:val="000000"/>
                <w:sz w:val="18"/>
                <w:szCs w:val="18"/>
              </w:rPr>
            </w:pPr>
            <w:r w:rsidRPr="001B73E9">
              <w:rPr>
                <w:rFonts w:ascii="Verdana" w:hAnsi="Verdana"/>
                <w:b/>
                <w:color w:val="000000"/>
                <w:sz w:val="18"/>
                <w:szCs w:val="18"/>
              </w:rPr>
              <w:t>Laag</w:t>
            </w:r>
          </w:p>
        </w:tc>
        <w:tc>
          <w:tcPr>
            <w:tcW w:w="2268" w:type="dxa"/>
            <w:vAlign w:val="center"/>
          </w:tcPr>
          <w:p w14:paraId="40FE11C8" w14:textId="77777777" w:rsidR="00C11DDE" w:rsidRPr="001B73E9" w:rsidRDefault="00C11DDE" w:rsidP="00A76C9B">
            <w:pPr>
              <w:jc w:val="center"/>
              <w:rPr>
                <w:rFonts w:ascii="Verdana" w:hAnsi="Verdana"/>
                <w:color w:val="000000"/>
                <w:sz w:val="18"/>
                <w:szCs w:val="18"/>
              </w:rPr>
            </w:pPr>
            <w:r w:rsidRPr="001B73E9">
              <w:rPr>
                <w:rFonts w:ascii="Verdana" w:hAnsi="Verdana"/>
                <w:color w:val="000000"/>
                <w:sz w:val="18"/>
                <w:szCs w:val="18"/>
              </w:rPr>
              <w:t xml:space="preserve">&lt; </w:t>
            </w:r>
            <w:r w:rsidR="00175B48">
              <w:rPr>
                <w:rFonts w:ascii="Verdana" w:hAnsi="Verdana"/>
                <w:color w:val="000000"/>
                <w:sz w:val="18"/>
                <w:szCs w:val="18"/>
              </w:rPr>
              <w:t>10 WD</w:t>
            </w:r>
            <w:r w:rsidRPr="001B73E9">
              <w:rPr>
                <w:rFonts w:ascii="Verdana" w:hAnsi="Verdana"/>
                <w:color w:val="000000"/>
                <w:sz w:val="18"/>
                <w:szCs w:val="18"/>
              </w:rPr>
              <w:t>*</w:t>
            </w:r>
          </w:p>
        </w:tc>
        <w:tc>
          <w:tcPr>
            <w:tcW w:w="2693" w:type="dxa"/>
            <w:vAlign w:val="center"/>
          </w:tcPr>
          <w:p w14:paraId="6DFD08C9" w14:textId="77777777" w:rsidR="00C11DDE" w:rsidRPr="001B73E9" w:rsidRDefault="00C11DDE" w:rsidP="00EC70B5">
            <w:pPr>
              <w:jc w:val="center"/>
              <w:rPr>
                <w:rFonts w:ascii="Verdana" w:hAnsi="Verdana"/>
                <w:sz w:val="18"/>
                <w:szCs w:val="18"/>
              </w:rPr>
            </w:pPr>
            <w:r w:rsidRPr="001B73E9">
              <w:rPr>
                <w:rFonts w:ascii="Verdana" w:hAnsi="Verdana"/>
                <w:sz w:val="18"/>
                <w:szCs w:val="18"/>
              </w:rPr>
              <w:t xml:space="preserve">&lt; </w:t>
            </w:r>
            <w:r w:rsidR="00175B48">
              <w:rPr>
                <w:rFonts w:ascii="Verdana" w:hAnsi="Verdana"/>
                <w:sz w:val="18"/>
                <w:szCs w:val="18"/>
              </w:rPr>
              <w:t xml:space="preserve">20 </w:t>
            </w:r>
            <w:r w:rsidRPr="001B73E9">
              <w:rPr>
                <w:rFonts w:ascii="Verdana" w:hAnsi="Verdana"/>
                <w:sz w:val="18"/>
                <w:szCs w:val="18"/>
              </w:rPr>
              <w:t>WD*</w:t>
            </w:r>
          </w:p>
        </w:tc>
        <w:tc>
          <w:tcPr>
            <w:tcW w:w="2835" w:type="dxa"/>
            <w:vAlign w:val="center"/>
          </w:tcPr>
          <w:p w14:paraId="1F46ECC6" w14:textId="77777777" w:rsidR="00C11DDE" w:rsidRPr="001B73E9" w:rsidRDefault="00C11DDE" w:rsidP="00A76C9B">
            <w:pPr>
              <w:jc w:val="center"/>
              <w:rPr>
                <w:rFonts w:ascii="Verdana" w:hAnsi="Verdana"/>
                <w:sz w:val="18"/>
                <w:szCs w:val="18"/>
              </w:rPr>
            </w:pPr>
            <w:r w:rsidRPr="001B73E9">
              <w:rPr>
                <w:rFonts w:ascii="Verdana" w:hAnsi="Verdana"/>
                <w:sz w:val="18"/>
                <w:szCs w:val="18"/>
              </w:rPr>
              <w:t>n.v.t.</w:t>
            </w:r>
          </w:p>
        </w:tc>
      </w:tr>
    </w:tbl>
    <w:p w14:paraId="466309F7" w14:textId="77777777" w:rsidR="00A76C9B" w:rsidRDefault="003F0847" w:rsidP="003F0847">
      <w:pPr>
        <w:rPr>
          <w:rFonts w:ascii="Verdana" w:hAnsi="Verdana"/>
          <w:i/>
          <w:sz w:val="18"/>
          <w:szCs w:val="18"/>
        </w:rPr>
      </w:pPr>
      <w:r w:rsidRPr="001B73E9">
        <w:rPr>
          <w:rFonts w:ascii="Verdana" w:hAnsi="Verdana"/>
          <w:i/>
          <w:sz w:val="18"/>
          <w:szCs w:val="18"/>
        </w:rPr>
        <w:t>*</w:t>
      </w:r>
      <w:r w:rsidR="005C6DF9" w:rsidRPr="001B73E9">
        <w:rPr>
          <w:rFonts w:ascii="Verdana" w:hAnsi="Verdana"/>
          <w:i/>
          <w:sz w:val="18"/>
          <w:szCs w:val="18"/>
        </w:rPr>
        <w:t xml:space="preserve">KU = </w:t>
      </w:r>
      <w:proofErr w:type="gramStart"/>
      <w:r w:rsidR="005C6DF9" w:rsidRPr="001B73E9">
        <w:rPr>
          <w:rFonts w:ascii="Verdana" w:hAnsi="Verdana"/>
          <w:i/>
          <w:sz w:val="18"/>
          <w:szCs w:val="18"/>
        </w:rPr>
        <w:t>Klokuren /</w:t>
      </w:r>
      <w:proofErr w:type="gramEnd"/>
      <w:r w:rsidR="005C6DF9" w:rsidRPr="001B73E9">
        <w:rPr>
          <w:rFonts w:ascii="Verdana" w:hAnsi="Verdana"/>
          <w:i/>
          <w:sz w:val="18"/>
          <w:szCs w:val="18"/>
        </w:rPr>
        <w:t xml:space="preserve"> </w:t>
      </w:r>
      <w:r w:rsidR="00A76C9B" w:rsidRPr="001B73E9">
        <w:rPr>
          <w:rFonts w:ascii="Verdana" w:hAnsi="Verdana"/>
          <w:i/>
          <w:sz w:val="18"/>
          <w:szCs w:val="18"/>
        </w:rPr>
        <w:t xml:space="preserve">WU = </w:t>
      </w:r>
      <w:proofErr w:type="gramStart"/>
      <w:r w:rsidR="00A76C9B" w:rsidRPr="001B73E9">
        <w:rPr>
          <w:rFonts w:ascii="Verdana" w:hAnsi="Verdana"/>
          <w:i/>
          <w:sz w:val="18"/>
          <w:szCs w:val="18"/>
        </w:rPr>
        <w:t>Werkuren /</w:t>
      </w:r>
      <w:proofErr w:type="gramEnd"/>
      <w:r w:rsidR="00A76C9B" w:rsidRPr="001B73E9">
        <w:rPr>
          <w:rFonts w:ascii="Verdana" w:hAnsi="Verdana"/>
          <w:i/>
          <w:sz w:val="18"/>
          <w:szCs w:val="18"/>
        </w:rPr>
        <w:t xml:space="preserve"> WD = Werkdagen</w:t>
      </w:r>
      <w:r w:rsidR="00B92061" w:rsidRPr="001B73E9">
        <w:rPr>
          <w:rFonts w:ascii="Verdana" w:hAnsi="Verdana"/>
          <w:i/>
          <w:sz w:val="18"/>
          <w:szCs w:val="18"/>
        </w:rPr>
        <w:br/>
        <w:t xml:space="preserve">Bovenstaande tijden gelden alleen voor zover incidenten zijn gemeld binnen het </w:t>
      </w:r>
      <w:proofErr w:type="spellStart"/>
      <w:r w:rsidR="00B92061" w:rsidRPr="001B73E9">
        <w:rPr>
          <w:rFonts w:ascii="Verdana" w:hAnsi="Verdana"/>
          <w:i/>
          <w:sz w:val="18"/>
          <w:szCs w:val="18"/>
        </w:rPr>
        <w:t>servicewindow</w:t>
      </w:r>
      <w:proofErr w:type="spellEnd"/>
      <w:r w:rsidR="00B92061" w:rsidRPr="001B73E9">
        <w:rPr>
          <w:rFonts w:ascii="Verdana" w:hAnsi="Verdana"/>
          <w:i/>
          <w:sz w:val="18"/>
          <w:szCs w:val="18"/>
        </w:rPr>
        <w:t xml:space="preserve"> van Leverancier.</w:t>
      </w:r>
    </w:p>
    <w:p w14:paraId="60822411" w14:textId="77777777" w:rsidR="002B42FD" w:rsidRDefault="002B42FD" w:rsidP="003F0847">
      <w:pPr>
        <w:rPr>
          <w:rFonts w:ascii="Verdana" w:hAnsi="Verdana"/>
          <w:i/>
          <w:sz w:val="18"/>
          <w:szCs w:val="18"/>
        </w:rPr>
      </w:pPr>
    </w:p>
    <w:p w14:paraId="7BAE8A1F" w14:textId="77777777" w:rsidR="0065196D" w:rsidRDefault="0065196D" w:rsidP="003F0847">
      <w:pPr>
        <w:rPr>
          <w:rFonts w:ascii="Verdana" w:hAnsi="Verdana"/>
          <w:i/>
          <w:sz w:val="18"/>
          <w:szCs w:val="18"/>
        </w:rPr>
      </w:pPr>
    </w:p>
    <w:p w14:paraId="71F5C151" w14:textId="77777777" w:rsidR="0065196D" w:rsidRDefault="0065196D" w:rsidP="003F0847">
      <w:pPr>
        <w:rPr>
          <w:rFonts w:ascii="Verdana" w:hAnsi="Verdana"/>
          <w:i/>
          <w:sz w:val="18"/>
          <w:szCs w:val="18"/>
        </w:rPr>
      </w:pPr>
      <w:r w:rsidRPr="00912F20">
        <w:rPr>
          <w:noProof/>
        </w:rPr>
        <w:drawing>
          <wp:anchor distT="0" distB="0" distL="114300" distR="114300" simplePos="0" relativeHeight="251658752" behindDoc="1" locked="0" layoutInCell="1" allowOverlap="1" wp14:anchorId="694B7537" wp14:editId="0EDCA8C8">
            <wp:simplePos x="0" y="0"/>
            <wp:positionH relativeFrom="column">
              <wp:posOffset>451485</wp:posOffset>
            </wp:positionH>
            <wp:positionV relativeFrom="paragraph">
              <wp:posOffset>16510</wp:posOffset>
            </wp:positionV>
            <wp:extent cx="5220335" cy="167449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0335"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063C94" w14:textId="77777777" w:rsidR="0065196D" w:rsidRDefault="0065196D" w:rsidP="003F0847">
      <w:pPr>
        <w:rPr>
          <w:rFonts w:ascii="Verdana" w:hAnsi="Verdana"/>
          <w:i/>
          <w:sz w:val="18"/>
          <w:szCs w:val="18"/>
        </w:rPr>
      </w:pPr>
    </w:p>
    <w:p w14:paraId="164EF939" w14:textId="77777777" w:rsidR="0065196D" w:rsidRDefault="0065196D" w:rsidP="003F0847">
      <w:pPr>
        <w:rPr>
          <w:rFonts w:ascii="Verdana" w:hAnsi="Verdana"/>
          <w:i/>
          <w:sz w:val="18"/>
          <w:szCs w:val="18"/>
        </w:rPr>
      </w:pPr>
    </w:p>
    <w:p w14:paraId="6EBBB222" w14:textId="77777777" w:rsidR="0065196D" w:rsidRDefault="0065196D" w:rsidP="003F0847">
      <w:pPr>
        <w:rPr>
          <w:rFonts w:ascii="Verdana" w:hAnsi="Verdana"/>
          <w:i/>
          <w:sz w:val="18"/>
          <w:szCs w:val="18"/>
        </w:rPr>
      </w:pPr>
    </w:p>
    <w:p w14:paraId="31ADA58F" w14:textId="77777777" w:rsidR="0065196D" w:rsidRDefault="0065196D" w:rsidP="003F0847">
      <w:pPr>
        <w:rPr>
          <w:rFonts w:ascii="Verdana" w:hAnsi="Verdana"/>
          <w:i/>
          <w:sz w:val="18"/>
          <w:szCs w:val="18"/>
        </w:rPr>
      </w:pPr>
    </w:p>
    <w:p w14:paraId="6DB5254E" w14:textId="77777777" w:rsidR="0065196D" w:rsidRDefault="0065196D" w:rsidP="003F0847">
      <w:pPr>
        <w:rPr>
          <w:rFonts w:ascii="Verdana" w:hAnsi="Verdana"/>
          <w:i/>
          <w:sz w:val="18"/>
          <w:szCs w:val="18"/>
        </w:rPr>
      </w:pPr>
    </w:p>
    <w:p w14:paraId="596510AE" w14:textId="77777777" w:rsidR="0065196D" w:rsidRDefault="0065196D" w:rsidP="003F0847">
      <w:pPr>
        <w:rPr>
          <w:rFonts w:ascii="Verdana" w:hAnsi="Verdana"/>
          <w:i/>
          <w:sz w:val="18"/>
          <w:szCs w:val="18"/>
        </w:rPr>
      </w:pPr>
    </w:p>
    <w:p w14:paraId="153DBA0E" w14:textId="77777777" w:rsidR="0065196D" w:rsidRDefault="0065196D" w:rsidP="003F0847">
      <w:pPr>
        <w:rPr>
          <w:rFonts w:ascii="Verdana" w:hAnsi="Verdana"/>
          <w:i/>
          <w:sz w:val="18"/>
          <w:szCs w:val="18"/>
        </w:rPr>
      </w:pPr>
    </w:p>
    <w:p w14:paraId="7C177290" w14:textId="77777777" w:rsidR="0065196D" w:rsidRDefault="0065196D" w:rsidP="003F0847">
      <w:pPr>
        <w:rPr>
          <w:rFonts w:ascii="Verdana" w:hAnsi="Verdana"/>
          <w:i/>
          <w:sz w:val="18"/>
          <w:szCs w:val="18"/>
        </w:rPr>
      </w:pPr>
    </w:p>
    <w:p w14:paraId="2A930975" w14:textId="77777777" w:rsidR="002B42FD" w:rsidRPr="001B73E9" w:rsidRDefault="002B42FD" w:rsidP="003F0847">
      <w:pPr>
        <w:rPr>
          <w:rFonts w:ascii="Verdana" w:hAnsi="Verdana"/>
          <w:i/>
          <w:sz w:val="18"/>
          <w:szCs w:val="18"/>
        </w:rPr>
      </w:pPr>
    </w:p>
    <w:p w14:paraId="65DE8CD1" w14:textId="77777777" w:rsidR="00844FFA" w:rsidRDefault="0065196D" w:rsidP="00844FFA">
      <w:pPr>
        <w:pStyle w:val="Kop2"/>
        <w:rPr>
          <w:rFonts w:ascii="Verdana" w:hAnsi="Verdana"/>
          <w:lang w:val="nl-NL"/>
        </w:rPr>
      </w:pPr>
      <w:r>
        <w:rPr>
          <w:rFonts w:ascii="Verdana" w:hAnsi="Verdana"/>
          <w:lang w:val="nl-NL"/>
        </w:rPr>
        <w:br w:type="column"/>
      </w:r>
      <w:bookmarkStart w:id="32" w:name="_Toc140151302"/>
      <w:r w:rsidR="008926B9">
        <w:rPr>
          <w:rFonts w:ascii="Verdana" w:hAnsi="Verdana"/>
          <w:noProof/>
          <w:lang w:val="nl-NL"/>
        </w:rPr>
        <w:lastRenderedPageBreak/>
        <mc:AlternateContent>
          <mc:Choice Requires="wps">
            <w:drawing>
              <wp:anchor distT="0" distB="0" distL="114300" distR="114300" simplePos="0" relativeHeight="251659776" behindDoc="0" locked="0" layoutInCell="1" allowOverlap="1" wp14:anchorId="4243C66A" wp14:editId="3D1FAE78">
                <wp:simplePos x="0" y="0"/>
                <wp:positionH relativeFrom="column">
                  <wp:posOffset>12700</wp:posOffset>
                </wp:positionH>
                <wp:positionV relativeFrom="paragraph">
                  <wp:posOffset>283845</wp:posOffset>
                </wp:positionV>
                <wp:extent cx="5974715" cy="1076960"/>
                <wp:effectExtent l="0" t="0" r="6985" b="15240"/>
                <wp:wrapSquare wrapText="bothSides"/>
                <wp:docPr id="2" name="Tekstvak 2"/>
                <wp:cNvGraphicFramePr/>
                <a:graphic xmlns:a="http://schemas.openxmlformats.org/drawingml/2006/main">
                  <a:graphicData uri="http://schemas.microsoft.com/office/word/2010/wordprocessingShape">
                    <wps:wsp>
                      <wps:cNvSpPr txBox="1"/>
                      <wps:spPr>
                        <a:xfrm>
                          <a:off x="0" y="0"/>
                          <a:ext cx="5974715" cy="1076960"/>
                        </a:xfrm>
                        <a:prstGeom prst="rect">
                          <a:avLst/>
                        </a:prstGeom>
                        <a:solidFill>
                          <a:schemeClr val="lt1"/>
                        </a:solidFill>
                        <a:ln w="6350">
                          <a:solidFill>
                            <a:prstClr val="black"/>
                          </a:solidFill>
                        </a:ln>
                      </wps:spPr>
                      <wps:txbx>
                        <w:txbxContent>
                          <w:p w14:paraId="38BA5225" w14:textId="77777777" w:rsidR="008926B9" w:rsidRDefault="008926B9">
                            <w:r w:rsidRPr="008926B9">
                              <w:rPr>
                                <w:b/>
                                <w:bCs/>
                              </w:rPr>
                              <w:t>Toelichting</w:t>
                            </w:r>
                            <w:r>
                              <w:t xml:space="preserve"> </w:t>
                            </w:r>
                          </w:p>
                          <w:p w14:paraId="5EEE32E0" w14:textId="77777777" w:rsidR="008926B9" w:rsidRDefault="008926B9">
                            <w:r>
                              <w:t xml:space="preserve">Onderstaand een voorbeeld van te hanteren </w:t>
                            </w:r>
                            <w:proofErr w:type="spellStart"/>
                            <w:r>
                              <w:t>KPI’s</w:t>
                            </w:r>
                            <w:proofErr w:type="spellEnd"/>
                            <w:r>
                              <w:t xml:space="preserve"> en berekening bonus/ malus. Alleen wanneer daadwerkelijk gemeten kan en gaat worden tijdens de uitvoering zal onderstaande opgenomen kunnen worden. Anders wordt geadviseerd om paragraaf 4.4 in zijn geheel te verwijderen.</w:t>
                            </w:r>
                          </w:p>
                          <w:p w14:paraId="7322A89E" w14:textId="77777777" w:rsidR="008926B9" w:rsidRDefault="008926B9"/>
                          <w:p w14:paraId="13ABAF29" w14:textId="77777777" w:rsidR="008926B9" w:rsidRDefault="008926B9">
                            <w:r>
                              <w:t>(Graag dit tekstblok verwijderen bij het opstellen).</w:t>
                            </w:r>
                          </w:p>
                          <w:p w14:paraId="3C6B71D1" w14:textId="77777777" w:rsidR="008926B9" w:rsidRDefault="00892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3C66A" id="Tekstvak 2" o:spid="_x0000_s1027" type="#_x0000_t202" style="position:absolute;left:0;text-align:left;margin-left:1pt;margin-top:22.35pt;width:470.45pt;height:8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" fillcolor="white [3201]" strokeweight=".5pt">
                <v:textbox>
                  <w:txbxContent>
                    <w:p w14:paraId="38BA5225" w14:textId="77777777" w:rsidR="008926B9" w:rsidRDefault="008926B9">
                      <w:r w:rsidRPr="008926B9">
                        <w:rPr>
                          <w:b/>
                          <w:bCs/>
                        </w:rPr>
                        <w:t>Toelichting</w:t>
                      </w:r>
                      <w:r>
                        <w:t xml:space="preserve"> </w:t>
                      </w:r>
                    </w:p>
                    <w:p w14:paraId="5EEE32E0" w14:textId="77777777" w:rsidR="008926B9" w:rsidRDefault="008926B9">
                      <w:r>
                        <w:t xml:space="preserve">Onderstaand een voorbeeld van te hanteren </w:t>
                      </w:r>
                      <w:proofErr w:type="spellStart"/>
                      <w:r>
                        <w:t>KPI’s</w:t>
                      </w:r>
                      <w:proofErr w:type="spellEnd"/>
                      <w:r>
                        <w:t xml:space="preserve"> en berekening bonus/ malus. Alleen wanneer daadwerkelijk gemeten kan en gaat worden tijdens de uitvoering zal onderstaande opgenomen kunnen worden. Anders wordt geadviseerd om paragraaf 4.4 in zijn geheel te verwijderen.</w:t>
                      </w:r>
                    </w:p>
                    <w:p w14:paraId="7322A89E" w14:textId="77777777" w:rsidR="008926B9" w:rsidRDefault="008926B9"/>
                    <w:p w14:paraId="13ABAF29" w14:textId="77777777" w:rsidR="008926B9" w:rsidRDefault="008926B9">
                      <w:r>
                        <w:t>(Graag dit tekstblok verwijderen bij het opstellen).</w:t>
                      </w:r>
                    </w:p>
                    <w:p w14:paraId="3C6B71D1" w14:textId="77777777" w:rsidR="008926B9" w:rsidRDefault="008926B9"/>
                  </w:txbxContent>
                </v:textbox>
                <w10:wrap type="square"/>
              </v:shape>
            </w:pict>
          </mc:Fallback>
        </mc:AlternateContent>
      </w:r>
      <w:r w:rsidR="00844FFA" w:rsidRPr="001B73E9">
        <w:rPr>
          <w:rFonts w:ascii="Verdana" w:hAnsi="Verdana"/>
          <w:lang w:val="nl-NL"/>
        </w:rPr>
        <w:t>Kritische Prestatie Indicatoren (KPI)</w:t>
      </w:r>
      <w:bookmarkEnd w:id="32"/>
    </w:p>
    <w:p w14:paraId="25CD1A6D" w14:textId="77777777" w:rsidR="008926B9" w:rsidRDefault="008926B9" w:rsidP="00844FFA">
      <w:pPr>
        <w:rPr>
          <w:rFonts w:ascii="Verdana" w:hAnsi="Verdana"/>
        </w:rPr>
      </w:pPr>
    </w:p>
    <w:p w14:paraId="487B7BAC" w14:textId="77777777" w:rsidR="00844FFA" w:rsidRPr="001B73E9" w:rsidRDefault="00E96C12" w:rsidP="00844FFA">
      <w:pPr>
        <w:rPr>
          <w:rFonts w:ascii="Verdana" w:hAnsi="Verdana"/>
        </w:rPr>
      </w:pPr>
      <w:r w:rsidRPr="001B73E9">
        <w:rPr>
          <w:rFonts w:ascii="Verdana" w:hAnsi="Verdana"/>
        </w:rPr>
        <w:t>B</w:t>
      </w:r>
      <w:r w:rsidR="00844FFA" w:rsidRPr="001B73E9">
        <w:rPr>
          <w:rFonts w:ascii="Verdana" w:hAnsi="Verdana"/>
        </w:rPr>
        <w:t xml:space="preserve">ovenstaande </w:t>
      </w:r>
      <w:proofErr w:type="spellStart"/>
      <w:r w:rsidR="00844FFA" w:rsidRPr="001B73E9">
        <w:rPr>
          <w:rFonts w:ascii="Verdana" w:hAnsi="Verdana"/>
        </w:rPr>
        <w:t>KPI’s</w:t>
      </w:r>
      <w:proofErr w:type="spellEnd"/>
      <w:r w:rsidR="00844FFA" w:rsidRPr="001B73E9">
        <w:rPr>
          <w:rFonts w:ascii="Verdana" w:hAnsi="Verdana"/>
        </w:rPr>
        <w:t xml:space="preserve"> wordt gehanteerd om de </w:t>
      </w:r>
      <w:r w:rsidR="00F15F4F" w:rsidRPr="001B73E9">
        <w:rPr>
          <w:rFonts w:ascii="Verdana" w:hAnsi="Verdana"/>
        </w:rPr>
        <w:t xml:space="preserve">door </w:t>
      </w:r>
      <w:r w:rsidR="00326183" w:rsidRPr="001B73E9">
        <w:rPr>
          <w:rFonts w:ascii="Verdana" w:hAnsi="Verdana"/>
        </w:rPr>
        <w:t>Leverancier</w:t>
      </w:r>
      <w:r w:rsidR="00F15F4F" w:rsidRPr="001B73E9">
        <w:rPr>
          <w:rFonts w:ascii="Verdana" w:hAnsi="Verdana"/>
        </w:rPr>
        <w:t xml:space="preserve"> geleverde </w:t>
      </w:r>
      <w:r w:rsidR="00844FFA" w:rsidRPr="001B73E9">
        <w:rPr>
          <w:rFonts w:ascii="Verdana" w:hAnsi="Verdana"/>
        </w:rPr>
        <w:t>dienstverlening te meten.</w:t>
      </w:r>
      <w:r w:rsidR="00F71931">
        <w:rPr>
          <w:rFonts w:ascii="Verdana" w:hAnsi="Verdana"/>
        </w:rPr>
        <w:t xml:space="preserve"> </w:t>
      </w:r>
      <w:r w:rsidR="00844FFA" w:rsidRPr="001B73E9">
        <w:rPr>
          <w:rFonts w:ascii="Verdana" w:hAnsi="Verdana"/>
        </w:rPr>
        <w:t xml:space="preserve">Het niet voldoen aan de gestelde normen kan leiden tot een </w:t>
      </w:r>
      <w:r w:rsidR="00234A86">
        <w:rPr>
          <w:rFonts w:ascii="Verdana" w:hAnsi="Verdana"/>
        </w:rPr>
        <w:t xml:space="preserve">gesprek tussen Opdrachtgever en </w:t>
      </w:r>
      <w:r w:rsidR="00326183" w:rsidRPr="001B73E9">
        <w:rPr>
          <w:rFonts w:ascii="Verdana" w:hAnsi="Verdana"/>
        </w:rPr>
        <w:t>Leverancier</w:t>
      </w:r>
      <w:r w:rsidR="00234A86">
        <w:rPr>
          <w:rFonts w:ascii="Verdana" w:hAnsi="Verdana"/>
        </w:rPr>
        <w:t>, waarbij wordt besproken wat de oorzaak is, of dit te verbeteren is en of dit gevolgen voor de vergoeding heeft.</w:t>
      </w:r>
      <w:r w:rsidR="00844FFA" w:rsidRPr="001B73E9">
        <w:rPr>
          <w:rFonts w:ascii="Verdana" w:hAnsi="Verdana"/>
        </w:rPr>
        <w:t xml:space="preserve"> </w:t>
      </w:r>
    </w:p>
    <w:p w14:paraId="4444588A" w14:textId="77777777" w:rsidR="00844FFA" w:rsidRPr="001B73E9" w:rsidRDefault="00844FFA" w:rsidP="00844FFA">
      <w:pPr>
        <w:rPr>
          <w:rFonts w:ascii="Verdana" w:hAnsi="Verdana"/>
        </w:rPr>
      </w:pPr>
    </w:p>
    <w:p w14:paraId="0D0584EC" w14:textId="77777777" w:rsidR="00844FFA" w:rsidRPr="001B73E9" w:rsidRDefault="00844FFA" w:rsidP="00844FFA">
      <w:pPr>
        <w:rPr>
          <w:rFonts w:ascii="Verdana" w:hAnsi="Verdana"/>
        </w:rPr>
      </w:pPr>
      <w:r w:rsidRPr="001B73E9">
        <w:rPr>
          <w:rFonts w:ascii="Verdana" w:hAnsi="Verdana"/>
        </w:rPr>
        <w:t xml:space="preserve">In onderstaande tabel wordt aangegeven welke </w:t>
      </w:r>
      <w:proofErr w:type="spellStart"/>
      <w:r w:rsidRPr="001B73E9">
        <w:rPr>
          <w:rFonts w:ascii="Verdana" w:hAnsi="Verdana"/>
        </w:rPr>
        <w:t>KPI’s</w:t>
      </w:r>
      <w:proofErr w:type="spellEnd"/>
      <w:r w:rsidRPr="001B73E9">
        <w:rPr>
          <w:rFonts w:ascii="Verdana" w:hAnsi="Verdana"/>
        </w:rPr>
        <w:t xml:space="preserve"> van toepassing zijn:</w:t>
      </w:r>
    </w:p>
    <w:p w14:paraId="27C8FC98" w14:textId="77777777" w:rsidR="00844FFA" w:rsidRPr="001B73E9" w:rsidRDefault="00844FFA" w:rsidP="00844FFA">
      <w:pPr>
        <w:rPr>
          <w:rFonts w:ascii="Verdana" w:hAnsi="Verdana"/>
        </w:rPr>
      </w:pPr>
    </w:p>
    <w:tbl>
      <w:tblPr>
        <w:tblW w:w="9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5953"/>
        <w:gridCol w:w="1020"/>
        <w:gridCol w:w="1020"/>
        <w:gridCol w:w="1020"/>
      </w:tblGrid>
      <w:tr w:rsidR="00844FFA" w:rsidRPr="001B73E9" w14:paraId="556C2438" w14:textId="77777777" w:rsidTr="0069665E">
        <w:tc>
          <w:tcPr>
            <w:tcW w:w="959" w:type="dxa"/>
            <w:shd w:val="clear" w:color="auto" w:fill="95B3D7"/>
          </w:tcPr>
          <w:p w14:paraId="648F2929" w14:textId="77777777" w:rsidR="00844FFA" w:rsidRPr="001B73E9" w:rsidRDefault="00844FFA" w:rsidP="0069665E">
            <w:pPr>
              <w:jc w:val="center"/>
              <w:rPr>
                <w:rFonts w:ascii="Verdana" w:hAnsi="Verdana"/>
                <w:b/>
              </w:rPr>
            </w:pPr>
            <w:r w:rsidRPr="001B73E9">
              <w:rPr>
                <w:rFonts w:ascii="Verdana" w:hAnsi="Verdana"/>
                <w:b/>
              </w:rPr>
              <w:t>KPI</w:t>
            </w:r>
          </w:p>
        </w:tc>
        <w:tc>
          <w:tcPr>
            <w:tcW w:w="5953" w:type="dxa"/>
            <w:shd w:val="clear" w:color="auto" w:fill="95B3D7"/>
          </w:tcPr>
          <w:p w14:paraId="632AF0D8" w14:textId="77777777" w:rsidR="00844FFA" w:rsidRPr="001B73E9" w:rsidRDefault="00844FFA" w:rsidP="0069665E">
            <w:pPr>
              <w:jc w:val="center"/>
              <w:rPr>
                <w:rFonts w:ascii="Verdana" w:hAnsi="Verdana"/>
                <w:b/>
              </w:rPr>
            </w:pPr>
            <w:r w:rsidRPr="001B73E9">
              <w:rPr>
                <w:rFonts w:ascii="Verdana" w:hAnsi="Verdana"/>
                <w:b/>
              </w:rPr>
              <w:t>Omschrijving</w:t>
            </w:r>
          </w:p>
        </w:tc>
        <w:tc>
          <w:tcPr>
            <w:tcW w:w="1020" w:type="dxa"/>
            <w:shd w:val="clear" w:color="auto" w:fill="FF0000"/>
          </w:tcPr>
          <w:p w14:paraId="01667E57" w14:textId="77777777" w:rsidR="00844FFA" w:rsidRPr="001B73E9" w:rsidRDefault="00844FFA" w:rsidP="0069665E">
            <w:pPr>
              <w:jc w:val="center"/>
              <w:rPr>
                <w:rFonts w:ascii="Verdana" w:hAnsi="Verdana"/>
                <w:b/>
              </w:rPr>
            </w:pPr>
            <w:r w:rsidRPr="001B73E9">
              <w:rPr>
                <w:rFonts w:ascii="Verdana" w:hAnsi="Verdana"/>
                <w:b/>
              </w:rPr>
              <w:t>Hoog</w:t>
            </w:r>
          </w:p>
        </w:tc>
        <w:tc>
          <w:tcPr>
            <w:tcW w:w="1020" w:type="dxa"/>
            <w:shd w:val="clear" w:color="auto" w:fill="FFFF00"/>
          </w:tcPr>
          <w:p w14:paraId="54098A59" w14:textId="77777777" w:rsidR="00844FFA" w:rsidRPr="001B73E9" w:rsidRDefault="00844FFA" w:rsidP="0069665E">
            <w:pPr>
              <w:jc w:val="center"/>
              <w:rPr>
                <w:rFonts w:ascii="Verdana" w:hAnsi="Verdana"/>
                <w:b/>
              </w:rPr>
            </w:pPr>
            <w:r w:rsidRPr="001B73E9">
              <w:rPr>
                <w:rFonts w:ascii="Verdana" w:hAnsi="Verdana"/>
                <w:b/>
              </w:rPr>
              <w:t>Middel</w:t>
            </w:r>
          </w:p>
        </w:tc>
        <w:tc>
          <w:tcPr>
            <w:tcW w:w="1020" w:type="dxa"/>
            <w:shd w:val="clear" w:color="auto" w:fill="92D050"/>
          </w:tcPr>
          <w:p w14:paraId="0D0D61C3" w14:textId="77777777" w:rsidR="00844FFA" w:rsidRPr="001B73E9" w:rsidRDefault="00844FFA" w:rsidP="0069665E">
            <w:pPr>
              <w:jc w:val="center"/>
              <w:rPr>
                <w:rFonts w:ascii="Verdana" w:hAnsi="Verdana"/>
                <w:b/>
              </w:rPr>
            </w:pPr>
            <w:r w:rsidRPr="001B73E9">
              <w:rPr>
                <w:rFonts w:ascii="Verdana" w:hAnsi="Verdana"/>
                <w:b/>
              </w:rPr>
              <w:t>Laag</w:t>
            </w:r>
          </w:p>
        </w:tc>
      </w:tr>
      <w:tr w:rsidR="00844FFA" w:rsidRPr="001B73E9" w14:paraId="3689B686" w14:textId="77777777" w:rsidTr="0069665E">
        <w:tc>
          <w:tcPr>
            <w:tcW w:w="959" w:type="dxa"/>
          </w:tcPr>
          <w:p w14:paraId="30B662E5" w14:textId="77777777" w:rsidR="00844FFA" w:rsidRPr="001B73E9" w:rsidRDefault="00844FFA" w:rsidP="0069665E">
            <w:pPr>
              <w:jc w:val="center"/>
              <w:rPr>
                <w:rFonts w:ascii="Verdana" w:hAnsi="Verdana"/>
              </w:rPr>
            </w:pPr>
            <w:r w:rsidRPr="001B73E9">
              <w:rPr>
                <w:rFonts w:ascii="Verdana" w:hAnsi="Verdana"/>
              </w:rPr>
              <w:t>1</w:t>
            </w:r>
          </w:p>
        </w:tc>
        <w:tc>
          <w:tcPr>
            <w:tcW w:w="5953" w:type="dxa"/>
          </w:tcPr>
          <w:p w14:paraId="5FFCA9E8" w14:textId="77777777" w:rsidR="00844FFA" w:rsidRPr="001B73E9" w:rsidRDefault="00844FFA" w:rsidP="00844FFA">
            <w:pPr>
              <w:rPr>
                <w:rFonts w:ascii="Verdana" w:hAnsi="Verdana"/>
              </w:rPr>
            </w:pPr>
            <w:r w:rsidRPr="001B73E9">
              <w:rPr>
                <w:rFonts w:ascii="Verdana" w:hAnsi="Verdana"/>
              </w:rPr>
              <w:t>Oplostijd/</w:t>
            </w:r>
            <w:proofErr w:type="spellStart"/>
            <w:r w:rsidRPr="001B73E9">
              <w:rPr>
                <w:rFonts w:ascii="Verdana" w:hAnsi="Verdana"/>
              </w:rPr>
              <w:t>workaround</w:t>
            </w:r>
            <w:proofErr w:type="spellEnd"/>
          </w:p>
        </w:tc>
        <w:tc>
          <w:tcPr>
            <w:tcW w:w="1020" w:type="dxa"/>
            <w:vAlign w:val="center"/>
          </w:tcPr>
          <w:p w14:paraId="7B0F0464" w14:textId="77777777" w:rsidR="00844FFA" w:rsidRPr="001B73E9" w:rsidRDefault="00844FFA" w:rsidP="00A35CC2">
            <w:pPr>
              <w:jc w:val="center"/>
              <w:rPr>
                <w:rFonts w:ascii="Verdana" w:hAnsi="Verdana"/>
                <w:b/>
              </w:rPr>
            </w:pPr>
            <w:r w:rsidRPr="001B73E9">
              <w:rPr>
                <w:rFonts w:ascii="Verdana" w:hAnsi="Verdana"/>
                <w:b/>
              </w:rPr>
              <w:sym w:font="Wingdings" w:char="F0FC"/>
            </w:r>
          </w:p>
        </w:tc>
        <w:tc>
          <w:tcPr>
            <w:tcW w:w="1020" w:type="dxa"/>
            <w:vAlign w:val="center"/>
          </w:tcPr>
          <w:p w14:paraId="0A286BBD" w14:textId="77777777" w:rsidR="00844FFA" w:rsidRPr="001B73E9" w:rsidRDefault="0029649F" w:rsidP="00A35CC2">
            <w:pPr>
              <w:jc w:val="center"/>
              <w:rPr>
                <w:rFonts w:ascii="Verdana" w:hAnsi="Verdana"/>
              </w:rPr>
            </w:pPr>
            <w:r w:rsidRPr="001B73E9">
              <w:rPr>
                <w:rFonts w:ascii="Verdana" w:hAnsi="Verdana"/>
                <w:b/>
              </w:rPr>
              <w:sym w:font="Wingdings" w:char="F0FC"/>
            </w:r>
          </w:p>
        </w:tc>
        <w:tc>
          <w:tcPr>
            <w:tcW w:w="1020" w:type="dxa"/>
            <w:vAlign w:val="center"/>
          </w:tcPr>
          <w:p w14:paraId="4BB9EB6E" w14:textId="77777777" w:rsidR="00844FFA" w:rsidRPr="001B73E9" w:rsidRDefault="0029649F" w:rsidP="00A35CC2">
            <w:pPr>
              <w:jc w:val="center"/>
              <w:rPr>
                <w:rFonts w:ascii="Verdana" w:hAnsi="Verdana"/>
              </w:rPr>
            </w:pPr>
            <w:r w:rsidRPr="001B73E9">
              <w:rPr>
                <w:rFonts w:ascii="Verdana" w:hAnsi="Verdana"/>
                <w:b/>
              </w:rPr>
              <w:sym w:font="Wingdings" w:char="F0FC"/>
            </w:r>
          </w:p>
        </w:tc>
      </w:tr>
      <w:tr w:rsidR="00844FFA" w:rsidRPr="001B73E9" w14:paraId="3B8A83D1" w14:textId="77777777" w:rsidTr="0069665E">
        <w:tc>
          <w:tcPr>
            <w:tcW w:w="959" w:type="dxa"/>
          </w:tcPr>
          <w:p w14:paraId="5C2C0B2B" w14:textId="77777777" w:rsidR="00844FFA" w:rsidRPr="001B73E9" w:rsidRDefault="009A4EFA" w:rsidP="0069665E">
            <w:pPr>
              <w:jc w:val="center"/>
              <w:rPr>
                <w:rFonts w:ascii="Verdana" w:hAnsi="Verdana"/>
              </w:rPr>
            </w:pPr>
            <w:r w:rsidRPr="001B73E9">
              <w:rPr>
                <w:rFonts w:ascii="Verdana" w:hAnsi="Verdana"/>
              </w:rPr>
              <w:t>2</w:t>
            </w:r>
          </w:p>
        </w:tc>
        <w:tc>
          <w:tcPr>
            <w:tcW w:w="5953" w:type="dxa"/>
          </w:tcPr>
          <w:p w14:paraId="20B55E51" w14:textId="77777777" w:rsidR="00844FFA" w:rsidRPr="001B73E9" w:rsidRDefault="00844FFA" w:rsidP="00C11DDE">
            <w:pPr>
              <w:rPr>
                <w:rFonts w:ascii="Verdana" w:hAnsi="Verdana"/>
              </w:rPr>
            </w:pPr>
            <w:proofErr w:type="gramStart"/>
            <w:r w:rsidRPr="001B73E9">
              <w:rPr>
                <w:rFonts w:ascii="Verdana" w:hAnsi="Verdana"/>
              </w:rPr>
              <w:t>Maximum aantal</w:t>
            </w:r>
            <w:proofErr w:type="gramEnd"/>
            <w:r w:rsidRPr="001B73E9">
              <w:rPr>
                <w:rFonts w:ascii="Verdana" w:hAnsi="Verdana"/>
              </w:rPr>
              <w:t xml:space="preserve"> </w:t>
            </w:r>
            <w:r w:rsidR="00C11DDE" w:rsidRPr="001B73E9">
              <w:rPr>
                <w:rFonts w:ascii="Verdana" w:hAnsi="Verdana"/>
              </w:rPr>
              <w:t xml:space="preserve">incidenten </w:t>
            </w:r>
            <w:r w:rsidRPr="001B73E9">
              <w:rPr>
                <w:rFonts w:ascii="Verdana" w:hAnsi="Verdana"/>
              </w:rPr>
              <w:t>per jaar</w:t>
            </w:r>
          </w:p>
        </w:tc>
        <w:tc>
          <w:tcPr>
            <w:tcW w:w="1020" w:type="dxa"/>
            <w:vAlign w:val="center"/>
          </w:tcPr>
          <w:p w14:paraId="68F02044" w14:textId="77777777" w:rsidR="00844FFA" w:rsidRPr="001B73E9" w:rsidRDefault="00844FFA" w:rsidP="00A35CC2">
            <w:pPr>
              <w:jc w:val="center"/>
              <w:rPr>
                <w:rFonts w:ascii="Verdana" w:hAnsi="Verdana"/>
              </w:rPr>
            </w:pPr>
            <w:r w:rsidRPr="001B73E9">
              <w:rPr>
                <w:rFonts w:ascii="Verdana" w:hAnsi="Verdana"/>
                <w:b/>
              </w:rPr>
              <w:sym w:font="Wingdings" w:char="F0FC"/>
            </w:r>
          </w:p>
        </w:tc>
        <w:tc>
          <w:tcPr>
            <w:tcW w:w="1020" w:type="dxa"/>
            <w:vAlign w:val="center"/>
          </w:tcPr>
          <w:p w14:paraId="5F12BE8C" w14:textId="77777777" w:rsidR="00844FFA" w:rsidRPr="001B73E9" w:rsidRDefault="00844FFA" w:rsidP="00A35CC2">
            <w:pPr>
              <w:jc w:val="center"/>
              <w:rPr>
                <w:rFonts w:ascii="Verdana" w:hAnsi="Verdana"/>
              </w:rPr>
            </w:pPr>
            <w:r w:rsidRPr="001B73E9">
              <w:rPr>
                <w:rFonts w:ascii="Verdana" w:hAnsi="Verdana"/>
                <w:b/>
              </w:rPr>
              <w:sym w:font="Wingdings" w:char="F0FC"/>
            </w:r>
          </w:p>
        </w:tc>
        <w:tc>
          <w:tcPr>
            <w:tcW w:w="1020" w:type="dxa"/>
            <w:vAlign w:val="center"/>
          </w:tcPr>
          <w:p w14:paraId="6D24E5A3" w14:textId="77777777" w:rsidR="00844FFA" w:rsidRPr="001B73E9" w:rsidRDefault="00844FFA" w:rsidP="00A35CC2">
            <w:pPr>
              <w:jc w:val="center"/>
              <w:rPr>
                <w:rFonts w:ascii="Verdana" w:hAnsi="Verdana"/>
              </w:rPr>
            </w:pPr>
            <w:r w:rsidRPr="001B73E9">
              <w:rPr>
                <w:rFonts w:ascii="Verdana" w:hAnsi="Verdana"/>
              </w:rPr>
              <w:t>-</w:t>
            </w:r>
          </w:p>
        </w:tc>
      </w:tr>
    </w:tbl>
    <w:p w14:paraId="4BEFCE74" w14:textId="77777777" w:rsidR="00844FFA" w:rsidRPr="001B73E9" w:rsidRDefault="00844FFA" w:rsidP="00844FFA">
      <w:pPr>
        <w:rPr>
          <w:rFonts w:ascii="Verdana" w:hAnsi="Verdana"/>
        </w:rPr>
      </w:pPr>
    </w:p>
    <w:p w14:paraId="49D016B3" w14:textId="77777777" w:rsidR="00855BAE" w:rsidRDefault="00855BAE" w:rsidP="00855BAE">
      <w:pPr>
        <w:rPr>
          <w:rFonts w:ascii="Verdana" w:hAnsi="Verdana"/>
        </w:rPr>
      </w:pPr>
    </w:p>
    <w:p w14:paraId="4F03B3B5" w14:textId="77777777" w:rsidR="00855BAE" w:rsidRDefault="00855BAE" w:rsidP="00855BAE">
      <w:pPr>
        <w:rPr>
          <w:rFonts w:ascii="Verdana" w:hAnsi="Verdana"/>
        </w:rPr>
      </w:pPr>
      <w:r w:rsidRPr="001B73E9">
        <w:rPr>
          <w:rFonts w:ascii="Verdana" w:hAnsi="Verdana"/>
        </w:rPr>
        <w:t>De behaalde score wordt per KPI en prioriteringscategorie uitgedrukt in een percentage:</w:t>
      </w:r>
    </w:p>
    <w:p w14:paraId="5C12090F" w14:textId="77777777" w:rsidR="00855BAE" w:rsidRPr="001B73E9" w:rsidRDefault="00855BAE" w:rsidP="00855BAE">
      <w:pPr>
        <w:rPr>
          <w:rFonts w:ascii="Verdana" w:hAnsi="Verdana"/>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55BAE" w:rsidRPr="001B73E9" w14:paraId="1543037E" w14:textId="77777777" w:rsidTr="00F636F7">
        <w:tc>
          <w:tcPr>
            <w:tcW w:w="10031" w:type="dxa"/>
          </w:tcPr>
          <w:p w14:paraId="3AF26A47" w14:textId="77777777" w:rsidR="00855BAE" w:rsidRPr="001B73E9" w:rsidRDefault="00855BAE" w:rsidP="00F636F7">
            <w:pPr>
              <w:rPr>
                <w:rFonts w:ascii="Verdana" w:hAnsi="Verdana"/>
                <w:sz w:val="16"/>
              </w:rPr>
            </w:pPr>
          </w:p>
          <w:p w14:paraId="00E3F9DE" w14:textId="77777777" w:rsidR="00855BAE" w:rsidRPr="00A60A26" w:rsidRDefault="00855BAE" w:rsidP="00F636F7">
            <w:pPr>
              <w:jc w:val="center"/>
              <w:rPr>
                <w:rFonts w:ascii="Verdana" w:hAnsi="Verdana"/>
                <w:b/>
                <w:i/>
              </w:rPr>
            </w:pPr>
            <w:r w:rsidRPr="00A60A26">
              <w:rPr>
                <w:rFonts w:ascii="Verdana" w:hAnsi="Verdana"/>
                <w:b/>
                <w:i/>
              </w:rPr>
              <w:t xml:space="preserve">Score = 100% - (aantal overschrijdingen t.o.v. </w:t>
            </w:r>
            <w:proofErr w:type="gramStart"/>
            <w:r w:rsidRPr="00A60A26">
              <w:rPr>
                <w:rFonts w:ascii="Verdana" w:hAnsi="Verdana"/>
                <w:b/>
                <w:i/>
              </w:rPr>
              <w:t>norm /</w:t>
            </w:r>
            <w:proofErr w:type="gramEnd"/>
            <w:r w:rsidRPr="00A60A26">
              <w:rPr>
                <w:rFonts w:ascii="Verdana" w:hAnsi="Verdana"/>
                <w:b/>
                <w:i/>
              </w:rPr>
              <w:t xml:space="preserve"> totaal aantal *100)</w:t>
            </w:r>
          </w:p>
          <w:p w14:paraId="44F5657B" w14:textId="77777777" w:rsidR="00855BAE" w:rsidRPr="001B73E9" w:rsidRDefault="00855BAE" w:rsidP="00F636F7">
            <w:pPr>
              <w:rPr>
                <w:rFonts w:ascii="Verdana" w:hAnsi="Verdana"/>
                <w:sz w:val="16"/>
              </w:rPr>
            </w:pPr>
          </w:p>
        </w:tc>
      </w:tr>
    </w:tbl>
    <w:p w14:paraId="46E9B59D" w14:textId="77777777" w:rsidR="00855BAE" w:rsidRPr="001B73E9" w:rsidRDefault="00855BAE" w:rsidP="00855BAE">
      <w:pPr>
        <w:rPr>
          <w:rFonts w:ascii="Verdana" w:hAnsi="Verdana"/>
        </w:rPr>
      </w:pPr>
    </w:p>
    <w:p w14:paraId="0EE934C2" w14:textId="77777777" w:rsidR="00855BAE" w:rsidRDefault="00855BAE" w:rsidP="00855BAE">
      <w:pPr>
        <w:rPr>
          <w:rFonts w:ascii="Verdana" w:hAnsi="Verdana"/>
          <w:b/>
        </w:rPr>
      </w:pPr>
    </w:p>
    <w:p w14:paraId="2399BF75" w14:textId="77777777" w:rsidR="00855BAE" w:rsidRPr="001B73E9" w:rsidRDefault="00855BAE" w:rsidP="00855BAE">
      <w:pPr>
        <w:rPr>
          <w:rFonts w:ascii="Verdana" w:hAnsi="Verdana"/>
          <w:b/>
        </w:rPr>
      </w:pPr>
      <w:r w:rsidRPr="001B73E9">
        <w:rPr>
          <w:rFonts w:ascii="Verdana" w:hAnsi="Verdana"/>
          <w:b/>
        </w:rPr>
        <w:t>Berekening score totale dienstverlening</w:t>
      </w:r>
    </w:p>
    <w:p w14:paraId="5C52C232" w14:textId="77777777" w:rsidR="00855BAE" w:rsidRPr="001B73E9" w:rsidRDefault="00855BAE" w:rsidP="00855BAE">
      <w:pPr>
        <w:rPr>
          <w:rFonts w:ascii="Verdana" w:hAnsi="Verdana"/>
        </w:rPr>
      </w:pPr>
    </w:p>
    <w:p w14:paraId="6DF0D812" w14:textId="77777777" w:rsidR="00855BAE" w:rsidRPr="001B73E9" w:rsidRDefault="00855BAE" w:rsidP="00855BAE">
      <w:pPr>
        <w:rPr>
          <w:rFonts w:ascii="Verdana" w:hAnsi="Verdana"/>
        </w:rPr>
      </w:pPr>
      <w:r w:rsidRPr="001B73E9">
        <w:rPr>
          <w:rFonts w:ascii="Verdana" w:hAnsi="Verdana"/>
        </w:rPr>
        <w:t xml:space="preserve">Het ongewogen gemiddelde van </w:t>
      </w:r>
      <w:r w:rsidRPr="001B73E9">
        <w:rPr>
          <w:rFonts w:ascii="Verdana" w:hAnsi="Verdana"/>
          <w:u w:val="single"/>
        </w:rPr>
        <w:t>alle</w:t>
      </w:r>
      <w:r w:rsidRPr="001B73E9">
        <w:rPr>
          <w:rFonts w:ascii="Verdana" w:hAnsi="Verdana"/>
        </w:rPr>
        <w:t xml:space="preserve"> scores over alle </w:t>
      </w:r>
      <w:proofErr w:type="spellStart"/>
      <w:r w:rsidRPr="001B73E9">
        <w:rPr>
          <w:rFonts w:ascii="Verdana" w:hAnsi="Verdana"/>
        </w:rPr>
        <w:t>KPI’s</w:t>
      </w:r>
      <w:proofErr w:type="spellEnd"/>
      <w:r w:rsidRPr="001B73E9">
        <w:rPr>
          <w:rFonts w:ascii="Verdana" w:hAnsi="Verdana"/>
        </w:rPr>
        <w:t xml:space="preserve"> vormt de totaalscore van de dienstverlening (</w:t>
      </w:r>
      <w:r w:rsidRPr="001B73E9">
        <w:rPr>
          <w:rFonts w:ascii="Verdana" w:hAnsi="Verdana"/>
          <w:b/>
        </w:rPr>
        <w:t>TOTDV</w:t>
      </w:r>
      <w:r w:rsidRPr="001B73E9">
        <w:rPr>
          <w:rFonts w:ascii="Verdana" w:hAnsi="Verdana"/>
        </w:rPr>
        <w:t>).</w:t>
      </w:r>
      <w:r>
        <w:rPr>
          <w:rFonts w:ascii="Verdana" w:hAnsi="Verdana"/>
        </w:rPr>
        <w:t xml:space="preserve"> </w:t>
      </w:r>
      <w:r w:rsidRPr="001B73E9">
        <w:rPr>
          <w:rFonts w:ascii="Verdana" w:hAnsi="Verdana"/>
        </w:rPr>
        <w:t xml:space="preserve">Hieronder staat een </w:t>
      </w:r>
      <w:r w:rsidRPr="0079081F">
        <w:rPr>
          <w:rFonts w:ascii="Verdana" w:hAnsi="Verdana"/>
          <w:u w:val="single"/>
        </w:rPr>
        <w:t>voorbeeld</w:t>
      </w:r>
      <w:r w:rsidRPr="001B73E9">
        <w:rPr>
          <w:rFonts w:ascii="Verdana" w:hAnsi="Verdana"/>
        </w:rPr>
        <w:t xml:space="preserve"> van deze berekening.</w:t>
      </w:r>
    </w:p>
    <w:p w14:paraId="4B9E178F" w14:textId="77777777" w:rsidR="00855BAE" w:rsidRPr="001B73E9" w:rsidRDefault="00855BAE" w:rsidP="00855BAE">
      <w:pPr>
        <w:rPr>
          <w:rFonts w:ascii="Verdana" w:hAnsi="Verdana"/>
        </w:rPr>
      </w:pPr>
    </w:p>
    <w:tbl>
      <w:tblPr>
        <w:tblpPr w:leftFromText="141" w:rightFromText="141" w:vertAnchor="text" w:horzAnchor="margin" w:tblpY="-33"/>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4731"/>
        <w:gridCol w:w="965"/>
        <w:gridCol w:w="966"/>
        <w:gridCol w:w="965"/>
        <w:gridCol w:w="1324"/>
      </w:tblGrid>
      <w:tr w:rsidR="00855BAE" w:rsidRPr="001B73E9" w14:paraId="4DED5DEA" w14:textId="77777777" w:rsidTr="00F636F7">
        <w:tc>
          <w:tcPr>
            <w:tcW w:w="9577" w:type="dxa"/>
            <w:gridSpan w:val="6"/>
            <w:shd w:val="clear" w:color="auto" w:fill="95B3D7"/>
          </w:tcPr>
          <w:p w14:paraId="0AFAADE2" w14:textId="77777777" w:rsidR="00855BAE" w:rsidRPr="001B73E9" w:rsidRDefault="00855BAE" w:rsidP="00F636F7">
            <w:pPr>
              <w:jc w:val="center"/>
              <w:rPr>
                <w:rFonts w:ascii="Verdana" w:hAnsi="Verdana" w:cs="Arial"/>
                <w:b/>
              </w:rPr>
            </w:pPr>
            <w:r w:rsidRPr="001B73E9">
              <w:rPr>
                <w:rFonts w:ascii="Verdana" w:hAnsi="Verdana" w:cs="Arial"/>
                <w:b/>
              </w:rPr>
              <w:t>BEREKENING SCORE TOTALE DIENSTVERLENING</w:t>
            </w:r>
          </w:p>
        </w:tc>
      </w:tr>
      <w:tr w:rsidR="00855BAE" w:rsidRPr="001B73E9" w14:paraId="4F814353" w14:textId="77777777" w:rsidTr="00F636F7">
        <w:tc>
          <w:tcPr>
            <w:tcW w:w="607" w:type="dxa"/>
            <w:shd w:val="clear" w:color="auto" w:fill="95B3D7"/>
          </w:tcPr>
          <w:p w14:paraId="2638B74C" w14:textId="77777777" w:rsidR="00855BAE" w:rsidRPr="001B73E9" w:rsidRDefault="00855BAE" w:rsidP="00F636F7">
            <w:pPr>
              <w:jc w:val="center"/>
              <w:rPr>
                <w:rFonts w:ascii="Verdana" w:hAnsi="Verdana" w:cs="Arial"/>
                <w:b/>
              </w:rPr>
            </w:pPr>
            <w:r w:rsidRPr="001B73E9">
              <w:rPr>
                <w:rFonts w:ascii="Verdana" w:hAnsi="Verdana" w:cs="Arial"/>
                <w:b/>
              </w:rPr>
              <w:t>KPI</w:t>
            </w:r>
          </w:p>
        </w:tc>
        <w:tc>
          <w:tcPr>
            <w:tcW w:w="4746" w:type="dxa"/>
            <w:shd w:val="clear" w:color="auto" w:fill="95B3D7"/>
          </w:tcPr>
          <w:p w14:paraId="68DC978D" w14:textId="77777777" w:rsidR="00855BAE" w:rsidRPr="001B73E9" w:rsidRDefault="00855BAE" w:rsidP="00F636F7">
            <w:pPr>
              <w:jc w:val="center"/>
              <w:rPr>
                <w:rFonts w:ascii="Verdana" w:hAnsi="Verdana" w:cs="Arial"/>
                <w:b/>
              </w:rPr>
            </w:pPr>
            <w:r w:rsidRPr="001B73E9">
              <w:rPr>
                <w:rFonts w:ascii="Verdana" w:hAnsi="Verdana" w:cs="Arial"/>
                <w:b/>
              </w:rPr>
              <w:t>Omschrijving</w:t>
            </w:r>
          </w:p>
        </w:tc>
        <w:tc>
          <w:tcPr>
            <w:tcW w:w="966" w:type="dxa"/>
            <w:shd w:val="clear" w:color="auto" w:fill="FF0000"/>
          </w:tcPr>
          <w:p w14:paraId="71AEFE38" w14:textId="77777777" w:rsidR="00855BAE" w:rsidRPr="001B73E9" w:rsidRDefault="00855BAE" w:rsidP="00F636F7">
            <w:pPr>
              <w:jc w:val="center"/>
              <w:rPr>
                <w:rFonts w:ascii="Verdana" w:hAnsi="Verdana" w:cs="Arial"/>
                <w:b/>
              </w:rPr>
            </w:pPr>
            <w:r w:rsidRPr="001B73E9">
              <w:rPr>
                <w:rFonts w:ascii="Verdana" w:hAnsi="Verdana" w:cs="Arial"/>
                <w:b/>
              </w:rPr>
              <w:t>Hoog</w:t>
            </w:r>
          </w:p>
        </w:tc>
        <w:tc>
          <w:tcPr>
            <w:tcW w:w="966" w:type="dxa"/>
            <w:shd w:val="clear" w:color="auto" w:fill="FFFF00"/>
          </w:tcPr>
          <w:p w14:paraId="615BB02A" w14:textId="77777777" w:rsidR="00855BAE" w:rsidRPr="001B73E9" w:rsidRDefault="00855BAE" w:rsidP="00F636F7">
            <w:pPr>
              <w:jc w:val="center"/>
              <w:rPr>
                <w:rFonts w:ascii="Verdana" w:hAnsi="Verdana" w:cs="Arial"/>
                <w:b/>
              </w:rPr>
            </w:pPr>
            <w:r w:rsidRPr="001B73E9">
              <w:rPr>
                <w:rFonts w:ascii="Verdana" w:hAnsi="Verdana" w:cs="Arial"/>
                <w:b/>
              </w:rPr>
              <w:t>Middel</w:t>
            </w:r>
          </w:p>
        </w:tc>
        <w:tc>
          <w:tcPr>
            <w:tcW w:w="966" w:type="dxa"/>
            <w:shd w:val="clear" w:color="auto" w:fill="92D050"/>
          </w:tcPr>
          <w:p w14:paraId="158224FC" w14:textId="77777777" w:rsidR="00855BAE" w:rsidRPr="001B73E9" w:rsidRDefault="00855BAE" w:rsidP="00F636F7">
            <w:pPr>
              <w:jc w:val="center"/>
              <w:rPr>
                <w:rFonts w:ascii="Verdana" w:hAnsi="Verdana" w:cs="Arial"/>
                <w:b/>
              </w:rPr>
            </w:pPr>
            <w:r w:rsidRPr="001B73E9">
              <w:rPr>
                <w:rFonts w:ascii="Verdana" w:hAnsi="Verdana" w:cs="Arial"/>
                <w:b/>
              </w:rPr>
              <w:t>Laag</w:t>
            </w:r>
          </w:p>
        </w:tc>
        <w:tc>
          <w:tcPr>
            <w:tcW w:w="1326" w:type="dxa"/>
            <w:shd w:val="clear" w:color="auto" w:fill="8DB3E2"/>
          </w:tcPr>
          <w:p w14:paraId="3CD19656" w14:textId="77777777" w:rsidR="00855BAE" w:rsidRPr="001B73E9" w:rsidRDefault="00855BAE" w:rsidP="00F636F7">
            <w:pPr>
              <w:jc w:val="center"/>
              <w:rPr>
                <w:rFonts w:ascii="Verdana" w:hAnsi="Verdana" w:cs="Arial"/>
                <w:b/>
              </w:rPr>
            </w:pPr>
            <w:r w:rsidRPr="001B73E9">
              <w:rPr>
                <w:rFonts w:ascii="Verdana" w:hAnsi="Verdana" w:cs="Arial"/>
                <w:b/>
              </w:rPr>
              <w:t>TOTDV</w:t>
            </w:r>
          </w:p>
        </w:tc>
      </w:tr>
      <w:tr w:rsidR="00855BAE" w:rsidRPr="001B73E9" w14:paraId="5748388F" w14:textId="77777777" w:rsidTr="00F636F7">
        <w:tc>
          <w:tcPr>
            <w:tcW w:w="607" w:type="dxa"/>
          </w:tcPr>
          <w:p w14:paraId="2D009814" w14:textId="77777777" w:rsidR="00855BAE" w:rsidRPr="001B73E9" w:rsidRDefault="00855BAE" w:rsidP="00F636F7">
            <w:pPr>
              <w:jc w:val="center"/>
              <w:rPr>
                <w:rFonts w:ascii="Verdana" w:hAnsi="Verdana" w:cs="Arial"/>
              </w:rPr>
            </w:pPr>
            <w:r w:rsidRPr="001B73E9">
              <w:rPr>
                <w:rFonts w:ascii="Verdana" w:hAnsi="Verdana" w:cs="Arial"/>
              </w:rPr>
              <w:t>1</w:t>
            </w:r>
          </w:p>
        </w:tc>
        <w:tc>
          <w:tcPr>
            <w:tcW w:w="4746" w:type="dxa"/>
          </w:tcPr>
          <w:p w14:paraId="0AD6F157" w14:textId="77777777" w:rsidR="00855BAE" w:rsidRPr="001B73E9" w:rsidRDefault="00855BAE" w:rsidP="00F636F7">
            <w:pPr>
              <w:rPr>
                <w:rFonts w:ascii="Verdana" w:hAnsi="Verdana" w:cs="Arial"/>
              </w:rPr>
            </w:pPr>
            <w:r w:rsidRPr="001B73E9">
              <w:rPr>
                <w:rFonts w:ascii="Verdana" w:hAnsi="Verdana" w:cs="Arial"/>
              </w:rPr>
              <w:t>Oplostijd/</w:t>
            </w:r>
            <w:proofErr w:type="spellStart"/>
            <w:r w:rsidRPr="001B73E9">
              <w:rPr>
                <w:rFonts w:ascii="Verdana" w:hAnsi="Verdana" w:cs="Arial"/>
              </w:rPr>
              <w:t>workaround</w:t>
            </w:r>
            <w:proofErr w:type="spellEnd"/>
          </w:p>
        </w:tc>
        <w:tc>
          <w:tcPr>
            <w:tcW w:w="966" w:type="dxa"/>
          </w:tcPr>
          <w:p w14:paraId="72F54150" w14:textId="77777777" w:rsidR="00855BAE" w:rsidRPr="001B73E9" w:rsidRDefault="00855BAE" w:rsidP="00F636F7">
            <w:pPr>
              <w:jc w:val="center"/>
              <w:rPr>
                <w:rFonts w:ascii="Verdana" w:hAnsi="Verdana" w:cs="Arial"/>
              </w:rPr>
            </w:pPr>
            <w:r w:rsidRPr="001B73E9">
              <w:rPr>
                <w:rFonts w:ascii="Verdana" w:hAnsi="Verdana" w:cs="Arial"/>
              </w:rPr>
              <w:t>95%</w:t>
            </w:r>
          </w:p>
        </w:tc>
        <w:tc>
          <w:tcPr>
            <w:tcW w:w="966" w:type="dxa"/>
            <w:shd w:val="clear" w:color="auto" w:fill="auto"/>
          </w:tcPr>
          <w:p w14:paraId="45D7886F" w14:textId="77777777" w:rsidR="00855BAE" w:rsidRPr="001B73E9" w:rsidRDefault="00855BAE" w:rsidP="00F636F7">
            <w:pPr>
              <w:jc w:val="center"/>
              <w:rPr>
                <w:rFonts w:ascii="Verdana" w:hAnsi="Verdana" w:cs="Arial"/>
              </w:rPr>
            </w:pPr>
            <w:r w:rsidRPr="001B73E9">
              <w:rPr>
                <w:rFonts w:ascii="Verdana" w:hAnsi="Verdana" w:cs="Arial"/>
              </w:rPr>
              <w:t>80%</w:t>
            </w:r>
          </w:p>
        </w:tc>
        <w:tc>
          <w:tcPr>
            <w:tcW w:w="966" w:type="dxa"/>
            <w:shd w:val="clear" w:color="auto" w:fill="auto"/>
          </w:tcPr>
          <w:p w14:paraId="7899D33A" w14:textId="77777777" w:rsidR="00855BAE" w:rsidRPr="001B73E9" w:rsidRDefault="00855BAE" w:rsidP="00F636F7">
            <w:pPr>
              <w:jc w:val="center"/>
              <w:rPr>
                <w:rFonts w:ascii="Verdana" w:hAnsi="Verdana" w:cs="Arial"/>
              </w:rPr>
            </w:pPr>
            <w:r w:rsidRPr="001B73E9">
              <w:rPr>
                <w:rFonts w:ascii="Verdana" w:hAnsi="Verdana" w:cs="Arial"/>
              </w:rPr>
              <w:t>65%</w:t>
            </w:r>
          </w:p>
        </w:tc>
        <w:tc>
          <w:tcPr>
            <w:tcW w:w="1326" w:type="dxa"/>
            <w:vMerge w:val="restart"/>
            <w:vAlign w:val="center"/>
          </w:tcPr>
          <w:p w14:paraId="40494E28" w14:textId="77777777" w:rsidR="00855BAE" w:rsidRPr="001B73E9" w:rsidRDefault="00855BAE" w:rsidP="00F636F7">
            <w:pPr>
              <w:jc w:val="center"/>
              <w:rPr>
                <w:rFonts w:ascii="Verdana" w:hAnsi="Verdana" w:cs="Arial"/>
                <w:b/>
              </w:rPr>
            </w:pPr>
            <w:r w:rsidRPr="001B73E9">
              <w:rPr>
                <w:rFonts w:ascii="Verdana" w:hAnsi="Verdana" w:cs="Arial"/>
                <w:b/>
              </w:rPr>
              <w:t>80 %</w:t>
            </w:r>
          </w:p>
        </w:tc>
      </w:tr>
      <w:tr w:rsidR="00855BAE" w:rsidRPr="001B73E9" w14:paraId="0FFF29BE" w14:textId="77777777" w:rsidTr="00F636F7">
        <w:tc>
          <w:tcPr>
            <w:tcW w:w="607" w:type="dxa"/>
          </w:tcPr>
          <w:p w14:paraId="08AEB299" w14:textId="77777777" w:rsidR="00855BAE" w:rsidRPr="001B73E9" w:rsidRDefault="00855BAE" w:rsidP="00F636F7">
            <w:pPr>
              <w:jc w:val="center"/>
              <w:rPr>
                <w:rFonts w:ascii="Verdana" w:hAnsi="Verdana" w:cs="Arial"/>
              </w:rPr>
            </w:pPr>
            <w:r w:rsidRPr="001B73E9">
              <w:rPr>
                <w:rFonts w:ascii="Verdana" w:hAnsi="Verdana" w:cs="Arial"/>
              </w:rPr>
              <w:t>2</w:t>
            </w:r>
          </w:p>
        </w:tc>
        <w:tc>
          <w:tcPr>
            <w:tcW w:w="4746" w:type="dxa"/>
          </w:tcPr>
          <w:p w14:paraId="31065998" w14:textId="77777777" w:rsidR="00855BAE" w:rsidRPr="001B73E9" w:rsidRDefault="00855BAE" w:rsidP="00F636F7">
            <w:pPr>
              <w:rPr>
                <w:rFonts w:ascii="Verdana" w:hAnsi="Verdana" w:cs="Arial"/>
              </w:rPr>
            </w:pPr>
            <w:proofErr w:type="gramStart"/>
            <w:r w:rsidRPr="001B73E9">
              <w:rPr>
                <w:rFonts w:ascii="Verdana" w:hAnsi="Verdana" w:cs="Arial"/>
              </w:rPr>
              <w:t>Maximum aantal</w:t>
            </w:r>
            <w:proofErr w:type="gramEnd"/>
            <w:r w:rsidRPr="001B73E9">
              <w:rPr>
                <w:rFonts w:ascii="Verdana" w:hAnsi="Verdana" w:cs="Arial"/>
              </w:rPr>
              <w:t xml:space="preserve"> issues per jaar</w:t>
            </w:r>
          </w:p>
        </w:tc>
        <w:tc>
          <w:tcPr>
            <w:tcW w:w="966" w:type="dxa"/>
          </w:tcPr>
          <w:p w14:paraId="5BA7F708" w14:textId="77777777" w:rsidR="00855BAE" w:rsidRPr="001B73E9" w:rsidRDefault="00855BAE" w:rsidP="00F636F7">
            <w:pPr>
              <w:jc w:val="center"/>
              <w:rPr>
                <w:rFonts w:ascii="Verdana" w:hAnsi="Verdana" w:cs="Arial"/>
              </w:rPr>
            </w:pPr>
            <w:r w:rsidRPr="001B73E9">
              <w:rPr>
                <w:rFonts w:ascii="Verdana" w:hAnsi="Verdana" w:cs="Arial"/>
              </w:rPr>
              <w:t>86%</w:t>
            </w:r>
          </w:p>
        </w:tc>
        <w:tc>
          <w:tcPr>
            <w:tcW w:w="966" w:type="dxa"/>
          </w:tcPr>
          <w:p w14:paraId="55BCCD70" w14:textId="77777777" w:rsidR="00855BAE" w:rsidRPr="001B73E9" w:rsidRDefault="00855BAE" w:rsidP="00F636F7">
            <w:pPr>
              <w:jc w:val="center"/>
              <w:rPr>
                <w:rFonts w:ascii="Verdana" w:hAnsi="Verdana" w:cs="Arial"/>
              </w:rPr>
            </w:pPr>
            <w:r w:rsidRPr="001B73E9">
              <w:rPr>
                <w:rFonts w:ascii="Verdana" w:hAnsi="Verdana" w:cs="Arial"/>
              </w:rPr>
              <w:t>76%</w:t>
            </w:r>
          </w:p>
        </w:tc>
        <w:tc>
          <w:tcPr>
            <w:tcW w:w="966" w:type="dxa"/>
            <w:shd w:val="clear" w:color="auto" w:fill="A6A6A6"/>
          </w:tcPr>
          <w:p w14:paraId="4722323B" w14:textId="77777777" w:rsidR="00855BAE" w:rsidRPr="001B73E9" w:rsidRDefault="00855BAE" w:rsidP="00F636F7">
            <w:pPr>
              <w:jc w:val="center"/>
              <w:rPr>
                <w:rFonts w:ascii="Verdana" w:hAnsi="Verdana" w:cs="Arial"/>
              </w:rPr>
            </w:pPr>
            <w:r w:rsidRPr="001B73E9">
              <w:rPr>
                <w:rFonts w:ascii="Verdana" w:hAnsi="Verdana" w:cs="Arial"/>
              </w:rPr>
              <w:t>-</w:t>
            </w:r>
          </w:p>
        </w:tc>
        <w:tc>
          <w:tcPr>
            <w:tcW w:w="1326" w:type="dxa"/>
            <w:vMerge/>
          </w:tcPr>
          <w:p w14:paraId="05EDD488" w14:textId="77777777" w:rsidR="00855BAE" w:rsidRPr="001B73E9" w:rsidRDefault="00855BAE" w:rsidP="00F636F7">
            <w:pPr>
              <w:jc w:val="center"/>
              <w:rPr>
                <w:rFonts w:ascii="Verdana" w:hAnsi="Verdana" w:cs="Arial"/>
              </w:rPr>
            </w:pPr>
          </w:p>
        </w:tc>
      </w:tr>
      <w:tr w:rsidR="00855BAE" w:rsidRPr="001B73E9" w14:paraId="20FF01B8" w14:textId="77777777" w:rsidTr="00F636F7">
        <w:tc>
          <w:tcPr>
            <w:tcW w:w="9577" w:type="dxa"/>
            <w:gridSpan w:val="6"/>
            <w:vAlign w:val="center"/>
          </w:tcPr>
          <w:p w14:paraId="4AF12AAD" w14:textId="77777777" w:rsidR="00855BAE" w:rsidRPr="001B73E9" w:rsidRDefault="00855BAE" w:rsidP="00F636F7">
            <w:pPr>
              <w:autoSpaceDE w:val="0"/>
              <w:autoSpaceDN w:val="0"/>
              <w:adjustRightInd w:val="0"/>
              <w:spacing w:line="240" w:lineRule="auto"/>
              <w:rPr>
                <w:rFonts w:ascii="Verdana" w:hAnsi="Verdana" w:cs="Arial"/>
                <w:sz w:val="16"/>
                <w:szCs w:val="22"/>
              </w:rPr>
            </w:pPr>
            <w:r w:rsidRPr="001B73E9">
              <w:rPr>
                <w:rFonts w:ascii="Verdana" w:hAnsi="Verdana"/>
                <w:sz w:val="16"/>
              </w:rPr>
              <w:t>decimalen in percentages worden afgerond naar beneden op hele percentages</w:t>
            </w:r>
          </w:p>
        </w:tc>
      </w:tr>
    </w:tbl>
    <w:p w14:paraId="71F1C5A2" w14:textId="77777777" w:rsidR="00855BAE" w:rsidRDefault="00855BAE" w:rsidP="00175B48">
      <w:pPr>
        <w:autoSpaceDE w:val="0"/>
        <w:autoSpaceDN w:val="0"/>
        <w:adjustRightInd w:val="0"/>
        <w:spacing w:line="360" w:lineRule="auto"/>
        <w:rPr>
          <w:rFonts w:ascii="Verdana" w:hAnsi="Verdana"/>
        </w:rPr>
      </w:pPr>
    </w:p>
    <w:p w14:paraId="6337D73A" w14:textId="77777777" w:rsidR="00855BAE" w:rsidRDefault="00855BAE">
      <w:pPr>
        <w:spacing w:line="240" w:lineRule="auto"/>
        <w:rPr>
          <w:rFonts w:ascii="Verdana" w:hAnsi="Verdana"/>
        </w:rPr>
      </w:pPr>
      <w:r>
        <w:rPr>
          <w:rFonts w:ascii="Verdana" w:hAnsi="Verdana"/>
        </w:rPr>
        <w:br w:type="page"/>
      </w:r>
    </w:p>
    <w:p w14:paraId="7048C42E" w14:textId="77777777" w:rsidR="00855BAE" w:rsidRPr="00FF1ADF" w:rsidRDefault="00855BAE" w:rsidP="00855BAE">
      <w:pPr>
        <w:autoSpaceDE w:val="0"/>
        <w:autoSpaceDN w:val="0"/>
        <w:adjustRightInd w:val="0"/>
        <w:spacing w:line="360" w:lineRule="auto"/>
        <w:rPr>
          <w:rFonts w:ascii="Verdana" w:hAnsi="Verdana" w:cs="Arial"/>
          <w:b/>
          <w:highlight w:val="green"/>
        </w:rPr>
      </w:pPr>
      <w:r w:rsidRPr="00FF1ADF">
        <w:rPr>
          <w:rFonts w:ascii="Verdana" w:hAnsi="Verdana" w:cs="Arial"/>
          <w:b/>
          <w:highlight w:val="green"/>
        </w:rPr>
        <w:lastRenderedPageBreak/>
        <w:t>Berekening bonus/malus</w:t>
      </w:r>
    </w:p>
    <w:p w14:paraId="329AF912" w14:textId="77777777" w:rsidR="00BE095E" w:rsidRPr="00030DFB" w:rsidRDefault="00BE095E" w:rsidP="00855BAE">
      <w:pPr>
        <w:autoSpaceDE w:val="0"/>
        <w:autoSpaceDN w:val="0"/>
        <w:adjustRightInd w:val="0"/>
        <w:spacing w:line="360" w:lineRule="auto"/>
        <w:rPr>
          <w:rFonts w:ascii="Verdana" w:hAnsi="Verdana" w:cs="Arial"/>
          <w:bCs/>
        </w:rPr>
      </w:pPr>
      <w:r w:rsidRPr="00FF1ADF">
        <w:rPr>
          <w:rFonts w:ascii="Verdana" w:hAnsi="Verdana" w:cs="Arial"/>
          <w:bCs/>
          <w:highlight w:val="green"/>
        </w:rPr>
        <w:t xml:space="preserve">Bepaal of dit van toepassing </w:t>
      </w:r>
      <w:r w:rsidR="00D62FA6" w:rsidRPr="00FF1ADF">
        <w:rPr>
          <w:rFonts w:ascii="Verdana" w:hAnsi="Verdana" w:cs="Arial"/>
          <w:bCs/>
          <w:highlight w:val="green"/>
        </w:rPr>
        <w:t>moet zijn</w:t>
      </w:r>
      <w:r w:rsidR="00030DFB" w:rsidRPr="00FF1ADF">
        <w:rPr>
          <w:rFonts w:ascii="Verdana" w:hAnsi="Verdana" w:cs="Arial"/>
          <w:bCs/>
          <w:highlight w:val="green"/>
        </w:rPr>
        <w:t xml:space="preserve">, </w:t>
      </w:r>
      <w:proofErr w:type="gramStart"/>
      <w:r w:rsidR="00030DFB" w:rsidRPr="00FF1ADF">
        <w:rPr>
          <w:rFonts w:ascii="Verdana" w:hAnsi="Verdana" w:cs="Arial"/>
          <w:bCs/>
          <w:highlight w:val="green"/>
        </w:rPr>
        <w:t>indien</w:t>
      </w:r>
      <w:proofErr w:type="gramEnd"/>
      <w:r w:rsidR="00030DFB" w:rsidRPr="00FF1ADF">
        <w:rPr>
          <w:rFonts w:ascii="Verdana" w:hAnsi="Verdana" w:cs="Arial"/>
          <w:bCs/>
          <w:highlight w:val="green"/>
        </w:rPr>
        <w:t xml:space="preserve"> niet van toepassing </w:t>
      </w:r>
      <w:r w:rsidR="004F62F5" w:rsidRPr="00FF1ADF">
        <w:rPr>
          <w:rFonts w:ascii="Verdana" w:hAnsi="Verdana" w:cs="Arial"/>
          <w:bCs/>
          <w:highlight w:val="green"/>
        </w:rPr>
        <w:t>deze paragraaf</w:t>
      </w:r>
      <w:r w:rsidR="00030DFB" w:rsidRPr="00FF1ADF">
        <w:rPr>
          <w:rFonts w:ascii="Verdana" w:hAnsi="Verdana" w:cs="Arial"/>
          <w:bCs/>
          <w:highlight w:val="green"/>
        </w:rPr>
        <w:t xml:space="preserve"> verwijderen.</w:t>
      </w:r>
    </w:p>
    <w:p w14:paraId="7E51F1CA" w14:textId="77777777" w:rsidR="00855BAE" w:rsidRPr="001B73E9" w:rsidRDefault="00855BAE" w:rsidP="00855BAE">
      <w:pPr>
        <w:rPr>
          <w:rFonts w:ascii="Verdana" w:hAnsi="Verdana" w:cs="Arial"/>
        </w:rPr>
      </w:pPr>
      <w:r w:rsidRPr="001B73E9">
        <w:rPr>
          <w:rFonts w:ascii="Verdana" w:hAnsi="Verdana" w:cs="Arial"/>
        </w:rPr>
        <w:t>Een e</w:t>
      </w:r>
      <w:r w:rsidRPr="001B73E9">
        <w:rPr>
          <w:rFonts w:ascii="Verdana" w:hAnsi="Verdana"/>
        </w:rPr>
        <w:t>xtra vergoeding (bonus) aan Leverancier of korting (malus) aan Opdrachtgever wordt als volgt berek</w:t>
      </w:r>
      <w:r w:rsidRPr="001B73E9">
        <w:rPr>
          <w:rFonts w:ascii="Verdana" w:hAnsi="Verdana" w:cs="Arial"/>
        </w:rPr>
        <w:t>end:</w:t>
      </w:r>
    </w:p>
    <w:tbl>
      <w:tblPr>
        <w:tblpPr w:leftFromText="141" w:rightFromText="141" w:vertAnchor="text" w:horzAnchor="margin" w:tblpY="7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5"/>
        <w:gridCol w:w="2334"/>
        <w:gridCol w:w="5637"/>
      </w:tblGrid>
      <w:tr w:rsidR="00855BAE" w:rsidRPr="001B73E9" w14:paraId="626535ED" w14:textId="77777777" w:rsidTr="00F636F7">
        <w:tc>
          <w:tcPr>
            <w:tcW w:w="9606" w:type="dxa"/>
            <w:gridSpan w:val="3"/>
            <w:shd w:val="clear" w:color="auto" w:fill="8DB3E2"/>
            <w:vAlign w:val="center"/>
          </w:tcPr>
          <w:p w14:paraId="28B5D2D0" w14:textId="77777777" w:rsidR="00855BAE" w:rsidRPr="001B73E9" w:rsidRDefault="00855BAE" w:rsidP="00F636F7">
            <w:pPr>
              <w:autoSpaceDE w:val="0"/>
              <w:autoSpaceDN w:val="0"/>
              <w:adjustRightInd w:val="0"/>
              <w:spacing w:line="240" w:lineRule="auto"/>
              <w:jc w:val="center"/>
              <w:rPr>
                <w:rFonts w:ascii="Verdana" w:hAnsi="Verdana" w:cs="Arial"/>
                <w:b/>
              </w:rPr>
            </w:pPr>
            <w:r w:rsidRPr="001B73E9">
              <w:rPr>
                <w:rFonts w:ascii="Verdana" w:hAnsi="Verdana" w:cs="Arial"/>
                <w:b/>
              </w:rPr>
              <w:t>BEREKENING BONUS/MALUS</w:t>
            </w:r>
          </w:p>
        </w:tc>
      </w:tr>
      <w:tr w:rsidR="00855BAE" w:rsidRPr="001B73E9" w14:paraId="32BE8955" w14:textId="77777777" w:rsidTr="00F636F7">
        <w:tc>
          <w:tcPr>
            <w:tcW w:w="1668" w:type="dxa"/>
            <w:shd w:val="clear" w:color="auto" w:fill="C6D9F1"/>
            <w:vAlign w:val="center"/>
          </w:tcPr>
          <w:p w14:paraId="5FD2A00F" w14:textId="77777777" w:rsidR="00855BAE" w:rsidRPr="001B73E9" w:rsidRDefault="00855BAE" w:rsidP="00F636F7">
            <w:pPr>
              <w:autoSpaceDE w:val="0"/>
              <w:autoSpaceDN w:val="0"/>
              <w:adjustRightInd w:val="0"/>
              <w:spacing w:line="240" w:lineRule="auto"/>
              <w:jc w:val="center"/>
              <w:rPr>
                <w:rFonts w:ascii="Verdana" w:hAnsi="Verdana" w:cs="Arial"/>
                <w:b/>
              </w:rPr>
            </w:pPr>
            <w:r w:rsidRPr="001B73E9">
              <w:rPr>
                <w:rFonts w:ascii="Verdana" w:hAnsi="Verdana" w:cs="Arial"/>
                <w:b/>
              </w:rPr>
              <w:t>TOTDV</w:t>
            </w:r>
          </w:p>
        </w:tc>
        <w:tc>
          <w:tcPr>
            <w:tcW w:w="2126" w:type="dxa"/>
            <w:shd w:val="clear" w:color="auto" w:fill="C6D9F1"/>
            <w:vAlign w:val="center"/>
          </w:tcPr>
          <w:p w14:paraId="2E534CEC" w14:textId="77777777" w:rsidR="00855BAE" w:rsidRPr="001B73E9" w:rsidRDefault="00855BAE" w:rsidP="00F636F7">
            <w:pPr>
              <w:autoSpaceDE w:val="0"/>
              <w:autoSpaceDN w:val="0"/>
              <w:adjustRightInd w:val="0"/>
              <w:spacing w:line="240" w:lineRule="auto"/>
              <w:jc w:val="center"/>
              <w:rPr>
                <w:rFonts w:ascii="Verdana" w:hAnsi="Verdana" w:cs="Arial"/>
                <w:b/>
              </w:rPr>
            </w:pPr>
            <w:r w:rsidRPr="001B73E9">
              <w:rPr>
                <w:rFonts w:ascii="Verdana" w:hAnsi="Verdana" w:cs="Arial"/>
                <w:b/>
              </w:rPr>
              <w:t>Bonus/malus t.o.v.</w:t>
            </w:r>
            <w:r w:rsidRPr="001B73E9">
              <w:rPr>
                <w:rFonts w:ascii="Verdana" w:hAnsi="Verdana" w:cs="Arial"/>
                <w:b/>
              </w:rPr>
              <w:br/>
              <w:t>onderhoudsbedrag</w:t>
            </w:r>
          </w:p>
        </w:tc>
        <w:tc>
          <w:tcPr>
            <w:tcW w:w="5812" w:type="dxa"/>
            <w:shd w:val="clear" w:color="auto" w:fill="C6D9F1"/>
            <w:vAlign w:val="center"/>
          </w:tcPr>
          <w:p w14:paraId="4CBABBAC" w14:textId="77777777" w:rsidR="00855BAE" w:rsidRPr="001B73E9" w:rsidRDefault="00855BAE" w:rsidP="00F636F7">
            <w:pPr>
              <w:autoSpaceDE w:val="0"/>
              <w:autoSpaceDN w:val="0"/>
              <w:adjustRightInd w:val="0"/>
              <w:spacing w:line="240" w:lineRule="auto"/>
              <w:jc w:val="center"/>
              <w:rPr>
                <w:rFonts w:ascii="Verdana" w:hAnsi="Verdana" w:cs="Arial"/>
                <w:b/>
              </w:rPr>
            </w:pPr>
            <w:r w:rsidRPr="001B73E9">
              <w:rPr>
                <w:rFonts w:ascii="Verdana" w:hAnsi="Verdana" w:cs="Arial"/>
                <w:b/>
              </w:rPr>
              <w:t>Toelichting</w:t>
            </w:r>
          </w:p>
        </w:tc>
      </w:tr>
      <w:tr w:rsidR="00855BAE" w:rsidRPr="001B73E9" w14:paraId="032E68F2" w14:textId="77777777" w:rsidTr="00F636F7">
        <w:tc>
          <w:tcPr>
            <w:tcW w:w="1668" w:type="dxa"/>
            <w:vAlign w:val="center"/>
          </w:tcPr>
          <w:p w14:paraId="52A73F2B"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&gt;= 97%</w:t>
            </w:r>
          </w:p>
        </w:tc>
        <w:tc>
          <w:tcPr>
            <w:tcW w:w="2126" w:type="dxa"/>
            <w:vAlign w:val="center"/>
          </w:tcPr>
          <w:p w14:paraId="752F44C9"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+ 5%</w:t>
            </w:r>
          </w:p>
        </w:tc>
        <w:tc>
          <w:tcPr>
            <w:tcW w:w="5812" w:type="dxa"/>
            <w:vAlign w:val="center"/>
          </w:tcPr>
          <w:p w14:paraId="316ED000" w14:textId="77777777" w:rsidR="00855BAE" w:rsidRPr="001B73E9" w:rsidRDefault="00855BAE" w:rsidP="00F636F7">
            <w:pPr>
              <w:autoSpaceDE w:val="0"/>
              <w:autoSpaceDN w:val="0"/>
              <w:adjustRightInd w:val="0"/>
              <w:spacing w:line="240" w:lineRule="auto"/>
              <w:rPr>
                <w:rFonts w:ascii="Verdana" w:hAnsi="Verdana" w:cs="Arial"/>
              </w:rPr>
            </w:pPr>
            <w:r w:rsidRPr="001B73E9">
              <w:rPr>
                <w:rFonts w:ascii="Verdana" w:hAnsi="Verdana" w:cs="Arial"/>
              </w:rPr>
              <w:t>In dit geval is de dienstverlening van Leverancier boven verwachting</w:t>
            </w:r>
          </w:p>
        </w:tc>
      </w:tr>
      <w:tr w:rsidR="00855BAE" w:rsidRPr="001B73E9" w14:paraId="68169818" w14:textId="77777777" w:rsidTr="00F636F7">
        <w:tc>
          <w:tcPr>
            <w:tcW w:w="1668" w:type="dxa"/>
            <w:vAlign w:val="center"/>
          </w:tcPr>
          <w:p w14:paraId="267CB055"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&gt;= 92% - 96%</w:t>
            </w:r>
          </w:p>
        </w:tc>
        <w:tc>
          <w:tcPr>
            <w:tcW w:w="2126" w:type="dxa"/>
            <w:vAlign w:val="center"/>
          </w:tcPr>
          <w:p w14:paraId="18856B00"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0%</w:t>
            </w:r>
          </w:p>
        </w:tc>
        <w:tc>
          <w:tcPr>
            <w:tcW w:w="5812" w:type="dxa"/>
            <w:vAlign w:val="center"/>
          </w:tcPr>
          <w:p w14:paraId="5166995E" w14:textId="77777777" w:rsidR="00855BAE" w:rsidRPr="001B73E9" w:rsidRDefault="00855BAE" w:rsidP="00F636F7">
            <w:pPr>
              <w:autoSpaceDE w:val="0"/>
              <w:autoSpaceDN w:val="0"/>
              <w:adjustRightInd w:val="0"/>
              <w:spacing w:line="240" w:lineRule="auto"/>
              <w:rPr>
                <w:rFonts w:ascii="Verdana" w:hAnsi="Verdana" w:cs="Arial"/>
              </w:rPr>
            </w:pPr>
            <w:r w:rsidRPr="001B73E9">
              <w:rPr>
                <w:rFonts w:ascii="Verdana" w:hAnsi="Verdana" w:cs="Arial"/>
              </w:rPr>
              <w:t>In dit geval is de dienstverlening op het verwachte niveau</w:t>
            </w:r>
          </w:p>
        </w:tc>
      </w:tr>
      <w:tr w:rsidR="00855BAE" w:rsidRPr="001B73E9" w14:paraId="02B18460" w14:textId="77777777" w:rsidTr="00F636F7">
        <w:tc>
          <w:tcPr>
            <w:tcW w:w="1668" w:type="dxa"/>
            <w:vAlign w:val="center"/>
          </w:tcPr>
          <w:p w14:paraId="45D5AE9B"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&gt;= 80% - 92%</w:t>
            </w:r>
          </w:p>
        </w:tc>
        <w:tc>
          <w:tcPr>
            <w:tcW w:w="2126" w:type="dxa"/>
            <w:vAlign w:val="center"/>
          </w:tcPr>
          <w:p w14:paraId="31983AA3"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- 10%</w:t>
            </w:r>
          </w:p>
        </w:tc>
        <w:tc>
          <w:tcPr>
            <w:tcW w:w="5812" w:type="dxa"/>
            <w:vMerge w:val="restart"/>
            <w:vAlign w:val="center"/>
          </w:tcPr>
          <w:p w14:paraId="380E603F" w14:textId="77777777" w:rsidR="00855BAE" w:rsidRPr="001B73E9" w:rsidRDefault="00855BAE" w:rsidP="00F636F7">
            <w:pPr>
              <w:autoSpaceDE w:val="0"/>
              <w:autoSpaceDN w:val="0"/>
              <w:adjustRightInd w:val="0"/>
              <w:rPr>
                <w:rFonts w:ascii="Verdana" w:hAnsi="Verdana" w:cs="Arial"/>
              </w:rPr>
            </w:pPr>
            <w:r w:rsidRPr="001B73E9">
              <w:rPr>
                <w:rFonts w:ascii="Verdana" w:hAnsi="Verdana" w:cs="Arial"/>
              </w:rPr>
              <w:t>In dit geval is de dienstverlening van Leverancier onder het afgesproken niveau.</w:t>
            </w:r>
          </w:p>
          <w:p w14:paraId="1A8F3358" w14:textId="77777777" w:rsidR="00855BAE" w:rsidRPr="001B73E9" w:rsidRDefault="00855BAE" w:rsidP="00F636F7">
            <w:pPr>
              <w:autoSpaceDE w:val="0"/>
              <w:autoSpaceDN w:val="0"/>
              <w:adjustRightInd w:val="0"/>
              <w:rPr>
                <w:rFonts w:ascii="Verdana" w:hAnsi="Verdana" w:cs="Arial"/>
              </w:rPr>
            </w:pPr>
            <w:r w:rsidRPr="001B73E9">
              <w:rPr>
                <w:rFonts w:ascii="Verdana" w:hAnsi="Verdana" w:cs="Arial"/>
              </w:rPr>
              <w:t>In het geval de score lager dan 60% is volgt een contractbespreking</w:t>
            </w:r>
          </w:p>
        </w:tc>
      </w:tr>
      <w:tr w:rsidR="00855BAE" w:rsidRPr="001B73E9" w14:paraId="6515A1BC" w14:textId="77777777" w:rsidTr="00F636F7">
        <w:tc>
          <w:tcPr>
            <w:tcW w:w="1668" w:type="dxa"/>
            <w:vAlign w:val="center"/>
          </w:tcPr>
          <w:p w14:paraId="6F2FFC56"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&gt;= 70% - 80%</w:t>
            </w:r>
          </w:p>
        </w:tc>
        <w:tc>
          <w:tcPr>
            <w:tcW w:w="2126" w:type="dxa"/>
            <w:vAlign w:val="center"/>
          </w:tcPr>
          <w:p w14:paraId="1EF0688E"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- 15%</w:t>
            </w:r>
          </w:p>
        </w:tc>
        <w:tc>
          <w:tcPr>
            <w:tcW w:w="5812" w:type="dxa"/>
            <w:vMerge/>
            <w:vAlign w:val="center"/>
          </w:tcPr>
          <w:p w14:paraId="07E7DCFE" w14:textId="77777777" w:rsidR="00855BAE" w:rsidRPr="001B73E9" w:rsidRDefault="00855BAE" w:rsidP="00F636F7">
            <w:pPr>
              <w:autoSpaceDE w:val="0"/>
              <w:autoSpaceDN w:val="0"/>
              <w:adjustRightInd w:val="0"/>
              <w:rPr>
                <w:rFonts w:ascii="Verdana" w:hAnsi="Verdana" w:cs="Arial"/>
                <w:sz w:val="16"/>
                <w:szCs w:val="22"/>
              </w:rPr>
            </w:pPr>
          </w:p>
        </w:tc>
      </w:tr>
      <w:tr w:rsidR="00855BAE" w:rsidRPr="001B73E9" w14:paraId="6141B872" w14:textId="77777777" w:rsidTr="00F636F7">
        <w:tc>
          <w:tcPr>
            <w:tcW w:w="1668" w:type="dxa"/>
            <w:vAlign w:val="center"/>
          </w:tcPr>
          <w:p w14:paraId="09EAA29C"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&gt;= 60% - 70%</w:t>
            </w:r>
          </w:p>
        </w:tc>
        <w:tc>
          <w:tcPr>
            <w:tcW w:w="2126" w:type="dxa"/>
            <w:vAlign w:val="center"/>
          </w:tcPr>
          <w:p w14:paraId="096CF113"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- 25%</w:t>
            </w:r>
          </w:p>
        </w:tc>
        <w:tc>
          <w:tcPr>
            <w:tcW w:w="5812" w:type="dxa"/>
            <w:vMerge/>
            <w:vAlign w:val="center"/>
          </w:tcPr>
          <w:p w14:paraId="3369146F" w14:textId="77777777" w:rsidR="00855BAE" w:rsidRPr="001B73E9" w:rsidRDefault="00855BAE" w:rsidP="00F636F7">
            <w:pPr>
              <w:autoSpaceDE w:val="0"/>
              <w:autoSpaceDN w:val="0"/>
              <w:adjustRightInd w:val="0"/>
              <w:rPr>
                <w:rFonts w:ascii="Verdana" w:hAnsi="Verdana" w:cs="Arial"/>
                <w:sz w:val="16"/>
                <w:szCs w:val="22"/>
              </w:rPr>
            </w:pPr>
          </w:p>
        </w:tc>
      </w:tr>
      <w:tr w:rsidR="00855BAE" w:rsidRPr="001B73E9" w14:paraId="5ADC6FFB" w14:textId="77777777" w:rsidTr="00F636F7">
        <w:tc>
          <w:tcPr>
            <w:tcW w:w="1668" w:type="dxa"/>
            <w:vAlign w:val="center"/>
          </w:tcPr>
          <w:p w14:paraId="314DCA40"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&lt; 60%</w:t>
            </w:r>
          </w:p>
        </w:tc>
        <w:tc>
          <w:tcPr>
            <w:tcW w:w="2126" w:type="dxa"/>
            <w:vAlign w:val="center"/>
          </w:tcPr>
          <w:p w14:paraId="1054D51E" w14:textId="77777777" w:rsidR="00855BAE" w:rsidRPr="001B73E9" w:rsidRDefault="00855BAE" w:rsidP="00F636F7">
            <w:pPr>
              <w:autoSpaceDE w:val="0"/>
              <w:autoSpaceDN w:val="0"/>
              <w:adjustRightInd w:val="0"/>
              <w:spacing w:line="240" w:lineRule="auto"/>
              <w:jc w:val="center"/>
              <w:rPr>
                <w:rFonts w:ascii="Verdana" w:hAnsi="Verdana" w:cs="Arial"/>
              </w:rPr>
            </w:pPr>
            <w:r w:rsidRPr="001B73E9">
              <w:rPr>
                <w:rFonts w:ascii="Verdana" w:hAnsi="Verdana" w:cs="Arial"/>
              </w:rPr>
              <w:t>- 35%</w:t>
            </w:r>
          </w:p>
        </w:tc>
        <w:tc>
          <w:tcPr>
            <w:tcW w:w="5812" w:type="dxa"/>
            <w:vMerge/>
            <w:vAlign w:val="center"/>
          </w:tcPr>
          <w:p w14:paraId="2180878A" w14:textId="77777777" w:rsidR="00855BAE" w:rsidRPr="001B73E9" w:rsidRDefault="00855BAE" w:rsidP="00F636F7">
            <w:pPr>
              <w:autoSpaceDE w:val="0"/>
              <w:autoSpaceDN w:val="0"/>
              <w:adjustRightInd w:val="0"/>
              <w:spacing w:line="240" w:lineRule="auto"/>
              <w:rPr>
                <w:rFonts w:ascii="Verdana" w:hAnsi="Verdana" w:cs="Arial"/>
                <w:sz w:val="16"/>
                <w:szCs w:val="22"/>
              </w:rPr>
            </w:pPr>
          </w:p>
        </w:tc>
      </w:tr>
      <w:tr w:rsidR="00855BAE" w:rsidRPr="001B73E9" w14:paraId="5FD99C70" w14:textId="77777777" w:rsidTr="00F636F7">
        <w:tc>
          <w:tcPr>
            <w:tcW w:w="9606" w:type="dxa"/>
            <w:gridSpan w:val="3"/>
            <w:vAlign w:val="center"/>
          </w:tcPr>
          <w:p w14:paraId="55C0C886" w14:textId="77777777" w:rsidR="00855BAE" w:rsidRPr="001B73E9" w:rsidRDefault="00855BAE" w:rsidP="00F636F7">
            <w:pPr>
              <w:autoSpaceDE w:val="0"/>
              <w:autoSpaceDN w:val="0"/>
              <w:adjustRightInd w:val="0"/>
              <w:spacing w:line="240" w:lineRule="auto"/>
              <w:rPr>
                <w:rFonts w:ascii="Verdana" w:hAnsi="Verdana" w:cs="Arial"/>
                <w:sz w:val="16"/>
                <w:szCs w:val="22"/>
              </w:rPr>
            </w:pPr>
            <w:r w:rsidRPr="001B73E9">
              <w:rPr>
                <w:rFonts w:ascii="Verdana" w:hAnsi="Verdana"/>
                <w:sz w:val="16"/>
              </w:rPr>
              <w:t>decimalen in percentages worden afgerond naar beneden op hele percentages</w:t>
            </w:r>
          </w:p>
        </w:tc>
      </w:tr>
    </w:tbl>
    <w:p w14:paraId="3A5353C6" w14:textId="77777777" w:rsidR="00855BAE" w:rsidRPr="001B73E9" w:rsidRDefault="00855BAE" w:rsidP="00855BAE">
      <w:pPr>
        <w:rPr>
          <w:rFonts w:ascii="Verdana" w:hAnsi="Verdana"/>
        </w:rPr>
      </w:pPr>
    </w:p>
    <w:p w14:paraId="29C199AA" w14:textId="77777777" w:rsidR="00855BAE" w:rsidRPr="001B73E9" w:rsidRDefault="00855BAE" w:rsidP="00855BAE">
      <w:pPr>
        <w:rPr>
          <w:rFonts w:ascii="Verdana" w:hAnsi="Verdana"/>
        </w:rPr>
      </w:pPr>
    </w:p>
    <w:p w14:paraId="0330D438" w14:textId="77777777" w:rsidR="00855BAE" w:rsidRDefault="00855BAE" w:rsidP="00855BAE">
      <w:pPr>
        <w:rPr>
          <w:rFonts w:ascii="Verdana" w:hAnsi="Verdana"/>
          <w:b/>
          <w:i/>
        </w:rPr>
      </w:pPr>
      <w:r w:rsidRPr="001B73E9">
        <w:rPr>
          <w:rFonts w:ascii="Verdana" w:hAnsi="Verdana"/>
          <w:b/>
          <w:i/>
        </w:rPr>
        <w:t>Let wel:</w:t>
      </w:r>
    </w:p>
    <w:p w14:paraId="034A2A6F" w14:textId="77777777" w:rsidR="00855BAE" w:rsidRDefault="00855BAE" w:rsidP="00855BAE">
      <w:pPr>
        <w:rPr>
          <w:rFonts w:ascii="Verdana" w:hAnsi="Verdana"/>
          <w:b/>
          <w:i/>
        </w:rPr>
      </w:pPr>
    </w:p>
    <w:p w14:paraId="4F4A9FBE" w14:textId="77777777" w:rsidR="00855BAE" w:rsidRPr="001B73E9" w:rsidRDefault="00855BAE" w:rsidP="00855BAE">
      <w:pPr>
        <w:rPr>
          <w:rFonts w:ascii="Verdana" w:hAnsi="Verdana"/>
          <w:b/>
          <w:i/>
        </w:rPr>
      </w:pPr>
      <w:r w:rsidRPr="001B73E9">
        <w:rPr>
          <w:rFonts w:ascii="Verdana" w:hAnsi="Verdana"/>
          <w:b/>
          <w:i/>
        </w:rPr>
        <w:t>Het komt regelmatig voor dat niet meteen duidelijk is waar de oorzaak van een verstoring zit.</w:t>
      </w:r>
      <w:r>
        <w:rPr>
          <w:rFonts w:ascii="Verdana" w:hAnsi="Verdana"/>
          <w:b/>
          <w:i/>
        </w:rPr>
        <w:t xml:space="preserve"> </w:t>
      </w:r>
      <w:r w:rsidRPr="001B73E9">
        <w:rPr>
          <w:rFonts w:ascii="Verdana" w:hAnsi="Verdana"/>
          <w:b/>
          <w:i/>
        </w:rPr>
        <w:t xml:space="preserve">Opdrachtgever kan dus contact opnemen met Leverancier voor het oplossen van een verstoring, waarbij </w:t>
      </w:r>
      <w:r w:rsidRPr="001B73E9">
        <w:rPr>
          <w:rFonts w:ascii="Verdana" w:hAnsi="Verdana"/>
          <w:b/>
          <w:i/>
        </w:rPr>
        <w:tab/>
        <w:t>op een later moment blijkt dat de oorzaak elders (buiten de verantwoordelijkheid van Leverancier) ligt.</w:t>
      </w:r>
    </w:p>
    <w:p w14:paraId="7CDF2E6E" w14:textId="77777777" w:rsidR="00855BAE" w:rsidRDefault="00855BAE" w:rsidP="00855BAE">
      <w:pPr>
        <w:rPr>
          <w:rFonts w:ascii="Verdana" w:hAnsi="Verdana"/>
          <w:b/>
          <w:i/>
        </w:rPr>
      </w:pPr>
    </w:p>
    <w:p w14:paraId="19053889" w14:textId="77777777" w:rsidR="00855BAE" w:rsidRPr="001B73E9" w:rsidRDefault="00855BAE" w:rsidP="00855BAE">
      <w:pPr>
        <w:rPr>
          <w:rFonts w:ascii="Verdana" w:hAnsi="Verdana"/>
          <w:b/>
          <w:i/>
        </w:rPr>
      </w:pPr>
      <w:r w:rsidRPr="001B73E9">
        <w:rPr>
          <w:rFonts w:ascii="Verdana" w:hAnsi="Verdana"/>
          <w:b/>
          <w:i/>
        </w:rPr>
        <w:t>De bepalingen in deze SLA zijn alleen van toepassing op verstoringen met betrekking tot de producten/diensten waarvoor Leverancier verantwoordelijk is.</w:t>
      </w:r>
    </w:p>
    <w:p w14:paraId="78569BEF" w14:textId="77777777" w:rsidR="00855BAE" w:rsidRPr="001B73E9" w:rsidRDefault="00855BAE" w:rsidP="00855BAE">
      <w:pPr>
        <w:rPr>
          <w:rFonts w:ascii="Verdana" w:hAnsi="Verdana"/>
          <w:i/>
        </w:rPr>
      </w:pPr>
      <w:r w:rsidRPr="001B73E9">
        <w:rPr>
          <w:rFonts w:ascii="Verdana" w:hAnsi="Verdana"/>
          <w:b/>
          <w:i/>
        </w:rPr>
        <w:br/>
        <w:t>Incidenten die buiten de verantwoordelijkheid van Leverancier vallen, tellen niet</w:t>
      </w:r>
      <w:r>
        <w:rPr>
          <w:rFonts w:ascii="Verdana" w:hAnsi="Verdana"/>
          <w:b/>
          <w:i/>
        </w:rPr>
        <w:t xml:space="preserve"> </w:t>
      </w:r>
      <w:r w:rsidRPr="001B73E9">
        <w:rPr>
          <w:rFonts w:ascii="Verdana" w:hAnsi="Verdana"/>
          <w:b/>
          <w:i/>
        </w:rPr>
        <w:t>mee in bovenstaande</w:t>
      </w:r>
      <w:r>
        <w:rPr>
          <w:rFonts w:ascii="Verdana" w:hAnsi="Verdana"/>
          <w:b/>
          <w:i/>
        </w:rPr>
        <w:t xml:space="preserve"> </w:t>
      </w:r>
      <w:r w:rsidRPr="001B73E9">
        <w:rPr>
          <w:rFonts w:ascii="Verdana" w:hAnsi="Verdana"/>
          <w:b/>
          <w:i/>
        </w:rPr>
        <w:t>berekeningen.</w:t>
      </w:r>
    </w:p>
    <w:p w14:paraId="2DA91A8F" w14:textId="77777777" w:rsidR="00FD5580" w:rsidRPr="001B73E9" w:rsidRDefault="00FD5580" w:rsidP="00175B48">
      <w:pPr>
        <w:autoSpaceDE w:val="0"/>
        <w:autoSpaceDN w:val="0"/>
        <w:adjustRightInd w:val="0"/>
        <w:spacing w:line="360" w:lineRule="auto"/>
        <w:rPr>
          <w:rFonts w:ascii="Verdana" w:hAnsi="Verdana"/>
        </w:rPr>
      </w:pPr>
    </w:p>
    <w:p w14:paraId="4B6CA7CE" w14:textId="77777777" w:rsidR="00844FFA" w:rsidRPr="001B73E9" w:rsidRDefault="00844FFA" w:rsidP="002C7F3B">
      <w:pPr>
        <w:pStyle w:val="Kop1"/>
        <w:rPr>
          <w:rStyle w:val="Heading2Char"/>
          <w:rFonts w:ascii="Verdana" w:hAnsi="Verdana"/>
        </w:rPr>
      </w:pPr>
      <w:bookmarkStart w:id="33" w:name="_Toc165947366"/>
      <w:bookmarkStart w:id="34" w:name="_Toc257043462"/>
      <w:bookmarkStart w:id="35" w:name="_Toc355265535"/>
      <w:bookmarkStart w:id="36" w:name="_Toc140151303"/>
      <w:proofErr w:type="spellStart"/>
      <w:r w:rsidRPr="001B73E9">
        <w:rPr>
          <w:rStyle w:val="Heading2Char"/>
          <w:rFonts w:ascii="Verdana" w:hAnsi="Verdana" w:cs="Times New Roman"/>
          <w:b/>
          <w:bCs w:val="0"/>
          <w:iCs w:val="0"/>
          <w:color w:val="auto"/>
          <w:lang w:eastAsia="nl-NL"/>
        </w:rPr>
        <w:lastRenderedPageBreak/>
        <w:t>Governance</w:t>
      </w:r>
      <w:bookmarkEnd w:id="33"/>
      <w:bookmarkEnd w:id="34"/>
      <w:bookmarkEnd w:id="35"/>
      <w:bookmarkEnd w:id="36"/>
      <w:proofErr w:type="spellEnd"/>
    </w:p>
    <w:p w14:paraId="226E6B18" w14:textId="77777777" w:rsidR="00D64750" w:rsidRPr="001B73E9" w:rsidRDefault="00D64750" w:rsidP="00D64750">
      <w:pPr>
        <w:rPr>
          <w:rFonts w:ascii="Verdana" w:hAnsi="Verdana"/>
          <w:lang w:eastAsia="en-US"/>
        </w:rPr>
      </w:pPr>
      <w:r w:rsidRPr="001B73E9">
        <w:rPr>
          <w:rFonts w:ascii="Verdana" w:hAnsi="Verdana"/>
        </w:rPr>
        <w:t>Voor het bewaken van de afgesproken kwaliteit, het realiseren van de afgesproken servicelevels en het doorvoeren van veranderingen en verbeteringen (vastgelegd in verbeterplannen) is regelmatig overleg op diverse organisatieniveaus noodzakelijk.</w:t>
      </w:r>
    </w:p>
    <w:p w14:paraId="010F48B8" w14:textId="77777777" w:rsidR="00D64750" w:rsidRPr="001B73E9" w:rsidRDefault="00D64750" w:rsidP="00D64750">
      <w:pPr>
        <w:pStyle w:val="Kop2"/>
        <w:rPr>
          <w:rFonts w:ascii="Verdana" w:hAnsi="Verdana"/>
          <w:lang w:val="nl-NL"/>
        </w:rPr>
      </w:pPr>
      <w:bookmarkStart w:id="37" w:name="_Toc140151304"/>
      <w:r w:rsidRPr="001B73E9">
        <w:rPr>
          <w:rFonts w:ascii="Verdana" w:hAnsi="Verdana"/>
          <w:lang w:val="nl-NL"/>
        </w:rPr>
        <w:t>Servicemanagement</w:t>
      </w:r>
      <w:bookmarkEnd w:id="37"/>
    </w:p>
    <w:p w14:paraId="42657BE2" w14:textId="77777777" w:rsidR="00844FFA" w:rsidRPr="001B73E9" w:rsidRDefault="00844FFA" w:rsidP="00844FFA">
      <w:pPr>
        <w:rPr>
          <w:rFonts w:ascii="Verdana" w:hAnsi="Verdana"/>
        </w:rPr>
      </w:pPr>
      <w:r w:rsidRPr="001B73E9">
        <w:rPr>
          <w:rFonts w:ascii="Verdana" w:hAnsi="Verdana"/>
        </w:rPr>
        <w:t xml:space="preserve">Over de </w:t>
      </w:r>
      <w:r w:rsidR="00D64750" w:rsidRPr="001B73E9">
        <w:rPr>
          <w:rFonts w:ascii="Verdana" w:hAnsi="Verdana"/>
        </w:rPr>
        <w:t xml:space="preserve">prestaties van het product en de dienstverlening van </w:t>
      </w:r>
      <w:r w:rsidR="00326183" w:rsidRPr="001B73E9">
        <w:rPr>
          <w:rFonts w:ascii="Verdana" w:hAnsi="Verdana"/>
        </w:rPr>
        <w:t>Leverancier</w:t>
      </w:r>
      <w:r w:rsidR="00D64750" w:rsidRPr="001B73E9">
        <w:rPr>
          <w:rFonts w:ascii="Verdana" w:hAnsi="Verdana"/>
        </w:rPr>
        <w:t xml:space="preserve"> </w:t>
      </w:r>
      <w:r w:rsidRPr="001B73E9">
        <w:rPr>
          <w:rFonts w:ascii="Verdana" w:hAnsi="Verdana"/>
        </w:rPr>
        <w:t xml:space="preserve">is gedurende de contractperiode via het </w:t>
      </w:r>
      <w:r w:rsidR="00D64750" w:rsidRPr="001B73E9">
        <w:rPr>
          <w:rFonts w:ascii="Verdana" w:hAnsi="Verdana"/>
        </w:rPr>
        <w:t>i</w:t>
      </w:r>
      <w:r w:rsidRPr="001B73E9">
        <w:rPr>
          <w:rFonts w:ascii="Verdana" w:hAnsi="Verdana"/>
        </w:rPr>
        <w:t>ncident</w:t>
      </w:r>
      <w:r w:rsidR="00D64750" w:rsidRPr="001B73E9">
        <w:rPr>
          <w:rFonts w:ascii="Verdana" w:hAnsi="Verdana"/>
        </w:rPr>
        <w:t>r</w:t>
      </w:r>
      <w:r w:rsidRPr="001B73E9">
        <w:rPr>
          <w:rFonts w:ascii="Verdana" w:hAnsi="Verdana"/>
        </w:rPr>
        <w:t>egistratiesysteem een real</w:t>
      </w:r>
      <w:r w:rsidR="00594128">
        <w:rPr>
          <w:rFonts w:ascii="Verdana" w:hAnsi="Verdana"/>
        </w:rPr>
        <w:t xml:space="preserve"> </w:t>
      </w:r>
      <w:r w:rsidRPr="001B73E9">
        <w:rPr>
          <w:rFonts w:ascii="Verdana" w:hAnsi="Verdana"/>
        </w:rPr>
        <w:t xml:space="preserve">time </w:t>
      </w:r>
      <w:r w:rsidR="00D64750" w:rsidRPr="001B73E9">
        <w:rPr>
          <w:rFonts w:ascii="Verdana" w:hAnsi="Verdana"/>
        </w:rPr>
        <w:t>servicelevel</w:t>
      </w:r>
      <w:r w:rsidR="000E3F8E">
        <w:rPr>
          <w:rFonts w:ascii="Verdana" w:hAnsi="Verdana"/>
        </w:rPr>
        <w:t xml:space="preserve"> </w:t>
      </w:r>
      <w:r w:rsidRPr="001B73E9">
        <w:rPr>
          <w:rFonts w:ascii="Verdana" w:hAnsi="Verdana"/>
        </w:rPr>
        <w:t>rapportage beschikbaar van:</w:t>
      </w:r>
    </w:p>
    <w:p w14:paraId="4A4E5A0E" w14:textId="77777777" w:rsidR="00844FFA" w:rsidRPr="001B73E9" w:rsidRDefault="00844FFA" w:rsidP="003C222D">
      <w:pPr>
        <w:numPr>
          <w:ilvl w:val="0"/>
          <w:numId w:val="6"/>
        </w:numPr>
        <w:ind w:left="567" w:hanging="578"/>
        <w:rPr>
          <w:rFonts w:ascii="Verdana" w:hAnsi="Verdana"/>
        </w:rPr>
      </w:pPr>
      <w:r w:rsidRPr="001B73E9">
        <w:rPr>
          <w:rFonts w:ascii="Verdana" w:hAnsi="Verdana"/>
        </w:rPr>
        <w:t>alle aangemelde incidenten en hu</w:t>
      </w:r>
      <w:r w:rsidR="00D64750" w:rsidRPr="001B73E9">
        <w:rPr>
          <w:rFonts w:ascii="Verdana" w:hAnsi="Verdana"/>
        </w:rPr>
        <w:t>n status;</w:t>
      </w:r>
    </w:p>
    <w:p w14:paraId="3AE19EEE" w14:textId="77777777" w:rsidR="00844FFA" w:rsidRPr="001B73E9" w:rsidRDefault="00844FFA" w:rsidP="003C222D">
      <w:pPr>
        <w:numPr>
          <w:ilvl w:val="0"/>
          <w:numId w:val="6"/>
        </w:numPr>
        <w:ind w:left="567" w:hanging="578"/>
        <w:rPr>
          <w:rFonts w:ascii="Verdana" w:hAnsi="Verdana"/>
        </w:rPr>
      </w:pPr>
      <w:r w:rsidRPr="001B73E9">
        <w:rPr>
          <w:rFonts w:ascii="Verdana" w:hAnsi="Verdana"/>
        </w:rPr>
        <w:t>all</w:t>
      </w:r>
      <w:r w:rsidR="00D64750" w:rsidRPr="001B73E9">
        <w:rPr>
          <w:rFonts w:ascii="Verdana" w:hAnsi="Verdana"/>
        </w:rPr>
        <w:t>e gestelde vragen en hun status;</w:t>
      </w:r>
    </w:p>
    <w:p w14:paraId="7C9AF41D" w14:textId="77777777" w:rsidR="00844FFA" w:rsidRPr="001B73E9" w:rsidRDefault="00D64750" w:rsidP="003C222D">
      <w:pPr>
        <w:numPr>
          <w:ilvl w:val="0"/>
          <w:numId w:val="6"/>
        </w:numPr>
        <w:ind w:left="567" w:hanging="578"/>
        <w:rPr>
          <w:rFonts w:ascii="Verdana" w:hAnsi="Verdana"/>
        </w:rPr>
      </w:pPr>
      <w:r w:rsidRPr="001B73E9">
        <w:rPr>
          <w:rFonts w:ascii="Verdana" w:hAnsi="Verdana"/>
        </w:rPr>
        <w:t>a</w:t>
      </w:r>
      <w:r w:rsidR="00844FFA" w:rsidRPr="001B73E9">
        <w:rPr>
          <w:rFonts w:ascii="Verdana" w:hAnsi="Verdana"/>
        </w:rPr>
        <w:t>lle aangemelde wijzigingsverzoeken en hun status.</w:t>
      </w:r>
    </w:p>
    <w:p w14:paraId="5F93ECB4" w14:textId="77777777" w:rsidR="00844FFA" w:rsidRPr="001B73E9" w:rsidRDefault="00844FFA" w:rsidP="00844FFA">
      <w:pPr>
        <w:rPr>
          <w:rFonts w:ascii="Verdana" w:hAnsi="Verdana"/>
        </w:rPr>
      </w:pPr>
    </w:p>
    <w:p w14:paraId="48EC8C15" w14:textId="77777777" w:rsidR="009E4C54" w:rsidRPr="001B73E9" w:rsidRDefault="009D0C83" w:rsidP="000D4EA3">
      <w:pPr>
        <w:rPr>
          <w:rFonts w:ascii="Verdana" w:hAnsi="Verdana"/>
        </w:rPr>
      </w:pPr>
      <w:r w:rsidRPr="001B73E9">
        <w:rPr>
          <w:rFonts w:ascii="Verdana" w:hAnsi="Verdana"/>
        </w:rPr>
        <w:t>In de communicatie- en escalatie</w:t>
      </w:r>
      <w:r w:rsidR="001A07D1" w:rsidRPr="001B73E9">
        <w:rPr>
          <w:rFonts w:ascii="Verdana" w:hAnsi="Verdana"/>
        </w:rPr>
        <w:t xml:space="preserve">procedure </w:t>
      </w:r>
      <w:r w:rsidRPr="001B73E9">
        <w:rPr>
          <w:rFonts w:ascii="Verdana" w:hAnsi="Verdana"/>
        </w:rPr>
        <w:t xml:space="preserve">(zie </w:t>
      </w:r>
      <w:r w:rsidR="00C21989" w:rsidRPr="001B73E9">
        <w:rPr>
          <w:rFonts w:ascii="Verdana" w:hAnsi="Verdana"/>
        </w:rPr>
        <w:t>bijlage I</w:t>
      </w:r>
      <w:r w:rsidRPr="001B73E9">
        <w:rPr>
          <w:rFonts w:ascii="Verdana" w:hAnsi="Verdana"/>
        </w:rPr>
        <w:t>) staat een overzicht van de diverse overlegstructuren en de frequentie van overleg.</w:t>
      </w:r>
      <w:r w:rsidR="00E2280C" w:rsidRPr="001B73E9">
        <w:rPr>
          <w:rFonts w:ascii="Verdana" w:hAnsi="Verdana"/>
        </w:rPr>
        <w:t xml:space="preserve"> </w:t>
      </w:r>
      <w:r w:rsidRPr="001B73E9">
        <w:rPr>
          <w:rFonts w:ascii="Verdana" w:hAnsi="Verdana"/>
        </w:rPr>
        <w:t xml:space="preserve">Binnen dit </w:t>
      </w:r>
      <w:proofErr w:type="spellStart"/>
      <w:r w:rsidRPr="001B73E9">
        <w:rPr>
          <w:rFonts w:ascii="Verdana" w:hAnsi="Verdana"/>
        </w:rPr>
        <w:t>servicemanagementoverleg</w:t>
      </w:r>
      <w:proofErr w:type="spellEnd"/>
      <w:r w:rsidRPr="001B73E9">
        <w:rPr>
          <w:rFonts w:ascii="Verdana" w:hAnsi="Verdana"/>
        </w:rPr>
        <w:t xml:space="preserve"> worden ook de (product)ontwikkelingen bij de </w:t>
      </w:r>
      <w:r w:rsidR="00326183" w:rsidRPr="001B73E9">
        <w:rPr>
          <w:rFonts w:ascii="Verdana" w:hAnsi="Verdana"/>
        </w:rPr>
        <w:t>Leverancier</w:t>
      </w:r>
      <w:r w:rsidRPr="001B73E9">
        <w:rPr>
          <w:rFonts w:ascii="Verdana" w:hAnsi="Verdana"/>
        </w:rPr>
        <w:t xml:space="preserve"> besproken en eventuele relevante ontwikkelingen bij Opdrachtgever.</w:t>
      </w:r>
    </w:p>
    <w:p w14:paraId="35C6E18A" w14:textId="77777777" w:rsidR="009E4C54" w:rsidRPr="001B73E9" w:rsidRDefault="009D0C83" w:rsidP="000D4EA3">
      <w:pPr>
        <w:pStyle w:val="Kop2"/>
        <w:rPr>
          <w:rFonts w:ascii="Verdana" w:hAnsi="Verdana"/>
          <w:lang w:val="nl-NL"/>
        </w:rPr>
      </w:pPr>
      <w:bookmarkStart w:id="38" w:name="_Toc381968569"/>
      <w:bookmarkStart w:id="39" w:name="_Toc140151305"/>
      <w:r w:rsidRPr="001B73E9">
        <w:rPr>
          <w:rFonts w:ascii="Verdana" w:hAnsi="Verdana"/>
          <w:lang w:val="nl-NL"/>
        </w:rPr>
        <w:t>E</w:t>
      </w:r>
      <w:r w:rsidR="00D64750" w:rsidRPr="001B73E9">
        <w:rPr>
          <w:rFonts w:ascii="Verdana" w:hAnsi="Verdana"/>
          <w:lang w:val="nl-NL"/>
        </w:rPr>
        <w:t>scalatie</w:t>
      </w:r>
      <w:bookmarkEnd w:id="38"/>
      <w:bookmarkEnd w:id="39"/>
    </w:p>
    <w:p w14:paraId="29C731CB" w14:textId="77777777" w:rsidR="003B7379" w:rsidRPr="001B73E9" w:rsidRDefault="009D0C83" w:rsidP="000D4EA3">
      <w:pPr>
        <w:rPr>
          <w:rFonts w:ascii="Verdana" w:hAnsi="Verdana"/>
        </w:rPr>
      </w:pPr>
      <w:r w:rsidRPr="001B73E9">
        <w:rPr>
          <w:rFonts w:ascii="Verdana" w:hAnsi="Verdana"/>
        </w:rPr>
        <w:t xml:space="preserve">In </w:t>
      </w:r>
      <w:r w:rsidR="003B7379" w:rsidRPr="001B73E9">
        <w:rPr>
          <w:rFonts w:ascii="Verdana" w:hAnsi="Verdana"/>
        </w:rPr>
        <w:t>voorkomende gevallen zijn bepaalde issues niet op te lossen op het betreffende organisatieniveau. In dat geval kan het issue tijdig geëscaleerd worden naar een hoger</w:t>
      </w:r>
      <w:r w:rsidR="00FD5580" w:rsidRPr="001B73E9">
        <w:rPr>
          <w:rFonts w:ascii="Verdana" w:hAnsi="Verdana"/>
        </w:rPr>
        <w:t xml:space="preserve"> </w:t>
      </w:r>
      <w:r w:rsidR="003B7379" w:rsidRPr="001B73E9">
        <w:rPr>
          <w:rFonts w:ascii="Verdana" w:hAnsi="Verdana"/>
        </w:rPr>
        <w:t>liggend organisatieniveau,</w:t>
      </w:r>
    </w:p>
    <w:p w14:paraId="59CDF73C" w14:textId="77777777" w:rsidR="009D0C83" w:rsidRPr="001B73E9" w:rsidRDefault="009D0C83" w:rsidP="000D4EA3">
      <w:pPr>
        <w:rPr>
          <w:rFonts w:ascii="Verdana" w:hAnsi="Verdana"/>
        </w:rPr>
      </w:pPr>
    </w:p>
    <w:p w14:paraId="4D92A55E" w14:textId="77777777" w:rsidR="00807A4B" w:rsidRDefault="00FB7138" w:rsidP="00D64750">
      <w:pPr>
        <w:rPr>
          <w:rFonts w:ascii="Verdana" w:hAnsi="Verdana"/>
        </w:rPr>
      </w:pPr>
      <w:r w:rsidRPr="001B73E9">
        <w:rPr>
          <w:rFonts w:ascii="Verdana" w:hAnsi="Verdana"/>
        </w:rPr>
        <w:t xml:space="preserve">In de communicatie- en escalatieprocedure (zie bijlage </w:t>
      </w:r>
      <w:r w:rsidR="00C21989" w:rsidRPr="001B73E9">
        <w:rPr>
          <w:rFonts w:ascii="Verdana" w:hAnsi="Verdana"/>
        </w:rPr>
        <w:t>I</w:t>
      </w:r>
      <w:r w:rsidRPr="001B73E9">
        <w:rPr>
          <w:rFonts w:ascii="Verdana" w:hAnsi="Verdana"/>
        </w:rPr>
        <w:t>) staat een overzicht van de betrokkenen bij escalatie.</w:t>
      </w:r>
    </w:p>
    <w:p w14:paraId="0DDEE88F" w14:textId="77777777" w:rsidR="00807A4B" w:rsidRPr="00807A4B" w:rsidRDefault="00807A4B" w:rsidP="00807A4B">
      <w:pPr>
        <w:pStyle w:val="Kop2"/>
        <w:tabs>
          <w:tab w:val="clear" w:pos="0"/>
          <w:tab w:val="num" w:pos="794"/>
        </w:tabs>
        <w:rPr>
          <w:rFonts w:ascii="Verdana" w:hAnsi="Verdana"/>
          <w:lang w:val="nl-NL"/>
        </w:rPr>
      </w:pPr>
      <w:bookmarkStart w:id="40" w:name="_Toc140151306"/>
      <w:bookmarkStart w:id="41" w:name="_Hlk128052652"/>
      <w:r w:rsidRPr="00807A4B">
        <w:rPr>
          <w:rFonts w:ascii="Verdana" w:hAnsi="Verdana"/>
          <w:lang w:val="nl-NL"/>
        </w:rPr>
        <w:t>Overlegstructuur</w:t>
      </w:r>
      <w:bookmarkEnd w:id="40"/>
    </w:p>
    <w:p w14:paraId="3B8C6E85" w14:textId="77777777" w:rsidR="00807A4B" w:rsidRPr="00966151" w:rsidRDefault="00807A4B" w:rsidP="00807A4B">
      <w:pPr>
        <w:rPr>
          <w:rFonts w:ascii="Verdana" w:hAnsi="Verdana" w:cs="Aldhabi"/>
        </w:rPr>
      </w:pPr>
      <w:r w:rsidRPr="00966151">
        <w:rPr>
          <w:rFonts w:ascii="Verdana" w:hAnsi="Verdana" w:cs="Aldhabi"/>
        </w:rPr>
        <w:t xml:space="preserve">Overleggen tussen </w:t>
      </w:r>
      <w:r w:rsidRPr="00966151">
        <w:rPr>
          <w:rFonts w:ascii="Verdana" w:hAnsi="Verdana" w:cs="Aldhabi"/>
          <w:snapToGrid w:val="0"/>
        </w:rPr>
        <w:t xml:space="preserve">Opdrachtgever </w:t>
      </w:r>
      <w:r w:rsidRPr="00966151">
        <w:rPr>
          <w:rFonts w:ascii="Verdana" w:hAnsi="Verdana" w:cs="Aldhabi"/>
        </w:rPr>
        <w:t>en Opdrachtnemer vinden plaats op een drietal niveaus:</w:t>
      </w:r>
    </w:p>
    <w:p w14:paraId="1578C37A" w14:textId="77777777" w:rsidR="00807A4B" w:rsidRPr="00966151" w:rsidRDefault="00807A4B" w:rsidP="00BE095E">
      <w:pPr>
        <w:pStyle w:val="Lijstalinea"/>
        <w:numPr>
          <w:ilvl w:val="0"/>
          <w:numId w:val="8"/>
        </w:numPr>
        <w:rPr>
          <w:rFonts w:ascii="Verdana" w:hAnsi="Verdana" w:cs="Aldhabi"/>
        </w:rPr>
      </w:pPr>
      <w:r w:rsidRPr="00966151">
        <w:rPr>
          <w:rFonts w:ascii="Verdana" w:hAnsi="Verdana" w:cs="Aldhabi"/>
        </w:rPr>
        <w:t>Strategisch</w:t>
      </w:r>
      <w:r w:rsidR="003C222D">
        <w:rPr>
          <w:rFonts w:ascii="Verdana" w:hAnsi="Verdana" w:cs="Aldhabi"/>
        </w:rPr>
        <w:t>/</w:t>
      </w:r>
      <w:r w:rsidRPr="00966151">
        <w:rPr>
          <w:rFonts w:ascii="Verdana" w:hAnsi="Verdana" w:cs="Aldhabi"/>
        </w:rPr>
        <w:t>Contract Overleg</w:t>
      </w:r>
      <w:r w:rsidR="00BE095E">
        <w:rPr>
          <w:rFonts w:ascii="Verdana" w:hAnsi="Verdana" w:cs="Aldhabi"/>
        </w:rPr>
        <w:t>;</w:t>
      </w:r>
      <w:r w:rsidRPr="00966151">
        <w:rPr>
          <w:rFonts w:ascii="Verdana" w:hAnsi="Verdana" w:cs="Aldhabi"/>
        </w:rPr>
        <w:t xml:space="preserve"> </w:t>
      </w:r>
    </w:p>
    <w:p w14:paraId="54EFED05" w14:textId="77777777" w:rsidR="00807A4B" w:rsidRPr="00966151" w:rsidRDefault="00807A4B" w:rsidP="00BE095E">
      <w:pPr>
        <w:pStyle w:val="Lijstalinea"/>
        <w:numPr>
          <w:ilvl w:val="0"/>
          <w:numId w:val="8"/>
        </w:numPr>
        <w:rPr>
          <w:rFonts w:ascii="Verdana" w:hAnsi="Verdana" w:cs="Aldhabi"/>
        </w:rPr>
      </w:pPr>
      <w:r w:rsidRPr="00966151">
        <w:rPr>
          <w:rFonts w:ascii="Verdana" w:hAnsi="Verdana" w:cs="Aldhabi"/>
        </w:rPr>
        <w:t>Tactisch</w:t>
      </w:r>
      <w:r w:rsidR="003C222D">
        <w:rPr>
          <w:rFonts w:ascii="Verdana" w:hAnsi="Verdana" w:cs="Aldhabi"/>
        </w:rPr>
        <w:t>/</w:t>
      </w:r>
      <w:r w:rsidRPr="00966151">
        <w:rPr>
          <w:rFonts w:ascii="Verdana" w:hAnsi="Verdana" w:cs="Aldhabi"/>
        </w:rPr>
        <w:t>Service Review Overleg</w:t>
      </w:r>
      <w:r w:rsidR="00BE095E">
        <w:rPr>
          <w:rFonts w:ascii="Verdana" w:hAnsi="Verdana" w:cs="Aldhabi"/>
        </w:rPr>
        <w:t>;</w:t>
      </w:r>
    </w:p>
    <w:p w14:paraId="1364C085" w14:textId="77777777" w:rsidR="00807A4B" w:rsidRPr="00966151" w:rsidRDefault="00807A4B" w:rsidP="00BE095E">
      <w:pPr>
        <w:pStyle w:val="Lijstalinea"/>
        <w:numPr>
          <w:ilvl w:val="0"/>
          <w:numId w:val="8"/>
        </w:numPr>
        <w:rPr>
          <w:rFonts w:ascii="Verdana" w:hAnsi="Verdana" w:cs="Aldhabi"/>
        </w:rPr>
      </w:pPr>
      <w:r w:rsidRPr="00966151">
        <w:rPr>
          <w:rFonts w:ascii="Verdana" w:hAnsi="Verdana" w:cs="Aldhabi"/>
        </w:rPr>
        <w:t>Operationeel; dit zijn de dagelijkse communicatielijnen bijvoorbeeld over</w:t>
      </w:r>
      <w:r w:rsidR="003C222D">
        <w:rPr>
          <w:rFonts w:ascii="Verdana" w:hAnsi="Verdana" w:cs="Aldhabi"/>
        </w:rPr>
        <w:t xml:space="preserve"> de</w:t>
      </w:r>
      <w:r w:rsidRPr="00966151">
        <w:rPr>
          <w:rFonts w:ascii="Verdana" w:hAnsi="Verdana" w:cs="Aldhabi"/>
        </w:rPr>
        <w:t xml:space="preserve"> voortgang van </w:t>
      </w:r>
      <w:r w:rsidR="003C222D">
        <w:rPr>
          <w:rFonts w:ascii="Verdana" w:hAnsi="Verdana" w:cs="Aldhabi"/>
        </w:rPr>
        <w:t>oplossing van incidenten</w:t>
      </w:r>
      <w:r w:rsidRPr="00966151">
        <w:rPr>
          <w:rFonts w:ascii="Verdana" w:hAnsi="Verdana" w:cs="Aldhabi"/>
        </w:rPr>
        <w:t>.</w:t>
      </w:r>
    </w:p>
    <w:p w14:paraId="1B3A70C8" w14:textId="77777777" w:rsidR="00807A4B" w:rsidRPr="00966151" w:rsidRDefault="00807A4B" w:rsidP="00807A4B">
      <w:pPr>
        <w:rPr>
          <w:rFonts w:ascii="Verdana" w:hAnsi="Verdana" w:cs="Aldhabi"/>
        </w:rPr>
      </w:pPr>
    </w:p>
    <w:p w14:paraId="2C05608E" w14:textId="77777777" w:rsidR="00807A4B" w:rsidRPr="00966151" w:rsidRDefault="00807A4B" w:rsidP="00807A4B">
      <w:pPr>
        <w:rPr>
          <w:rFonts w:ascii="Verdana" w:hAnsi="Verdana" w:cs="Aldhabi"/>
        </w:rPr>
      </w:pPr>
      <w:r w:rsidRPr="00966151">
        <w:rPr>
          <w:rFonts w:ascii="Verdana" w:hAnsi="Verdana" w:cs="Aldhabi"/>
        </w:rPr>
        <w:t xml:space="preserve">De volgende </w:t>
      </w:r>
      <w:proofErr w:type="spellStart"/>
      <w:r w:rsidRPr="00966151">
        <w:rPr>
          <w:rFonts w:ascii="Verdana" w:hAnsi="Verdana" w:cs="Aldhabi"/>
        </w:rPr>
        <w:t>subparagrafen</w:t>
      </w:r>
      <w:proofErr w:type="spellEnd"/>
      <w:r w:rsidRPr="00966151">
        <w:rPr>
          <w:rFonts w:ascii="Verdana" w:hAnsi="Verdana" w:cs="Aldhabi"/>
        </w:rPr>
        <w:t xml:space="preserve"> lichten de overleggen verder toe.</w:t>
      </w:r>
    </w:p>
    <w:p w14:paraId="6555EE64" w14:textId="77777777" w:rsidR="00807A4B" w:rsidRDefault="00807A4B" w:rsidP="00807A4B">
      <w:pPr>
        <w:rPr>
          <w:b/>
          <w:bCs/>
        </w:rPr>
      </w:pPr>
      <w:bookmarkStart w:id="42" w:name="_Toc253401889"/>
    </w:p>
    <w:p w14:paraId="2CA7651F" w14:textId="77777777" w:rsidR="00807A4B" w:rsidRPr="00807A4B" w:rsidRDefault="00807A4B" w:rsidP="00807A4B">
      <w:pPr>
        <w:rPr>
          <w:rFonts w:ascii="Verdana" w:hAnsi="Verdana"/>
          <w:b/>
          <w:bCs/>
          <w:szCs w:val="22"/>
        </w:rPr>
      </w:pPr>
      <w:r>
        <w:rPr>
          <w:rFonts w:ascii="Verdana" w:hAnsi="Verdana"/>
          <w:b/>
          <w:bCs/>
          <w:szCs w:val="22"/>
        </w:rPr>
        <w:t>Strategisch/</w:t>
      </w:r>
      <w:r w:rsidRPr="00807A4B">
        <w:rPr>
          <w:rFonts w:ascii="Verdana" w:hAnsi="Verdana"/>
          <w:b/>
          <w:bCs/>
          <w:szCs w:val="22"/>
        </w:rPr>
        <w:t>Contract overleg</w:t>
      </w:r>
      <w:bookmarkEnd w:id="42"/>
      <w:r>
        <w:rPr>
          <w:rFonts w:ascii="Verdana" w:hAnsi="Verdana"/>
          <w:b/>
          <w:bCs/>
          <w:szCs w:val="22"/>
        </w:rPr>
        <w:t xml:space="preserve"> </w:t>
      </w:r>
    </w:p>
    <w:p w14:paraId="2CDF143B" w14:textId="77777777" w:rsidR="00807A4B" w:rsidRPr="00966151" w:rsidRDefault="00807A4B" w:rsidP="00807A4B">
      <w:pPr>
        <w:rPr>
          <w:rFonts w:ascii="Verdana" w:hAnsi="Verdana" w:cs="Aldhabi"/>
          <w:b/>
          <w:bCs/>
        </w:rPr>
      </w:pPr>
      <w:r w:rsidRPr="00807A4B">
        <w:rPr>
          <w:rFonts w:ascii="Verdana" w:hAnsi="Verdana" w:cs="Aldhabi"/>
          <w:b/>
          <w:bCs/>
        </w:rPr>
        <w:t>Doel</w:t>
      </w:r>
    </w:p>
    <w:p w14:paraId="0517D73B" w14:textId="77777777" w:rsidR="00807A4B" w:rsidRPr="00966151" w:rsidRDefault="00807A4B" w:rsidP="00807A4B">
      <w:pPr>
        <w:rPr>
          <w:rFonts w:ascii="Verdana" w:hAnsi="Verdana" w:cs="Aldhabi"/>
        </w:rPr>
      </w:pPr>
      <w:r w:rsidRPr="00966151">
        <w:rPr>
          <w:rFonts w:ascii="Verdana" w:hAnsi="Verdana" w:cs="Aldhabi"/>
        </w:rPr>
        <w:t>In dit overleg wordt de dienstverlening besproken in relatie tot het toekomstperspectief.</w:t>
      </w:r>
    </w:p>
    <w:p w14:paraId="7EA8A3F5" w14:textId="77777777" w:rsidR="00807A4B" w:rsidRDefault="00807A4B" w:rsidP="00807A4B"/>
    <w:p w14:paraId="26A6F0AE" w14:textId="77777777" w:rsidR="00807A4B" w:rsidRPr="00966151" w:rsidRDefault="00807A4B" w:rsidP="00807A4B">
      <w:pPr>
        <w:rPr>
          <w:rFonts w:ascii="Verdana" w:hAnsi="Verdana"/>
          <w:b/>
          <w:szCs w:val="22"/>
        </w:rPr>
      </w:pPr>
      <w:r w:rsidRPr="00807A4B">
        <w:rPr>
          <w:rFonts w:ascii="Verdana" w:hAnsi="Verdana"/>
          <w:b/>
          <w:szCs w:val="22"/>
        </w:rPr>
        <w:t>Frequentie</w:t>
      </w:r>
    </w:p>
    <w:p w14:paraId="6D6C14A8" w14:textId="77777777" w:rsidR="00807A4B" w:rsidRPr="00966151" w:rsidRDefault="00807A4B" w:rsidP="00807A4B">
      <w:pPr>
        <w:rPr>
          <w:rFonts w:ascii="Verdana" w:hAnsi="Verdana"/>
          <w:szCs w:val="22"/>
        </w:rPr>
      </w:pPr>
      <w:r w:rsidRPr="00966151">
        <w:rPr>
          <w:rFonts w:ascii="Verdana" w:hAnsi="Verdana"/>
          <w:szCs w:val="22"/>
        </w:rPr>
        <w:t>1 * per jaar</w:t>
      </w:r>
    </w:p>
    <w:p w14:paraId="66615BE1" w14:textId="77777777" w:rsidR="00807A4B" w:rsidRPr="00966151" w:rsidRDefault="00807A4B" w:rsidP="00807A4B">
      <w:pPr>
        <w:rPr>
          <w:rFonts w:ascii="Verdana" w:hAnsi="Verdana"/>
          <w:szCs w:val="22"/>
        </w:rPr>
      </w:pPr>
    </w:p>
    <w:p w14:paraId="400EA17A" w14:textId="77777777" w:rsidR="00807A4B" w:rsidRPr="00966151" w:rsidRDefault="00807A4B" w:rsidP="00807A4B">
      <w:pPr>
        <w:rPr>
          <w:rFonts w:ascii="Verdana" w:hAnsi="Verdana"/>
          <w:b/>
          <w:szCs w:val="22"/>
        </w:rPr>
      </w:pPr>
      <w:r w:rsidRPr="00807A4B">
        <w:rPr>
          <w:rFonts w:ascii="Verdana" w:hAnsi="Verdana"/>
          <w:b/>
          <w:szCs w:val="22"/>
        </w:rPr>
        <w:t>Deelnemers</w:t>
      </w:r>
    </w:p>
    <w:p w14:paraId="0C559DE4" w14:textId="77777777" w:rsidR="00807A4B" w:rsidRPr="00966151" w:rsidRDefault="00807A4B" w:rsidP="00807A4B">
      <w:pPr>
        <w:rPr>
          <w:rFonts w:ascii="Verdana" w:hAnsi="Verdana"/>
          <w:szCs w:val="22"/>
        </w:rPr>
      </w:pPr>
      <w:r w:rsidRPr="00966151">
        <w:rPr>
          <w:rFonts w:ascii="Verdana" w:hAnsi="Verdana"/>
          <w:szCs w:val="22"/>
        </w:rPr>
        <w:t xml:space="preserve">De Contract Eigenaren of hun gedelegeerden </w:t>
      </w:r>
      <w:r>
        <w:rPr>
          <w:rFonts w:ascii="Verdana" w:hAnsi="Verdana"/>
          <w:szCs w:val="22"/>
        </w:rPr>
        <w:t xml:space="preserve">van de Opdrachtgever en </w:t>
      </w:r>
      <w:r w:rsidRPr="00966151">
        <w:rPr>
          <w:rFonts w:ascii="Verdana" w:hAnsi="Verdana"/>
          <w:szCs w:val="22"/>
        </w:rPr>
        <w:t xml:space="preserve">de </w:t>
      </w:r>
      <w:r>
        <w:rPr>
          <w:rFonts w:ascii="Verdana" w:hAnsi="Verdana"/>
          <w:szCs w:val="22"/>
        </w:rPr>
        <w:t>Contracteigenaar</w:t>
      </w:r>
      <w:r w:rsidRPr="00966151">
        <w:rPr>
          <w:rFonts w:ascii="Verdana" w:hAnsi="Verdana"/>
          <w:szCs w:val="22"/>
        </w:rPr>
        <w:t xml:space="preserve"> van </w:t>
      </w:r>
      <w:r>
        <w:rPr>
          <w:rFonts w:ascii="Verdana" w:hAnsi="Verdana"/>
          <w:szCs w:val="22"/>
        </w:rPr>
        <w:t>Opdrachtnemer</w:t>
      </w:r>
      <w:r w:rsidRPr="00966151">
        <w:rPr>
          <w:rFonts w:ascii="Verdana" w:hAnsi="Verdana"/>
          <w:szCs w:val="22"/>
        </w:rPr>
        <w:t xml:space="preserve">. </w:t>
      </w:r>
      <w:proofErr w:type="gramStart"/>
      <w:r w:rsidRPr="00966151">
        <w:rPr>
          <w:rFonts w:ascii="Verdana" w:hAnsi="Verdana"/>
          <w:szCs w:val="22"/>
        </w:rPr>
        <w:t>Tevens</w:t>
      </w:r>
      <w:proofErr w:type="gramEnd"/>
      <w:r w:rsidRPr="00966151">
        <w:rPr>
          <w:rFonts w:ascii="Verdana" w:hAnsi="Verdana"/>
          <w:szCs w:val="22"/>
        </w:rPr>
        <w:t xml:space="preserve"> kunnen op uitnodiging andere belanghebbenden deelnemen.</w:t>
      </w:r>
    </w:p>
    <w:p w14:paraId="4B96DBC4" w14:textId="77777777" w:rsidR="00807A4B" w:rsidRPr="003E2BB2" w:rsidRDefault="00807A4B" w:rsidP="00807A4B">
      <w:pPr>
        <w:rPr>
          <w:b/>
        </w:rPr>
      </w:pPr>
    </w:p>
    <w:p w14:paraId="7579C0EC" w14:textId="77777777" w:rsidR="004F62F5" w:rsidRDefault="004F62F5" w:rsidP="00807A4B">
      <w:pPr>
        <w:rPr>
          <w:rFonts w:ascii="Verdana" w:hAnsi="Verdana"/>
          <w:b/>
          <w:szCs w:val="22"/>
        </w:rPr>
      </w:pPr>
    </w:p>
    <w:p w14:paraId="5AEB0BF4" w14:textId="77777777" w:rsidR="004F62F5" w:rsidRDefault="004F62F5" w:rsidP="00807A4B">
      <w:pPr>
        <w:rPr>
          <w:rFonts w:ascii="Verdana" w:hAnsi="Verdana"/>
          <w:b/>
          <w:szCs w:val="22"/>
        </w:rPr>
      </w:pPr>
    </w:p>
    <w:p w14:paraId="063670FA" w14:textId="77777777" w:rsidR="004F62F5" w:rsidRDefault="004F62F5" w:rsidP="00807A4B">
      <w:pPr>
        <w:rPr>
          <w:rFonts w:ascii="Verdana" w:hAnsi="Verdana"/>
          <w:b/>
          <w:szCs w:val="22"/>
        </w:rPr>
      </w:pPr>
    </w:p>
    <w:p w14:paraId="7198D86C" w14:textId="77777777" w:rsidR="00807A4B" w:rsidRPr="00966151" w:rsidRDefault="00807A4B" w:rsidP="00807A4B">
      <w:pPr>
        <w:rPr>
          <w:rFonts w:ascii="Verdana" w:hAnsi="Verdana"/>
          <w:b/>
          <w:szCs w:val="22"/>
        </w:rPr>
      </w:pPr>
      <w:r w:rsidRPr="00966151">
        <w:rPr>
          <w:rFonts w:ascii="Verdana" w:hAnsi="Verdana"/>
          <w:b/>
          <w:szCs w:val="22"/>
        </w:rPr>
        <w:lastRenderedPageBreak/>
        <w:t>Agenda</w:t>
      </w:r>
    </w:p>
    <w:p w14:paraId="0FB38A85" w14:textId="77777777" w:rsidR="00807A4B" w:rsidRPr="00966151" w:rsidRDefault="00807A4B" w:rsidP="00807A4B">
      <w:pPr>
        <w:rPr>
          <w:rFonts w:ascii="Verdana" w:hAnsi="Verdana"/>
          <w:szCs w:val="22"/>
        </w:rPr>
      </w:pPr>
      <w:r w:rsidRPr="00966151">
        <w:rPr>
          <w:rFonts w:ascii="Verdana" w:hAnsi="Verdana"/>
          <w:szCs w:val="22"/>
        </w:rPr>
        <w:t>Tijdens dit overleg worden de volgende onderwerpen besproken:</w:t>
      </w:r>
    </w:p>
    <w:p w14:paraId="75D5B75A"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 xml:space="preserve">Strategische ontwikkelingen zowel bij </w:t>
      </w:r>
      <w:r w:rsidRPr="00966151">
        <w:rPr>
          <w:rFonts w:ascii="Verdana" w:hAnsi="Verdana" w:cs="Arial"/>
          <w:snapToGrid w:val="0"/>
          <w:szCs w:val="22"/>
        </w:rPr>
        <w:t>Opdrachtgever</w:t>
      </w:r>
      <w:r w:rsidRPr="00966151">
        <w:rPr>
          <w:rFonts w:ascii="Verdana" w:hAnsi="Verdana"/>
          <w:szCs w:val="22"/>
        </w:rPr>
        <w:t xml:space="preserve"> als Opdrachtnemer (business, technologische ontwikkelingen, marktontwikkelingen)</w:t>
      </w:r>
    </w:p>
    <w:p w14:paraId="22E7E9E3"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Lange termijn samenwerking en partnership;</w:t>
      </w:r>
    </w:p>
    <w:p w14:paraId="36047C69"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Evaluatie SLA uitvoering;</w:t>
      </w:r>
    </w:p>
    <w:p w14:paraId="6525A4E7"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 xml:space="preserve">Klanttevredenheid; </w:t>
      </w:r>
    </w:p>
    <w:p w14:paraId="70342D2C"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Aanpassingen in de SLA;</w:t>
      </w:r>
    </w:p>
    <w:p w14:paraId="1CB5E979"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 xml:space="preserve">Afstemming dienstverlening op wensen en behoeften van </w:t>
      </w:r>
      <w:r>
        <w:rPr>
          <w:rFonts w:ascii="Verdana" w:hAnsi="Verdana"/>
          <w:szCs w:val="22"/>
        </w:rPr>
        <w:t>Opdrachtgever</w:t>
      </w:r>
      <w:r w:rsidRPr="00966151">
        <w:rPr>
          <w:rFonts w:ascii="Verdana" w:hAnsi="Verdana"/>
          <w:szCs w:val="22"/>
        </w:rPr>
        <w:t>;</w:t>
      </w:r>
    </w:p>
    <w:p w14:paraId="09CA7D6F" w14:textId="77777777" w:rsidR="00807A4B" w:rsidRPr="00966151" w:rsidRDefault="00807A4B" w:rsidP="00BE095E">
      <w:pPr>
        <w:pStyle w:val="Lijstalinea"/>
        <w:numPr>
          <w:ilvl w:val="0"/>
          <w:numId w:val="9"/>
        </w:numPr>
        <w:rPr>
          <w:rFonts w:ascii="Verdana" w:hAnsi="Verdana"/>
          <w:szCs w:val="22"/>
        </w:rPr>
      </w:pPr>
      <w:r w:rsidRPr="00966151">
        <w:rPr>
          <w:rFonts w:ascii="Verdana" w:hAnsi="Verdana"/>
          <w:szCs w:val="22"/>
        </w:rPr>
        <w:t>Lange termijn afspraken.</w:t>
      </w:r>
    </w:p>
    <w:p w14:paraId="383AC0D3" w14:textId="77777777" w:rsidR="00807A4B" w:rsidRPr="00807A4B" w:rsidRDefault="00807A4B" w:rsidP="00807A4B">
      <w:pPr>
        <w:rPr>
          <w:rFonts w:ascii="Verdana" w:hAnsi="Verdana"/>
          <w:b/>
          <w:szCs w:val="22"/>
        </w:rPr>
      </w:pPr>
    </w:p>
    <w:p w14:paraId="41042CA7" w14:textId="77777777" w:rsidR="00807A4B" w:rsidRDefault="00807A4B" w:rsidP="00807A4B">
      <w:bookmarkStart w:id="43" w:name="_Toc253401890"/>
    </w:p>
    <w:p w14:paraId="5831DFE1" w14:textId="77777777" w:rsidR="00807A4B" w:rsidRPr="0031159A" w:rsidRDefault="00807A4B" w:rsidP="00807A4B">
      <w:pPr>
        <w:rPr>
          <w:rFonts w:ascii="Verdana" w:hAnsi="Verdana"/>
          <w:b/>
          <w:bCs/>
          <w:szCs w:val="22"/>
        </w:rPr>
      </w:pPr>
      <w:r w:rsidRPr="0031159A">
        <w:rPr>
          <w:rFonts w:ascii="Verdana" w:hAnsi="Verdana"/>
          <w:b/>
          <w:bCs/>
          <w:szCs w:val="22"/>
        </w:rPr>
        <w:t>Tactisch/Service Review Overleg</w:t>
      </w:r>
      <w:bookmarkEnd w:id="43"/>
    </w:p>
    <w:p w14:paraId="0C669315" w14:textId="77777777" w:rsidR="00807A4B" w:rsidRPr="00FE3A15" w:rsidRDefault="00807A4B" w:rsidP="00807A4B">
      <w:pPr>
        <w:rPr>
          <w:rFonts w:ascii="Verdana" w:hAnsi="Verdana"/>
          <w:szCs w:val="22"/>
        </w:rPr>
      </w:pPr>
      <w:r w:rsidRPr="00FE3A15">
        <w:rPr>
          <w:rFonts w:ascii="Verdana" w:hAnsi="Verdana"/>
          <w:b/>
          <w:szCs w:val="22"/>
        </w:rPr>
        <w:t>Doel</w:t>
      </w:r>
    </w:p>
    <w:p w14:paraId="56254606" w14:textId="77777777" w:rsidR="00807A4B" w:rsidRPr="00FE3A15" w:rsidRDefault="00807A4B" w:rsidP="00807A4B">
      <w:pPr>
        <w:rPr>
          <w:rFonts w:ascii="Verdana" w:hAnsi="Verdana"/>
          <w:szCs w:val="22"/>
        </w:rPr>
      </w:pPr>
      <w:r w:rsidRPr="00FE3A15">
        <w:rPr>
          <w:rFonts w:ascii="Verdana" w:hAnsi="Verdana"/>
          <w:szCs w:val="22"/>
        </w:rPr>
        <w:t>Het serviceoverleg heeft tot doel de dienstverlening te bespreken aan de hand van Service Level Rapportages. Daarnaast wordt de operationele dienstverlening besproken en worden mogelijke wijzigingen in de SLA voorbereid.</w:t>
      </w:r>
    </w:p>
    <w:p w14:paraId="6EFC3343" w14:textId="77777777" w:rsidR="00807A4B" w:rsidRPr="00FE3A15" w:rsidRDefault="00807A4B" w:rsidP="00807A4B">
      <w:pPr>
        <w:rPr>
          <w:rFonts w:ascii="Verdana" w:hAnsi="Verdana"/>
          <w:szCs w:val="22"/>
        </w:rPr>
      </w:pPr>
    </w:p>
    <w:p w14:paraId="5C477E6F" w14:textId="77777777" w:rsidR="00807A4B" w:rsidRPr="00FE3A15" w:rsidRDefault="00807A4B" w:rsidP="00807A4B">
      <w:pPr>
        <w:rPr>
          <w:rFonts w:ascii="Verdana" w:hAnsi="Verdana"/>
          <w:szCs w:val="22"/>
        </w:rPr>
      </w:pPr>
      <w:r w:rsidRPr="00FE3A15">
        <w:rPr>
          <w:rFonts w:ascii="Verdana" w:hAnsi="Verdana"/>
          <w:b/>
          <w:szCs w:val="22"/>
        </w:rPr>
        <w:t>Frequentie</w:t>
      </w:r>
    </w:p>
    <w:p w14:paraId="3DCA5426" w14:textId="6B80BFB4" w:rsidR="00807A4B" w:rsidRPr="00FE3A15" w:rsidRDefault="00807A4B" w:rsidP="00807A4B">
      <w:pPr>
        <w:rPr>
          <w:rFonts w:ascii="Verdana" w:hAnsi="Verdana"/>
          <w:szCs w:val="22"/>
        </w:rPr>
      </w:pPr>
      <w:r w:rsidRPr="00FE3A15">
        <w:rPr>
          <w:rFonts w:ascii="Verdana" w:hAnsi="Verdana"/>
          <w:szCs w:val="22"/>
        </w:rPr>
        <w:t xml:space="preserve">1 * per </w:t>
      </w:r>
      <w:r w:rsidR="00657AC5">
        <w:rPr>
          <w:rFonts w:ascii="Verdana" w:hAnsi="Verdana"/>
          <w:szCs w:val="22"/>
        </w:rPr>
        <w:t>half jaar.</w:t>
      </w:r>
      <w:r w:rsidRPr="00FE3A15">
        <w:rPr>
          <w:rFonts w:ascii="Verdana" w:hAnsi="Verdana"/>
          <w:szCs w:val="22"/>
        </w:rPr>
        <w:t xml:space="preserve"> </w:t>
      </w:r>
    </w:p>
    <w:p w14:paraId="160AF7E5" w14:textId="77777777" w:rsidR="00807A4B" w:rsidRPr="00FE3A15" w:rsidRDefault="00807A4B" w:rsidP="00807A4B">
      <w:pPr>
        <w:rPr>
          <w:rFonts w:ascii="Verdana" w:hAnsi="Verdana"/>
          <w:szCs w:val="22"/>
        </w:rPr>
      </w:pPr>
    </w:p>
    <w:p w14:paraId="3DD4C79C" w14:textId="77777777" w:rsidR="00807A4B" w:rsidRPr="00FE3A15" w:rsidRDefault="00807A4B" w:rsidP="00807A4B">
      <w:pPr>
        <w:rPr>
          <w:rFonts w:ascii="Verdana" w:hAnsi="Verdana"/>
          <w:b/>
          <w:szCs w:val="22"/>
        </w:rPr>
      </w:pPr>
      <w:r w:rsidRPr="00FE3A15">
        <w:rPr>
          <w:rFonts w:ascii="Verdana" w:hAnsi="Verdana"/>
          <w:b/>
          <w:szCs w:val="22"/>
        </w:rPr>
        <w:t>Deelnemers</w:t>
      </w:r>
    </w:p>
    <w:p w14:paraId="26FA8716" w14:textId="77777777" w:rsidR="00807A4B" w:rsidRPr="00FE3A15" w:rsidRDefault="00807A4B" w:rsidP="00807A4B">
      <w:pPr>
        <w:rPr>
          <w:rFonts w:ascii="Verdana" w:hAnsi="Verdana" w:cs="Arial"/>
          <w:szCs w:val="22"/>
        </w:rPr>
      </w:pPr>
      <w:r w:rsidRPr="00FE3A15">
        <w:rPr>
          <w:rFonts w:ascii="Verdana" w:hAnsi="Verdana"/>
          <w:szCs w:val="22"/>
        </w:rPr>
        <w:t xml:space="preserve">De </w:t>
      </w:r>
      <w:r>
        <w:rPr>
          <w:rFonts w:ascii="Verdana" w:hAnsi="Verdana"/>
          <w:szCs w:val="22"/>
        </w:rPr>
        <w:t>Contractmanager</w:t>
      </w:r>
      <w:r w:rsidRPr="00FE3A15">
        <w:rPr>
          <w:rFonts w:ascii="Verdana" w:hAnsi="Verdana"/>
          <w:szCs w:val="22"/>
        </w:rPr>
        <w:t xml:space="preserve"> van</w:t>
      </w:r>
      <w:r>
        <w:rPr>
          <w:rFonts w:ascii="Verdana" w:hAnsi="Verdana" w:cs="Arial"/>
          <w:snapToGrid w:val="0"/>
          <w:szCs w:val="22"/>
        </w:rPr>
        <w:t xml:space="preserve"> Opdrachtnemer </w:t>
      </w:r>
      <w:r w:rsidRPr="00FE3A15">
        <w:rPr>
          <w:rFonts w:ascii="Verdana" w:hAnsi="Verdana"/>
          <w:szCs w:val="22"/>
        </w:rPr>
        <w:t>en de</w:t>
      </w:r>
      <w:r>
        <w:rPr>
          <w:rFonts w:ascii="Verdana" w:hAnsi="Verdana"/>
          <w:szCs w:val="22"/>
        </w:rPr>
        <w:t xml:space="preserve"> Contractmanager</w:t>
      </w:r>
      <w:r w:rsidRPr="00FE3A15">
        <w:rPr>
          <w:rFonts w:ascii="Verdana" w:hAnsi="Verdana"/>
          <w:szCs w:val="22"/>
        </w:rPr>
        <w:t xml:space="preserve"> van </w:t>
      </w:r>
      <w:r>
        <w:rPr>
          <w:rFonts w:ascii="Verdana" w:hAnsi="Verdana"/>
          <w:szCs w:val="22"/>
        </w:rPr>
        <w:t>Opdrachtgever.</w:t>
      </w:r>
      <w:r w:rsidRPr="00FE3A15">
        <w:rPr>
          <w:rFonts w:ascii="Verdana" w:hAnsi="Verdana"/>
          <w:szCs w:val="22"/>
        </w:rPr>
        <w:t xml:space="preserve"> </w:t>
      </w:r>
      <w:proofErr w:type="gramStart"/>
      <w:r w:rsidRPr="00FE3A15">
        <w:rPr>
          <w:rFonts w:ascii="Verdana" w:hAnsi="Verdana"/>
          <w:szCs w:val="22"/>
        </w:rPr>
        <w:t>Tevens</w:t>
      </w:r>
      <w:proofErr w:type="gramEnd"/>
      <w:r w:rsidRPr="00FE3A15">
        <w:rPr>
          <w:rFonts w:ascii="Verdana" w:hAnsi="Verdana"/>
          <w:szCs w:val="22"/>
        </w:rPr>
        <w:t xml:space="preserve"> kunnen op uitnodiging andere belanghebbenden deelnemen. </w:t>
      </w:r>
    </w:p>
    <w:p w14:paraId="741D218B" w14:textId="77777777" w:rsidR="00807A4B" w:rsidRDefault="00807A4B" w:rsidP="00807A4B"/>
    <w:p w14:paraId="1C9CC770" w14:textId="77777777" w:rsidR="00807A4B" w:rsidRPr="00CD0CE9" w:rsidRDefault="00807A4B" w:rsidP="00807A4B">
      <w:pPr>
        <w:rPr>
          <w:rFonts w:ascii="Verdana" w:hAnsi="Verdana"/>
          <w:b/>
          <w:szCs w:val="22"/>
          <w:lang w:val="en-GB"/>
        </w:rPr>
      </w:pPr>
      <w:r w:rsidRPr="00CD0CE9">
        <w:rPr>
          <w:rFonts w:ascii="Verdana" w:hAnsi="Verdana"/>
          <w:b/>
          <w:szCs w:val="22"/>
          <w:lang w:val="en-GB"/>
        </w:rPr>
        <w:t>Agenda</w:t>
      </w:r>
    </w:p>
    <w:p w14:paraId="459BC391" w14:textId="77777777" w:rsidR="00807A4B" w:rsidRPr="00CD0CE9" w:rsidRDefault="00807A4B" w:rsidP="00BE095E">
      <w:pPr>
        <w:pStyle w:val="Lijstalinea"/>
        <w:numPr>
          <w:ilvl w:val="0"/>
          <w:numId w:val="10"/>
        </w:numPr>
        <w:rPr>
          <w:rFonts w:ascii="Verdana" w:hAnsi="Verdana"/>
          <w:szCs w:val="22"/>
        </w:rPr>
      </w:pPr>
      <w:r w:rsidRPr="003C222D">
        <w:rPr>
          <w:rFonts w:ascii="Verdana" w:eastAsia="Times New Roman" w:hAnsi="Verdana" w:cs="Times New Roman"/>
          <w:szCs w:val="22"/>
          <w:lang w:eastAsia="nl-NL"/>
        </w:rPr>
        <w:t>Service Level Rapportages</w:t>
      </w:r>
      <w:r w:rsidRPr="00CD0CE9">
        <w:rPr>
          <w:rFonts w:ascii="Verdana" w:hAnsi="Verdana"/>
          <w:szCs w:val="22"/>
        </w:rPr>
        <w:t>;</w:t>
      </w:r>
    </w:p>
    <w:p w14:paraId="03AA6E24"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Voorbereiden aanpassing in de SLA;</w:t>
      </w:r>
    </w:p>
    <w:p w14:paraId="3C501419"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Kwaliteit van de dienstverlening;</w:t>
      </w:r>
    </w:p>
    <w:p w14:paraId="671FE5B0"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Voortgang werkzaamheden;</w:t>
      </w:r>
    </w:p>
    <w:p w14:paraId="4DBB6C46"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Planning en te verwachten werkzaamheden;</w:t>
      </w:r>
    </w:p>
    <w:p w14:paraId="2A35A361" w14:textId="77777777" w:rsidR="00807A4B" w:rsidRDefault="00807A4B" w:rsidP="00BE095E">
      <w:pPr>
        <w:pStyle w:val="Lijstalinea"/>
        <w:numPr>
          <w:ilvl w:val="0"/>
          <w:numId w:val="10"/>
        </w:numPr>
        <w:rPr>
          <w:rFonts w:ascii="Verdana" w:hAnsi="Verdana"/>
          <w:szCs w:val="22"/>
        </w:rPr>
      </w:pPr>
      <w:r w:rsidRPr="00CD0CE9">
        <w:rPr>
          <w:rFonts w:ascii="Verdana" w:hAnsi="Verdana"/>
          <w:szCs w:val="22"/>
        </w:rPr>
        <w:t>Inhoudelijk afstemming;</w:t>
      </w:r>
    </w:p>
    <w:p w14:paraId="66C993EE" w14:textId="77777777" w:rsidR="00807A4B" w:rsidRPr="00CD0CE9" w:rsidRDefault="00807A4B" w:rsidP="00BE095E">
      <w:pPr>
        <w:pStyle w:val="Lijstalinea"/>
        <w:numPr>
          <w:ilvl w:val="0"/>
          <w:numId w:val="10"/>
        </w:numPr>
        <w:rPr>
          <w:rFonts w:ascii="Verdana" w:hAnsi="Verdana"/>
          <w:szCs w:val="22"/>
        </w:rPr>
      </w:pPr>
      <w:r w:rsidRPr="00CD0CE9">
        <w:rPr>
          <w:rFonts w:ascii="Verdana" w:hAnsi="Verdana"/>
          <w:szCs w:val="22"/>
        </w:rPr>
        <w:t>Aanpassing DAP.</w:t>
      </w:r>
    </w:p>
    <w:bookmarkEnd w:id="41"/>
    <w:p w14:paraId="5E3D0D8A" w14:textId="77777777" w:rsidR="00807A4B" w:rsidRPr="001B73E9" w:rsidRDefault="00807A4B" w:rsidP="00D64750">
      <w:pPr>
        <w:rPr>
          <w:rFonts w:ascii="Verdana" w:hAnsi="Verdana"/>
        </w:rPr>
      </w:pPr>
    </w:p>
    <w:p w14:paraId="673D5F8A" w14:textId="77777777" w:rsidR="00305404" w:rsidRPr="001B73E9" w:rsidRDefault="00305404" w:rsidP="00D64750">
      <w:pPr>
        <w:rPr>
          <w:rFonts w:ascii="Verdana" w:hAnsi="Verdana"/>
        </w:rPr>
      </w:pPr>
    </w:p>
    <w:p w14:paraId="38872D5D" w14:textId="77777777" w:rsidR="007E1D12" w:rsidRPr="001B73E9" w:rsidRDefault="007E1D12" w:rsidP="007E1D12">
      <w:pPr>
        <w:pStyle w:val="Kop1"/>
        <w:rPr>
          <w:rFonts w:ascii="Verdana" w:hAnsi="Verdana"/>
          <w:lang w:val="nl-NL"/>
        </w:rPr>
      </w:pPr>
      <w:bookmarkStart w:id="44" w:name="_Toc140151307"/>
      <w:r w:rsidRPr="001B73E9">
        <w:rPr>
          <w:rFonts w:ascii="Verdana" w:hAnsi="Verdana"/>
          <w:lang w:val="nl-NL"/>
        </w:rPr>
        <w:lastRenderedPageBreak/>
        <w:t>Ondertekening</w:t>
      </w:r>
      <w:bookmarkEnd w:id="44"/>
    </w:p>
    <w:p w14:paraId="34E428C5" w14:textId="77777777" w:rsidR="007E1D12" w:rsidRPr="001B73E9" w:rsidRDefault="00CB3E0A" w:rsidP="007E1D12">
      <w:pPr>
        <w:rPr>
          <w:rFonts w:ascii="Verdana" w:hAnsi="Verdana"/>
        </w:rPr>
      </w:pPr>
      <w:r>
        <w:rPr>
          <w:rFonts w:ascii="Verdana" w:hAnsi="Verdana"/>
        </w:rPr>
        <w:t xml:space="preserve">Partijen </w:t>
      </w:r>
      <w:r w:rsidR="007E1D12" w:rsidRPr="001B73E9">
        <w:rPr>
          <w:rFonts w:ascii="Verdana" w:hAnsi="Verdana"/>
        </w:rPr>
        <w:t>verklaren hierbij akkoord te gaan met dit SLA.</w:t>
      </w:r>
    </w:p>
    <w:p w14:paraId="2FFCDB32" w14:textId="77777777" w:rsidR="007E1D12" w:rsidRPr="001B73E9" w:rsidRDefault="007E1D12" w:rsidP="007E1D12">
      <w:pPr>
        <w:rPr>
          <w:rFonts w:ascii="Verdana" w:hAnsi="Verdana"/>
        </w:rPr>
      </w:pPr>
    </w:p>
    <w:p w14:paraId="1271C789" w14:textId="77777777" w:rsidR="007E1D12" w:rsidRPr="001B73E9" w:rsidRDefault="007E1D12" w:rsidP="007E1D12">
      <w:pPr>
        <w:rPr>
          <w:rFonts w:ascii="Verdana" w:hAnsi="Verdana"/>
        </w:rPr>
      </w:pPr>
    </w:p>
    <w:p w14:paraId="14D743CC" w14:textId="77777777" w:rsidR="00804E9C" w:rsidRPr="001B73E9" w:rsidRDefault="00804E9C" w:rsidP="00804E9C">
      <w:pPr>
        <w:rPr>
          <w:rFonts w:ascii="Verdana" w:hAnsi="Verdana"/>
          <w:b/>
        </w:rPr>
      </w:pPr>
      <w:r>
        <w:rPr>
          <w:rFonts w:ascii="Verdana" w:hAnsi="Verdana"/>
          <w:b/>
        </w:rPr>
        <w:t xml:space="preserve">Namens </w:t>
      </w:r>
      <w:r w:rsidRPr="001B73E9">
        <w:rPr>
          <w:rFonts w:ascii="Verdana" w:hAnsi="Verdana"/>
          <w:b/>
        </w:rPr>
        <w:t>Opdrachtgever</w:t>
      </w:r>
      <w:r>
        <w:rPr>
          <w:rFonts w:ascii="Verdana" w:hAnsi="Verdana"/>
          <w:b/>
        </w:rPr>
        <w:t>,</w:t>
      </w:r>
      <w:r w:rsidRPr="001B73E9">
        <w:rPr>
          <w:rFonts w:ascii="Verdana" w:hAnsi="Verdana"/>
          <w:b/>
        </w:rPr>
        <w:tab/>
      </w:r>
      <w:r w:rsidRPr="001B73E9">
        <w:rPr>
          <w:rFonts w:ascii="Verdana" w:hAnsi="Verdana"/>
          <w:b/>
        </w:rPr>
        <w:tab/>
      </w:r>
      <w:r>
        <w:rPr>
          <w:rFonts w:ascii="Verdana" w:hAnsi="Verdana"/>
          <w:b/>
        </w:rPr>
        <w:tab/>
        <w:t xml:space="preserve">Namens </w:t>
      </w:r>
      <w:r w:rsidRPr="001B73E9">
        <w:rPr>
          <w:rFonts w:ascii="Verdana" w:hAnsi="Verdana"/>
          <w:b/>
        </w:rPr>
        <w:t>Leverancier</w:t>
      </w:r>
      <w:r>
        <w:rPr>
          <w:rFonts w:ascii="Verdana" w:hAnsi="Verdana"/>
          <w:b/>
        </w:rPr>
        <w:t>,</w:t>
      </w:r>
    </w:p>
    <w:p w14:paraId="2150A5F4" w14:textId="77777777" w:rsidR="00804E9C" w:rsidRPr="001B73E9" w:rsidRDefault="00804E9C" w:rsidP="00804E9C">
      <w:pPr>
        <w:rPr>
          <w:rFonts w:ascii="Verdana" w:hAnsi="Verdana"/>
          <w:b/>
        </w:rPr>
      </w:pPr>
    </w:p>
    <w:p w14:paraId="2DFB4800" w14:textId="79039EBC" w:rsidR="00804E9C" w:rsidRPr="001B73E9" w:rsidRDefault="00804E9C" w:rsidP="00804E9C">
      <w:pPr>
        <w:rPr>
          <w:rFonts w:ascii="Verdana" w:hAnsi="Verdana"/>
          <w:highlight w:val="yellow"/>
        </w:rPr>
      </w:pPr>
      <w:r>
        <w:rPr>
          <w:rFonts w:ascii="Verdana" w:hAnsi="Verdana"/>
        </w:rPr>
        <w:t>Naam Opdrachtgever</w:t>
      </w:r>
      <w:r w:rsidRPr="001B73E9">
        <w:rPr>
          <w:rFonts w:ascii="Verdana" w:hAnsi="Verdana"/>
        </w:rPr>
        <w:tab/>
      </w:r>
      <w:r w:rsidRPr="001B73E9">
        <w:rPr>
          <w:rFonts w:ascii="Verdana" w:hAnsi="Verdana"/>
        </w:rPr>
        <w:tab/>
      </w:r>
      <w:r w:rsidRPr="001B73E9">
        <w:rPr>
          <w:rFonts w:ascii="Verdana" w:hAnsi="Verdana"/>
        </w:rPr>
        <w:tab/>
      </w:r>
      <w:r>
        <w:rPr>
          <w:rFonts w:ascii="Verdana" w:hAnsi="Verdana"/>
        </w:rPr>
        <w:tab/>
        <w:t>Naam Leverancier</w:t>
      </w:r>
    </w:p>
    <w:p w14:paraId="1C05F0FC" w14:textId="77777777" w:rsidR="00804E9C" w:rsidRDefault="00804E9C" w:rsidP="00804E9C">
      <w:pPr>
        <w:rPr>
          <w:rFonts w:ascii="Verdana" w:hAnsi="Verdana"/>
        </w:rPr>
      </w:pPr>
    </w:p>
    <w:p w14:paraId="2BD96EB6" w14:textId="77777777" w:rsidR="00804E9C" w:rsidRDefault="00804E9C" w:rsidP="00804E9C">
      <w:pPr>
        <w:rPr>
          <w:rFonts w:ascii="Verdana" w:hAnsi="Verdana"/>
        </w:rPr>
      </w:pPr>
    </w:p>
    <w:p w14:paraId="6C6DA848" w14:textId="77777777" w:rsidR="00804E9C" w:rsidRPr="001B73E9" w:rsidRDefault="00804E9C" w:rsidP="00804E9C">
      <w:pPr>
        <w:rPr>
          <w:rFonts w:ascii="Verdana" w:hAnsi="Verdana"/>
          <w:sz w:val="18"/>
          <w:szCs w:val="18"/>
        </w:rPr>
      </w:pPr>
      <w:r w:rsidRPr="001B73E9">
        <w:rPr>
          <w:rFonts w:ascii="Verdana" w:hAnsi="Verdana"/>
          <w:sz w:val="18"/>
          <w:szCs w:val="18"/>
        </w:rPr>
        <w:t>(naam</w:t>
      </w:r>
      <w:r>
        <w:rPr>
          <w:rFonts w:ascii="Verdana" w:hAnsi="Verdana"/>
          <w:sz w:val="18"/>
          <w:szCs w:val="18"/>
        </w:rPr>
        <w:t xml:space="preserve"> &amp; functie</w:t>
      </w:r>
      <w:r w:rsidRPr="001B73E9">
        <w:rPr>
          <w:rFonts w:ascii="Verdana" w:hAnsi="Verdana"/>
          <w:sz w:val="18"/>
          <w:szCs w:val="18"/>
        </w:rPr>
        <w:t>)</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(naam</w:t>
      </w:r>
      <w:r>
        <w:rPr>
          <w:rFonts w:ascii="Verdana" w:hAnsi="Verdana"/>
          <w:sz w:val="18"/>
          <w:szCs w:val="18"/>
        </w:rPr>
        <w:t xml:space="preserve"> &amp; functie</w:t>
      </w:r>
      <w:r w:rsidRPr="001B73E9">
        <w:rPr>
          <w:rFonts w:ascii="Verdana" w:hAnsi="Verdana"/>
          <w:sz w:val="18"/>
          <w:szCs w:val="18"/>
        </w:rPr>
        <w:t>)</w:t>
      </w:r>
    </w:p>
    <w:p w14:paraId="45DDBF2D" w14:textId="77777777" w:rsidR="00804E9C" w:rsidRDefault="00804E9C" w:rsidP="00804E9C">
      <w:pPr>
        <w:rPr>
          <w:rFonts w:ascii="Verdana" w:hAnsi="Verdana"/>
        </w:rPr>
      </w:pPr>
    </w:p>
    <w:p w14:paraId="3049D559" w14:textId="77777777" w:rsidR="00804E9C" w:rsidRPr="001B73E9" w:rsidRDefault="00804E9C" w:rsidP="00804E9C">
      <w:pPr>
        <w:rPr>
          <w:rFonts w:ascii="Verdana" w:hAnsi="Verdana"/>
        </w:rPr>
      </w:pPr>
    </w:p>
    <w:p w14:paraId="6D899EF7" w14:textId="77777777" w:rsidR="00804E9C" w:rsidRPr="001B73E9" w:rsidRDefault="00804E9C" w:rsidP="00804E9C">
      <w:pPr>
        <w:rPr>
          <w:rFonts w:ascii="Verdana" w:hAnsi="Verdana"/>
          <w:sz w:val="18"/>
          <w:szCs w:val="18"/>
        </w:rPr>
      </w:pPr>
      <w:r w:rsidRPr="001B73E9">
        <w:rPr>
          <w:rFonts w:ascii="Verdana" w:hAnsi="Verdana"/>
          <w:sz w:val="18"/>
          <w:szCs w:val="18"/>
        </w:rPr>
        <w:t>(plaats)</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(plaats)</w:t>
      </w:r>
    </w:p>
    <w:p w14:paraId="53A46D61" w14:textId="77777777" w:rsidR="00804E9C" w:rsidRPr="001B73E9" w:rsidRDefault="00804E9C" w:rsidP="00804E9C">
      <w:pPr>
        <w:rPr>
          <w:rFonts w:ascii="Verdana" w:hAnsi="Verdana"/>
        </w:rPr>
      </w:pPr>
    </w:p>
    <w:p w14:paraId="6605019F" w14:textId="77777777" w:rsidR="00804E9C" w:rsidRPr="001B73E9" w:rsidRDefault="00804E9C" w:rsidP="00804E9C">
      <w:pPr>
        <w:rPr>
          <w:rFonts w:ascii="Verdana" w:hAnsi="Verdana"/>
        </w:rPr>
      </w:pPr>
      <w:r w:rsidRPr="001B73E9">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691C135D" w14:textId="77777777" w:rsidR="00804E9C" w:rsidRPr="001B73E9" w:rsidRDefault="00804E9C" w:rsidP="00804E9C">
      <w:pPr>
        <w:rPr>
          <w:rFonts w:ascii="Verdana" w:hAnsi="Verdana"/>
          <w:sz w:val="18"/>
          <w:szCs w:val="18"/>
        </w:rPr>
      </w:pPr>
      <w:r w:rsidRPr="001B73E9">
        <w:rPr>
          <w:rFonts w:ascii="Verdana" w:hAnsi="Verdana"/>
          <w:sz w:val="18"/>
          <w:szCs w:val="18"/>
        </w:rPr>
        <w:t>(datum)</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(datum)</w:t>
      </w:r>
    </w:p>
    <w:p w14:paraId="751FD87C" w14:textId="77777777" w:rsidR="00804E9C" w:rsidRPr="001B73E9" w:rsidRDefault="00804E9C" w:rsidP="00804E9C">
      <w:pPr>
        <w:rPr>
          <w:rFonts w:ascii="Verdana" w:hAnsi="Verdana"/>
        </w:rPr>
      </w:pPr>
    </w:p>
    <w:p w14:paraId="61C0F6FE" w14:textId="77777777" w:rsidR="00804E9C" w:rsidRPr="001B73E9" w:rsidRDefault="00804E9C" w:rsidP="00804E9C">
      <w:pPr>
        <w:rPr>
          <w:rFonts w:ascii="Verdana" w:hAnsi="Verdana"/>
        </w:rPr>
      </w:pPr>
    </w:p>
    <w:p w14:paraId="42D0687B" w14:textId="77777777" w:rsidR="00804E9C" w:rsidRPr="001B73E9" w:rsidRDefault="00804E9C" w:rsidP="00804E9C">
      <w:pPr>
        <w:rPr>
          <w:rFonts w:ascii="Verdana" w:hAnsi="Verdana"/>
        </w:rPr>
      </w:pPr>
    </w:p>
    <w:p w14:paraId="50451A56" w14:textId="77777777" w:rsidR="00804E9C" w:rsidRDefault="00804E9C" w:rsidP="00804E9C">
      <w:pPr>
        <w:rPr>
          <w:rFonts w:ascii="Verdana" w:hAnsi="Verdana"/>
        </w:rPr>
      </w:pPr>
    </w:p>
    <w:p w14:paraId="0610456A" w14:textId="77777777" w:rsidR="00804E9C" w:rsidRPr="001B73E9" w:rsidRDefault="00804E9C" w:rsidP="00804E9C">
      <w:pPr>
        <w:rPr>
          <w:rFonts w:ascii="Verdana" w:hAnsi="Verdana"/>
        </w:rPr>
      </w:pPr>
    </w:p>
    <w:p w14:paraId="3943A3C3" w14:textId="77777777" w:rsidR="00804E9C" w:rsidRPr="001B73E9" w:rsidRDefault="00804E9C" w:rsidP="00804E9C">
      <w:pPr>
        <w:rPr>
          <w:rFonts w:ascii="Verdana" w:hAnsi="Verdana"/>
        </w:rPr>
      </w:pPr>
    </w:p>
    <w:p w14:paraId="72EE48C7" w14:textId="77777777" w:rsidR="00804E9C" w:rsidRPr="001B73E9" w:rsidRDefault="00804E9C" w:rsidP="00804E9C">
      <w:pPr>
        <w:rPr>
          <w:rFonts w:ascii="Verdana" w:hAnsi="Verdana"/>
          <w:sz w:val="18"/>
          <w:szCs w:val="18"/>
        </w:rPr>
      </w:pPr>
      <w:r w:rsidRPr="001B73E9">
        <w:rPr>
          <w:rFonts w:ascii="Verdana" w:hAnsi="Verdana"/>
          <w:sz w:val="18"/>
          <w:szCs w:val="18"/>
        </w:rPr>
        <w:t>(handtekening)</w:t>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r>
      <w:r w:rsidRPr="001B73E9">
        <w:rPr>
          <w:rFonts w:ascii="Verdana" w:hAnsi="Verdana"/>
          <w:sz w:val="18"/>
          <w:szCs w:val="18"/>
        </w:rPr>
        <w:tab/>
        <w:t>(handtekening)</w:t>
      </w:r>
    </w:p>
    <w:p w14:paraId="3A6AEB6F" w14:textId="77777777" w:rsidR="00804E9C" w:rsidRPr="001B73E9" w:rsidRDefault="00804E9C" w:rsidP="00804E9C">
      <w:pPr>
        <w:rPr>
          <w:rFonts w:ascii="Verdana" w:hAnsi="Verdana"/>
        </w:rPr>
      </w:pPr>
    </w:p>
    <w:p w14:paraId="1113BDE5" w14:textId="77777777" w:rsidR="0015718B" w:rsidRDefault="0015718B" w:rsidP="007E1D12">
      <w:pPr>
        <w:rPr>
          <w:rFonts w:ascii="Verdana" w:hAnsi="Verdana"/>
        </w:rPr>
      </w:pPr>
    </w:p>
    <w:p w14:paraId="37D1743A" w14:textId="77777777" w:rsidR="007E1D12" w:rsidRDefault="007E1D12" w:rsidP="007E1D12">
      <w:pPr>
        <w:rPr>
          <w:rFonts w:ascii="Verdana" w:hAnsi="Verdana"/>
        </w:rPr>
      </w:pPr>
    </w:p>
    <w:p w14:paraId="7964B07B" w14:textId="77777777" w:rsidR="00CB3E0A" w:rsidRPr="001B73E9" w:rsidRDefault="00CB3E0A" w:rsidP="007E1D12">
      <w:pPr>
        <w:rPr>
          <w:rFonts w:ascii="Verdana" w:hAnsi="Verdana"/>
        </w:rPr>
      </w:pPr>
    </w:p>
    <w:p w14:paraId="26D34F9A" w14:textId="77777777" w:rsidR="007E1D12" w:rsidRPr="001B73E9" w:rsidRDefault="007E1D12" w:rsidP="007E1D12">
      <w:pPr>
        <w:rPr>
          <w:rFonts w:ascii="Verdana" w:hAnsi="Verdana"/>
        </w:rPr>
      </w:pPr>
    </w:p>
    <w:p w14:paraId="60FEEE8F" w14:textId="77777777" w:rsidR="007E1D12" w:rsidRPr="001B73E9" w:rsidRDefault="007E1D12" w:rsidP="007E1D12">
      <w:pPr>
        <w:rPr>
          <w:rFonts w:ascii="Verdana" w:hAnsi="Verdana"/>
        </w:rPr>
      </w:pPr>
    </w:p>
    <w:p w14:paraId="2F12CBF3" w14:textId="77777777" w:rsidR="00E0747C" w:rsidRPr="001B73E9" w:rsidRDefault="00C21989" w:rsidP="007E1D12">
      <w:pPr>
        <w:pStyle w:val="Kop1"/>
        <w:rPr>
          <w:rFonts w:ascii="Verdana" w:hAnsi="Verdana"/>
          <w:lang w:val="nl-NL"/>
        </w:rPr>
      </w:pPr>
      <w:bookmarkStart w:id="45" w:name="_Toc140151308"/>
      <w:r w:rsidRPr="001B73E9">
        <w:rPr>
          <w:rFonts w:ascii="Verdana" w:hAnsi="Verdana"/>
          <w:lang w:val="nl-NL"/>
        </w:rPr>
        <w:lastRenderedPageBreak/>
        <w:t>Bijlage I</w:t>
      </w:r>
      <w:bookmarkEnd w:id="45"/>
    </w:p>
    <w:p w14:paraId="7F27079C" w14:textId="77777777" w:rsidR="00E0747C" w:rsidRPr="001B73E9" w:rsidRDefault="00E0747C" w:rsidP="00E0747C">
      <w:pPr>
        <w:jc w:val="center"/>
        <w:rPr>
          <w:rFonts w:ascii="Verdana" w:hAnsi="Verdana"/>
          <w:b/>
          <w:bCs/>
          <w:sz w:val="28"/>
          <w:szCs w:val="28"/>
        </w:rPr>
      </w:pPr>
      <w:r w:rsidRPr="001B73E9">
        <w:rPr>
          <w:rFonts w:ascii="Verdana" w:hAnsi="Verdana"/>
          <w:b/>
          <w:bCs/>
          <w:sz w:val="28"/>
          <w:szCs w:val="28"/>
        </w:rPr>
        <w:t>COMMUNICATIE- EN ESCALATIEPROCEDURE</w:t>
      </w:r>
    </w:p>
    <w:p w14:paraId="175BDFD0" w14:textId="77777777" w:rsidR="00EF7406" w:rsidRPr="001B73E9" w:rsidRDefault="00EF7406" w:rsidP="00E0747C">
      <w:pPr>
        <w:rPr>
          <w:rFonts w:ascii="Verdana" w:hAnsi="Verdana"/>
          <w:b/>
          <w:bCs/>
        </w:rPr>
      </w:pPr>
    </w:p>
    <w:p w14:paraId="3AA5F705" w14:textId="77777777" w:rsidR="00E0747C" w:rsidRPr="001B73E9" w:rsidRDefault="00E0747C" w:rsidP="00E0747C">
      <w:pPr>
        <w:rPr>
          <w:rFonts w:ascii="Verdana" w:hAnsi="Verdana"/>
          <w:b/>
          <w:bCs/>
        </w:rPr>
      </w:pPr>
      <w:r w:rsidRPr="001B73E9">
        <w:rPr>
          <w:rFonts w:ascii="Verdana" w:hAnsi="Verdana"/>
          <w:b/>
          <w:bCs/>
        </w:rPr>
        <w:t>1.</w:t>
      </w:r>
      <w:r w:rsidRPr="001B73E9">
        <w:rPr>
          <w:rFonts w:ascii="Verdana" w:hAnsi="Verdana"/>
          <w:b/>
          <w:bCs/>
        </w:rPr>
        <w:tab/>
        <w:t>Het doel van de communicatie- en escalatiematrix is:</w:t>
      </w:r>
    </w:p>
    <w:p w14:paraId="0C024719" w14:textId="77777777" w:rsidR="00E0747C" w:rsidRPr="001B73E9" w:rsidRDefault="00E0747C" w:rsidP="00E0747C">
      <w:pPr>
        <w:ind w:left="705" w:hanging="705"/>
        <w:rPr>
          <w:rFonts w:ascii="Verdana" w:hAnsi="Verdana"/>
        </w:rPr>
      </w:pPr>
    </w:p>
    <w:p w14:paraId="4E6E3A1C" w14:textId="77777777" w:rsidR="00E0747C" w:rsidRPr="001B73E9" w:rsidRDefault="00E0747C" w:rsidP="00DC4930">
      <w:pPr>
        <w:ind w:left="851" w:hanging="851"/>
        <w:rPr>
          <w:rFonts w:ascii="Verdana" w:hAnsi="Verdana"/>
        </w:rPr>
      </w:pPr>
      <w:r w:rsidRPr="001B73E9">
        <w:rPr>
          <w:rFonts w:ascii="Verdana" w:hAnsi="Verdana"/>
        </w:rPr>
        <w:t>a.</w:t>
      </w:r>
      <w:r w:rsidRPr="001B73E9">
        <w:rPr>
          <w:rFonts w:ascii="Verdana" w:hAnsi="Verdana"/>
        </w:rPr>
        <w:tab/>
        <w:t xml:space="preserve">Regelmatig overleg en afstemming tussen Opdrachtgever en </w:t>
      </w:r>
      <w:r w:rsidR="00326183" w:rsidRPr="001B73E9">
        <w:rPr>
          <w:rFonts w:ascii="Verdana" w:hAnsi="Verdana"/>
        </w:rPr>
        <w:t>Leverancier</w:t>
      </w:r>
      <w:r w:rsidRPr="001B73E9">
        <w:rPr>
          <w:rFonts w:ascii="Verdana" w:hAnsi="Verdana"/>
        </w:rPr>
        <w:t xml:space="preserve"> over de geleverde producten en dienstverlening van </w:t>
      </w:r>
      <w:r w:rsidR="00326183" w:rsidRPr="001B73E9">
        <w:rPr>
          <w:rFonts w:ascii="Verdana" w:hAnsi="Verdana"/>
        </w:rPr>
        <w:t>Leverancier</w:t>
      </w:r>
      <w:r w:rsidRPr="001B73E9">
        <w:rPr>
          <w:rFonts w:ascii="Verdana" w:hAnsi="Verdana"/>
        </w:rPr>
        <w:t>, waardoor de afstemming tussen behoefte en aanbod beter wordt;</w:t>
      </w:r>
    </w:p>
    <w:p w14:paraId="75B82E91" w14:textId="77777777" w:rsidR="00E0747C" w:rsidRPr="001B73E9" w:rsidRDefault="00E0747C" w:rsidP="00DC4930">
      <w:pPr>
        <w:ind w:left="851" w:hanging="851"/>
        <w:rPr>
          <w:rFonts w:ascii="Verdana" w:hAnsi="Verdana"/>
        </w:rPr>
      </w:pPr>
      <w:r w:rsidRPr="001B73E9">
        <w:rPr>
          <w:rFonts w:ascii="Verdana" w:hAnsi="Verdana"/>
        </w:rPr>
        <w:t>b.</w:t>
      </w:r>
      <w:r w:rsidRPr="001B73E9">
        <w:rPr>
          <w:rFonts w:ascii="Verdana" w:hAnsi="Verdana"/>
        </w:rPr>
        <w:tab/>
        <w:t xml:space="preserve">De diverse managementniveaus bij partijen te informeren over de geleverde producten en/of diensten of over dreigende of zich </w:t>
      </w:r>
      <w:proofErr w:type="gramStart"/>
      <w:r w:rsidRPr="001B73E9">
        <w:rPr>
          <w:rFonts w:ascii="Verdana" w:hAnsi="Verdana"/>
        </w:rPr>
        <w:t>reeds</w:t>
      </w:r>
      <w:proofErr w:type="gramEnd"/>
      <w:r w:rsidRPr="001B73E9">
        <w:rPr>
          <w:rFonts w:ascii="Verdana" w:hAnsi="Verdana"/>
        </w:rPr>
        <w:t xml:space="preserve"> voordoende uitzonderlijke situaties;</w:t>
      </w:r>
    </w:p>
    <w:p w14:paraId="35DF6E2E" w14:textId="77777777" w:rsidR="00E0747C" w:rsidRPr="001B73E9" w:rsidRDefault="00E0747C" w:rsidP="00E0747C">
      <w:pPr>
        <w:ind w:left="705" w:hanging="705"/>
        <w:rPr>
          <w:rFonts w:ascii="Verdana" w:hAnsi="Verdana"/>
        </w:rPr>
      </w:pPr>
      <w:r w:rsidRPr="001B73E9">
        <w:rPr>
          <w:rFonts w:ascii="Verdana" w:hAnsi="Verdana"/>
        </w:rPr>
        <w:t xml:space="preserve">c. </w:t>
      </w:r>
      <w:r w:rsidRPr="001B73E9">
        <w:rPr>
          <w:rFonts w:ascii="Verdana" w:hAnsi="Verdana"/>
        </w:rPr>
        <w:tab/>
      </w:r>
      <w:r w:rsidR="00DC4930" w:rsidRPr="001B73E9">
        <w:rPr>
          <w:rFonts w:ascii="Verdana" w:hAnsi="Verdana"/>
        </w:rPr>
        <w:tab/>
      </w:r>
      <w:r w:rsidRPr="001B73E9">
        <w:rPr>
          <w:rFonts w:ascii="Verdana" w:hAnsi="Verdana"/>
        </w:rPr>
        <w:t>Snelle besluitvorming te realiseren;</w:t>
      </w:r>
    </w:p>
    <w:p w14:paraId="5792BE24" w14:textId="77777777" w:rsidR="00E0747C" w:rsidRPr="001B73E9" w:rsidRDefault="00E0747C" w:rsidP="00E0747C">
      <w:pPr>
        <w:ind w:left="705" w:hanging="705"/>
        <w:rPr>
          <w:rFonts w:ascii="Verdana" w:hAnsi="Verdana"/>
        </w:rPr>
      </w:pPr>
      <w:r w:rsidRPr="001B73E9">
        <w:rPr>
          <w:rFonts w:ascii="Verdana" w:hAnsi="Verdana"/>
        </w:rPr>
        <w:t>d.</w:t>
      </w:r>
      <w:r w:rsidRPr="001B73E9">
        <w:rPr>
          <w:rFonts w:ascii="Verdana" w:hAnsi="Verdana"/>
        </w:rPr>
        <w:tab/>
      </w:r>
      <w:r w:rsidR="00DC4930" w:rsidRPr="001B73E9">
        <w:rPr>
          <w:rFonts w:ascii="Verdana" w:hAnsi="Verdana"/>
        </w:rPr>
        <w:tab/>
      </w:r>
      <w:r w:rsidRPr="001B73E9">
        <w:rPr>
          <w:rFonts w:ascii="Verdana" w:hAnsi="Verdana"/>
        </w:rPr>
        <w:t>Communicatie tussen de partijen zo efficiënt en effectief mogelijk te laten verlopen.</w:t>
      </w:r>
    </w:p>
    <w:p w14:paraId="33954658" w14:textId="77777777" w:rsidR="00E0747C" w:rsidRPr="001B73E9" w:rsidRDefault="00E0747C" w:rsidP="00E0747C">
      <w:pPr>
        <w:rPr>
          <w:rFonts w:ascii="Verdana" w:hAnsi="Verdana"/>
          <w:lang w:eastAsia="en-CA"/>
        </w:rPr>
      </w:pPr>
    </w:p>
    <w:p w14:paraId="00B85A97" w14:textId="77777777" w:rsidR="00E0747C" w:rsidRPr="001B73E9" w:rsidRDefault="00E0747C" w:rsidP="00E0747C">
      <w:pPr>
        <w:rPr>
          <w:rFonts w:ascii="Verdana" w:hAnsi="Verdana"/>
          <w:lang w:eastAsia="en-CA"/>
        </w:rPr>
      </w:pPr>
    </w:p>
    <w:p w14:paraId="3B78044F" w14:textId="77777777" w:rsidR="00E0747C" w:rsidRPr="001B73E9" w:rsidRDefault="00E0747C" w:rsidP="00E0747C">
      <w:pPr>
        <w:rPr>
          <w:rFonts w:ascii="Verdana" w:hAnsi="Verdana"/>
          <w:b/>
          <w:lang w:eastAsia="en-CA"/>
        </w:rPr>
      </w:pPr>
      <w:r w:rsidRPr="001B73E9">
        <w:rPr>
          <w:rFonts w:ascii="Verdana" w:hAnsi="Verdana"/>
          <w:b/>
          <w:lang w:eastAsia="en-CA"/>
        </w:rPr>
        <w:t>2.</w:t>
      </w:r>
      <w:r w:rsidRPr="001B73E9">
        <w:rPr>
          <w:rFonts w:ascii="Verdana" w:hAnsi="Verdana"/>
          <w:b/>
          <w:lang w:eastAsia="en-CA"/>
        </w:rPr>
        <w:tab/>
        <w:t>Uitgangspunten</w:t>
      </w:r>
    </w:p>
    <w:p w14:paraId="064A200C" w14:textId="77777777" w:rsidR="00E0747C" w:rsidRPr="001B73E9" w:rsidRDefault="00E0747C" w:rsidP="00E0747C">
      <w:pPr>
        <w:rPr>
          <w:rFonts w:ascii="Verdana" w:hAnsi="Verdana"/>
          <w:lang w:eastAsia="en-CA"/>
        </w:rPr>
      </w:pPr>
    </w:p>
    <w:p w14:paraId="64BC2707" w14:textId="77777777" w:rsidR="00E0747C" w:rsidRPr="001B73E9" w:rsidRDefault="00E0747C" w:rsidP="00E0747C">
      <w:pPr>
        <w:ind w:left="851" w:hanging="851"/>
        <w:rPr>
          <w:rFonts w:ascii="Verdana" w:hAnsi="Verdana"/>
          <w:lang w:eastAsia="en-CA"/>
        </w:rPr>
      </w:pPr>
      <w:r w:rsidRPr="001B73E9">
        <w:rPr>
          <w:rFonts w:ascii="Verdana" w:hAnsi="Verdana"/>
          <w:lang w:eastAsia="en-CA"/>
        </w:rPr>
        <w:t>a.</w:t>
      </w:r>
      <w:r w:rsidRPr="001B73E9">
        <w:rPr>
          <w:rFonts w:ascii="Verdana" w:hAnsi="Verdana"/>
          <w:lang w:eastAsia="en-CA"/>
        </w:rPr>
        <w:tab/>
        <w:t xml:space="preserve">De communicatiematrix is van toepassing op het reguliere overleg tussen Opdrachtgever en </w:t>
      </w:r>
      <w:r w:rsidR="00326183" w:rsidRPr="001B73E9">
        <w:rPr>
          <w:rFonts w:ascii="Verdana" w:hAnsi="Verdana"/>
          <w:lang w:eastAsia="en-CA"/>
        </w:rPr>
        <w:t>Leverancier</w:t>
      </w:r>
      <w:r w:rsidRPr="001B73E9">
        <w:rPr>
          <w:rFonts w:ascii="Verdana" w:hAnsi="Verdana"/>
          <w:lang w:eastAsia="en-CA"/>
        </w:rPr>
        <w:t>;</w:t>
      </w:r>
    </w:p>
    <w:p w14:paraId="21321A00" w14:textId="77777777" w:rsidR="00E0747C" w:rsidRDefault="00E0747C" w:rsidP="003326EF">
      <w:pPr>
        <w:ind w:left="851" w:hanging="851"/>
        <w:rPr>
          <w:rFonts w:ascii="Verdana" w:hAnsi="Verdana"/>
        </w:rPr>
      </w:pPr>
      <w:r w:rsidRPr="001B73E9">
        <w:rPr>
          <w:rFonts w:ascii="Verdana" w:hAnsi="Verdana"/>
          <w:lang w:eastAsia="en-CA"/>
        </w:rPr>
        <w:t>b.</w:t>
      </w:r>
      <w:r w:rsidRPr="001B73E9">
        <w:rPr>
          <w:rFonts w:ascii="Verdana" w:hAnsi="Verdana"/>
          <w:lang w:eastAsia="en-CA"/>
        </w:rPr>
        <w:tab/>
      </w:r>
      <w:r w:rsidRPr="001B73E9">
        <w:rPr>
          <w:rFonts w:ascii="Verdana" w:hAnsi="Verdana"/>
        </w:rPr>
        <w:t>De escalatiematrix is van toepassing op elk geschil tussen partijen. Dit betreft zowel geschillen met betrekking tot contractuele afspraken, geschillen van operationele aard als geschillen binnen projecten;</w:t>
      </w:r>
    </w:p>
    <w:p w14:paraId="1A1C3F67" w14:textId="77777777" w:rsidR="003326EF" w:rsidRPr="003326EF" w:rsidRDefault="003326EF" w:rsidP="003326EF">
      <w:pPr>
        <w:ind w:left="851" w:hanging="851"/>
        <w:rPr>
          <w:rFonts w:ascii="Verdana" w:hAnsi="Verdana"/>
          <w:vanish/>
          <w:lang w:eastAsia="en-CA"/>
        </w:rPr>
      </w:pPr>
    </w:p>
    <w:p w14:paraId="48B91E3F" w14:textId="77777777" w:rsidR="00E0747C" w:rsidRPr="001B73E9" w:rsidRDefault="00E0747C" w:rsidP="00E0747C">
      <w:pPr>
        <w:ind w:left="851" w:hanging="851"/>
        <w:rPr>
          <w:rFonts w:ascii="Verdana" w:hAnsi="Verdana"/>
        </w:rPr>
      </w:pPr>
      <w:r w:rsidRPr="001B73E9">
        <w:rPr>
          <w:rFonts w:ascii="Verdana" w:hAnsi="Verdana"/>
        </w:rPr>
        <w:t>c.</w:t>
      </w:r>
      <w:r w:rsidRPr="001B73E9">
        <w:rPr>
          <w:rFonts w:ascii="Verdana" w:hAnsi="Verdana"/>
        </w:rPr>
        <w:tab/>
        <w:t>In geval van een geschil, zullen partijen zich houden aan de volgende algemene uitgangspunten:</w:t>
      </w:r>
    </w:p>
    <w:p w14:paraId="00CA29D6" w14:textId="77777777" w:rsidR="00E0747C" w:rsidRPr="001B73E9" w:rsidRDefault="00E0747C" w:rsidP="00E0747C">
      <w:pPr>
        <w:rPr>
          <w:rFonts w:ascii="Verdana" w:hAnsi="Verdana"/>
        </w:rPr>
      </w:pPr>
      <w:r w:rsidRPr="001B73E9">
        <w:rPr>
          <w:rFonts w:ascii="Verdana" w:hAnsi="Verdana"/>
          <w:lang w:eastAsia="en-CA"/>
        </w:rPr>
        <w:tab/>
        <w:t>-</w:t>
      </w:r>
      <w:r w:rsidRPr="001B73E9">
        <w:rPr>
          <w:rFonts w:ascii="Verdana" w:hAnsi="Verdana"/>
          <w:lang w:eastAsia="en-CA"/>
        </w:rPr>
        <w:tab/>
        <w:t>P</w:t>
      </w:r>
      <w:r w:rsidRPr="001B73E9">
        <w:rPr>
          <w:rFonts w:ascii="Verdana" w:hAnsi="Verdana"/>
        </w:rPr>
        <w:t xml:space="preserve">artijen zullen zich inspannen om het geschil op te lossen via de </w:t>
      </w:r>
      <w:r w:rsidR="00C500CD">
        <w:rPr>
          <w:rFonts w:ascii="Verdana" w:hAnsi="Verdana"/>
        </w:rPr>
        <w:tab/>
      </w:r>
      <w:r w:rsidR="00C500CD">
        <w:rPr>
          <w:rFonts w:ascii="Verdana" w:hAnsi="Verdana"/>
        </w:rPr>
        <w:tab/>
      </w:r>
      <w:r w:rsidR="00C500CD">
        <w:rPr>
          <w:rFonts w:ascii="Verdana" w:hAnsi="Verdana"/>
        </w:rPr>
        <w:tab/>
      </w:r>
      <w:r w:rsidR="00C500CD">
        <w:rPr>
          <w:rFonts w:ascii="Verdana" w:hAnsi="Verdana"/>
        </w:rPr>
        <w:tab/>
      </w:r>
      <w:r w:rsidRPr="001B73E9">
        <w:rPr>
          <w:rFonts w:ascii="Verdana" w:hAnsi="Verdana"/>
        </w:rPr>
        <w:t>escalatieprocedure;</w:t>
      </w:r>
    </w:p>
    <w:p w14:paraId="66B3AD23" w14:textId="77777777" w:rsidR="00E0747C" w:rsidRPr="001B73E9" w:rsidRDefault="00E0747C" w:rsidP="00E0747C">
      <w:pPr>
        <w:rPr>
          <w:rFonts w:ascii="Verdana" w:hAnsi="Verdana"/>
        </w:rPr>
      </w:pPr>
      <w:r w:rsidRPr="001B73E9">
        <w:rPr>
          <w:rFonts w:ascii="Verdana" w:hAnsi="Verdana"/>
        </w:rPr>
        <w:tab/>
        <w:t>-</w:t>
      </w:r>
      <w:r w:rsidRPr="001B73E9">
        <w:rPr>
          <w:rFonts w:ascii="Verdana" w:hAnsi="Verdana"/>
        </w:rPr>
        <w:tab/>
        <w:t>Partijen zullen elkaar zo vaak als nodig is ontmoeten en alle noodzakelijke</w:t>
      </w:r>
    </w:p>
    <w:p w14:paraId="160612FA" w14:textId="77777777" w:rsidR="00E0747C" w:rsidRPr="001B73E9" w:rsidRDefault="00E0747C" w:rsidP="00E0747C">
      <w:pPr>
        <w:rPr>
          <w:rFonts w:ascii="Verdana" w:hAnsi="Verdana"/>
        </w:rPr>
      </w:pPr>
      <w:r w:rsidRPr="001B73E9">
        <w:rPr>
          <w:rFonts w:ascii="Verdana" w:hAnsi="Verdana"/>
        </w:rPr>
        <w:tab/>
      </w:r>
      <w:r w:rsidRPr="001B73E9">
        <w:rPr>
          <w:rFonts w:ascii="Verdana" w:hAnsi="Verdana"/>
        </w:rPr>
        <w:tab/>
        <w:t>informatie verschaffen</w:t>
      </w:r>
      <w:r w:rsidR="00E4269F">
        <w:rPr>
          <w:rFonts w:ascii="Verdana" w:hAnsi="Verdana"/>
        </w:rPr>
        <w:t xml:space="preserve"> </w:t>
      </w:r>
      <w:r w:rsidRPr="001B73E9">
        <w:rPr>
          <w:rFonts w:ascii="Verdana" w:hAnsi="Verdana"/>
        </w:rPr>
        <w:t>welk gerelateerd is aan het geschil;</w:t>
      </w:r>
    </w:p>
    <w:p w14:paraId="0212B80C" w14:textId="77777777" w:rsidR="00E0747C" w:rsidRPr="001B73E9" w:rsidRDefault="00E0747C" w:rsidP="00C500CD">
      <w:pPr>
        <w:rPr>
          <w:rFonts w:ascii="Verdana" w:hAnsi="Verdana"/>
        </w:rPr>
      </w:pPr>
      <w:r w:rsidRPr="001B73E9">
        <w:rPr>
          <w:rFonts w:ascii="Verdana" w:hAnsi="Verdana"/>
        </w:rPr>
        <w:tab/>
        <w:t>-</w:t>
      </w:r>
      <w:r w:rsidRPr="001B73E9">
        <w:rPr>
          <w:rFonts w:ascii="Verdana" w:hAnsi="Verdana"/>
        </w:rPr>
        <w:tab/>
        <w:t xml:space="preserve">Partijen zullen ernaar streven om het geschil op te lossen op een zo laag </w:t>
      </w:r>
      <w:r w:rsidR="00C500CD">
        <w:rPr>
          <w:rFonts w:ascii="Verdana" w:hAnsi="Verdana"/>
        </w:rPr>
        <w:tab/>
      </w:r>
      <w:r w:rsidR="00C500CD">
        <w:rPr>
          <w:rFonts w:ascii="Verdana" w:hAnsi="Verdana"/>
        </w:rPr>
        <w:tab/>
      </w:r>
      <w:r w:rsidR="00C500CD">
        <w:rPr>
          <w:rFonts w:ascii="Verdana" w:hAnsi="Verdana"/>
        </w:rPr>
        <w:tab/>
      </w:r>
      <w:r w:rsidRPr="001B73E9">
        <w:rPr>
          <w:rFonts w:ascii="Verdana" w:hAnsi="Verdana"/>
        </w:rPr>
        <w:t>mogelijk</w:t>
      </w:r>
      <w:r w:rsidR="00C500CD">
        <w:rPr>
          <w:rFonts w:ascii="Verdana" w:hAnsi="Verdana"/>
        </w:rPr>
        <w:t xml:space="preserve"> </w:t>
      </w:r>
      <w:r w:rsidRPr="001B73E9">
        <w:rPr>
          <w:rFonts w:ascii="Verdana" w:hAnsi="Verdana"/>
        </w:rPr>
        <w:t>niveau van de escalatieladder;</w:t>
      </w:r>
    </w:p>
    <w:p w14:paraId="232B52D1" w14:textId="77777777" w:rsidR="00E0747C" w:rsidRPr="001B73E9" w:rsidRDefault="00E0747C" w:rsidP="00DC4930">
      <w:pPr>
        <w:ind w:left="851" w:hanging="851"/>
        <w:rPr>
          <w:rFonts w:ascii="Verdana" w:hAnsi="Verdana"/>
        </w:rPr>
      </w:pPr>
      <w:r w:rsidRPr="001B73E9">
        <w:rPr>
          <w:rFonts w:ascii="Verdana" w:hAnsi="Verdana"/>
        </w:rPr>
        <w:t>d.</w:t>
      </w:r>
      <w:r w:rsidRPr="001B73E9">
        <w:rPr>
          <w:rFonts w:ascii="Verdana" w:hAnsi="Verdana"/>
        </w:rPr>
        <w:tab/>
      </w:r>
      <w:r w:rsidR="00DC4930" w:rsidRPr="001B73E9">
        <w:rPr>
          <w:rFonts w:ascii="Verdana" w:hAnsi="Verdana"/>
        </w:rPr>
        <w:t xml:space="preserve">Gedurende de escalatieprocedure kan iedere partij met goedkeuring van de andere partij assistentie bij experts zoeken (bijvoorbeeld technisch of juridisch) om het geschil op te lossen. Het is elke expert toegestaan om de bijeenkomsten tussen de partijen bij te wonen </w:t>
      </w:r>
      <w:proofErr w:type="gramStart"/>
      <w:r w:rsidR="00DC4930" w:rsidRPr="001B73E9">
        <w:rPr>
          <w:rFonts w:ascii="Verdana" w:hAnsi="Verdana"/>
        </w:rPr>
        <w:t>indien</w:t>
      </w:r>
      <w:proofErr w:type="gramEnd"/>
      <w:r w:rsidR="00DC4930" w:rsidRPr="001B73E9">
        <w:rPr>
          <w:rFonts w:ascii="Verdana" w:hAnsi="Verdana"/>
        </w:rPr>
        <w:t xml:space="preserve"> beide partijen hiervoor toestemming verlenen. De partij die een expert uitnodigt zal bewerkstelligen dat de expert, indien nodig, een schriftelijke verklaring van geheimhouding tekent;</w:t>
      </w:r>
    </w:p>
    <w:p w14:paraId="5014E715" w14:textId="77777777" w:rsidR="00E0747C" w:rsidRPr="001B73E9" w:rsidRDefault="00E0747C" w:rsidP="00DC4930">
      <w:pPr>
        <w:ind w:left="851" w:hanging="851"/>
        <w:rPr>
          <w:rFonts w:ascii="Verdana" w:hAnsi="Verdana"/>
        </w:rPr>
      </w:pPr>
      <w:r w:rsidRPr="001B73E9">
        <w:rPr>
          <w:rFonts w:ascii="Verdana" w:hAnsi="Verdana"/>
        </w:rPr>
        <w:t>e.</w:t>
      </w:r>
      <w:r w:rsidRPr="001B73E9">
        <w:rPr>
          <w:rFonts w:ascii="Verdana" w:hAnsi="Verdana"/>
        </w:rPr>
        <w:tab/>
        <w:t>Gedurende de escalatieprocedure wordt een verslag bijgehouden door Opdrachtgever van alle relevante informatie en uitgewisselde communicatie tussen partijen.</w:t>
      </w:r>
      <w:r w:rsidRPr="001B73E9">
        <w:rPr>
          <w:rFonts w:ascii="Verdana" w:hAnsi="Verdana"/>
        </w:rPr>
        <w:br/>
        <w:t xml:space="preserve">Dit verslag wordt </w:t>
      </w:r>
      <w:r w:rsidR="00BD1463" w:rsidRPr="001B73E9">
        <w:rPr>
          <w:rFonts w:ascii="Verdana" w:hAnsi="Verdana"/>
        </w:rPr>
        <w:t>twee</w:t>
      </w:r>
      <w:r w:rsidRPr="001B73E9">
        <w:rPr>
          <w:rFonts w:ascii="Verdana" w:hAnsi="Verdana"/>
        </w:rPr>
        <w:t xml:space="preserve">wekelijks ter goedkeuring aan de </w:t>
      </w:r>
      <w:r w:rsidR="00326183" w:rsidRPr="001B73E9">
        <w:rPr>
          <w:rFonts w:ascii="Verdana" w:hAnsi="Verdana"/>
        </w:rPr>
        <w:t>Leverancier</w:t>
      </w:r>
      <w:r w:rsidRPr="001B73E9">
        <w:rPr>
          <w:rFonts w:ascii="Verdana" w:hAnsi="Verdana"/>
        </w:rPr>
        <w:t xml:space="preserve"> voorgelegd. </w:t>
      </w:r>
    </w:p>
    <w:p w14:paraId="4CF1E23A" w14:textId="77777777" w:rsidR="00E0747C" w:rsidRPr="001B73E9" w:rsidRDefault="00E0747C" w:rsidP="00E0747C">
      <w:pPr>
        <w:ind w:left="705" w:hanging="705"/>
        <w:rPr>
          <w:rFonts w:ascii="Verdana" w:hAnsi="Verdana"/>
        </w:rPr>
      </w:pPr>
    </w:p>
    <w:p w14:paraId="76809D7D" w14:textId="77777777" w:rsidR="00E0747C" w:rsidRPr="001B73E9" w:rsidRDefault="00E0747C" w:rsidP="00E0747C">
      <w:pPr>
        <w:ind w:left="705" w:hanging="705"/>
        <w:rPr>
          <w:rFonts w:ascii="Verdana" w:hAnsi="Verdana"/>
          <w:b/>
        </w:rPr>
      </w:pPr>
    </w:p>
    <w:p w14:paraId="3F26BD1F" w14:textId="77777777" w:rsidR="00E0747C" w:rsidRPr="001B73E9" w:rsidRDefault="00C500CD" w:rsidP="00E0747C">
      <w:pPr>
        <w:ind w:left="705" w:hanging="705"/>
        <w:rPr>
          <w:rFonts w:ascii="Verdana" w:hAnsi="Verdana"/>
          <w:b/>
        </w:rPr>
      </w:pPr>
      <w:r>
        <w:rPr>
          <w:rFonts w:ascii="Verdana" w:hAnsi="Verdana"/>
          <w:b/>
        </w:rPr>
        <w:br w:type="column"/>
      </w:r>
      <w:r w:rsidR="00E0747C" w:rsidRPr="001B73E9">
        <w:rPr>
          <w:rFonts w:ascii="Verdana" w:hAnsi="Verdana"/>
          <w:b/>
        </w:rPr>
        <w:lastRenderedPageBreak/>
        <w:t>3.</w:t>
      </w:r>
      <w:r w:rsidR="00E0747C" w:rsidRPr="001B73E9">
        <w:rPr>
          <w:rFonts w:ascii="Verdana" w:hAnsi="Verdana"/>
          <w:b/>
        </w:rPr>
        <w:tab/>
        <w:t>Termijnen</w:t>
      </w:r>
    </w:p>
    <w:p w14:paraId="4C3219B7" w14:textId="77777777" w:rsidR="00E0747C" w:rsidRPr="001B73E9" w:rsidRDefault="00E0747C" w:rsidP="00E0747C">
      <w:pPr>
        <w:rPr>
          <w:rFonts w:ascii="Verdana" w:hAnsi="Verdana"/>
        </w:rPr>
      </w:pPr>
    </w:p>
    <w:p w14:paraId="391157F3" w14:textId="77777777" w:rsidR="00E0747C" w:rsidRPr="001B73E9" w:rsidRDefault="00E0747C" w:rsidP="00E0747C">
      <w:pPr>
        <w:rPr>
          <w:rFonts w:ascii="Verdana" w:hAnsi="Verdana"/>
        </w:rPr>
      </w:pPr>
      <w:r w:rsidRPr="001B73E9">
        <w:rPr>
          <w:rFonts w:ascii="Verdana" w:hAnsi="Verdana"/>
        </w:rPr>
        <w:t xml:space="preserve">Wanneer de escalatieprocedure inwerking treedt worden de volgende termijnen in acht genomen: </w:t>
      </w:r>
    </w:p>
    <w:p w14:paraId="6967D047" w14:textId="77777777" w:rsidR="00E0747C" w:rsidRPr="001B73E9" w:rsidRDefault="00E0747C" w:rsidP="00E0747C">
      <w:pPr>
        <w:ind w:left="705" w:hanging="705"/>
        <w:rPr>
          <w:rFonts w:ascii="Verdana" w:hAnsi="Verdana"/>
        </w:rPr>
      </w:pPr>
      <w:r w:rsidRPr="001B73E9">
        <w:rPr>
          <w:rFonts w:ascii="Verdana" w:hAnsi="Verdana"/>
        </w:rPr>
        <w:t>a.</w:t>
      </w:r>
      <w:r w:rsidRPr="001B73E9">
        <w:rPr>
          <w:rFonts w:ascii="Verdana" w:hAnsi="Verdana"/>
        </w:rPr>
        <w:tab/>
        <w:t xml:space="preserve">De bijeenkomst tussen de contactpersonen op het eerste escalatieniveau zal plaatsvinden binnen vijf werkdagen nadat het verzoek tot overleg door een der partijen bij de andere partij is ingediend </w:t>
      </w:r>
      <w:r w:rsidRPr="001B73E9">
        <w:rPr>
          <w:rFonts w:ascii="Verdana" w:hAnsi="Verdana"/>
          <w:i/>
        </w:rPr>
        <w:t>(*)</w:t>
      </w:r>
      <w:r w:rsidRPr="001B73E9">
        <w:rPr>
          <w:rFonts w:ascii="Verdana" w:hAnsi="Verdana"/>
        </w:rPr>
        <w:t xml:space="preserve">; </w:t>
      </w:r>
    </w:p>
    <w:p w14:paraId="4EAE2D2D" w14:textId="77777777" w:rsidR="00E0747C" w:rsidRPr="001B73E9" w:rsidRDefault="00E0747C" w:rsidP="00E0747C">
      <w:pPr>
        <w:ind w:left="705" w:hanging="705"/>
        <w:rPr>
          <w:rFonts w:ascii="Verdana" w:hAnsi="Verdana"/>
        </w:rPr>
      </w:pPr>
      <w:r w:rsidRPr="001B73E9">
        <w:rPr>
          <w:rFonts w:ascii="Verdana" w:hAnsi="Verdana"/>
        </w:rPr>
        <w:t>b.</w:t>
      </w:r>
      <w:r w:rsidRPr="001B73E9">
        <w:rPr>
          <w:rFonts w:ascii="Verdana" w:hAnsi="Verdana"/>
        </w:rPr>
        <w:tab/>
      </w:r>
      <w:proofErr w:type="gramStart"/>
      <w:r w:rsidRPr="001B73E9">
        <w:rPr>
          <w:rFonts w:ascii="Verdana" w:hAnsi="Verdana"/>
        </w:rPr>
        <w:t>Indien</w:t>
      </w:r>
      <w:proofErr w:type="gramEnd"/>
      <w:r w:rsidRPr="001B73E9">
        <w:rPr>
          <w:rFonts w:ascii="Verdana" w:hAnsi="Verdana"/>
        </w:rPr>
        <w:t xml:space="preserve"> partijen niet binnen 15 werkdagen na deze bijeenkomst tot een oplossing van het geschil komen, zal het geschil worden verwezen naar het tweede escalatieniveau;</w:t>
      </w:r>
    </w:p>
    <w:p w14:paraId="0B07FB15" w14:textId="77777777" w:rsidR="00E0747C" w:rsidRPr="001B73E9" w:rsidRDefault="00E0747C" w:rsidP="00E0747C">
      <w:pPr>
        <w:ind w:left="705" w:hanging="705"/>
        <w:rPr>
          <w:rFonts w:ascii="Verdana" w:hAnsi="Verdana"/>
        </w:rPr>
      </w:pPr>
      <w:r w:rsidRPr="001B73E9">
        <w:rPr>
          <w:rFonts w:ascii="Verdana" w:hAnsi="Verdana"/>
        </w:rPr>
        <w:t>d.</w:t>
      </w:r>
      <w:r w:rsidRPr="001B73E9">
        <w:rPr>
          <w:rFonts w:ascii="Verdana" w:hAnsi="Verdana"/>
        </w:rPr>
        <w:tab/>
      </w:r>
      <w:proofErr w:type="gramStart"/>
      <w:r w:rsidRPr="001B73E9">
        <w:rPr>
          <w:rFonts w:ascii="Verdana" w:hAnsi="Verdana"/>
        </w:rPr>
        <w:t>Indien</w:t>
      </w:r>
      <w:proofErr w:type="gramEnd"/>
      <w:r w:rsidRPr="001B73E9">
        <w:rPr>
          <w:rFonts w:ascii="Verdana" w:hAnsi="Verdana"/>
        </w:rPr>
        <w:t xml:space="preserve"> partijen op het tweede niveau er niet binnen 15 werkdagen in slagen het geschil op te lossen, zal het geschil worden verwezen naar het hoogste escalatieniveau;</w:t>
      </w:r>
    </w:p>
    <w:p w14:paraId="4C37FF0A" w14:textId="77777777" w:rsidR="00E0747C" w:rsidRPr="001B73E9" w:rsidRDefault="00E0747C" w:rsidP="00E0747C">
      <w:pPr>
        <w:ind w:left="705" w:hanging="705"/>
        <w:rPr>
          <w:rFonts w:ascii="Verdana" w:hAnsi="Verdana"/>
        </w:rPr>
      </w:pPr>
      <w:r w:rsidRPr="001B73E9">
        <w:rPr>
          <w:rFonts w:ascii="Verdana" w:hAnsi="Verdana"/>
        </w:rPr>
        <w:t>e.</w:t>
      </w:r>
      <w:r w:rsidRPr="001B73E9">
        <w:rPr>
          <w:rFonts w:ascii="Verdana" w:hAnsi="Verdana"/>
        </w:rPr>
        <w:tab/>
      </w:r>
      <w:proofErr w:type="gramStart"/>
      <w:r w:rsidRPr="001B73E9">
        <w:rPr>
          <w:rFonts w:ascii="Verdana" w:hAnsi="Verdana"/>
        </w:rPr>
        <w:t>Indien</w:t>
      </w:r>
      <w:proofErr w:type="gramEnd"/>
      <w:r w:rsidRPr="001B73E9">
        <w:rPr>
          <w:rFonts w:ascii="Verdana" w:hAnsi="Verdana"/>
        </w:rPr>
        <w:t xml:space="preserve"> partijen op het hoogste overlegniveau er niet binnen </w:t>
      </w:r>
      <w:r w:rsidR="00C1679E" w:rsidRPr="001B73E9">
        <w:rPr>
          <w:rFonts w:ascii="Verdana" w:hAnsi="Verdana"/>
        </w:rPr>
        <w:t xml:space="preserve">tien </w:t>
      </w:r>
      <w:r w:rsidRPr="001B73E9">
        <w:rPr>
          <w:rFonts w:ascii="Verdana" w:hAnsi="Verdana"/>
        </w:rPr>
        <w:t xml:space="preserve">werkdagen in slagen het geschil op te lossen, zal dit escalatieniveau binnen </w:t>
      </w:r>
      <w:r w:rsidR="001830E7" w:rsidRPr="001B73E9">
        <w:rPr>
          <w:rFonts w:ascii="Verdana" w:hAnsi="Verdana"/>
        </w:rPr>
        <w:t xml:space="preserve">tien </w:t>
      </w:r>
      <w:r w:rsidRPr="001B73E9">
        <w:rPr>
          <w:rFonts w:ascii="Verdana" w:hAnsi="Verdana"/>
        </w:rPr>
        <w:t>werkdagen nadat deze constatering schriftelijk is vastgelegd een plan (laten) maken met betrekking tot het vervolg.</w:t>
      </w:r>
      <w:r w:rsidR="003326EF">
        <w:rPr>
          <w:rFonts w:ascii="Verdana" w:hAnsi="Verdana"/>
        </w:rPr>
        <w:t xml:space="preserve"> </w:t>
      </w:r>
      <w:r w:rsidRPr="001B73E9">
        <w:rPr>
          <w:rFonts w:ascii="Verdana" w:hAnsi="Verdana"/>
        </w:rPr>
        <w:t>Onderdeel van dit plan kan zijn het inroepen van advies van experts (derden);</w:t>
      </w:r>
    </w:p>
    <w:p w14:paraId="1B3FF522" w14:textId="77777777" w:rsidR="00E0747C" w:rsidRPr="001B73E9" w:rsidRDefault="00E0747C" w:rsidP="00E0747C">
      <w:pPr>
        <w:ind w:left="705" w:hanging="705"/>
        <w:rPr>
          <w:rFonts w:ascii="Verdana" w:hAnsi="Verdana"/>
        </w:rPr>
      </w:pPr>
      <w:r w:rsidRPr="001B73E9">
        <w:rPr>
          <w:rFonts w:ascii="Verdana" w:hAnsi="Verdana"/>
        </w:rPr>
        <w:t>f.</w:t>
      </w:r>
      <w:r w:rsidRPr="001B73E9">
        <w:rPr>
          <w:rFonts w:ascii="Verdana" w:hAnsi="Verdana"/>
        </w:rPr>
        <w:tab/>
      </w:r>
      <w:proofErr w:type="gramStart"/>
      <w:r w:rsidRPr="001B73E9">
        <w:rPr>
          <w:rFonts w:ascii="Verdana" w:hAnsi="Verdana"/>
        </w:rPr>
        <w:t>Indien</w:t>
      </w:r>
      <w:proofErr w:type="gramEnd"/>
      <w:r w:rsidRPr="001B73E9">
        <w:rPr>
          <w:rFonts w:ascii="Verdana" w:hAnsi="Verdana"/>
        </w:rPr>
        <w:t xml:space="preserve"> partijen binnen de termijn van </w:t>
      </w:r>
      <w:r w:rsidR="001830E7" w:rsidRPr="001B73E9">
        <w:rPr>
          <w:rFonts w:ascii="Verdana" w:hAnsi="Verdana"/>
        </w:rPr>
        <w:t>tien</w:t>
      </w:r>
      <w:r w:rsidRPr="001B73E9">
        <w:rPr>
          <w:rFonts w:ascii="Verdana" w:hAnsi="Verdana"/>
        </w:rPr>
        <w:t xml:space="preserve"> werkdagen geen overeenstemming bereiken over het plan of op basis van </w:t>
      </w:r>
      <w:proofErr w:type="gramStart"/>
      <w:r w:rsidRPr="001B73E9">
        <w:rPr>
          <w:rFonts w:ascii="Verdana" w:hAnsi="Verdana"/>
        </w:rPr>
        <w:t>het  plan</w:t>
      </w:r>
      <w:proofErr w:type="gramEnd"/>
      <w:r w:rsidRPr="001B73E9">
        <w:rPr>
          <w:rFonts w:ascii="Verdana" w:hAnsi="Verdana"/>
        </w:rPr>
        <w:t xml:space="preserve"> er niet in slagen een voor beide partijen acceptabele oplossing te formuleren voor het geschil, wordt het geschil voorgelegd aan </w:t>
      </w:r>
      <w:r w:rsidR="00873AE2" w:rsidRPr="001B73E9">
        <w:rPr>
          <w:rFonts w:ascii="Verdana" w:hAnsi="Verdana"/>
        </w:rPr>
        <w:t>de recht</w:t>
      </w:r>
      <w:r w:rsidR="00E4269F">
        <w:rPr>
          <w:rFonts w:ascii="Verdana" w:hAnsi="Verdana"/>
        </w:rPr>
        <w:t xml:space="preserve">erlijke macht </w:t>
      </w:r>
      <w:proofErr w:type="gramStart"/>
      <w:r w:rsidR="00E4269F">
        <w:rPr>
          <w:rFonts w:ascii="Verdana" w:hAnsi="Verdana"/>
        </w:rPr>
        <w:t>conform</w:t>
      </w:r>
      <w:proofErr w:type="gramEnd"/>
      <w:r w:rsidR="00E4269F">
        <w:rPr>
          <w:rFonts w:ascii="Verdana" w:hAnsi="Verdana"/>
        </w:rPr>
        <w:t xml:space="preserve"> Nederlands recht</w:t>
      </w:r>
      <w:r w:rsidR="00873AE2" w:rsidRPr="001B73E9">
        <w:rPr>
          <w:rFonts w:ascii="Verdana" w:hAnsi="Verdana"/>
        </w:rPr>
        <w:t>, tenzij partijen alsnog een andere vorm van geschillenbeslechting overeenkomen</w:t>
      </w:r>
      <w:r w:rsidRPr="001B73E9">
        <w:rPr>
          <w:rFonts w:ascii="Verdana" w:hAnsi="Verdana"/>
        </w:rPr>
        <w:t>.</w:t>
      </w:r>
    </w:p>
    <w:p w14:paraId="7FABCC4D" w14:textId="77777777" w:rsidR="00E0747C" w:rsidRPr="001B73E9" w:rsidRDefault="00E0747C" w:rsidP="00E0747C">
      <w:pPr>
        <w:rPr>
          <w:rFonts w:ascii="Verdana" w:hAnsi="Verdana"/>
          <w:i/>
        </w:rPr>
      </w:pPr>
    </w:p>
    <w:p w14:paraId="7CC99397" w14:textId="77777777" w:rsidR="00E0747C" w:rsidRPr="001B73E9" w:rsidRDefault="00E0747C" w:rsidP="00E0747C">
      <w:pPr>
        <w:ind w:left="705" w:hanging="705"/>
        <w:rPr>
          <w:rFonts w:ascii="Verdana" w:hAnsi="Verdana"/>
          <w:sz w:val="18"/>
          <w:szCs w:val="18"/>
        </w:rPr>
      </w:pPr>
      <w:r w:rsidRPr="001B73E9">
        <w:rPr>
          <w:rFonts w:ascii="Verdana" w:hAnsi="Verdana"/>
          <w:i/>
          <w:sz w:val="18"/>
          <w:szCs w:val="18"/>
        </w:rPr>
        <w:t>(*)</w:t>
      </w:r>
      <w:r w:rsidRPr="001B73E9">
        <w:rPr>
          <w:rFonts w:ascii="Verdana" w:hAnsi="Verdana"/>
          <w:sz w:val="18"/>
          <w:szCs w:val="18"/>
        </w:rPr>
        <w:tab/>
        <w:t xml:space="preserve">Bij bovenstaande stappen geldt dat telefonisch overleg mogelijk is </w:t>
      </w:r>
      <w:proofErr w:type="gramStart"/>
      <w:r w:rsidRPr="001B73E9">
        <w:rPr>
          <w:rFonts w:ascii="Verdana" w:hAnsi="Verdana"/>
          <w:sz w:val="18"/>
          <w:szCs w:val="18"/>
        </w:rPr>
        <w:t>indien</w:t>
      </w:r>
      <w:proofErr w:type="gramEnd"/>
      <w:r w:rsidRPr="001B73E9">
        <w:rPr>
          <w:rFonts w:ascii="Verdana" w:hAnsi="Verdana"/>
          <w:sz w:val="18"/>
          <w:szCs w:val="18"/>
        </w:rPr>
        <w:t xml:space="preserve"> beide partijen daarmee akkoord gaan.</w:t>
      </w:r>
    </w:p>
    <w:p w14:paraId="5C2FFE2A" w14:textId="77777777" w:rsidR="00E0747C" w:rsidRPr="001B73E9" w:rsidRDefault="00E0747C" w:rsidP="00E0747C">
      <w:pPr>
        <w:ind w:left="705" w:hanging="705"/>
        <w:rPr>
          <w:rFonts w:ascii="Verdana" w:hAnsi="Verdana"/>
        </w:rPr>
      </w:pPr>
    </w:p>
    <w:p w14:paraId="38368A45" w14:textId="77777777" w:rsidR="00DC4930" w:rsidRPr="001B73E9" w:rsidRDefault="00DC4930" w:rsidP="00E0747C">
      <w:pPr>
        <w:rPr>
          <w:rFonts w:ascii="Verdana" w:hAnsi="Verdana" w:cs="Arial Unicode MS"/>
        </w:rPr>
        <w:sectPr w:rsidR="00DC4930" w:rsidRPr="001B73E9" w:rsidSect="00C94651">
          <w:footerReference w:type="default" r:id="rId13"/>
          <w:type w:val="continuous"/>
          <w:pgSz w:w="11909" w:h="16834" w:code="9"/>
          <w:pgMar w:top="1663" w:right="1136" w:bottom="1276" w:left="1134" w:header="284" w:footer="743" w:gutter="0"/>
          <w:pgNumType w:start="0"/>
          <w:cols w:space="708"/>
          <w:titlePg/>
          <w:docGrid w:linePitch="360"/>
        </w:sectPr>
      </w:pPr>
    </w:p>
    <w:p w14:paraId="1F6339F5" w14:textId="77777777" w:rsidR="00E0747C" w:rsidRPr="001B73E9" w:rsidRDefault="00E0747C" w:rsidP="00E0747C">
      <w:pPr>
        <w:rPr>
          <w:rFonts w:ascii="Verdana" w:hAnsi="Verdana" w:cs="Arial Unicode MS"/>
        </w:rPr>
      </w:pPr>
    </w:p>
    <w:p w14:paraId="3CB32B05" w14:textId="77777777" w:rsidR="00E0747C" w:rsidRPr="001B73E9" w:rsidRDefault="00DC4930" w:rsidP="00E23790">
      <w:pPr>
        <w:rPr>
          <w:rFonts w:ascii="Verdana" w:hAnsi="Verdana"/>
          <w:b/>
        </w:rPr>
      </w:pPr>
      <w:bookmarkStart w:id="46" w:name="_Toc161830404"/>
      <w:r w:rsidRPr="001B73E9">
        <w:rPr>
          <w:rFonts w:ascii="Verdana" w:hAnsi="Verdana"/>
          <w:b/>
        </w:rPr>
        <w:t>4</w:t>
      </w:r>
      <w:r w:rsidR="00E0747C" w:rsidRPr="001B73E9">
        <w:rPr>
          <w:rFonts w:ascii="Verdana" w:hAnsi="Verdana"/>
          <w:b/>
        </w:rPr>
        <w:t>.</w:t>
      </w:r>
      <w:r w:rsidR="00E0747C" w:rsidRPr="001B73E9">
        <w:rPr>
          <w:rFonts w:ascii="Verdana" w:hAnsi="Verdana"/>
          <w:b/>
        </w:rPr>
        <w:tab/>
        <w:t>Communicatiematrix (regulier overleg)</w:t>
      </w:r>
    </w:p>
    <w:p w14:paraId="40862F71" w14:textId="77777777" w:rsidR="00E0747C" w:rsidRPr="001B73E9" w:rsidRDefault="00E0747C" w:rsidP="00E0747C">
      <w:pPr>
        <w:rPr>
          <w:rFonts w:ascii="Verdana" w:hAnsi="Verdana"/>
        </w:rPr>
      </w:pPr>
    </w:p>
    <w:tbl>
      <w:tblPr>
        <w:tblW w:w="14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2412"/>
        <w:gridCol w:w="3893"/>
        <w:gridCol w:w="2349"/>
        <w:gridCol w:w="4084"/>
      </w:tblGrid>
      <w:tr w:rsidR="00E0747C" w:rsidRPr="001B73E9" w14:paraId="48726D35" w14:textId="77777777" w:rsidTr="0015718B">
        <w:tc>
          <w:tcPr>
            <w:tcW w:w="1973" w:type="dxa"/>
            <w:shd w:val="clear" w:color="auto" w:fill="B8CCE4"/>
          </w:tcPr>
          <w:p w14:paraId="76D6C69B" w14:textId="77777777" w:rsidR="00E0747C" w:rsidRPr="001B73E9" w:rsidRDefault="00E0747C" w:rsidP="00E0747C">
            <w:pPr>
              <w:rPr>
                <w:rFonts w:ascii="Verdana" w:hAnsi="Verdana"/>
              </w:rPr>
            </w:pPr>
          </w:p>
        </w:tc>
        <w:tc>
          <w:tcPr>
            <w:tcW w:w="6305" w:type="dxa"/>
            <w:gridSpan w:val="2"/>
            <w:shd w:val="clear" w:color="auto" w:fill="B8CCE4"/>
          </w:tcPr>
          <w:p w14:paraId="288E303B" w14:textId="77777777" w:rsidR="00E0747C" w:rsidRPr="001B73E9" w:rsidRDefault="00E0747C" w:rsidP="00E0747C">
            <w:pPr>
              <w:jc w:val="center"/>
              <w:rPr>
                <w:rFonts w:ascii="Verdana" w:hAnsi="Verdana"/>
                <w:b/>
              </w:rPr>
            </w:pPr>
            <w:r w:rsidRPr="001B73E9">
              <w:rPr>
                <w:rFonts w:ascii="Verdana" w:hAnsi="Verdana"/>
                <w:b/>
              </w:rPr>
              <w:t>Opdrachtgever</w:t>
            </w:r>
          </w:p>
        </w:tc>
        <w:tc>
          <w:tcPr>
            <w:tcW w:w="6433" w:type="dxa"/>
            <w:gridSpan w:val="2"/>
            <w:shd w:val="clear" w:color="auto" w:fill="C2D69B"/>
          </w:tcPr>
          <w:p w14:paraId="71DD0E17" w14:textId="77777777" w:rsidR="00E0747C" w:rsidRPr="001B73E9" w:rsidRDefault="00326183" w:rsidP="00E0747C">
            <w:pPr>
              <w:jc w:val="center"/>
              <w:rPr>
                <w:rFonts w:ascii="Verdana" w:hAnsi="Verdana"/>
                <w:b/>
              </w:rPr>
            </w:pPr>
            <w:r w:rsidRPr="001B73E9">
              <w:rPr>
                <w:rFonts w:ascii="Verdana" w:hAnsi="Verdana"/>
                <w:b/>
              </w:rPr>
              <w:t>Leverancier</w:t>
            </w:r>
          </w:p>
        </w:tc>
      </w:tr>
      <w:tr w:rsidR="00E0747C" w:rsidRPr="001B73E9" w14:paraId="48781BA5" w14:textId="77777777" w:rsidTr="0015718B">
        <w:tc>
          <w:tcPr>
            <w:tcW w:w="1973" w:type="dxa"/>
            <w:shd w:val="clear" w:color="auto" w:fill="B8CCE4"/>
          </w:tcPr>
          <w:p w14:paraId="68D476F9" w14:textId="77777777" w:rsidR="00E0747C" w:rsidRPr="001B73E9" w:rsidRDefault="00E0747C" w:rsidP="00E0747C">
            <w:pPr>
              <w:rPr>
                <w:rFonts w:ascii="Verdana" w:hAnsi="Verdana"/>
              </w:rPr>
            </w:pPr>
          </w:p>
        </w:tc>
        <w:tc>
          <w:tcPr>
            <w:tcW w:w="2412" w:type="dxa"/>
            <w:shd w:val="clear" w:color="auto" w:fill="B8CCE4"/>
          </w:tcPr>
          <w:p w14:paraId="39E51DCD" w14:textId="77777777" w:rsidR="00E0747C" w:rsidRPr="001B73E9" w:rsidRDefault="00E0747C" w:rsidP="00E0747C">
            <w:pPr>
              <w:jc w:val="center"/>
              <w:rPr>
                <w:rFonts w:ascii="Verdana" w:hAnsi="Verdana"/>
                <w:b/>
                <w:i/>
              </w:rPr>
            </w:pPr>
            <w:r w:rsidRPr="001B73E9">
              <w:rPr>
                <w:rFonts w:ascii="Verdana" w:hAnsi="Verdana"/>
                <w:b/>
                <w:i/>
              </w:rPr>
              <w:t>Functie</w:t>
            </w:r>
          </w:p>
        </w:tc>
        <w:tc>
          <w:tcPr>
            <w:tcW w:w="3893" w:type="dxa"/>
            <w:shd w:val="clear" w:color="auto" w:fill="B8CCE4"/>
          </w:tcPr>
          <w:p w14:paraId="25B5182B" w14:textId="77777777" w:rsidR="00E0747C" w:rsidRPr="001B73E9" w:rsidRDefault="00E0747C" w:rsidP="00E0747C">
            <w:pPr>
              <w:jc w:val="center"/>
              <w:rPr>
                <w:rFonts w:ascii="Verdana" w:hAnsi="Verdana"/>
                <w:b/>
                <w:i/>
              </w:rPr>
            </w:pPr>
            <w:r w:rsidRPr="001B73E9">
              <w:rPr>
                <w:rFonts w:ascii="Verdana" w:hAnsi="Verdana"/>
                <w:b/>
                <w:i/>
              </w:rPr>
              <w:t>Naam</w:t>
            </w:r>
          </w:p>
        </w:tc>
        <w:tc>
          <w:tcPr>
            <w:tcW w:w="2349" w:type="dxa"/>
            <w:shd w:val="clear" w:color="auto" w:fill="C2D69B"/>
          </w:tcPr>
          <w:p w14:paraId="2F6CE32B" w14:textId="77777777" w:rsidR="00E0747C" w:rsidRPr="001B73E9" w:rsidRDefault="00E0747C" w:rsidP="00E0747C">
            <w:pPr>
              <w:jc w:val="center"/>
              <w:rPr>
                <w:rFonts w:ascii="Verdana" w:hAnsi="Verdana"/>
                <w:b/>
                <w:i/>
              </w:rPr>
            </w:pPr>
            <w:r w:rsidRPr="001B73E9">
              <w:rPr>
                <w:rFonts w:ascii="Verdana" w:hAnsi="Verdana"/>
                <w:b/>
                <w:i/>
              </w:rPr>
              <w:t>Functie</w:t>
            </w:r>
          </w:p>
        </w:tc>
        <w:tc>
          <w:tcPr>
            <w:tcW w:w="4084" w:type="dxa"/>
            <w:shd w:val="clear" w:color="auto" w:fill="C2D69B"/>
          </w:tcPr>
          <w:p w14:paraId="7F53AF46" w14:textId="77777777" w:rsidR="00E0747C" w:rsidRPr="001B73E9" w:rsidRDefault="00E0747C" w:rsidP="00E0747C">
            <w:pPr>
              <w:jc w:val="center"/>
              <w:rPr>
                <w:rFonts w:ascii="Verdana" w:hAnsi="Verdana"/>
                <w:b/>
                <w:i/>
              </w:rPr>
            </w:pPr>
            <w:r w:rsidRPr="001B73E9">
              <w:rPr>
                <w:rFonts w:ascii="Verdana" w:hAnsi="Verdana"/>
                <w:b/>
                <w:i/>
              </w:rPr>
              <w:t>Naam</w:t>
            </w:r>
          </w:p>
        </w:tc>
      </w:tr>
      <w:tr w:rsidR="002B31A0" w:rsidRPr="001B73E9" w14:paraId="2C156BB4" w14:textId="77777777" w:rsidTr="0015718B">
        <w:tc>
          <w:tcPr>
            <w:tcW w:w="1973" w:type="dxa"/>
            <w:vMerge w:val="restart"/>
            <w:vAlign w:val="center"/>
          </w:tcPr>
          <w:p w14:paraId="42C975AA" w14:textId="77777777" w:rsidR="002B31A0" w:rsidRDefault="002B31A0" w:rsidP="002B31A0">
            <w:pPr>
              <w:jc w:val="center"/>
              <w:rPr>
                <w:rFonts w:ascii="Verdana" w:hAnsi="Verdana"/>
                <w:b/>
              </w:rPr>
            </w:pPr>
            <w:r>
              <w:rPr>
                <w:rFonts w:ascii="Verdana" w:hAnsi="Verdana"/>
                <w:b/>
              </w:rPr>
              <w:t>Commercieel</w:t>
            </w:r>
          </w:p>
          <w:p w14:paraId="45B3C3BD" w14:textId="77777777" w:rsidR="002B31A0" w:rsidRPr="001B73E9" w:rsidRDefault="002B31A0" w:rsidP="002B31A0">
            <w:pPr>
              <w:jc w:val="center"/>
              <w:rPr>
                <w:rFonts w:ascii="Verdana" w:hAnsi="Verdana"/>
                <w:b/>
              </w:rPr>
            </w:pPr>
            <w:r w:rsidRPr="001B73E9">
              <w:rPr>
                <w:rFonts w:ascii="Verdana" w:hAnsi="Verdana"/>
                <w:b/>
              </w:rPr>
              <w:t>contact</w:t>
            </w:r>
          </w:p>
        </w:tc>
        <w:tc>
          <w:tcPr>
            <w:tcW w:w="2412" w:type="dxa"/>
            <w:shd w:val="clear" w:color="auto" w:fill="auto"/>
            <w:vAlign w:val="center"/>
          </w:tcPr>
          <w:p w14:paraId="1C69005B" w14:textId="77777777" w:rsidR="002B31A0" w:rsidRPr="001B73E9" w:rsidRDefault="003E2ABC" w:rsidP="00E0747C">
            <w:pPr>
              <w:ind w:right="-392"/>
              <w:rPr>
                <w:rFonts w:ascii="Verdana" w:hAnsi="Verdana"/>
                <w:i/>
              </w:rPr>
            </w:pPr>
            <w:r w:rsidRPr="00FF1ADF">
              <w:rPr>
                <w:rFonts w:ascii="Verdana" w:hAnsi="Verdana"/>
                <w:i/>
                <w:highlight w:val="green"/>
              </w:rPr>
              <w:fldChar w:fldCharType="begin">
                <w:ffData>
                  <w:name w:val="Text3"/>
                  <w:enabled/>
                  <w:calcOnExit w:val="0"/>
                  <w:textInput>
                    <w:default w:val="Functie"/>
                  </w:textInput>
                </w:ffData>
              </w:fldChar>
            </w:r>
            <w:bookmarkStart w:id="47" w:name="Text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47"/>
          </w:p>
        </w:tc>
        <w:tc>
          <w:tcPr>
            <w:tcW w:w="3893" w:type="dxa"/>
            <w:shd w:val="clear" w:color="auto" w:fill="auto"/>
            <w:vAlign w:val="center"/>
          </w:tcPr>
          <w:p w14:paraId="033F5C9C"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6"/>
                  <w:enabled/>
                  <w:calcOnExit w:val="0"/>
                  <w:textInput/>
                </w:ffData>
              </w:fldChar>
            </w:r>
            <w:bookmarkStart w:id="48" w:name="Text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48"/>
          </w:p>
        </w:tc>
        <w:tc>
          <w:tcPr>
            <w:tcW w:w="2349" w:type="dxa"/>
            <w:vAlign w:val="center"/>
          </w:tcPr>
          <w:p w14:paraId="30D06CF8" w14:textId="77777777" w:rsidR="002B31A0" w:rsidRPr="001B73E9" w:rsidRDefault="002B31A0" w:rsidP="00E0747C">
            <w:pPr>
              <w:rPr>
                <w:rFonts w:ascii="Verdana" w:hAnsi="Verdana"/>
                <w:i/>
              </w:rPr>
            </w:pPr>
            <w:r w:rsidRPr="0015718B">
              <w:rPr>
                <w:rFonts w:ascii="Verdana" w:hAnsi="Verdana"/>
                <w:i/>
                <w:highlight w:val="green"/>
              </w:rPr>
              <w:t>Accountmanager</w:t>
            </w:r>
          </w:p>
        </w:tc>
        <w:tc>
          <w:tcPr>
            <w:tcW w:w="4084" w:type="dxa"/>
            <w:shd w:val="clear" w:color="auto" w:fill="auto"/>
            <w:vAlign w:val="center"/>
          </w:tcPr>
          <w:p w14:paraId="46F12496"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7"/>
                  <w:enabled/>
                  <w:calcOnExit w:val="0"/>
                  <w:textInput/>
                </w:ffData>
              </w:fldChar>
            </w:r>
            <w:bookmarkStart w:id="49" w:name="Text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49"/>
          </w:p>
        </w:tc>
      </w:tr>
      <w:tr w:rsidR="002B31A0" w:rsidRPr="001B73E9" w14:paraId="717E0F7F" w14:textId="77777777" w:rsidTr="0015718B">
        <w:tc>
          <w:tcPr>
            <w:tcW w:w="1973" w:type="dxa"/>
            <w:vMerge/>
          </w:tcPr>
          <w:p w14:paraId="4CD1B0BB" w14:textId="77777777" w:rsidR="002B31A0" w:rsidRPr="001B73E9" w:rsidRDefault="002B31A0" w:rsidP="00E0747C">
            <w:pPr>
              <w:rPr>
                <w:rFonts w:ascii="Verdana" w:hAnsi="Verdana"/>
                <w:b/>
              </w:rPr>
            </w:pPr>
          </w:p>
        </w:tc>
        <w:tc>
          <w:tcPr>
            <w:tcW w:w="2412" w:type="dxa"/>
            <w:vAlign w:val="center"/>
          </w:tcPr>
          <w:p w14:paraId="2375D5B2" w14:textId="77777777" w:rsidR="002B31A0" w:rsidRPr="001B73E9" w:rsidRDefault="002B31A0" w:rsidP="00E0747C">
            <w:pPr>
              <w:rPr>
                <w:rFonts w:ascii="Verdana" w:hAnsi="Verdana"/>
                <w:i/>
              </w:rPr>
            </w:pPr>
            <w:r w:rsidRPr="001B73E9">
              <w:rPr>
                <w:rFonts w:ascii="Verdana" w:hAnsi="Verdana"/>
                <w:i/>
              </w:rPr>
              <w:t>Telefoon</w:t>
            </w:r>
          </w:p>
        </w:tc>
        <w:tc>
          <w:tcPr>
            <w:tcW w:w="3893" w:type="dxa"/>
            <w:shd w:val="clear" w:color="auto" w:fill="auto"/>
            <w:vAlign w:val="center"/>
          </w:tcPr>
          <w:p w14:paraId="7A93C662"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5"/>
                  <w:enabled/>
                  <w:calcOnExit w:val="0"/>
                  <w:textInput/>
                </w:ffData>
              </w:fldChar>
            </w:r>
            <w:bookmarkStart w:id="50" w:name="Text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0"/>
          </w:p>
        </w:tc>
        <w:tc>
          <w:tcPr>
            <w:tcW w:w="2349" w:type="dxa"/>
            <w:vAlign w:val="center"/>
          </w:tcPr>
          <w:p w14:paraId="122E8AB3" w14:textId="77777777" w:rsidR="002B31A0" w:rsidRPr="001B73E9" w:rsidRDefault="002B31A0" w:rsidP="00E0747C">
            <w:pPr>
              <w:rPr>
                <w:rFonts w:ascii="Verdana" w:hAnsi="Verdana"/>
                <w:i/>
              </w:rPr>
            </w:pPr>
            <w:r w:rsidRPr="001B73E9">
              <w:rPr>
                <w:rFonts w:ascii="Verdana" w:hAnsi="Verdana"/>
                <w:i/>
              </w:rPr>
              <w:t>Telefoon</w:t>
            </w:r>
          </w:p>
        </w:tc>
        <w:tc>
          <w:tcPr>
            <w:tcW w:w="4084" w:type="dxa"/>
            <w:shd w:val="clear" w:color="auto" w:fill="auto"/>
            <w:vAlign w:val="center"/>
          </w:tcPr>
          <w:p w14:paraId="1E8BBA7D"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8"/>
                  <w:enabled/>
                  <w:calcOnExit w:val="0"/>
                  <w:textInput/>
                </w:ffData>
              </w:fldChar>
            </w:r>
            <w:bookmarkStart w:id="51" w:name="Text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1"/>
          </w:p>
        </w:tc>
      </w:tr>
      <w:tr w:rsidR="002B31A0" w:rsidRPr="001B73E9" w14:paraId="4337C3E7" w14:textId="77777777" w:rsidTr="0015718B">
        <w:tc>
          <w:tcPr>
            <w:tcW w:w="1973" w:type="dxa"/>
            <w:vMerge/>
          </w:tcPr>
          <w:p w14:paraId="0C255CEC" w14:textId="77777777" w:rsidR="002B31A0" w:rsidRPr="001B73E9" w:rsidRDefault="002B31A0" w:rsidP="00E0747C">
            <w:pPr>
              <w:rPr>
                <w:rFonts w:ascii="Verdana" w:hAnsi="Verdana"/>
                <w:b/>
              </w:rPr>
            </w:pPr>
          </w:p>
        </w:tc>
        <w:tc>
          <w:tcPr>
            <w:tcW w:w="2412" w:type="dxa"/>
            <w:vAlign w:val="center"/>
          </w:tcPr>
          <w:p w14:paraId="106A7EDD" w14:textId="77777777" w:rsidR="002B31A0" w:rsidRPr="001B73E9" w:rsidRDefault="002B31A0" w:rsidP="00E0747C">
            <w:pPr>
              <w:rPr>
                <w:rFonts w:ascii="Verdana" w:hAnsi="Verdana"/>
                <w:i/>
              </w:rPr>
            </w:pPr>
            <w:r w:rsidRPr="001B73E9">
              <w:rPr>
                <w:rFonts w:ascii="Verdana" w:hAnsi="Verdana"/>
                <w:i/>
              </w:rPr>
              <w:t>E-mail</w:t>
            </w:r>
          </w:p>
        </w:tc>
        <w:tc>
          <w:tcPr>
            <w:tcW w:w="3893" w:type="dxa"/>
            <w:shd w:val="clear" w:color="auto" w:fill="auto"/>
            <w:vAlign w:val="center"/>
          </w:tcPr>
          <w:p w14:paraId="60918F71"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4"/>
                  <w:enabled/>
                  <w:calcOnExit w:val="0"/>
                  <w:textInput/>
                </w:ffData>
              </w:fldChar>
            </w:r>
            <w:bookmarkStart w:id="52" w:name="Text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2"/>
          </w:p>
        </w:tc>
        <w:tc>
          <w:tcPr>
            <w:tcW w:w="2349" w:type="dxa"/>
            <w:vAlign w:val="center"/>
          </w:tcPr>
          <w:p w14:paraId="4B38D3DE" w14:textId="77777777" w:rsidR="002B31A0" w:rsidRPr="001B73E9" w:rsidRDefault="002B31A0" w:rsidP="00E0747C">
            <w:pPr>
              <w:rPr>
                <w:rFonts w:ascii="Verdana" w:hAnsi="Verdana"/>
                <w:i/>
              </w:rPr>
            </w:pPr>
            <w:r w:rsidRPr="001B73E9">
              <w:rPr>
                <w:rFonts w:ascii="Verdana" w:hAnsi="Verdana"/>
                <w:i/>
              </w:rPr>
              <w:t>E-mail</w:t>
            </w:r>
          </w:p>
        </w:tc>
        <w:tc>
          <w:tcPr>
            <w:tcW w:w="4084" w:type="dxa"/>
            <w:shd w:val="clear" w:color="auto" w:fill="auto"/>
            <w:vAlign w:val="center"/>
          </w:tcPr>
          <w:p w14:paraId="5E24C21D"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9"/>
                  <w:enabled/>
                  <w:calcOnExit w:val="0"/>
                  <w:textInput/>
                </w:ffData>
              </w:fldChar>
            </w:r>
            <w:bookmarkStart w:id="53" w:name="Text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3"/>
          </w:p>
        </w:tc>
      </w:tr>
      <w:tr w:rsidR="00E0747C" w:rsidRPr="001B73E9" w14:paraId="43A8F925" w14:textId="77777777" w:rsidTr="0015718B">
        <w:tc>
          <w:tcPr>
            <w:tcW w:w="1973" w:type="dxa"/>
          </w:tcPr>
          <w:p w14:paraId="4D6347F0" w14:textId="77777777" w:rsidR="00E0747C" w:rsidRPr="001B73E9" w:rsidRDefault="00E0747C" w:rsidP="00E0747C">
            <w:pPr>
              <w:jc w:val="right"/>
              <w:rPr>
                <w:rFonts w:ascii="Verdana" w:hAnsi="Verdana"/>
                <w:b/>
              </w:rPr>
            </w:pPr>
            <w:r w:rsidRPr="001B73E9">
              <w:rPr>
                <w:rFonts w:ascii="Verdana" w:hAnsi="Verdana"/>
                <w:b/>
              </w:rPr>
              <w:t>Frequentie</w:t>
            </w:r>
          </w:p>
        </w:tc>
        <w:tc>
          <w:tcPr>
            <w:tcW w:w="12738" w:type="dxa"/>
            <w:gridSpan w:val="4"/>
            <w:vAlign w:val="center"/>
          </w:tcPr>
          <w:p w14:paraId="74CBA5EA" w14:textId="77777777" w:rsidR="00E0747C" w:rsidRPr="001B73E9" w:rsidRDefault="00E0747C" w:rsidP="00E0747C">
            <w:pPr>
              <w:ind w:right="-392"/>
              <w:rPr>
                <w:rFonts w:ascii="Verdana" w:hAnsi="Verdana"/>
                <w:i/>
              </w:rPr>
            </w:pPr>
            <w:r w:rsidRPr="003326EF">
              <w:rPr>
                <w:rFonts w:ascii="Verdana" w:hAnsi="Verdana"/>
                <w:i/>
                <w:highlight w:val="lightGray"/>
              </w:rPr>
              <w:t>Ad hoc</w:t>
            </w:r>
          </w:p>
        </w:tc>
      </w:tr>
      <w:tr w:rsidR="00FE2D29" w:rsidRPr="001B73E9" w14:paraId="5130DA3E" w14:textId="77777777" w:rsidTr="002B31A0">
        <w:trPr>
          <w:trHeight w:hRule="exact" w:val="113"/>
        </w:trPr>
        <w:tc>
          <w:tcPr>
            <w:tcW w:w="14711" w:type="dxa"/>
            <w:gridSpan w:val="5"/>
            <w:shd w:val="clear" w:color="auto" w:fill="95B3D7" w:themeFill="accent1" w:themeFillTint="99"/>
          </w:tcPr>
          <w:p w14:paraId="446AD316" w14:textId="77777777" w:rsidR="00FE2D29" w:rsidRPr="001B73E9" w:rsidRDefault="00FE2D29" w:rsidP="00E0747C">
            <w:pPr>
              <w:ind w:right="-392"/>
              <w:rPr>
                <w:rFonts w:ascii="Verdana" w:hAnsi="Verdana"/>
                <w:i/>
              </w:rPr>
            </w:pPr>
          </w:p>
        </w:tc>
      </w:tr>
      <w:tr w:rsidR="002B31A0" w:rsidRPr="001B73E9" w14:paraId="159C9F1E" w14:textId="77777777" w:rsidTr="0015718B">
        <w:tc>
          <w:tcPr>
            <w:tcW w:w="1973" w:type="dxa"/>
            <w:vMerge w:val="restart"/>
            <w:vAlign w:val="center"/>
          </w:tcPr>
          <w:p w14:paraId="3385AB8B" w14:textId="09793C31" w:rsidR="002B31A0" w:rsidRPr="001B73E9" w:rsidRDefault="000E4EFC" w:rsidP="000E4EFC">
            <w:pPr>
              <w:jc w:val="center"/>
              <w:rPr>
                <w:rFonts w:ascii="Verdana" w:hAnsi="Verdana"/>
                <w:b/>
              </w:rPr>
            </w:pPr>
            <w:r>
              <w:rPr>
                <w:rFonts w:ascii="Verdana" w:hAnsi="Verdana"/>
                <w:b/>
              </w:rPr>
              <w:t xml:space="preserve">Tactisch Service Review </w:t>
            </w:r>
            <w:r w:rsidR="002B31A0" w:rsidRPr="001B73E9">
              <w:rPr>
                <w:rFonts w:ascii="Verdana" w:hAnsi="Verdana"/>
                <w:b/>
              </w:rPr>
              <w:t>overleg</w:t>
            </w:r>
          </w:p>
        </w:tc>
        <w:tc>
          <w:tcPr>
            <w:tcW w:w="2412" w:type="dxa"/>
            <w:shd w:val="clear" w:color="auto" w:fill="auto"/>
            <w:vAlign w:val="center"/>
          </w:tcPr>
          <w:p w14:paraId="2A12B80F" w14:textId="77777777" w:rsidR="002B31A0" w:rsidRPr="001B73E9" w:rsidRDefault="003E2ABC" w:rsidP="00E0747C">
            <w:pPr>
              <w:ind w:right="-392"/>
              <w:rPr>
                <w:rFonts w:ascii="Verdana" w:hAnsi="Verdana"/>
                <w:i/>
              </w:rPr>
            </w:pPr>
            <w:r w:rsidRPr="00FF1ADF">
              <w:rPr>
                <w:rFonts w:ascii="Verdana" w:hAnsi="Verdana"/>
                <w:i/>
                <w:highlight w:val="green"/>
              </w:rPr>
              <w:fldChar w:fldCharType="begin">
                <w:ffData>
                  <w:name w:val="Text10"/>
                  <w:enabled/>
                  <w:calcOnExit w:val="0"/>
                  <w:textInput>
                    <w:default w:val="Functie"/>
                  </w:textInput>
                </w:ffData>
              </w:fldChar>
            </w:r>
            <w:bookmarkStart w:id="54" w:name="Text1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54"/>
          </w:p>
        </w:tc>
        <w:tc>
          <w:tcPr>
            <w:tcW w:w="3893" w:type="dxa"/>
            <w:shd w:val="clear" w:color="auto" w:fill="auto"/>
            <w:vAlign w:val="center"/>
          </w:tcPr>
          <w:p w14:paraId="2B2BD2A5"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1"/>
                  <w:enabled/>
                  <w:calcOnExit w:val="0"/>
                  <w:textInput/>
                </w:ffData>
              </w:fldChar>
            </w:r>
            <w:bookmarkStart w:id="55" w:name="Text1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5"/>
          </w:p>
        </w:tc>
        <w:tc>
          <w:tcPr>
            <w:tcW w:w="2349" w:type="dxa"/>
            <w:shd w:val="clear" w:color="auto" w:fill="auto"/>
            <w:vAlign w:val="center"/>
          </w:tcPr>
          <w:p w14:paraId="4B3CCA73" w14:textId="77777777" w:rsidR="002B31A0" w:rsidRPr="001B73E9" w:rsidRDefault="003E2ABC" w:rsidP="00E0747C">
            <w:pPr>
              <w:ind w:right="-392"/>
              <w:rPr>
                <w:rFonts w:ascii="Verdana" w:hAnsi="Verdana"/>
                <w:i/>
              </w:rPr>
            </w:pPr>
            <w:r w:rsidRPr="00FF1ADF">
              <w:rPr>
                <w:rFonts w:ascii="Verdana" w:hAnsi="Verdana"/>
                <w:i/>
                <w:highlight w:val="green"/>
              </w:rPr>
              <w:fldChar w:fldCharType="begin">
                <w:ffData>
                  <w:name w:val="Text14"/>
                  <w:enabled/>
                  <w:calcOnExit w:val="0"/>
                  <w:textInput>
                    <w:default w:val="Functie"/>
                  </w:textInput>
                </w:ffData>
              </w:fldChar>
            </w:r>
            <w:bookmarkStart w:id="56" w:name="Text1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56"/>
          </w:p>
        </w:tc>
        <w:tc>
          <w:tcPr>
            <w:tcW w:w="4084" w:type="dxa"/>
            <w:shd w:val="clear" w:color="auto" w:fill="auto"/>
            <w:vAlign w:val="center"/>
          </w:tcPr>
          <w:p w14:paraId="762F74B1"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5"/>
                  <w:enabled/>
                  <w:calcOnExit w:val="0"/>
                  <w:textInput/>
                </w:ffData>
              </w:fldChar>
            </w:r>
            <w:bookmarkStart w:id="57" w:name="Text1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7"/>
          </w:p>
        </w:tc>
      </w:tr>
      <w:tr w:rsidR="002B31A0" w:rsidRPr="001B73E9" w14:paraId="27C1AA46" w14:textId="77777777" w:rsidTr="0015718B">
        <w:tc>
          <w:tcPr>
            <w:tcW w:w="1973" w:type="dxa"/>
            <w:vMerge/>
          </w:tcPr>
          <w:p w14:paraId="3490FC45" w14:textId="77777777" w:rsidR="002B31A0" w:rsidRPr="001B73E9" w:rsidRDefault="002B31A0" w:rsidP="00E0747C">
            <w:pPr>
              <w:rPr>
                <w:rFonts w:ascii="Verdana" w:hAnsi="Verdana"/>
                <w:b/>
              </w:rPr>
            </w:pPr>
          </w:p>
        </w:tc>
        <w:tc>
          <w:tcPr>
            <w:tcW w:w="2412" w:type="dxa"/>
            <w:vAlign w:val="center"/>
          </w:tcPr>
          <w:p w14:paraId="392AA9A6" w14:textId="77777777" w:rsidR="002B31A0" w:rsidRPr="001B73E9" w:rsidRDefault="002B31A0" w:rsidP="00E0747C">
            <w:pPr>
              <w:rPr>
                <w:rFonts w:ascii="Verdana" w:hAnsi="Verdana"/>
                <w:i/>
              </w:rPr>
            </w:pPr>
            <w:r w:rsidRPr="001B73E9">
              <w:rPr>
                <w:rFonts w:ascii="Verdana" w:hAnsi="Verdana"/>
                <w:i/>
              </w:rPr>
              <w:t>Telefoon</w:t>
            </w:r>
          </w:p>
        </w:tc>
        <w:tc>
          <w:tcPr>
            <w:tcW w:w="3893" w:type="dxa"/>
            <w:shd w:val="clear" w:color="auto" w:fill="auto"/>
            <w:vAlign w:val="center"/>
          </w:tcPr>
          <w:p w14:paraId="34BB2331"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2"/>
                  <w:enabled/>
                  <w:calcOnExit w:val="0"/>
                  <w:textInput/>
                </w:ffData>
              </w:fldChar>
            </w:r>
            <w:bookmarkStart w:id="58" w:name="Text12"/>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8"/>
          </w:p>
        </w:tc>
        <w:tc>
          <w:tcPr>
            <w:tcW w:w="2349" w:type="dxa"/>
            <w:vAlign w:val="center"/>
          </w:tcPr>
          <w:p w14:paraId="0A41D922" w14:textId="77777777" w:rsidR="002B31A0" w:rsidRPr="001B73E9" w:rsidRDefault="002B31A0" w:rsidP="00E0747C">
            <w:pPr>
              <w:rPr>
                <w:rFonts w:ascii="Verdana" w:hAnsi="Verdana"/>
                <w:i/>
              </w:rPr>
            </w:pPr>
            <w:r w:rsidRPr="001B73E9">
              <w:rPr>
                <w:rFonts w:ascii="Verdana" w:hAnsi="Verdana"/>
                <w:i/>
              </w:rPr>
              <w:t>Telefoon</w:t>
            </w:r>
          </w:p>
        </w:tc>
        <w:tc>
          <w:tcPr>
            <w:tcW w:w="4084" w:type="dxa"/>
            <w:shd w:val="clear" w:color="auto" w:fill="auto"/>
            <w:vAlign w:val="center"/>
          </w:tcPr>
          <w:p w14:paraId="1B33A806"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6"/>
                  <w:enabled/>
                  <w:calcOnExit w:val="0"/>
                  <w:textInput/>
                </w:ffData>
              </w:fldChar>
            </w:r>
            <w:bookmarkStart w:id="59" w:name="Text1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59"/>
          </w:p>
        </w:tc>
      </w:tr>
      <w:tr w:rsidR="002B31A0" w:rsidRPr="001B73E9" w14:paraId="75F7ED2C" w14:textId="77777777" w:rsidTr="0015718B">
        <w:tc>
          <w:tcPr>
            <w:tcW w:w="1973" w:type="dxa"/>
            <w:vMerge/>
          </w:tcPr>
          <w:p w14:paraId="4BAE0CD5" w14:textId="77777777" w:rsidR="002B31A0" w:rsidRPr="001B73E9" w:rsidRDefault="002B31A0" w:rsidP="00E0747C">
            <w:pPr>
              <w:rPr>
                <w:rFonts w:ascii="Verdana" w:hAnsi="Verdana"/>
                <w:b/>
              </w:rPr>
            </w:pPr>
          </w:p>
        </w:tc>
        <w:tc>
          <w:tcPr>
            <w:tcW w:w="2412" w:type="dxa"/>
            <w:vAlign w:val="center"/>
          </w:tcPr>
          <w:p w14:paraId="6F2F1334" w14:textId="77777777" w:rsidR="002B31A0" w:rsidRPr="001B73E9" w:rsidRDefault="002B31A0" w:rsidP="00E0747C">
            <w:pPr>
              <w:rPr>
                <w:rFonts w:ascii="Verdana" w:hAnsi="Verdana"/>
                <w:i/>
              </w:rPr>
            </w:pPr>
            <w:r w:rsidRPr="001B73E9">
              <w:rPr>
                <w:rFonts w:ascii="Verdana" w:hAnsi="Verdana"/>
                <w:i/>
              </w:rPr>
              <w:t>E-mail</w:t>
            </w:r>
          </w:p>
        </w:tc>
        <w:tc>
          <w:tcPr>
            <w:tcW w:w="3893" w:type="dxa"/>
            <w:shd w:val="clear" w:color="auto" w:fill="auto"/>
            <w:vAlign w:val="center"/>
          </w:tcPr>
          <w:p w14:paraId="7C00AB32"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3"/>
                  <w:enabled/>
                  <w:calcOnExit w:val="0"/>
                  <w:textInput/>
                </w:ffData>
              </w:fldChar>
            </w:r>
            <w:bookmarkStart w:id="60" w:name="Text1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0"/>
          </w:p>
        </w:tc>
        <w:tc>
          <w:tcPr>
            <w:tcW w:w="2349" w:type="dxa"/>
            <w:vAlign w:val="center"/>
          </w:tcPr>
          <w:p w14:paraId="40B4A05D" w14:textId="77777777" w:rsidR="002B31A0" w:rsidRPr="001B73E9" w:rsidRDefault="002B31A0" w:rsidP="00E0747C">
            <w:pPr>
              <w:rPr>
                <w:rFonts w:ascii="Verdana" w:hAnsi="Verdana"/>
                <w:i/>
              </w:rPr>
            </w:pPr>
            <w:r w:rsidRPr="001B73E9">
              <w:rPr>
                <w:rFonts w:ascii="Verdana" w:hAnsi="Verdana"/>
                <w:i/>
              </w:rPr>
              <w:t>E-mail</w:t>
            </w:r>
          </w:p>
        </w:tc>
        <w:tc>
          <w:tcPr>
            <w:tcW w:w="4084" w:type="dxa"/>
            <w:shd w:val="clear" w:color="auto" w:fill="auto"/>
            <w:vAlign w:val="center"/>
          </w:tcPr>
          <w:p w14:paraId="6C78EBB8" w14:textId="77777777" w:rsidR="002B31A0" w:rsidRPr="00FF1ADF" w:rsidRDefault="003326EF" w:rsidP="00E0747C">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bookmarkStart w:id="61" w:name="Text1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1"/>
          </w:p>
        </w:tc>
      </w:tr>
      <w:tr w:rsidR="007A37CD" w:rsidRPr="001B73E9" w14:paraId="6F31AC4E" w14:textId="77777777" w:rsidTr="0015718B">
        <w:tc>
          <w:tcPr>
            <w:tcW w:w="1973" w:type="dxa"/>
          </w:tcPr>
          <w:p w14:paraId="4352B096" w14:textId="77777777" w:rsidR="007A37CD" w:rsidRPr="001B73E9" w:rsidRDefault="007A37CD" w:rsidP="00EB7690">
            <w:pPr>
              <w:jc w:val="right"/>
              <w:rPr>
                <w:rFonts w:ascii="Verdana" w:hAnsi="Verdana"/>
                <w:b/>
              </w:rPr>
            </w:pPr>
            <w:r w:rsidRPr="001B73E9">
              <w:rPr>
                <w:rFonts w:ascii="Verdana" w:hAnsi="Verdana"/>
                <w:b/>
              </w:rPr>
              <w:t>Frequentie</w:t>
            </w:r>
          </w:p>
        </w:tc>
        <w:tc>
          <w:tcPr>
            <w:tcW w:w="12738" w:type="dxa"/>
            <w:gridSpan w:val="4"/>
            <w:vAlign w:val="center"/>
          </w:tcPr>
          <w:p w14:paraId="564D5138" w14:textId="77777777" w:rsidR="007A37CD" w:rsidRPr="001B73E9" w:rsidRDefault="007A37CD" w:rsidP="00EB7690">
            <w:pPr>
              <w:ind w:right="-392"/>
              <w:rPr>
                <w:rFonts w:ascii="Verdana" w:hAnsi="Verdana"/>
                <w:i/>
              </w:rPr>
            </w:pPr>
            <w:r w:rsidRPr="003326EF">
              <w:rPr>
                <w:rFonts w:ascii="Verdana" w:hAnsi="Verdana"/>
                <w:i/>
                <w:highlight w:val="lightGray"/>
              </w:rPr>
              <w:t>1x per half jaar</w:t>
            </w:r>
          </w:p>
        </w:tc>
      </w:tr>
      <w:tr w:rsidR="00A810F8" w:rsidRPr="001B73E9" w14:paraId="337F5AFC" w14:textId="77777777" w:rsidTr="00084D25">
        <w:trPr>
          <w:trHeight w:hRule="exact" w:val="113"/>
        </w:trPr>
        <w:tc>
          <w:tcPr>
            <w:tcW w:w="14711" w:type="dxa"/>
            <w:gridSpan w:val="5"/>
            <w:shd w:val="clear" w:color="auto" w:fill="95B3D7" w:themeFill="accent1" w:themeFillTint="99"/>
          </w:tcPr>
          <w:p w14:paraId="1B1298DF" w14:textId="77777777" w:rsidR="00A810F8" w:rsidRPr="001B73E9" w:rsidRDefault="00A810F8" w:rsidP="00084D25">
            <w:pPr>
              <w:ind w:right="-392"/>
              <w:rPr>
                <w:rFonts w:ascii="Verdana" w:hAnsi="Verdana"/>
                <w:i/>
              </w:rPr>
            </w:pPr>
          </w:p>
        </w:tc>
      </w:tr>
      <w:tr w:rsidR="00A810F8" w:rsidRPr="001B73E9" w14:paraId="43FA7814" w14:textId="77777777" w:rsidTr="0015718B">
        <w:tc>
          <w:tcPr>
            <w:tcW w:w="1973" w:type="dxa"/>
            <w:vMerge w:val="restart"/>
            <w:vAlign w:val="center"/>
          </w:tcPr>
          <w:p w14:paraId="55132BF9" w14:textId="6D1C81DC" w:rsidR="00A810F8" w:rsidRPr="001B73E9" w:rsidRDefault="00A810F8" w:rsidP="00A810F8">
            <w:pPr>
              <w:jc w:val="center"/>
              <w:rPr>
                <w:rFonts w:ascii="Verdana" w:hAnsi="Verdana"/>
                <w:b/>
              </w:rPr>
            </w:pPr>
            <w:r w:rsidRPr="001B73E9">
              <w:rPr>
                <w:rFonts w:ascii="Verdana" w:hAnsi="Verdana"/>
                <w:b/>
              </w:rPr>
              <w:t>S</w:t>
            </w:r>
            <w:r>
              <w:rPr>
                <w:rFonts w:ascii="Verdana" w:hAnsi="Verdana"/>
                <w:b/>
              </w:rPr>
              <w:t xml:space="preserve">trategisch </w:t>
            </w:r>
            <w:r w:rsidRPr="001B73E9">
              <w:rPr>
                <w:rFonts w:ascii="Verdana" w:hAnsi="Verdana"/>
                <w:b/>
              </w:rPr>
              <w:t>overleg</w:t>
            </w:r>
          </w:p>
        </w:tc>
        <w:tc>
          <w:tcPr>
            <w:tcW w:w="2412" w:type="dxa"/>
            <w:shd w:val="clear" w:color="auto" w:fill="auto"/>
            <w:vAlign w:val="center"/>
          </w:tcPr>
          <w:p w14:paraId="5B8ADC7A" w14:textId="77777777" w:rsidR="00A810F8" w:rsidRPr="001B73E9" w:rsidRDefault="00A810F8" w:rsidP="00084D25">
            <w:pPr>
              <w:ind w:right="-392"/>
              <w:rPr>
                <w:rFonts w:ascii="Verdana" w:hAnsi="Verdana"/>
                <w:i/>
              </w:rPr>
            </w:pPr>
            <w:r w:rsidRPr="00FF1ADF">
              <w:rPr>
                <w:rFonts w:ascii="Verdana" w:hAnsi="Verdana"/>
                <w:i/>
                <w:highlight w:val="green"/>
              </w:rPr>
              <w:fldChar w:fldCharType="begin">
                <w:ffData>
                  <w:name w:val="Text10"/>
                  <w:enabled/>
                  <w:calcOnExit w:val="0"/>
                  <w:textInput>
                    <w:default w:val="Functie"/>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p>
        </w:tc>
        <w:tc>
          <w:tcPr>
            <w:tcW w:w="3893" w:type="dxa"/>
            <w:shd w:val="clear" w:color="auto" w:fill="auto"/>
            <w:vAlign w:val="center"/>
          </w:tcPr>
          <w:p w14:paraId="7939192C"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1"/>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c>
          <w:tcPr>
            <w:tcW w:w="2349" w:type="dxa"/>
            <w:shd w:val="clear" w:color="auto" w:fill="auto"/>
            <w:vAlign w:val="center"/>
          </w:tcPr>
          <w:p w14:paraId="1E87998F" w14:textId="77777777" w:rsidR="00A810F8" w:rsidRPr="001B73E9" w:rsidRDefault="00A810F8" w:rsidP="00084D25">
            <w:pPr>
              <w:ind w:right="-392"/>
              <w:rPr>
                <w:rFonts w:ascii="Verdana" w:hAnsi="Verdana"/>
                <w:i/>
              </w:rPr>
            </w:pPr>
            <w:r w:rsidRPr="00FF1ADF">
              <w:rPr>
                <w:rFonts w:ascii="Verdana" w:hAnsi="Verdana"/>
                <w:i/>
                <w:highlight w:val="green"/>
              </w:rPr>
              <w:fldChar w:fldCharType="begin">
                <w:ffData>
                  <w:name w:val="Text14"/>
                  <w:enabled/>
                  <w:calcOnExit w:val="0"/>
                  <w:textInput>
                    <w:default w:val="Functie"/>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p>
        </w:tc>
        <w:tc>
          <w:tcPr>
            <w:tcW w:w="4084" w:type="dxa"/>
            <w:shd w:val="clear" w:color="auto" w:fill="auto"/>
            <w:vAlign w:val="center"/>
          </w:tcPr>
          <w:p w14:paraId="531ABE11"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5"/>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A810F8" w:rsidRPr="001B73E9" w14:paraId="03C44DFD" w14:textId="77777777" w:rsidTr="0015718B">
        <w:tc>
          <w:tcPr>
            <w:tcW w:w="1973" w:type="dxa"/>
            <w:vMerge/>
          </w:tcPr>
          <w:p w14:paraId="7ADD724D" w14:textId="77777777" w:rsidR="00A810F8" w:rsidRPr="001B73E9" w:rsidRDefault="00A810F8" w:rsidP="00084D25">
            <w:pPr>
              <w:rPr>
                <w:rFonts w:ascii="Verdana" w:hAnsi="Verdana"/>
                <w:b/>
              </w:rPr>
            </w:pPr>
          </w:p>
        </w:tc>
        <w:tc>
          <w:tcPr>
            <w:tcW w:w="2412" w:type="dxa"/>
            <w:vAlign w:val="center"/>
          </w:tcPr>
          <w:p w14:paraId="1C76E86A" w14:textId="77777777" w:rsidR="00A810F8" w:rsidRPr="001B73E9" w:rsidRDefault="00A810F8" w:rsidP="00084D25">
            <w:pPr>
              <w:rPr>
                <w:rFonts w:ascii="Verdana" w:hAnsi="Verdana"/>
                <w:i/>
              </w:rPr>
            </w:pPr>
            <w:r w:rsidRPr="001B73E9">
              <w:rPr>
                <w:rFonts w:ascii="Verdana" w:hAnsi="Verdana"/>
                <w:i/>
              </w:rPr>
              <w:t>Telefoon</w:t>
            </w:r>
          </w:p>
        </w:tc>
        <w:tc>
          <w:tcPr>
            <w:tcW w:w="3893" w:type="dxa"/>
            <w:shd w:val="clear" w:color="auto" w:fill="auto"/>
            <w:vAlign w:val="center"/>
          </w:tcPr>
          <w:p w14:paraId="18BEE87A"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2"/>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c>
          <w:tcPr>
            <w:tcW w:w="2349" w:type="dxa"/>
            <w:vAlign w:val="center"/>
          </w:tcPr>
          <w:p w14:paraId="6EE94C1C" w14:textId="77777777" w:rsidR="00A810F8" w:rsidRPr="001B73E9" w:rsidRDefault="00A810F8" w:rsidP="00084D25">
            <w:pPr>
              <w:rPr>
                <w:rFonts w:ascii="Verdana" w:hAnsi="Verdana"/>
                <w:i/>
              </w:rPr>
            </w:pPr>
            <w:r w:rsidRPr="001B73E9">
              <w:rPr>
                <w:rFonts w:ascii="Verdana" w:hAnsi="Verdana"/>
                <w:i/>
              </w:rPr>
              <w:t>Telefoon</w:t>
            </w:r>
          </w:p>
        </w:tc>
        <w:tc>
          <w:tcPr>
            <w:tcW w:w="4084" w:type="dxa"/>
            <w:shd w:val="clear" w:color="auto" w:fill="auto"/>
            <w:vAlign w:val="center"/>
          </w:tcPr>
          <w:p w14:paraId="0719CC6E"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6"/>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A810F8" w:rsidRPr="001B73E9" w14:paraId="513AEB6F" w14:textId="77777777" w:rsidTr="0015718B">
        <w:tc>
          <w:tcPr>
            <w:tcW w:w="1973" w:type="dxa"/>
            <w:vMerge/>
          </w:tcPr>
          <w:p w14:paraId="1CF094F7" w14:textId="77777777" w:rsidR="00A810F8" w:rsidRPr="001B73E9" w:rsidRDefault="00A810F8" w:rsidP="00084D25">
            <w:pPr>
              <w:rPr>
                <w:rFonts w:ascii="Verdana" w:hAnsi="Verdana"/>
                <w:b/>
              </w:rPr>
            </w:pPr>
          </w:p>
        </w:tc>
        <w:tc>
          <w:tcPr>
            <w:tcW w:w="2412" w:type="dxa"/>
            <w:vAlign w:val="center"/>
          </w:tcPr>
          <w:p w14:paraId="548F8818" w14:textId="77777777" w:rsidR="00A810F8" w:rsidRPr="001B73E9" w:rsidRDefault="00A810F8" w:rsidP="00084D25">
            <w:pPr>
              <w:rPr>
                <w:rFonts w:ascii="Verdana" w:hAnsi="Verdana"/>
                <w:i/>
              </w:rPr>
            </w:pPr>
            <w:r w:rsidRPr="001B73E9">
              <w:rPr>
                <w:rFonts w:ascii="Verdana" w:hAnsi="Verdana"/>
                <w:i/>
              </w:rPr>
              <w:t>E-mail</w:t>
            </w:r>
          </w:p>
        </w:tc>
        <w:tc>
          <w:tcPr>
            <w:tcW w:w="3893" w:type="dxa"/>
            <w:shd w:val="clear" w:color="auto" w:fill="auto"/>
            <w:vAlign w:val="center"/>
          </w:tcPr>
          <w:p w14:paraId="2164DBAF"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3"/>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c>
          <w:tcPr>
            <w:tcW w:w="2349" w:type="dxa"/>
            <w:vAlign w:val="center"/>
          </w:tcPr>
          <w:p w14:paraId="354C8FAF" w14:textId="77777777" w:rsidR="00A810F8" w:rsidRPr="001B73E9" w:rsidRDefault="00A810F8" w:rsidP="00084D25">
            <w:pPr>
              <w:rPr>
                <w:rFonts w:ascii="Verdana" w:hAnsi="Verdana"/>
                <w:i/>
              </w:rPr>
            </w:pPr>
            <w:r w:rsidRPr="001B73E9">
              <w:rPr>
                <w:rFonts w:ascii="Verdana" w:hAnsi="Verdana"/>
                <w:i/>
              </w:rPr>
              <w:t>E-mail</w:t>
            </w:r>
          </w:p>
        </w:tc>
        <w:tc>
          <w:tcPr>
            <w:tcW w:w="4084" w:type="dxa"/>
            <w:shd w:val="clear" w:color="auto" w:fill="auto"/>
            <w:vAlign w:val="center"/>
          </w:tcPr>
          <w:p w14:paraId="5530EE83" w14:textId="77777777" w:rsidR="00A810F8" w:rsidRPr="00FF1ADF" w:rsidRDefault="00A810F8" w:rsidP="00084D25">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A810F8" w:rsidRPr="001B73E9" w14:paraId="16C2D288" w14:textId="77777777" w:rsidTr="0015718B">
        <w:tc>
          <w:tcPr>
            <w:tcW w:w="1973" w:type="dxa"/>
          </w:tcPr>
          <w:p w14:paraId="5C66E4FA" w14:textId="77777777" w:rsidR="00A810F8" w:rsidRPr="001B73E9" w:rsidRDefault="00A810F8" w:rsidP="00084D25">
            <w:pPr>
              <w:jc w:val="right"/>
              <w:rPr>
                <w:rFonts w:ascii="Verdana" w:hAnsi="Verdana"/>
                <w:b/>
              </w:rPr>
            </w:pPr>
            <w:r w:rsidRPr="001B73E9">
              <w:rPr>
                <w:rFonts w:ascii="Verdana" w:hAnsi="Verdana"/>
                <w:b/>
              </w:rPr>
              <w:t>Frequentie</w:t>
            </w:r>
          </w:p>
        </w:tc>
        <w:tc>
          <w:tcPr>
            <w:tcW w:w="12738" w:type="dxa"/>
            <w:gridSpan w:val="4"/>
            <w:vAlign w:val="center"/>
          </w:tcPr>
          <w:p w14:paraId="726B3AFC" w14:textId="2829E392" w:rsidR="00A810F8" w:rsidRPr="001B73E9" w:rsidRDefault="00A810F8" w:rsidP="00084D25">
            <w:pPr>
              <w:ind w:right="-392"/>
              <w:rPr>
                <w:rFonts w:ascii="Verdana" w:hAnsi="Verdana"/>
                <w:i/>
              </w:rPr>
            </w:pPr>
            <w:r w:rsidRPr="003326EF">
              <w:rPr>
                <w:rFonts w:ascii="Verdana" w:hAnsi="Verdana"/>
                <w:i/>
                <w:highlight w:val="lightGray"/>
              </w:rPr>
              <w:t>1x per jaar</w:t>
            </w:r>
          </w:p>
        </w:tc>
      </w:tr>
      <w:tr w:rsidR="00A810F8" w:rsidRPr="001B73E9" w14:paraId="1EA25BA5" w14:textId="77777777" w:rsidTr="0015718B">
        <w:tc>
          <w:tcPr>
            <w:tcW w:w="1973" w:type="dxa"/>
          </w:tcPr>
          <w:p w14:paraId="43BCDBD5" w14:textId="77777777" w:rsidR="00A810F8" w:rsidRPr="001B73E9" w:rsidRDefault="00A810F8" w:rsidP="00EB7690">
            <w:pPr>
              <w:jc w:val="right"/>
              <w:rPr>
                <w:rFonts w:ascii="Verdana" w:hAnsi="Verdana"/>
                <w:b/>
              </w:rPr>
            </w:pPr>
          </w:p>
        </w:tc>
        <w:tc>
          <w:tcPr>
            <w:tcW w:w="12738" w:type="dxa"/>
            <w:gridSpan w:val="4"/>
            <w:vAlign w:val="center"/>
          </w:tcPr>
          <w:p w14:paraId="3F4A40BD" w14:textId="77777777" w:rsidR="00A810F8" w:rsidRPr="003326EF" w:rsidRDefault="00A810F8" w:rsidP="00EB7690">
            <w:pPr>
              <w:ind w:right="-392"/>
              <w:rPr>
                <w:rFonts w:ascii="Verdana" w:hAnsi="Verdana"/>
                <w:i/>
                <w:highlight w:val="lightGray"/>
              </w:rPr>
            </w:pPr>
          </w:p>
        </w:tc>
      </w:tr>
      <w:tr w:rsidR="00FE2D29" w:rsidRPr="001B73E9" w14:paraId="6866DC35" w14:textId="77777777" w:rsidTr="002B31A0">
        <w:trPr>
          <w:trHeight w:hRule="exact" w:val="113"/>
        </w:trPr>
        <w:tc>
          <w:tcPr>
            <w:tcW w:w="14711" w:type="dxa"/>
            <w:gridSpan w:val="5"/>
            <w:shd w:val="clear" w:color="auto" w:fill="95B3D7" w:themeFill="accent1" w:themeFillTint="99"/>
          </w:tcPr>
          <w:p w14:paraId="5FAC19CE" w14:textId="77777777" w:rsidR="00FE2D29" w:rsidRPr="001B73E9" w:rsidRDefault="00FE2D29" w:rsidP="00EB7690">
            <w:pPr>
              <w:ind w:right="-392"/>
              <w:rPr>
                <w:rFonts w:ascii="Verdana" w:hAnsi="Verdana"/>
                <w:i/>
              </w:rPr>
            </w:pPr>
          </w:p>
        </w:tc>
      </w:tr>
      <w:tr w:rsidR="003E2ABC" w:rsidRPr="001B73E9" w14:paraId="03060986" w14:textId="77777777" w:rsidTr="0015718B">
        <w:tc>
          <w:tcPr>
            <w:tcW w:w="1973" w:type="dxa"/>
            <w:vMerge w:val="restart"/>
            <w:vAlign w:val="center"/>
          </w:tcPr>
          <w:p w14:paraId="4D1ADE6E" w14:textId="77777777" w:rsidR="003E2ABC" w:rsidRPr="001B73E9" w:rsidRDefault="003E2ABC" w:rsidP="002B31A0">
            <w:pPr>
              <w:jc w:val="center"/>
              <w:rPr>
                <w:rFonts w:ascii="Verdana" w:hAnsi="Verdana"/>
                <w:b/>
              </w:rPr>
            </w:pPr>
            <w:r w:rsidRPr="001B73E9">
              <w:rPr>
                <w:rFonts w:ascii="Verdana" w:hAnsi="Verdana"/>
                <w:b/>
              </w:rPr>
              <w:t>Ondersteuning</w:t>
            </w:r>
          </w:p>
        </w:tc>
        <w:tc>
          <w:tcPr>
            <w:tcW w:w="6305" w:type="dxa"/>
            <w:gridSpan w:val="2"/>
            <w:vAlign w:val="center"/>
          </w:tcPr>
          <w:p w14:paraId="1AD4017F" w14:textId="77777777" w:rsidR="003E2ABC" w:rsidRPr="001B73E9" w:rsidRDefault="003E2ABC" w:rsidP="00EB7690">
            <w:pPr>
              <w:ind w:right="-392"/>
              <w:rPr>
                <w:rFonts w:ascii="Verdana" w:hAnsi="Verdana"/>
                <w:i/>
              </w:rPr>
            </w:pPr>
            <w:r w:rsidRPr="001B73E9">
              <w:rPr>
                <w:rFonts w:ascii="Verdana" w:hAnsi="Verdana"/>
                <w:i/>
              </w:rPr>
              <w:t>Servicedesk</w:t>
            </w:r>
          </w:p>
        </w:tc>
        <w:tc>
          <w:tcPr>
            <w:tcW w:w="6433" w:type="dxa"/>
            <w:gridSpan w:val="2"/>
            <w:vAlign w:val="center"/>
          </w:tcPr>
          <w:p w14:paraId="524A2F51" w14:textId="77777777" w:rsidR="003E2ABC" w:rsidRPr="001B73E9" w:rsidRDefault="003E2ABC" w:rsidP="00EB7690">
            <w:pPr>
              <w:ind w:right="-392"/>
              <w:rPr>
                <w:rFonts w:ascii="Verdana" w:hAnsi="Verdana"/>
                <w:i/>
              </w:rPr>
            </w:pPr>
            <w:r w:rsidRPr="001B73E9">
              <w:rPr>
                <w:rFonts w:ascii="Verdana" w:hAnsi="Verdana"/>
                <w:i/>
              </w:rPr>
              <w:t>Servicedesk</w:t>
            </w:r>
            <w:r w:rsidR="00030DFB">
              <w:rPr>
                <w:rFonts w:ascii="Verdana" w:hAnsi="Verdana"/>
                <w:i/>
              </w:rPr>
              <w:t xml:space="preserve"> </w:t>
            </w:r>
          </w:p>
        </w:tc>
      </w:tr>
      <w:tr w:rsidR="002B31A0" w:rsidRPr="001B73E9" w14:paraId="372E7F3C" w14:textId="77777777" w:rsidTr="0015718B">
        <w:tc>
          <w:tcPr>
            <w:tcW w:w="1973" w:type="dxa"/>
            <w:vMerge/>
          </w:tcPr>
          <w:p w14:paraId="19A81E04" w14:textId="77777777" w:rsidR="002B31A0" w:rsidRPr="001B73E9" w:rsidRDefault="002B31A0" w:rsidP="00EB7690">
            <w:pPr>
              <w:rPr>
                <w:rFonts w:ascii="Verdana" w:hAnsi="Verdana"/>
                <w:b/>
              </w:rPr>
            </w:pPr>
          </w:p>
        </w:tc>
        <w:tc>
          <w:tcPr>
            <w:tcW w:w="2412" w:type="dxa"/>
            <w:vAlign w:val="center"/>
          </w:tcPr>
          <w:p w14:paraId="61944C1B" w14:textId="77777777" w:rsidR="002B31A0" w:rsidRPr="001B73E9" w:rsidRDefault="002B31A0" w:rsidP="00EB7690">
            <w:pPr>
              <w:rPr>
                <w:rFonts w:ascii="Verdana" w:hAnsi="Verdana"/>
                <w:i/>
              </w:rPr>
            </w:pPr>
            <w:r w:rsidRPr="001B73E9">
              <w:rPr>
                <w:rFonts w:ascii="Verdana" w:hAnsi="Verdana"/>
                <w:i/>
              </w:rPr>
              <w:t>Telefoon</w:t>
            </w:r>
          </w:p>
        </w:tc>
        <w:tc>
          <w:tcPr>
            <w:tcW w:w="3893" w:type="dxa"/>
            <w:shd w:val="clear" w:color="auto" w:fill="auto"/>
            <w:vAlign w:val="center"/>
          </w:tcPr>
          <w:p w14:paraId="113891AF" w14:textId="77777777" w:rsidR="002B31A0" w:rsidRPr="003E2ABC" w:rsidRDefault="003E2ABC" w:rsidP="00EB7690">
            <w:pPr>
              <w:ind w:right="-392"/>
              <w:rPr>
                <w:rFonts w:ascii="Verdana" w:hAnsi="Verdana"/>
                <w:iCs/>
              </w:rPr>
            </w:pPr>
            <w:r w:rsidRPr="003E2ABC">
              <w:rPr>
                <w:rFonts w:ascii="Verdana" w:hAnsi="Verdana"/>
                <w:iCs/>
              </w:rPr>
              <w:t>+31528291440</w:t>
            </w:r>
          </w:p>
        </w:tc>
        <w:tc>
          <w:tcPr>
            <w:tcW w:w="2349" w:type="dxa"/>
            <w:vAlign w:val="center"/>
          </w:tcPr>
          <w:p w14:paraId="4239B34D" w14:textId="77777777" w:rsidR="002B31A0" w:rsidRPr="001B73E9" w:rsidRDefault="002B31A0" w:rsidP="00EB7690">
            <w:pPr>
              <w:rPr>
                <w:rFonts w:ascii="Verdana" w:hAnsi="Verdana"/>
                <w:i/>
              </w:rPr>
            </w:pPr>
            <w:r w:rsidRPr="001B73E9">
              <w:rPr>
                <w:rFonts w:ascii="Verdana" w:hAnsi="Verdana"/>
                <w:i/>
              </w:rPr>
              <w:t>Telefoon</w:t>
            </w:r>
          </w:p>
        </w:tc>
        <w:tc>
          <w:tcPr>
            <w:tcW w:w="4084" w:type="dxa"/>
            <w:shd w:val="clear" w:color="auto" w:fill="auto"/>
            <w:vAlign w:val="center"/>
          </w:tcPr>
          <w:p w14:paraId="3AA06AD0" w14:textId="77777777" w:rsidR="002B31A0" w:rsidRPr="00FF1ADF" w:rsidRDefault="00030DFB" w:rsidP="00EB7690">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2B31A0" w:rsidRPr="001B73E9" w14:paraId="620F2077" w14:textId="77777777" w:rsidTr="0015718B">
        <w:tc>
          <w:tcPr>
            <w:tcW w:w="1973" w:type="dxa"/>
            <w:vMerge/>
          </w:tcPr>
          <w:p w14:paraId="0DD3FA31" w14:textId="77777777" w:rsidR="002B31A0" w:rsidRPr="001B73E9" w:rsidRDefault="002B31A0" w:rsidP="00EB7690">
            <w:pPr>
              <w:rPr>
                <w:rFonts w:ascii="Verdana" w:hAnsi="Verdana"/>
                <w:b/>
              </w:rPr>
            </w:pPr>
          </w:p>
        </w:tc>
        <w:tc>
          <w:tcPr>
            <w:tcW w:w="2412" w:type="dxa"/>
            <w:vAlign w:val="center"/>
          </w:tcPr>
          <w:p w14:paraId="1831D1AA" w14:textId="77777777" w:rsidR="002B31A0" w:rsidRPr="001B73E9" w:rsidRDefault="002B31A0" w:rsidP="00EB7690">
            <w:pPr>
              <w:rPr>
                <w:rFonts w:ascii="Verdana" w:hAnsi="Verdana"/>
                <w:i/>
              </w:rPr>
            </w:pPr>
            <w:r w:rsidRPr="001B73E9">
              <w:rPr>
                <w:rFonts w:ascii="Verdana" w:hAnsi="Verdana"/>
                <w:i/>
              </w:rPr>
              <w:t>E-mail</w:t>
            </w:r>
          </w:p>
        </w:tc>
        <w:tc>
          <w:tcPr>
            <w:tcW w:w="3893" w:type="dxa"/>
            <w:shd w:val="clear" w:color="auto" w:fill="auto"/>
            <w:vAlign w:val="center"/>
          </w:tcPr>
          <w:p w14:paraId="4A453283" w14:textId="77777777" w:rsidR="002B31A0" w:rsidRPr="003326EF" w:rsidRDefault="003326EF" w:rsidP="00EB7690">
            <w:pPr>
              <w:ind w:right="-392"/>
              <w:rPr>
                <w:rFonts w:ascii="Verdana" w:hAnsi="Verdana"/>
                <w:iCs/>
              </w:rPr>
            </w:pPr>
            <w:r w:rsidRPr="003326EF">
              <w:rPr>
                <w:rFonts w:ascii="Verdana" w:hAnsi="Verdana"/>
                <w:iCs/>
              </w:rPr>
              <w:t>servicedesk@dewoldenhoogeveen.nl</w:t>
            </w:r>
          </w:p>
        </w:tc>
        <w:tc>
          <w:tcPr>
            <w:tcW w:w="2349" w:type="dxa"/>
            <w:vAlign w:val="center"/>
          </w:tcPr>
          <w:p w14:paraId="5BAF9791" w14:textId="77777777" w:rsidR="002B31A0" w:rsidRPr="001B73E9" w:rsidRDefault="002B31A0" w:rsidP="00EB7690">
            <w:pPr>
              <w:rPr>
                <w:rFonts w:ascii="Verdana" w:hAnsi="Verdana"/>
                <w:i/>
              </w:rPr>
            </w:pPr>
            <w:r w:rsidRPr="001B73E9">
              <w:rPr>
                <w:rFonts w:ascii="Verdana" w:hAnsi="Verdana"/>
                <w:i/>
              </w:rPr>
              <w:t>E-mail</w:t>
            </w:r>
          </w:p>
        </w:tc>
        <w:tc>
          <w:tcPr>
            <w:tcW w:w="4084" w:type="dxa"/>
            <w:shd w:val="clear" w:color="auto" w:fill="auto"/>
            <w:vAlign w:val="center"/>
          </w:tcPr>
          <w:p w14:paraId="7A56768E" w14:textId="77777777" w:rsidR="002B31A0" w:rsidRPr="00FF1ADF" w:rsidRDefault="00030DFB" w:rsidP="00EB7690">
            <w:pPr>
              <w:ind w:right="-392"/>
              <w:rPr>
                <w:rFonts w:ascii="Verdana" w:hAnsi="Verdana"/>
                <w:i/>
                <w:highlight w:val="green"/>
              </w:rPr>
            </w:pPr>
            <w:r w:rsidRPr="00FF1ADF">
              <w:rPr>
                <w:rFonts w:ascii="Verdana" w:hAnsi="Verdana"/>
                <w:i/>
                <w:highlight w:val="green"/>
              </w:rPr>
              <w:fldChar w:fldCharType="begin">
                <w:ffData>
                  <w:name w:val="Text17"/>
                  <w:enabled/>
                  <w:calcOnExit w:val="0"/>
                  <w:textInput/>
                </w:ffData>
              </w:fldChar>
            </w:r>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p>
        </w:tc>
      </w:tr>
      <w:tr w:rsidR="002B31A0" w:rsidRPr="001B73E9" w14:paraId="0BCB2E7D" w14:textId="77777777" w:rsidTr="0015718B">
        <w:tc>
          <w:tcPr>
            <w:tcW w:w="1973" w:type="dxa"/>
            <w:vMerge/>
          </w:tcPr>
          <w:p w14:paraId="795D713C" w14:textId="77777777" w:rsidR="002B31A0" w:rsidRPr="001B73E9" w:rsidRDefault="002B31A0" w:rsidP="00EB7690">
            <w:pPr>
              <w:rPr>
                <w:rFonts w:ascii="Verdana" w:hAnsi="Verdana"/>
                <w:b/>
              </w:rPr>
            </w:pPr>
          </w:p>
        </w:tc>
        <w:tc>
          <w:tcPr>
            <w:tcW w:w="2412" w:type="dxa"/>
            <w:vAlign w:val="center"/>
          </w:tcPr>
          <w:p w14:paraId="10CDFC3E" w14:textId="77777777" w:rsidR="002B31A0" w:rsidRPr="001B73E9" w:rsidRDefault="002B31A0" w:rsidP="007A37CD">
            <w:pPr>
              <w:ind w:right="-392"/>
              <w:rPr>
                <w:rFonts w:ascii="Verdana" w:hAnsi="Verdana"/>
                <w:i/>
              </w:rPr>
            </w:pPr>
            <w:r w:rsidRPr="001B73E9">
              <w:rPr>
                <w:rFonts w:ascii="Verdana" w:hAnsi="Verdana"/>
                <w:i/>
              </w:rPr>
              <w:t>Applicatiebeheerder 1</w:t>
            </w:r>
          </w:p>
        </w:tc>
        <w:tc>
          <w:tcPr>
            <w:tcW w:w="3893" w:type="dxa"/>
            <w:shd w:val="clear" w:color="auto" w:fill="auto"/>
            <w:vAlign w:val="center"/>
          </w:tcPr>
          <w:p w14:paraId="49528A4C" w14:textId="77777777" w:rsidR="002B31A0" w:rsidRPr="001B73E9" w:rsidRDefault="002B31A0" w:rsidP="00EB7690">
            <w:pPr>
              <w:ind w:right="-392"/>
              <w:rPr>
                <w:rFonts w:ascii="Verdana" w:hAnsi="Verdana"/>
                <w:i/>
              </w:rPr>
            </w:pPr>
          </w:p>
        </w:tc>
        <w:tc>
          <w:tcPr>
            <w:tcW w:w="2349" w:type="dxa"/>
            <w:vAlign w:val="center"/>
          </w:tcPr>
          <w:p w14:paraId="7E907327" w14:textId="77777777" w:rsidR="002B31A0" w:rsidRPr="001B73E9" w:rsidRDefault="002B31A0" w:rsidP="00EB7690">
            <w:pPr>
              <w:ind w:right="-392"/>
              <w:rPr>
                <w:rFonts w:ascii="Verdana" w:hAnsi="Verdana"/>
                <w:i/>
              </w:rPr>
            </w:pPr>
          </w:p>
        </w:tc>
        <w:tc>
          <w:tcPr>
            <w:tcW w:w="4084" w:type="dxa"/>
            <w:shd w:val="clear" w:color="auto" w:fill="auto"/>
            <w:vAlign w:val="center"/>
          </w:tcPr>
          <w:p w14:paraId="069E8E71" w14:textId="77777777" w:rsidR="002B31A0" w:rsidRPr="001B73E9" w:rsidRDefault="002B31A0" w:rsidP="00EB7690">
            <w:pPr>
              <w:ind w:right="-392"/>
              <w:rPr>
                <w:rFonts w:ascii="Verdana" w:hAnsi="Verdana"/>
                <w:i/>
              </w:rPr>
            </w:pPr>
          </w:p>
        </w:tc>
      </w:tr>
      <w:tr w:rsidR="002B31A0" w:rsidRPr="001B73E9" w14:paraId="75DFA8BB" w14:textId="77777777" w:rsidTr="0015718B">
        <w:tc>
          <w:tcPr>
            <w:tcW w:w="1973" w:type="dxa"/>
            <w:vMerge/>
          </w:tcPr>
          <w:p w14:paraId="0CC3360C" w14:textId="77777777" w:rsidR="002B31A0" w:rsidRPr="001B73E9" w:rsidRDefault="002B31A0" w:rsidP="00EB7690">
            <w:pPr>
              <w:rPr>
                <w:rFonts w:ascii="Verdana" w:hAnsi="Verdana"/>
                <w:b/>
              </w:rPr>
            </w:pPr>
          </w:p>
        </w:tc>
        <w:tc>
          <w:tcPr>
            <w:tcW w:w="2412" w:type="dxa"/>
            <w:vAlign w:val="center"/>
          </w:tcPr>
          <w:p w14:paraId="37FD2C86" w14:textId="77777777" w:rsidR="002B31A0" w:rsidRPr="001B73E9" w:rsidRDefault="002B31A0" w:rsidP="00EB7690">
            <w:pPr>
              <w:rPr>
                <w:rFonts w:ascii="Verdana" w:hAnsi="Verdana"/>
                <w:i/>
              </w:rPr>
            </w:pPr>
            <w:r w:rsidRPr="001B73E9">
              <w:rPr>
                <w:rFonts w:ascii="Verdana" w:hAnsi="Verdana"/>
                <w:i/>
              </w:rPr>
              <w:t>Telefoon</w:t>
            </w:r>
          </w:p>
        </w:tc>
        <w:tc>
          <w:tcPr>
            <w:tcW w:w="3893" w:type="dxa"/>
            <w:shd w:val="clear" w:color="auto" w:fill="auto"/>
            <w:vAlign w:val="center"/>
          </w:tcPr>
          <w:p w14:paraId="06A1D312" w14:textId="77777777" w:rsidR="002B31A0" w:rsidRPr="001B73E9" w:rsidRDefault="002B31A0" w:rsidP="00EB7690">
            <w:pPr>
              <w:ind w:right="-392"/>
              <w:rPr>
                <w:rFonts w:ascii="Verdana" w:hAnsi="Verdana"/>
                <w:i/>
              </w:rPr>
            </w:pPr>
          </w:p>
        </w:tc>
        <w:tc>
          <w:tcPr>
            <w:tcW w:w="2349" w:type="dxa"/>
            <w:vAlign w:val="center"/>
          </w:tcPr>
          <w:p w14:paraId="092B0A79" w14:textId="77777777" w:rsidR="002B31A0" w:rsidRPr="001B73E9" w:rsidRDefault="002B31A0" w:rsidP="00EB7690">
            <w:pPr>
              <w:rPr>
                <w:rFonts w:ascii="Verdana" w:hAnsi="Verdana"/>
                <w:i/>
              </w:rPr>
            </w:pPr>
          </w:p>
        </w:tc>
        <w:tc>
          <w:tcPr>
            <w:tcW w:w="4084" w:type="dxa"/>
            <w:shd w:val="clear" w:color="auto" w:fill="auto"/>
            <w:vAlign w:val="center"/>
          </w:tcPr>
          <w:p w14:paraId="533D6885" w14:textId="77777777" w:rsidR="002B31A0" w:rsidRPr="001B73E9" w:rsidRDefault="002B31A0" w:rsidP="00EB7690">
            <w:pPr>
              <w:ind w:right="-392"/>
              <w:rPr>
                <w:rFonts w:ascii="Verdana" w:hAnsi="Verdana"/>
                <w:i/>
              </w:rPr>
            </w:pPr>
          </w:p>
        </w:tc>
      </w:tr>
      <w:tr w:rsidR="002B31A0" w:rsidRPr="001B73E9" w14:paraId="58687D8E" w14:textId="77777777" w:rsidTr="0015718B">
        <w:tc>
          <w:tcPr>
            <w:tcW w:w="1973" w:type="dxa"/>
            <w:vMerge/>
          </w:tcPr>
          <w:p w14:paraId="2058F5C9" w14:textId="77777777" w:rsidR="002B31A0" w:rsidRPr="001B73E9" w:rsidRDefault="002B31A0" w:rsidP="00EB7690">
            <w:pPr>
              <w:rPr>
                <w:rFonts w:ascii="Verdana" w:hAnsi="Verdana"/>
                <w:b/>
              </w:rPr>
            </w:pPr>
          </w:p>
        </w:tc>
        <w:tc>
          <w:tcPr>
            <w:tcW w:w="2412" w:type="dxa"/>
            <w:vAlign w:val="center"/>
          </w:tcPr>
          <w:p w14:paraId="0FD9F092" w14:textId="77777777" w:rsidR="002B31A0" w:rsidRPr="001B73E9" w:rsidRDefault="002B31A0" w:rsidP="00EB7690">
            <w:pPr>
              <w:rPr>
                <w:rFonts w:ascii="Verdana" w:hAnsi="Verdana"/>
                <w:i/>
              </w:rPr>
            </w:pPr>
            <w:r w:rsidRPr="001B73E9">
              <w:rPr>
                <w:rFonts w:ascii="Verdana" w:hAnsi="Verdana"/>
                <w:i/>
              </w:rPr>
              <w:t>E-mail</w:t>
            </w:r>
          </w:p>
        </w:tc>
        <w:tc>
          <w:tcPr>
            <w:tcW w:w="3893" w:type="dxa"/>
            <w:shd w:val="clear" w:color="auto" w:fill="auto"/>
            <w:vAlign w:val="center"/>
          </w:tcPr>
          <w:p w14:paraId="36EECEA2" w14:textId="77777777" w:rsidR="002B31A0" w:rsidRPr="001B73E9" w:rsidRDefault="002B31A0" w:rsidP="00EB7690">
            <w:pPr>
              <w:ind w:right="-392"/>
              <w:rPr>
                <w:rFonts w:ascii="Verdana" w:hAnsi="Verdana"/>
                <w:i/>
              </w:rPr>
            </w:pPr>
          </w:p>
        </w:tc>
        <w:tc>
          <w:tcPr>
            <w:tcW w:w="2349" w:type="dxa"/>
            <w:vAlign w:val="center"/>
          </w:tcPr>
          <w:p w14:paraId="0279DC2C" w14:textId="77777777" w:rsidR="002B31A0" w:rsidRPr="001B73E9" w:rsidRDefault="002B31A0" w:rsidP="00EB7690">
            <w:pPr>
              <w:rPr>
                <w:rFonts w:ascii="Verdana" w:hAnsi="Verdana"/>
                <w:i/>
              </w:rPr>
            </w:pPr>
          </w:p>
        </w:tc>
        <w:tc>
          <w:tcPr>
            <w:tcW w:w="4084" w:type="dxa"/>
            <w:shd w:val="clear" w:color="auto" w:fill="auto"/>
            <w:vAlign w:val="center"/>
          </w:tcPr>
          <w:p w14:paraId="180023C2" w14:textId="77777777" w:rsidR="002B31A0" w:rsidRPr="001B73E9" w:rsidRDefault="002B31A0" w:rsidP="00EB7690">
            <w:pPr>
              <w:ind w:right="-392"/>
              <w:rPr>
                <w:rFonts w:ascii="Verdana" w:hAnsi="Verdana"/>
                <w:i/>
              </w:rPr>
            </w:pPr>
          </w:p>
        </w:tc>
      </w:tr>
      <w:tr w:rsidR="002B31A0" w:rsidRPr="001B73E9" w14:paraId="399F7967" w14:textId="77777777" w:rsidTr="0015718B">
        <w:tc>
          <w:tcPr>
            <w:tcW w:w="1973" w:type="dxa"/>
            <w:vMerge/>
          </w:tcPr>
          <w:p w14:paraId="3BA58448" w14:textId="77777777" w:rsidR="002B31A0" w:rsidRPr="001B73E9" w:rsidRDefault="002B31A0" w:rsidP="00EB7690">
            <w:pPr>
              <w:rPr>
                <w:rFonts w:ascii="Verdana" w:hAnsi="Verdana"/>
                <w:b/>
              </w:rPr>
            </w:pPr>
          </w:p>
        </w:tc>
        <w:tc>
          <w:tcPr>
            <w:tcW w:w="2412" w:type="dxa"/>
            <w:vAlign w:val="center"/>
          </w:tcPr>
          <w:p w14:paraId="57D093E0" w14:textId="77777777" w:rsidR="002B31A0" w:rsidRPr="001B73E9" w:rsidRDefault="002B31A0" w:rsidP="00EB7690">
            <w:pPr>
              <w:ind w:right="-392"/>
              <w:rPr>
                <w:rFonts w:ascii="Verdana" w:hAnsi="Verdana"/>
                <w:i/>
              </w:rPr>
            </w:pPr>
            <w:r w:rsidRPr="001B73E9">
              <w:rPr>
                <w:rFonts w:ascii="Verdana" w:hAnsi="Verdana"/>
                <w:i/>
              </w:rPr>
              <w:t>Applicatiebeheerder 2</w:t>
            </w:r>
          </w:p>
        </w:tc>
        <w:tc>
          <w:tcPr>
            <w:tcW w:w="3893" w:type="dxa"/>
            <w:shd w:val="clear" w:color="auto" w:fill="auto"/>
            <w:vAlign w:val="center"/>
          </w:tcPr>
          <w:p w14:paraId="77C5CA6B" w14:textId="77777777" w:rsidR="002B31A0" w:rsidRPr="001B73E9" w:rsidRDefault="002B31A0" w:rsidP="00EB7690">
            <w:pPr>
              <w:ind w:right="-392"/>
              <w:rPr>
                <w:rFonts w:ascii="Verdana" w:hAnsi="Verdana"/>
                <w:i/>
              </w:rPr>
            </w:pPr>
          </w:p>
        </w:tc>
        <w:tc>
          <w:tcPr>
            <w:tcW w:w="2349" w:type="dxa"/>
            <w:vAlign w:val="center"/>
          </w:tcPr>
          <w:p w14:paraId="79F36719" w14:textId="77777777" w:rsidR="002B31A0" w:rsidRPr="001B73E9" w:rsidRDefault="002B31A0" w:rsidP="00EB7690">
            <w:pPr>
              <w:ind w:right="-392"/>
              <w:rPr>
                <w:rFonts w:ascii="Verdana" w:hAnsi="Verdana"/>
                <w:i/>
              </w:rPr>
            </w:pPr>
          </w:p>
        </w:tc>
        <w:tc>
          <w:tcPr>
            <w:tcW w:w="4084" w:type="dxa"/>
            <w:shd w:val="clear" w:color="auto" w:fill="auto"/>
            <w:vAlign w:val="center"/>
          </w:tcPr>
          <w:p w14:paraId="09C73095" w14:textId="77777777" w:rsidR="002B31A0" w:rsidRPr="001B73E9" w:rsidRDefault="002B31A0" w:rsidP="00EB7690">
            <w:pPr>
              <w:ind w:right="-392"/>
              <w:rPr>
                <w:rFonts w:ascii="Verdana" w:hAnsi="Verdana"/>
                <w:i/>
              </w:rPr>
            </w:pPr>
          </w:p>
        </w:tc>
      </w:tr>
      <w:tr w:rsidR="002B31A0" w:rsidRPr="001B73E9" w14:paraId="0F0CAA18" w14:textId="77777777" w:rsidTr="0015718B">
        <w:tc>
          <w:tcPr>
            <w:tcW w:w="1973" w:type="dxa"/>
            <w:vMerge/>
          </w:tcPr>
          <w:p w14:paraId="360143E1" w14:textId="77777777" w:rsidR="002B31A0" w:rsidRPr="001B73E9" w:rsidRDefault="002B31A0" w:rsidP="00EB7690">
            <w:pPr>
              <w:rPr>
                <w:rFonts w:ascii="Verdana" w:hAnsi="Verdana"/>
                <w:b/>
              </w:rPr>
            </w:pPr>
          </w:p>
        </w:tc>
        <w:tc>
          <w:tcPr>
            <w:tcW w:w="2412" w:type="dxa"/>
            <w:vAlign w:val="center"/>
          </w:tcPr>
          <w:p w14:paraId="6995D1F2" w14:textId="77777777" w:rsidR="002B31A0" w:rsidRPr="001B73E9" w:rsidRDefault="002B31A0" w:rsidP="00EB7690">
            <w:pPr>
              <w:rPr>
                <w:rFonts w:ascii="Verdana" w:hAnsi="Verdana"/>
                <w:i/>
              </w:rPr>
            </w:pPr>
            <w:r w:rsidRPr="001B73E9">
              <w:rPr>
                <w:rFonts w:ascii="Verdana" w:hAnsi="Verdana"/>
                <w:i/>
              </w:rPr>
              <w:t>Telefoon</w:t>
            </w:r>
          </w:p>
        </w:tc>
        <w:tc>
          <w:tcPr>
            <w:tcW w:w="3893" w:type="dxa"/>
            <w:shd w:val="clear" w:color="auto" w:fill="auto"/>
            <w:vAlign w:val="center"/>
          </w:tcPr>
          <w:p w14:paraId="33A42E7F" w14:textId="77777777" w:rsidR="002B31A0" w:rsidRPr="001B73E9" w:rsidRDefault="002B31A0" w:rsidP="00EB7690">
            <w:pPr>
              <w:ind w:right="-392"/>
              <w:rPr>
                <w:rFonts w:ascii="Verdana" w:hAnsi="Verdana"/>
                <w:i/>
              </w:rPr>
            </w:pPr>
          </w:p>
        </w:tc>
        <w:tc>
          <w:tcPr>
            <w:tcW w:w="2349" w:type="dxa"/>
            <w:vAlign w:val="center"/>
          </w:tcPr>
          <w:p w14:paraId="3C988219" w14:textId="77777777" w:rsidR="002B31A0" w:rsidRPr="001B73E9" w:rsidRDefault="002B31A0" w:rsidP="00EB7690">
            <w:pPr>
              <w:rPr>
                <w:rFonts w:ascii="Verdana" w:hAnsi="Verdana"/>
                <w:i/>
              </w:rPr>
            </w:pPr>
          </w:p>
        </w:tc>
        <w:tc>
          <w:tcPr>
            <w:tcW w:w="4084" w:type="dxa"/>
            <w:shd w:val="clear" w:color="auto" w:fill="auto"/>
            <w:vAlign w:val="center"/>
          </w:tcPr>
          <w:p w14:paraId="41C3C941" w14:textId="77777777" w:rsidR="002B31A0" w:rsidRPr="001B73E9" w:rsidRDefault="002B31A0" w:rsidP="00EB7690">
            <w:pPr>
              <w:ind w:right="-392"/>
              <w:rPr>
                <w:rFonts w:ascii="Verdana" w:hAnsi="Verdana"/>
                <w:i/>
              </w:rPr>
            </w:pPr>
          </w:p>
        </w:tc>
      </w:tr>
      <w:tr w:rsidR="002B31A0" w:rsidRPr="001B73E9" w14:paraId="1F7D7BE4" w14:textId="77777777" w:rsidTr="0015718B">
        <w:tc>
          <w:tcPr>
            <w:tcW w:w="1973" w:type="dxa"/>
            <w:vMerge/>
          </w:tcPr>
          <w:p w14:paraId="73E60846" w14:textId="77777777" w:rsidR="002B31A0" w:rsidRPr="001B73E9" w:rsidRDefault="002B31A0" w:rsidP="00EB7690">
            <w:pPr>
              <w:rPr>
                <w:rFonts w:ascii="Verdana" w:hAnsi="Verdana"/>
                <w:b/>
              </w:rPr>
            </w:pPr>
          </w:p>
        </w:tc>
        <w:tc>
          <w:tcPr>
            <w:tcW w:w="2412" w:type="dxa"/>
            <w:vAlign w:val="center"/>
          </w:tcPr>
          <w:p w14:paraId="5AD8500D" w14:textId="77777777" w:rsidR="002B31A0" w:rsidRPr="001B73E9" w:rsidRDefault="002B31A0" w:rsidP="00EB7690">
            <w:pPr>
              <w:rPr>
                <w:rFonts w:ascii="Verdana" w:hAnsi="Verdana"/>
                <w:i/>
              </w:rPr>
            </w:pPr>
            <w:r w:rsidRPr="001B73E9">
              <w:rPr>
                <w:rFonts w:ascii="Verdana" w:hAnsi="Verdana"/>
                <w:i/>
              </w:rPr>
              <w:t>E-mail</w:t>
            </w:r>
          </w:p>
        </w:tc>
        <w:tc>
          <w:tcPr>
            <w:tcW w:w="3893" w:type="dxa"/>
            <w:shd w:val="clear" w:color="auto" w:fill="auto"/>
            <w:vAlign w:val="center"/>
          </w:tcPr>
          <w:p w14:paraId="3783EED8" w14:textId="77777777" w:rsidR="002B31A0" w:rsidRPr="001B73E9" w:rsidRDefault="002B31A0" w:rsidP="00EB7690">
            <w:pPr>
              <w:ind w:right="-392"/>
              <w:rPr>
                <w:rFonts w:ascii="Verdana" w:hAnsi="Verdana"/>
                <w:i/>
              </w:rPr>
            </w:pPr>
          </w:p>
        </w:tc>
        <w:tc>
          <w:tcPr>
            <w:tcW w:w="2349" w:type="dxa"/>
            <w:vAlign w:val="center"/>
          </w:tcPr>
          <w:p w14:paraId="5B6EB26D" w14:textId="77777777" w:rsidR="002B31A0" w:rsidRPr="001B73E9" w:rsidRDefault="002B31A0" w:rsidP="00EB7690">
            <w:pPr>
              <w:rPr>
                <w:rFonts w:ascii="Verdana" w:hAnsi="Verdana"/>
                <w:i/>
              </w:rPr>
            </w:pPr>
          </w:p>
        </w:tc>
        <w:tc>
          <w:tcPr>
            <w:tcW w:w="4084" w:type="dxa"/>
            <w:shd w:val="clear" w:color="auto" w:fill="auto"/>
            <w:vAlign w:val="center"/>
          </w:tcPr>
          <w:p w14:paraId="40BFF742" w14:textId="77777777" w:rsidR="002B31A0" w:rsidRPr="001B73E9" w:rsidRDefault="002B31A0" w:rsidP="00EB7690">
            <w:pPr>
              <w:ind w:right="-392"/>
              <w:rPr>
                <w:rFonts w:ascii="Verdana" w:hAnsi="Verdana"/>
                <w:i/>
              </w:rPr>
            </w:pPr>
          </w:p>
        </w:tc>
      </w:tr>
      <w:tr w:rsidR="007A37CD" w:rsidRPr="001B73E9" w14:paraId="617FB7FE" w14:textId="77777777" w:rsidTr="0015718B">
        <w:tc>
          <w:tcPr>
            <w:tcW w:w="1973" w:type="dxa"/>
          </w:tcPr>
          <w:p w14:paraId="2C06964C" w14:textId="77777777" w:rsidR="007A37CD" w:rsidRPr="001B73E9" w:rsidRDefault="007A37CD" w:rsidP="00EB7690">
            <w:pPr>
              <w:jc w:val="right"/>
              <w:rPr>
                <w:rFonts w:ascii="Verdana" w:hAnsi="Verdana"/>
                <w:b/>
              </w:rPr>
            </w:pPr>
            <w:r w:rsidRPr="001B73E9">
              <w:rPr>
                <w:rFonts w:ascii="Verdana" w:hAnsi="Verdana"/>
                <w:b/>
              </w:rPr>
              <w:t>Frequentie</w:t>
            </w:r>
          </w:p>
        </w:tc>
        <w:tc>
          <w:tcPr>
            <w:tcW w:w="12738" w:type="dxa"/>
            <w:gridSpan w:val="4"/>
            <w:vAlign w:val="center"/>
          </w:tcPr>
          <w:p w14:paraId="13C0AB7E" w14:textId="77777777" w:rsidR="007A37CD" w:rsidRPr="001B73E9" w:rsidRDefault="007A37CD" w:rsidP="00EB7690">
            <w:pPr>
              <w:ind w:right="-392"/>
              <w:rPr>
                <w:rFonts w:ascii="Verdana" w:hAnsi="Verdana"/>
                <w:i/>
              </w:rPr>
            </w:pPr>
            <w:r w:rsidRPr="003326EF">
              <w:rPr>
                <w:rFonts w:ascii="Verdana" w:hAnsi="Verdana"/>
                <w:i/>
                <w:highlight w:val="lightGray"/>
              </w:rPr>
              <w:t>Ad hoc</w:t>
            </w:r>
          </w:p>
        </w:tc>
      </w:tr>
    </w:tbl>
    <w:p w14:paraId="7BC28674" w14:textId="77777777" w:rsidR="00E0747C" w:rsidRPr="001B73E9" w:rsidRDefault="00E0747C" w:rsidP="00E0747C">
      <w:pPr>
        <w:rPr>
          <w:rFonts w:ascii="Verdana" w:hAnsi="Verdana"/>
        </w:rPr>
      </w:pPr>
    </w:p>
    <w:p w14:paraId="70AD01A8" w14:textId="77777777" w:rsidR="00E0747C" w:rsidRPr="001B73E9" w:rsidRDefault="007A37CD" w:rsidP="00E23790">
      <w:pPr>
        <w:rPr>
          <w:rFonts w:ascii="Verdana" w:hAnsi="Verdana"/>
          <w:b/>
        </w:rPr>
      </w:pPr>
      <w:r w:rsidRPr="001B73E9">
        <w:rPr>
          <w:rFonts w:ascii="Verdana" w:hAnsi="Verdana"/>
          <w:b/>
        </w:rPr>
        <w:br w:type="page"/>
      </w:r>
      <w:r w:rsidR="00DC4930" w:rsidRPr="001B73E9">
        <w:rPr>
          <w:rFonts w:ascii="Verdana" w:hAnsi="Verdana"/>
          <w:b/>
        </w:rPr>
        <w:lastRenderedPageBreak/>
        <w:t>5</w:t>
      </w:r>
      <w:r w:rsidR="00E0747C" w:rsidRPr="001B73E9">
        <w:rPr>
          <w:rFonts w:ascii="Verdana" w:hAnsi="Verdana"/>
          <w:b/>
        </w:rPr>
        <w:t>.</w:t>
      </w:r>
      <w:r w:rsidR="00E0747C" w:rsidRPr="001B73E9">
        <w:rPr>
          <w:rFonts w:ascii="Verdana" w:hAnsi="Verdana"/>
          <w:b/>
        </w:rPr>
        <w:tab/>
        <w:t>Escalatie</w:t>
      </w:r>
      <w:bookmarkEnd w:id="46"/>
      <w:r w:rsidR="00E0747C" w:rsidRPr="001B73E9">
        <w:rPr>
          <w:rFonts w:ascii="Verdana" w:hAnsi="Verdana"/>
          <w:b/>
        </w:rPr>
        <w:t>matrix</w:t>
      </w:r>
    </w:p>
    <w:p w14:paraId="38256B10" w14:textId="77777777" w:rsidR="00E0747C" w:rsidRPr="001B73E9" w:rsidRDefault="00E0747C" w:rsidP="00E0747C">
      <w:pPr>
        <w:rPr>
          <w:rFonts w:ascii="Verdana" w:hAnsi="Verdana"/>
        </w:rPr>
      </w:pPr>
    </w:p>
    <w:p w14:paraId="0E892759" w14:textId="77777777" w:rsidR="00E0747C" w:rsidRPr="001B73E9" w:rsidRDefault="00E0747C" w:rsidP="00E0747C">
      <w:pPr>
        <w:rPr>
          <w:rFonts w:ascii="Verdana" w:hAnsi="Verdana" w:cs="Arial Unicode MS"/>
        </w:rPr>
      </w:pPr>
      <w:r w:rsidRPr="001B73E9">
        <w:rPr>
          <w:rFonts w:ascii="Verdana" w:hAnsi="Verdana"/>
        </w:rPr>
        <w:t>Partijen komen de volgende hiërarchische niveaus (van laag naar hoog) in de escalatiematrix overeen:</w:t>
      </w:r>
    </w:p>
    <w:p w14:paraId="3EB72F57" w14:textId="77777777" w:rsidR="00E0747C" w:rsidRPr="001B73E9" w:rsidRDefault="00E0747C" w:rsidP="00E0747C">
      <w:pPr>
        <w:rPr>
          <w:rFonts w:ascii="Verdana" w:hAnsi="Verdana"/>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410"/>
        <w:gridCol w:w="3260"/>
        <w:gridCol w:w="2410"/>
        <w:gridCol w:w="4365"/>
      </w:tblGrid>
      <w:tr w:rsidR="00E0747C" w:rsidRPr="001B73E9" w14:paraId="0FA84AC3" w14:textId="77777777" w:rsidTr="0015718B">
        <w:tc>
          <w:tcPr>
            <w:tcW w:w="1980" w:type="dxa"/>
            <w:shd w:val="clear" w:color="auto" w:fill="B8CCE4"/>
          </w:tcPr>
          <w:p w14:paraId="149FE451" w14:textId="77777777" w:rsidR="00E0747C" w:rsidRPr="001B73E9" w:rsidRDefault="00E0747C" w:rsidP="00E0747C">
            <w:pPr>
              <w:rPr>
                <w:rFonts w:ascii="Verdana" w:hAnsi="Verdana"/>
              </w:rPr>
            </w:pPr>
          </w:p>
        </w:tc>
        <w:tc>
          <w:tcPr>
            <w:tcW w:w="5670" w:type="dxa"/>
            <w:gridSpan w:val="2"/>
            <w:shd w:val="clear" w:color="auto" w:fill="B8CCE4"/>
          </w:tcPr>
          <w:p w14:paraId="5506A462" w14:textId="77777777" w:rsidR="00E0747C" w:rsidRPr="001B73E9" w:rsidRDefault="00E0747C" w:rsidP="00E0747C">
            <w:pPr>
              <w:jc w:val="center"/>
              <w:rPr>
                <w:rFonts w:ascii="Verdana" w:hAnsi="Verdana"/>
                <w:b/>
              </w:rPr>
            </w:pPr>
            <w:r w:rsidRPr="001B73E9">
              <w:rPr>
                <w:rFonts w:ascii="Verdana" w:hAnsi="Verdana"/>
                <w:b/>
              </w:rPr>
              <w:t>Opdrachtgever</w:t>
            </w:r>
          </w:p>
        </w:tc>
        <w:tc>
          <w:tcPr>
            <w:tcW w:w="6775" w:type="dxa"/>
            <w:gridSpan w:val="2"/>
            <w:shd w:val="clear" w:color="auto" w:fill="C2D69B"/>
          </w:tcPr>
          <w:p w14:paraId="7ADD1CD7" w14:textId="77777777" w:rsidR="00E0747C" w:rsidRPr="001B73E9" w:rsidRDefault="00326183" w:rsidP="00E0747C">
            <w:pPr>
              <w:jc w:val="center"/>
              <w:rPr>
                <w:rFonts w:ascii="Verdana" w:hAnsi="Verdana"/>
                <w:b/>
              </w:rPr>
            </w:pPr>
            <w:r w:rsidRPr="001B73E9">
              <w:rPr>
                <w:rFonts w:ascii="Verdana" w:hAnsi="Verdana"/>
                <w:b/>
              </w:rPr>
              <w:t>Leverancier</w:t>
            </w:r>
          </w:p>
        </w:tc>
      </w:tr>
      <w:tr w:rsidR="00E0747C" w:rsidRPr="001B73E9" w14:paraId="223EFEFF" w14:textId="77777777" w:rsidTr="0015718B">
        <w:tc>
          <w:tcPr>
            <w:tcW w:w="1980" w:type="dxa"/>
            <w:shd w:val="clear" w:color="auto" w:fill="B8CCE4"/>
          </w:tcPr>
          <w:p w14:paraId="4648C89F" w14:textId="77777777" w:rsidR="00E0747C" w:rsidRPr="001B73E9" w:rsidRDefault="00E0747C" w:rsidP="00E0747C">
            <w:pPr>
              <w:rPr>
                <w:rFonts w:ascii="Verdana" w:hAnsi="Verdana"/>
              </w:rPr>
            </w:pPr>
          </w:p>
        </w:tc>
        <w:tc>
          <w:tcPr>
            <w:tcW w:w="2410" w:type="dxa"/>
            <w:shd w:val="clear" w:color="auto" w:fill="B8CCE4"/>
          </w:tcPr>
          <w:p w14:paraId="714554EC" w14:textId="77777777" w:rsidR="00E0747C" w:rsidRPr="001B73E9" w:rsidRDefault="00E0747C" w:rsidP="00E0747C">
            <w:pPr>
              <w:jc w:val="center"/>
              <w:rPr>
                <w:rFonts w:ascii="Verdana" w:hAnsi="Verdana"/>
                <w:b/>
                <w:i/>
              </w:rPr>
            </w:pPr>
            <w:r w:rsidRPr="001B73E9">
              <w:rPr>
                <w:rFonts w:ascii="Verdana" w:hAnsi="Verdana"/>
                <w:b/>
                <w:i/>
              </w:rPr>
              <w:t>Functie</w:t>
            </w:r>
          </w:p>
        </w:tc>
        <w:tc>
          <w:tcPr>
            <w:tcW w:w="3260" w:type="dxa"/>
            <w:shd w:val="clear" w:color="auto" w:fill="B8CCE4"/>
          </w:tcPr>
          <w:p w14:paraId="0BD7E7C9" w14:textId="77777777" w:rsidR="00E0747C" w:rsidRPr="001B73E9" w:rsidRDefault="00E0747C" w:rsidP="00E0747C">
            <w:pPr>
              <w:jc w:val="center"/>
              <w:rPr>
                <w:rFonts w:ascii="Verdana" w:hAnsi="Verdana"/>
                <w:b/>
                <w:i/>
              </w:rPr>
            </w:pPr>
            <w:r w:rsidRPr="001B73E9">
              <w:rPr>
                <w:rFonts w:ascii="Verdana" w:hAnsi="Verdana"/>
                <w:b/>
                <w:i/>
              </w:rPr>
              <w:t>Naam</w:t>
            </w:r>
          </w:p>
        </w:tc>
        <w:tc>
          <w:tcPr>
            <w:tcW w:w="2410" w:type="dxa"/>
            <w:shd w:val="clear" w:color="auto" w:fill="C2D69B"/>
          </w:tcPr>
          <w:p w14:paraId="74E3BBD8" w14:textId="77777777" w:rsidR="00E0747C" w:rsidRPr="001B73E9" w:rsidRDefault="00E0747C" w:rsidP="00E0747C">
            <w:pPr>
              <w:jc w:val="center"/>
              <w:rPr>
                <w:rFonts w:ascii="Verdana" w:hAnsi="Verdana"/>
                <w:b/>
                <w:i/>
              </w:rPr>
            </w:pPr>
            <w:r w:rsidRPr="001B73E9">
              <w:rPr>
                <w:rFonts w:ascii="Verdana" w:hAnsi="Verdana"/>
                <w:b/>
                <w:i/>
              </w:rPr>
              <w:t>Functie</w:t>
            </w:r>
          </w:p>
        </w:tc>
        <w:tc>
          <w:tcPr>
            <w:tcW w:w="4365" w:type="dxa"/>
            <w:shd w:val="clear" w:color="auto" w:fill="C2D69B"/>
          </w:tcPr>
          <w:p w14:paraId="5FAA45A7" w14:textId="77777777" w:rsidR="00E0747C" w:rsidRPr="001B73E9" w:rsidRDefault="00E0747C" w:rsidP="00E0747C">
            <w:pPr>
              <w:jc w:val="center"/>
              <w:rPr>
                <w:rFonts w:ascii="Verdana" w:hAnsi="Verdana"/>
                <w:b/>
                <w:i/>
              </w:rPr>
            </w:pPr>
            <w:r w:rsidRPr="001B73E9">
              <w:rPr>
                <w:rFonts w:ascii="Verdana" w:hAnsi="Verdana"/>
                <w:b/>
                <w:i/>
              </w:rPr>
              <w:t>Naam</w:t>
            </w:r>
          </w:p>
        </w:tc>
      </w:tr>
      <w:tr w:rsidR="002B31A0" w:rsidRPr="001B73E9" w14:paraId="435359BE" w14:textId="77777777" w:rsidTr="0015718B">
        <w:tc>
          <w:tcPr>
            <w:tcW w:w="1980" w:type="dxa"/>
            <w:vMerge w:val="restart"/>
            <w:vAlign w:val="center"/>
          </w:tcPr>
          <w:p w14:paraId="65C9429E" w14:textId="77777777" w:rsidR="002B31A0" w:rsidRPr="001B73E9" w:rsidRDefault="002B31A0" w:rsidP="002B31A0">
            <w:pPr>
              <w:jc w:val="center"/>
              <w:rPr>
                <w:rFonts w:ascii="Verdana" w:hAnsi="Verdana"/>
                <w:b/>
              </w:rPr>
            </w:pPr>
            <w:r>
              <w:rPr>
                <w:rFonts w:ascii="Verdana" w:hAnsi="Verdana"/>
                <w:b/>
              </w:rPr>
              <w:t>Eerste</w:t>
            </w:r>
            <w:r w:rsidRPr="001B73E9">
              <w:rPr>
                <w:rFonts w:ascii="Verdana" w:hAnsi="Verdana"/>
                <w:b/>
              </w:rPr>
              <w:t xml:space="preserve"> escalatieniveau</w:t>
            </w:r>
          </w:p>
        </w:tc>
        <w:tc>
          <w:tcPr>
            <w:tcW w:w="2410" w:type="dxa"/>
            <w:shd w:val="clear" w:color="auto" w:fill="auto"/>
            <w:vAlign w:val="center"/>
          </w:tcPr>
          <w:p w14:paraId="750D9A43"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18"/>
                  <w:enabled/>
                  <w:calcOnExit w:val="0"/>
                  <w:textInput>
                    <w:default w:val="Contractmanager"/>
                  </w:textInput>
                </w:ffData>
              </w:fldChar>
            </w:r>
            <w:bookmarkStart w:id="62" w:name="Text1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Contractmanager</w:t>
            </w:r>
            <w:r w:rsidRPr="00FF1ADF">
              <w:rPr>
                <w:rFonts w:ascii="Verdana" w:hAnsi="Verdana"/>
                <w:i/>
                <w:highlight w:val="green"/>
              </w:rPr>
              <w:fldChar w:fldCharType="end"/>
            </w:r>
            <w:bookmarkEnd w:id="62"/>
          </w:p>
        </w:tc>
        <w:tc>
          <w:tcPr>
            <w:tcW w:w="3260" w:type="dxa"/>
            <w:shd w:val="clear" w:color="auto" w:fill="auto"/>
            <w:vAlign w:val="center"/>
          </w:tcPr>
          <w:p w14:paraId="25E3E7A4"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19"/>
                  <w:enabled/>
                  <w:calcOnExit w:val="0"/>
                  <w:textInput/>
                </w:ffData>
              </w:fldChar>
            </w:r>
            <w:bookmarkStart w:id="63" w:name="Text1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3"/>
          </w:p>
        </w:tc>
        <w:tc>
          <w:tcPr>
            <w:tcW w:w="2410" w:type="dxa"/>
            <w:shd w:val="clear" w:color="auto" w:fill="auto"/>
            <w:vAlign w:val="center"/>
          </w:tcPr>
          <w:p w14:paraId="333A3640"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28"/>
                  <w:enabled/>
                  <w:calcOnExit w:val="0"/>
                  <w:textInput>
                    <w:default w:val="Functie"/>
                  </w:textInput>
                </w:ffData>
              </w:fldChar>
            </w:r>
            <w:bookmarkStart w:id="64" w:name="Text2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64"/>
          </w:p>
        </w:tc>
        <w:tc>
          <w:tcPr>
            <w:tcW w:w="4365" w:type="dxa"/>
            <w:shd w:val="clear" w:color="auto" w:fill="auto"/>
            <w:vAlign w:val="center"/>
          </w:tcPr>
          <w:p w14:paraId="5B400D84"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9"/>
                  <w:enabled/>
                  <w:calcOnExit w:val="0"/>
                  <w:textInput/>
                </w:ffData>
              </w:fldChar>
            </w:r>
            <w:bookmarkStart w:id="65" w:name="Text2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5"/>
          </w:p>
        </w:tc>
      </w:tr>
      <w:tr w:rsidR="002B31A0" w:rsidRPr="001B73E9" w14:paraId="306263DA" w14:textId="77777777" w:rsidTr="0015718B">
        <w:tc>
          <w:tcPr>
            <w:tcW w:w="1980" w:type="dxa"/>
            <w:vMerge/>
            <w:vAlign w:val="center"/>
          </w:tcPr>
          <w:p w14:paraId="6FA6B13A" w14:textId="77777777" w:rsidR="002B31A0" w:rsidRPr="001B73E9" w:rsidRDefault="002B31A0" w:rsidP="002B31A0">
            <w:pPr>
              <w:jc w:val="center"/>
              <w:rPr>
                <w:rFonts w:ascii="Verdana" w:hAnsi="Verdana"/>
                <w:b/>
              </w:rPr>
            </w:pPr>
          </w:p>
        </w:tc>
        <w:tc>
          <w:tcPr>
            <w:tcW w:w="2410" w:type="dxa"/>
            <w:vAlign w:val="center"/>
          </w:tcPr>
          <w:p w14:paraId="68E9EACA" w14:textId="77777777" w:rsidR="002B31A0" w:rsidRPr="001B73E9" w:rsidRDefault="002B31A0" w:rsidP="00E0747C">
            <w:pPr>
              <w:rPr>
                <w:rFonts w:ascii="Verdana" w:hAnsi="Verdana"/>
                <w:i/>
              </w:rPr>
            </w:pPr>
            <w:r w:rsidRPr="001B73E9">
              <w:rPr>
                <w:rFonts w:ascii="Verdana" w:hAnsi="Verdana"/>
                <w:i/>
              </w:rPr>
              <w:t>Telefoon</w:t>
            </w:r>
          </w:p>
        </w:tc>
        <w:tc>
          <w:tcPr>
            <w:tcW w:w="3260" w:type="dxa"/>
            <w:shd w:val="clear" w:color="auto" w:fill="auto"/>
            <w:vAlign w:val="center"/>
          </w:tcPr>
          <w:p w14:paraId="70E136CC"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0"/>
                  <w:enabled/>
                  <w:calcOnExit w:val="0"/>
                  <w:textInput/>
                </w:ffData>
              </w:fldChar>
            </w:r>
            <w:bookmarkStart w:id="66" w:name="Text2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6"/>
          </w:p>
        </w:tc>
        <w:tc>
          <w:tcPr>
            <w:tcW w:w="2410" w:type="dxa"/>
            <w:vAlign w:val="center"/>
          </w:tcPr>
          <w:p w14:paraId="0B003423" w14:textId="77777777" w:rsidR="002B31A0" w:rsidRPr="001B73E9" w:rsidRDefault="002B31A0" w:rsidP="00E0747C">
            <w:pPr>
              <w:rPr>
                <w:rFonts w:ascii="Verdana" w:hAnsi="Verdana"/>
                <w:i/>
              </w:rPr>
            </w:pPr>
            <w:r w:rsidRPr="001B73E9">
              <w:rPr>
                <w:rFonts w:ascii="Verdana" w:hAnsi="Verdana"/>
                <w:i/>
              </w:rPr>
              <w:t>Telefoon</w:t>
            </w:r>
          </w:p>
        </w:tc>
        <w:tc>
          <w:tcPr>
            <w:tcW w:w="4365" w:type="dxa"/>
            <w:shd w:val="clear" w:color="auto" w:fill="auto"/>
            <w:vAlign w:val="center"/>
          </w:tcPr>
          <w:p w14:paraId="21DCD84A"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0"/>
                  <w:enabled/>
                  <w:calcOnExit w:val="0"/>
                  <w:textInput/>
                </w:ffData>
              </w:fldChar>
            </w:r>
            <w:bookmarkStart w:id="67" w:name="Text3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7"/>
          </w:p>
        </w:tc>
      </w:tr>
      <w:tr w:rsidR="002B31A0" w:rsidRPr="001B73E9" w14:paraId="6E5DC845" w14:textId="77777777" w:rsidTr="0015718B">
        <w:tc>
          <w:tcPr>
            <w:tcW w:w="1980" w:type="dxa"/>
            <w:vMerge/>
            <w:vAlign w:val="center"/>
          </w:tcPr>
          <w:p w14:paraId="499D7B49" w14:textId="77777777" w:rsidR="002B31A0" w:rsidRPr="001B73E9" w:rsidRDefault="002B31A0" w:rsidP="002B31A0">
            <w:pPr>
              <w:jc w:val="center"/>
              <w:rPr>
                <w:rFonts w:ascii="Verdana" w:hAnsi="Verdana"/>
                <w:b/>
              </w:rPr>
            </w:pPr>
          </w:p>
        </w:tc>
        <w:tc>
          <w:tcPr>
            <w:tcW w:w="2410" w:type="dxa"/>
            <w:vAlign w:val="center"/>
          </w:tcPr>
          <w:p w14:paraId="398F783C" w14:textId="77777777" w:rsidR="002B31A0" w:rsidRPr="001B73E9" w:rsidRDefault="002B31A0" w:rsidP="00E0747C">
            <w:pPr>
              <w:rPr>
                <w:rFonts w:ascii="Verdana" w:hAnsi="Verdana"/>
                <w:i/>
              </w:rPr>
            </w:pPr>
            <w:r w:rsidRPr="001B73E9">
              <w:rPr>
                <w:rFonts w:ascii="Verdana" w:hAnsi="Verdana"/>
                <w:i/>
              </w:rPr>
              <w:t>E-mail</w:t>
            </w:r>
          </w:p>
        </w:tc>
        <w:tc>
          <w:tcPr>
            <w:tcW w:w="3260" w:type="dxa"/>
            <w:shd w:val="clear" w:color="auto" w:fill="auto"/>
            <w:vAlign w:val="center"/>
          </w:tcPr>
          <w:p w14:paraId="50047208"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1"/>
                  <w:enabled/>
                  <w:calcOnExit w:val="0"/>
                  <w:textInput/>
                </w:ffData>
              </w:fldChar>
            </w:r>
            <w:bookmarkStart w:id="68" w:name="Text2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8"/>
          </w:p>
        </w:tc>
        <w:tc>
          <w:tcPr>
            <w:tcW w:w="2410" w:type="dxa"/>
            <w:vAlign w:val="center"/>
          </w:tcPr>
          <w:p w14:paraId="55978DBF" w14:textId="77777777" w:rsidR="002B31A0" w:rsidRPr="001B73E9" w:rsidRDefault="002B31A0" w:rsidP="00E0747C">
            <w:pPr>
              <w:rPr>
                <w:rFonts w:ascii="Verdana" w:hAnsi="Verdana"/>
                <w:i/>
              </w:rPr>
            </w:pPr>
            <w:r w:rsidRPr="001B73E9">
              <w:rPr>
                <w:rFonts w:ascii="Verdana" w:hAnsi="Verdana"/>
                <w:i/>
              </w:rPr>
              <w:t>E-mail</w:t>
            </w:r>
          </w:p>
        </w:tc>
        <w:tc>
          <w:tcPr>
            <w:tcW w:w="4365" w:type="dxa"/>
            <w:shd w:val="clear" w:color="auto" w:fill="auto"/>
            <w:vAlign w:val="center"/>
          </w:tcPr>
          <w:p w14:paraId="3225C75B"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1"/>
                  <w:enabled/>
                  <w:calcOnExit w:val="0"/>
                  <w:textInput/>
                </w:ffData>
              </w:fldChar>
            </w:r>
            <w:bookmarkStart w:id="69" w:name="Text3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69"/>
          </w:p>
        </w:tc>
      </w:tr>
      <w:tr w:rsidR="002B31A0" w:rsidRPr="001B73E9" w14:paraId="610630CB" w14:textId="77777777" w:rsidTr="0015718B">
        <w:tc>
          <w:tcPr>
            <w:tcW w:w="1980" w:type="dxa"/>
            <w:vMerge w:val="restart"/>
            <w:vAlign w:val="center"/>
          </w:tcPr>
          <w:p w14:paraId="1ED8F395" w14:textId="77777777" w:rsidR="002B31A0" w:rsidRDefault="002B31A0" w:rsidP="002B31A0">
            <w:pPr>
              <w:jc w:val="center"/>
              <w:rPr>
                <w:rFonts w:ascii="Verdana" w:hAnsi="Verdana"/>
                <w:b/>
              </w:rPr>
            </w:pPr>
            <w:r>
              <w:rPr>
                <w:rFonts w:ascii="Verdana" w:hAnsi="Verdana"/>
                <w:b/>
              </w:rPr>
              <w:t>Tweede</w:t>
            </w:r>
          </w:p>
          <w:p w14:paraId="04055FFE" w14:textId="77777777" w:rsidR="002B31A0" w:rsidRPr="001B73E9" w:rsidRDefault="002B31A0" w:rsidP="002B31A0">
            <w:pPr>
              <w:jc w:val="center"/>
              <w:rPr>
                <w:rFonts w:ascii="Verdana" w:hAnsi="Verdana"/>
                <w:b/>
              </w:rPr>
            </w:pPr>
            <w:r w:rsidRPr="001B73E9">
              <w:rPr>
                <w:rFonts w:ascii="Verdana" w:hAnsi="Verdana"/>
                <w:b/>
              </w:rPr>
              <w:t>escalatieniveau</w:t>
            </w:r>
          </w:p>
        </w:tc>
        <w:tc>
          <w:tcPr>
            <w:tcW w:w="2410" w:type="dxa"/>
            <w:shd w:val="clear" w:color="auto" w:fill="auto"/>
            <w:vAlign w:val="center"/>
          </w:tcPr>
          <w:p w14:paraId="5D4043FA"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38"/>
                  <w:enabled/>
                  <w:calcOnExit w:val="0"/>
                  <w:textInput>
                    <w:default w:val="Afdelingshoofd"/>
                  </w:textInput>
                </w:ffData>
              </w:fldChar>
            </w:r>
            <w:bookmarkStart w:id="70" w:name="Text38"/>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Afdelingshoofd</w:t>
            </w:r>
            <w:r w:rsidRPr="00FF1ADF">
              <w:rPr>
                <w:rFonts w:ascii="Verdana" w:hAnsi="Verdana"/>
                <w:i/>
                <w:highlight w:val="green"/>
              </w:rPr>
              <w:fldChar w:fldCharType="end"/>
            </w:r>
            <w:bookmarkEnd w:id="70"/>
          </w:p>
        </w:tc>
        <w:tc>
          <w:tcPr>
            <w:tcW w:w="3260" w:type="dxa"/>
            <w:shd w:val="clear" w:color="auto" w:fill="auto"/>
            <w:vAlign w:val="center"/>
          </w:tcPr>
          <w:p w14:paraId="057CAA36"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2"/>
                  <w:enabled/>
                  <w:calcOnExit w:val="0"/>
                  <w:textInput/>
                </w:ffData>
              </w:fldChar>
            </w:r>
            <w:bookmarkStart w:id="71" w:name="Text22"/>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1"/>
          </w:p>
        </w:tc>
        <w:tc>
          <w:tcPr>
            <w:tcW w:w="2410" w:type="dxa"/>
            <w:shd w:val="clear" w:color="auto" w:fill="auto"/>
            <w:vAlign w:val="center"/>
          </w:tcPr>
          <w:p w14:paraId="1A9A8BAC"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41"/>
                  <w:enabled/>
                  <w:calcOnExit w:val="0"/>
                  <w:textInput>
                    <w:default w:val="Functie"/>
                  </w:textInput>
                </w:ffData>
              </w:fldChar>
            </w:r>
            <w:bookmarkStart w:id="72" w:name="Text41"/>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72"/>
          </w:p>
        </w:tc>
        <w:tc>
          <w:tcPr>
            <w:tcW w:w="4365" w:type="dxa"/>
            <w:shd w:val="clear" w:color="auto" w:fill="auto"/>
            <w:vAlign w:val="center"/>
          </w:tcPr>
          <w:p w14:paraId="35ED05D9"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2"/>
                  <w:enabled/>
                  <w:calcOnExit w:val="0"/>
                  <w:textInput/>
                </w:ffData>
              </w:fldChar>
            </w:r>
            <w:bookmarkStart w:id="73" w:name="Text32"/>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3"/>
          </w:p>
        </w:tc>
      </w:tr>
      <w:tr w:rsidR="002B31A0" w:rsidRPr="001B73E9" w14:paraId="25031C40" w14:textId="77777777" w:rsidTr="0015718B">
        <w:tc>
          <w:tcPr>
            <w:tcW w:w="1980" w:type="dxa"/>
            <w:vMerge/>
            <w:vAlign w:val="center"/>
          </w:tcPr>
          <w:p w14:paraId="458AC937" w14:textId="77777777" w:rsidR="002B31A0" w:rsidRPr="001B73E9" w:rsidRDefault="002B31A0" w:rsidP="002B31A0">
            <w:pPr>
              <w:jc w:val="center"/>
              <w:rPr>
                <w:rFonts w:ascii="Verdana" w:hAnsi="Verdana"/>
                <w:b/>
              </w:rPr>
            </w:pPr>
          </w:p>
        </w:tc>
        <w:tc>
          <w:tcPr>
            <w:tcW w:w="2410" w:type="dxa"/>
            <w:vAlign w:val="center"/>
          </w:tcPr>
          <w:p w14:paraId="78562B47" w14:textId="77777777" w:rsidR="002B31A0" w:rsidRPr="001B73E9" w:rsidRDefault="002B31A0" w:rsidP="00E0747C">
            <w:pPr>
              <w:rPr>
                <w:rFonts w:ascii="Verdana" w:hAnsi="Verdana"/>
                <w:i/>
              </w:rPr>
            </w:pPr>
            <w:r w:rsidRPr="001B73E9">
              <w:rPr>
                <w:rFonts w:ascii="Verdana" w:hAnsi="Verdana"/>
                <w:i/>
              </w:rPr>
              <w:t>Telefoon</w:t>
            </w:r>
          </w:p>
        </w:tc>
        <w:tc>
          <w:tcPr>
            <w:tcW w:w="3260" w:type="dxa"/>
            <w:shd w:val="clear" w:color="auto" w:fill="auto"/>
            <w:vAlign w:val="center"/>
          </w:tcPr>
          <w:p w14:paraId="1CC73D01"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3"/>
                  <w:enabled/>
                  <w:calcOnExit w:val="0"/>
                  <w:textInput/>
                </w:ffData>
              </w:fldChar>
            </w:r>
            <w:bookmarkStart w:id="74" w:name="Text2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4"/>
          </w:p>
        </w:tc>
        <w:tc>
          <w:tcPr>
            <w:tcW w:w="2410" w:type="dxa"/>
            <w:vAlign w:val="center"/>
          </w:tcPr>
          <w:p w14:paraId="227C0CBB" w14:textId="77777777" w:rsidR="002B31A0" w:rsidRPr="001B73E9" w:rsidRDefault="002B31A0" w:rsidP="00E0747C">
            <w:pPr>
              <w:rPr>
                <w:rFonts w:ascii="Verdana" w:hAnsi="Verdana"/>
                <w:i/>
              </w:rPr>
            </w:pPr>
            <w:r w:rsidRPr="001B73E9">
              <w:rPr>
                <w:rFonts w:ascii="Verdana" w:hAnsi="Verdana"/>
                <w:i/>
              </w:rPr>
              <w:t>Telefoon</w:t>
            </w:r>
          </w:p>
        </w:tc>
        <w:tc>
          <w:tcPr>
            <w:tcW w:w="4365" w:type="dxa"/>
            <w:shd w:val="clear" w:color="auto" w:fill="auto"/>
            <w:vAlign w:val="center"/>
          </w:tcPr>
          <w:p w14:paraId="0C0132B6"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3"/>
                  <w:enabled/>
                  <w:calcOnExit w:val="0"/>
                  <w:textInput/>
                </w:ffData>
              </w:fldChar>
            </w:r>
            <w:bookmarkStart w:id="75" w:name="Text33"/>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5"/>
          </w:p>
        </w:tc>
      </w:tr>
      <w:tr w:rsidR="002B31A0" w:rsidRPr="001B73E9" w14:paraId="561372F4" w14:textId="77777777" w:rsidTr="0015718B">
        <w:tc>
          <w:tcPr>
            <w:tcW w:w="1980" w:type="dxa"/>
            <w:vMerge/>
            <w:vAlign w:val="center"/>
          </w:tcPr>
          <w:p w14:paraId="035F9C92" w14:textId="77777777" w:rsidR="002B31A0" w:rsidRPr="001B73E9" w:rsidRDefault="002B31A0" w:rsidP="002B31A0">
            <w:pPr>
              <w:jc w:val="center"/>
              <w:rPr>
                <w:rFonts w:ascii="Verdana" w:hAnsi="Verdana"/>
                <w:b/>
              </w:rPr>
            </w:pPr>
          </w:p>
        </w:tc>
        <w:tc>
          <w:tcPr>
            <w:tcW w:w="2410" w:type="dxa"/>
            <w:vAlign w:val="center"/>
          </w:tcPr>
          <w:p w14:paraId="06062DF0" w14:textId="77777777" w:rsidR="002B31A0" w:rsidRPr="001B73E9" w:rsidRDefault="002B31A0" w:rsidP="00E0747C">
            <w:pPr>
              <w:rPr>
                <w:rFonts w:ascii="Verdana" w:hAnsi="Verdana"/>
                <w:i/>
              </w:rPr>
            </w:pPr>
            <w:r w:rsidRPr="001B73E9">
              <w:rPr>
                <w:rFonts w:ascii="Verdana" w:hAnsi="Verdana"/>
                <w:i/>
              </w:rPr>
              <w:t>E-mail</w:t>
            </w:r>
          </w:p>
        </w:tc>
        <w:tc>
          <w:tcPr>
            <w:tcW w:w="3260" w:type="dxa"/>
            <w:shd w:val="clear" w:color="auto" w:fill="auto"/>
            <w:vAlign w:val="center"/>
          </w:tcPr>
          <w:p w14:paraId="361CF9B3"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24"/>
                  <w:enabled/>
                  <w:calcOnExit w:val="0"/>
                  <w:textInput/>
                </w:ffData>
              </w:fldChar>
            </w:r>
            <w:bookmarkStart w:id="76" w:name="Text2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6"/>
          </w:p>
        </w:tc>
        <w:tc>
          <w:tcPr>
            <w:tcW w:w="2410" w:type="dxa"/>
            <w:vAlign w:val="center"/>
          </w:tcPr>
          <w:p w14:paraId="10A413A2" w14:textId="77777777" w:rsidR="002B31A0" w:rsidRPr="001B73E9" w:rsidRDefault="002B31A0" w:rsidP="00E0747C">
            <w:pPr>
              <w:rPr>
                <w:rFonts w:ascii="Verdana" w:hAnsi="Verdana"/>
                <w:i/>
              </w:rPr>
            </w:pPr>
            <w:r w:rsidRPr="001B73E9">
              <w:rPr>
                <w:rFonts w:ascii="Verdana" w:hAnsi="Verdana"/>
                <w:i/>
              </w:rPr>
              <w:t>E-mail</w:t>
            </w:r>
          </w:p>
        </w:tc>
        <w:tc>
          <w:tcPr>
            <w:tcW w:w="4365" w:type="dxa"/>
            <w:shd w:val="clear" w:color="auto" w:fill="auto"/>
            <w:vAlign w:val="center"/>
          </w:tcPr>
          <w:p w14:paraId="0191EBE5"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4"/>
                  <w:enabled/>
                  <w:calcOnExit w:val="0"/>
                  <w:textInput/>
                </w:ffData>
              </w:fldChar>
            </w:r>
            <w:bookmarkStart w:id="77" w:name="Text34"/>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7"/>
          </w:p>
        </w:tc>
      </w:tr>
      <w:tr w:rsidR="002B31A0" w:rsidRPr="001B73E9" w14:paraId="6B338AE8" w14:textId="77777777" w:rsidTr="0015718B">
        <w:tc>
          <w:tcPr>
            <w:tcW w:w="1980" w:type="dxa"/>
            <w:vMerge w:val="restart"/>
            <w:vAlign w:val="center"/>
          </w:tcPr>
          <w:p w14:paraId="432DCE69" w14:textId="77777777" w:rsidR="002B31A0" w:rsidRPr="001B73E9" w:rsidRDefault="002B31A0" w:rsidP="002B31A0">
            <w:pPr>
              <w:jc w:val="center"/>
              <w:rPr>
                <w:rFonts w:ascii="Verdana" w:hAnsi="Verdana"/>
                <w:b/>
              </w:rPr>
            </w:pPr>
            <w:r w:rsidRPr="001B73E9">
              <w:rPr>
                <w:rFonts w:ascii="Verdana" w:hAnsi="Verdana"/>
                <w:b/>
              </w:rPr>
              <w:t>Hoogste escalatieniveau</w:t>
            </w:r>
          </w:p>
        </w:tc>
        <w:tc>
          <w:tcPr>
            <w:tcW w:w="2410" w:type="dxa"/>
            <w:vAlign w:val="center"/>
          </w:tcPr>
          <w:p w14:paraId="4F547A4B"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39"/>
                  <w:enabled/>
                  <w:calcOnExit w:val="0"/>
                  <w:textInput>
                    <w:default w:val="Algemeen directeur"/>
                  </w:textInput>
                </w:ffData>
              </w:fldChar>
            </w:r>
            <w:bookmarkStart w:id="78" w:name="Text39"/>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Algemeen directeur</w:t>
            </w:r>
            <w:r w:rsidRPr="00FF1ADF">
              <w:rPr>
                <w:rFonts w:ascii="Verdana" w:hAnsi="Verdana"/>
                <w:i/>
                <w:highlight w:val="green"/>
              </w:rPr>
              <w:fldChar w:fldCharType="end"/>
            </w:r>
            <w:bookmarkEnd w:id="78"/>
          </w:p>
        </w:tc>
        <w:tc>
          <w:tcPr>
            <w:tcW w:w="3260" w:type="dxa"/>
            <w:shd w:val="clear" w:color="auto" w:fill="auto"/>
            <w:vAlign w:val="center"/>
          </w:tcPr>
          <w:p w14:paraId="76E47B84"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5"/>
                  <w:enabled/>
                  <w:calcOnExit w:val="0"/>
                  <w:textInput/>
                </w:ffData>
              </w:fldChar>
            </w:r>
            <w:bookmarkStart w:id="79" w:name="Text2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79"/>
          </w:p>
        </w:tc>
        <w:tc>
          <w:tcPr>
            <w:tcW w:w="2410" w:type="dxa"/>
            <w:vAlign w:val="center"/>
          </w:tcPr>
          <w:p w14:paraId="366362DA" w14:textId="77777777" w:rsidR="002B31A0" w:rsidRPr="001B73E9" w:rsidRDefault="003E2ABC" w:rsidP="00E0747C">
            <w:pPr>
              <w:rPr>
                <w:rFonts w:ascii="Verdana" w:hAnsi="Verdana"/>
                <w:i/>
              </w:rPr>
            </w:pPr>
            <w:r w:rsidRPr="00FF1ADF">
              <w:rPr>
                <w:rFonts w:ascii="Verdana" w:hAnsi="Verdana"/>
                <w:i/>
                <w:highlight w:val="green"/>
              </w:rPr>
              <w:fldChar w:fldCharType="begin">
                <w:ffData>
                  <w:name w:val="Text40"/>
                  <w:enabled/>
                  <w:calcOnExit w:val="0"/>
                  <w:textInput>
                    <w:default w:val="Functie"/>
                  </w:textInput>
                </w:ffData>
              </w:fldChar>
            </w:r>
            <w:bookmarkStart w:id="80" w:name="Text40"/>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Functie</w:t>
            </w:r>
            <w:r w:rsidRPr="00FF1ADF">
              <w:rPr>
                <w:rFonts w:ascii="Verdana" w:hAnsi="Verdana"/>
                <w:i/>
                <w:highlight w:val="green"/>
              </w:rPr>
              <w:fldChar w:fldCharType="end"/>
            </w:r>
            <w:bookmarkEnd w:id="80"/>
          </w:p>
        </w:tc>
        <w:tc>
          <w:tcPr>
            <w:tcW w:w="4365" w:type="dxa"/>
            <w:shd w:val="clear" w:color="auto" w:fill="auto"/>
            <w:vAlign w:val="center"/>
          </w:tcPr>
          <w:p w14:paraId="1DD40E41"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5"/>
                  <w:enabled/>
                  <w:calcOnExit w:val="0"/>
                  <w:textInput/>
                </w:ffData>
              </w:fldChar>
            </w:r>
            <w:bookmarkStart w:id="81" w:name="Text35"/>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1"/>
          </w:p>
        </w:tc>
      </w:tr>
      <w:tr w:rsidR="002B31A0" w:rsidRPr="001B73E9" w14:paraId="105408BE" w14:textId="77777777" w:rsidTr="0015718B">
        <w:tc>
          <w:tcPr>
            <w:tcW w:w="1980" w:type="dxa"/>
            <w:vMerge/>
          </w:tcPr>
          <w:p w14:paraId="3364E86F" w14:textId="77777777" w:rsidR="002B31A0" w:rsidRPr="001B73E9" w:rsidRDefault="002B31A0" w:rsidP="00E0747C">
            <w:pPr>
              <w:rPr>
                <w:rFonts w:ascii="Verdana" w:hAnsi="Verdana"/>
                <w:b/>
              </w:rPr>
            </w:pPr>
          </w:p>
        </w:tc>
        <w:tc>
          <w:tcPr>
            <w:tcW w:w="2410" w:type="dxa"/>
            <w:vAlign w:val="center"/>
          </w:tcPr>
          <w:p w14:paraId="4135B16E" w14:textId="77777777" w:rsidR="002B31A0" w:rsidRPr="001B73E9" w:rsidRDefault="002B31A0" w:rsidP="00E0747C">
            <w:pPr>
              <w:rPr>
                <w:rFonts w:ascii="Verdana" w:hAnsi="Verdana"/>
                <w:i/>
              </w:rPr>
            </w:pPr>
            <w:r w:rsidRPr="001B73E9">
              <w:rPr>
                <w:rFonts w:ascii="Verdana" w:hAnsi="Verdana"/>
                <w:i/>
              </w:rPr>
              <w:t>Telefoon</w:t>
            </w:r>
          </w:p>
        </w:tc>
        <w:tc>
          <w:tcPr>
            <w:tcW w:w="3260" w:type="dxa"/>
            <w:shd w:val="clear" w:color="auto" w:fill="auto"/>
            <w:vAlign w:val="center"/>
          </w:tcPr>
          <w:p w14:paraId="43E4B143"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6"/>
                  <w:enabled/>
                  <w:calcOnExit w:val="0"/>
                  <w:textInput/>
                </w:ffData>
              </w:fldChar>
            </w:r>
            <w:bookmarkStart w:id="82" w:name="Text2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2"/>
          </w:p>
        </w:tc>
        <w:tc>
          <w:tcPr>
            <w:tcW w:w="2410" w:type="dxa"/>
            <w:vAlign w:val="center"/>
          </w:tcPr>
          <w:p w14:paraId="37712B2F" w14:textId="77777777" w:rsidR="002B31A0" w:rsidRPr="001B73E9" w:rsidRDefault="002B31A0" w:rsidP="00E0747C">
            <w:pPr>
              <w:rPr>
                <w:rFonts w:ascii="Verdana" w:hAnsi="Verdana"/>
                <w:i/>
              </w:rPr>
            </w:pPr>
            <w:r w:rsidRPr="001B73E9">
              <w:rPr>
                <w:rFonts w:ascii="Verdana" w:hAnsi="Verdana"/>
                <w:i/>
              </w:rPr>
              <w:t>Telefoon</w:t>
            </w:r>
          </w:p>
        </w:tc>
        <w:tc>
          <w:tcPr>
            <w:tcW w:w="4365" w:type="dxa"/>
            <w:shd w:val="clear" w:color="auto" w:fill="auto"/>
            <w:vAlign w:val="center"/>
          </w:tcPr>
          <w:p w14:paraId="0B928DBB"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6"/>
                  <w:enabled/>
                  <w:calcOnExit w:val="0"/>
                  <w:textInput/>
                </w:ffData>
              </w:fldChar>
            </w:r>
            <w:bookmarkStart w:id="83" w:name="Text36"/>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3"/>
          </w:p>
        </w:tc>
      </w:tr>
      <w:tr w:rsidR="002B31A0" w:rsidRPr="001B73E9" w14:paraId="1A20AEF7" w14:textId="77777777" w:rsidTr="0015718B">
        <w:trPr>
          <w:trHeight w:val="67"/>
        </w:trPr>
        <w:tc>
          <w:tcPr>
            <w:tcW w:w="1980" w:type="dxa"/>
            <w:vMerge/>
          </w:tcPr>
          <w:p w14:paraId="02E01148" w14:textId="77777777" w:rsidR="002B31A0" w:rsidRPr="001B73E9" w:rsidRDefault="002B31A0" w:rsidP="00E0747C">
            <w:pPr>
              <w:rPr>
                <w:rFonts w:ascii="Verdana" w:hAnsi="Verdana"/>
              </w:rPr>
            </w:pPr>
          </w:p>
        </w:tc>
        <w:tc>
          <w:tcPr>
            <w:tcW w:w="2410" w:type="dxa"/>
            <w:vAlign w:val="center"/>
          </w:tcPr>
          <w:p w14:paraId="6903A9BB" w14:textId="77777777" w:rsidR="002B31A0" w:rsidRPr="001B73E9" w:rsidRDefault="002B31A0" w:rsidP="00E0747C">
            <w:pPr>
              <w:rPr>
                <w:rFonts w:ascii="Verdana" w:hAnsi="Verdana"/>
                <w:i/>
              </w:rPr>
            </w:pPr>
            <w:r w:rsidRPr="001B73E9">
              <w:rPr>
                <w:rFonts w:ascii="Verdana" w:hAnsi="Verdana"/>
                <w:i/>
              </w:rPr>
              <w:t>E-mail</w:t>
            </w:r>
          </w:p>
        </w:tc>
        <w:tc>
          <w:tcPr>
            <w:tcW w:w="3260" w:type="dxa"/>
            <w:shd w:val="clear" w:color="auto" w:fill="auto"/>
            <w:vAlign w:val="center"/>
          </w:tcPr>
          <w:p w14:paraId="4C935C14" w14:textId="77777777" w:rsidR="002B31A0" w:rsidRPr="00FF1ADF" w:rsidRDefault="003E2ABC" w:rsidP="00E0747C">
            <w:pPr>
              <w:rPr>
                <w:rFonts w:ascii="Verdana" w:hAnsi="Verdana"/>
                <w:i/>
                <w:highlight w:val="green"/>
              </w:rPr>
            </w:pPr>
            <w:r w:rsidRPr="00FF1ADF">
              <w:rPr>
                <w:rFonts w:ascii="Verdana" w:hAnsi="Verdana"/>
                <w:i/>
                <w:highlight w:val="green"/>
              </w:rPr>
              <w:fldChar w:fldCharType="begin">
                <w:ffData>
                  <w:name w:val="Text27"/>
                  <w:enabled/>
                  <w:calcOnExit w:val="0"/>
                  <w:textInput/>
                </w:ffData>
              </w:fldChar>
            </w:r>
            <w:bookmarkStart w:id="84" w:name="Text2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4"/>
          </w:p>
        </w:tc>
        <w:tc>
          <w:tcPr>
            <w:tcW w:w="2410" w:type="dxa"/>
            <w:vAlign w:val="center"/>
          </w:tcPr>
          <w:p w14:paraId="4C404062" w14:textId="77777777" w:rsidR="002B31A0" w:rsidRPr="001B73E9" w:rsidRDefault="002B31A0" w:rsidP="00E0747C">
            <w:pPr>
              <w:rPr>
                <w:rFonts w:ascii="Verdana" w:hAnsi="Verdana"/>
                <w:i/>
              </w:rPr>
            </w:pPr>
            <w:r w:rsidRPr="001B73E9">
              <w:rPr>
                <w:rFonts w:ascii="Verdana" w:hAnsi="Verdana"/>
                <w:i/>
              </w:rPr>
              <w:t>E-mail</w:t>
            </w:r>
          </w:p>
        </w:tc>
        <w:tc>
          <w:tcPr>
            <w:tcW w:w="4365" w:type="dxa"/>
            <w:shd w:val="clear" w:color="auto" w:fill="auto"/>
            <w:vAlign w:val="center"/>
          </w:tcPr>
          <w:p w14:paraId="57F2D6A0" w14:textId="77777777" w:rsidR="002B31A0" w:rsidRPr="00FF1ADF" w:rsidRDefault="003E2ABC" w:rsidP="00E0747C">
            <w:pPr>
              <w:ind w:right="-392"/>
              <w:rPr>
                <w:rFonts w:ascii="Verdana" w:hAnsi="Verdana"/>
                <w:i/>
                <w:highlight w:val="green"/>
              </w:rPr>
            </w:pPr>
            <w:r w:rsidRPr="00FF1ADF">
              <w:rPr>
                <w:rFonts w:ascii="Verdana" w:hAnsi="Verdana"/>
                <w:i/>
                <w:highlight w:val="green"/>
              </w:rPr>
              <w:fldChar w:fldCharType="begin">
                <w:ffData>
                  <w:name w:val="Text37"/>
                  <w:enabled/>
                  <w:calcOnExit w:val="0"/>
                  <w:textInput/>
                </w:ffData>
              </w:fldChar>
            </w:r>
            <w:bookmarkStart w:id="85" w:name="Text37"/>
            <w:r w:rsidRPr="00FF1ADF">
              <w:rPr>
                <w:rFonts w:ascii="Verdana" w:hAnsi="Verdana"/>
                <w:i/>
                <w:highlight w:val="green"/>
              </w:rPr>
              <w:instrText xml:space="preserve"> FORMTEXT </w:instrText>
            </w:r>
            <w:r w:rsidRPr="00FF1ADF">
              <w:rPr>
                <w:rFonts w:ascii="Verdana" w:hAnsi="Verdana"/>
                <w:i/>
                <w:highlight w:val="green"/>
              </w:rPr>
            </w:r>
            <w:r w:rsidRPr="00FF1ADF">
              <w:rPr>
                <w:rFonts w:ascii="Verdana" w:hAnsi="Verdana"/>
                <w:i/>
                <w:highlight w:val="green"/>
              </w:rPr>
              <w:fldChar w:fldCharType="separate"/>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noProof/>
                <w:highlight w:val="green"/>
              </w:rPr>
              <w:t> </w:t>
            </w:r>
            <w:r w:rsidRPr="00FF1ADF">
              <w:rPr>
                <w:rFonts w:ascii="Verdana" w:hAnsi="Verdana"/>
                <w:i/>
                <w:highlight w:val="green"/>
              </w:rPr>
              <w:fldChar w:fldCharType="end"/>
            </w:r>
            <w:bookmarkEnd w:id="85"/>
          </w:p>
        </w:tc>
      </w:tr>
    </w:tbl>
    <w:p w14:paraId="72E4F05A" w14:textId="77777777" w:rsidR="00305404" w:rsidRPr="001B73E9" w:rsidRDefault="00305404" w:rsidP="00461066">
      <w:pPr>
        <w:rPr>
          <w:rFonts w:ascii="Verdana" w:hAnsi="Verdana"/>
        </w:rPr>
      </w:pPr>
    </w:p>
    <w:sectPr w:rsidR="00305404" w:rsidRPr="001B73E9" w:rsidSect="00DC4930">
      <w:headerReference w:type="default" r:id="rId14"/>
      <w:footerReference w:type="default" r:id="rId15"/>
      <w:type w:val="continuous"/>
      <w:pgSz w:w="16834" w:h="11909" w:orient="landscape" w:code="9"/>
      <w:pgMar w:top="1134" w:right="1661" w:bottom="1134" w:left="1276" w:header="284" w:footer="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D0BFD" w14:textId="77777777" w:rsidR="004D3059" w:rsidRDefault="004D3059" w:rsidP="00821C28">
      <w:pPr>
        <w:spacing w:line="240" w:lineRule="auto"/>
      </w:pPr>
      <w:r>
        <w:separator/>
      </w:r>
    </w:p>
  </w:endnote>
  <w:endnote w:type="continuationSeparator" w:id="0">
    <w:p w14:paraId="10D48681" w14:textId="77777777" w:rsidR="004D3059" w:rsidRDefault="004D3059" w:rsidP="00821C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charset w:val="00"/>
    <w:family w:val="auto"/>
    <w:pitch w:val="variable"/>
    <w:sig w:usb0="00000003" w:usb1="00000000" w:usb2="00000000" w:usb3="00000000" w:csb0="00000001" w:csb1="00000000"/>
  </w:font>
  <w:font w:name="Franklin Cond. Gothic">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TC Galliard 10pt">
    <w:charset w:val="00"/>
    <w:family w:val="roman"/>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ldhabi">
    <w:charset w:val="B2"/>
    <w:family w:val="auto"/>
    <w:pitch w:val="variable"/>
    <w:sig w:usb0="80002007"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0FC0" w14:textId="3A60707D" w:rsidR="004B2A62" w:rsidRPr="00C94651" w:rsidRDefault="006E1A13">
    <w:pPr>
      <w:pStyle w:val="Voettekst"/>
      <w:rPr>
        <w:rFonts w:ascii="Verdana" w:hAnsi="Verdana"/>
        <w:sz w:val="16"/>
        <w:szCs w:val="16"/>
      </w:rPr>
    </w:pPr>
    <w:r w:rsidRPr="006E1A13">
      <w:rPr>
        <w:rFonts w:ascii="Verdana" w:hAnsi="Verdana"/>
        <w:sz w:val="16"/>
        <w:szCs w:val="16"/>
      </w:rPr>
      <w:t>V</w:t>
    </w:r>
    <w:r w:rsidR="003D7CAF">
      <w:rPr>
        <w:rFonts w:ascii="Verdana" w:hAnsi="Verdana"/>
        <w:sz w:val="16"/>
        <w:szCs w:val="16"/>
      </w:rPr>
      <w:t>1.0</w:t>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r>
    <w:r w:rsidR="004B2A62" w:rsidRPr="00C94651">
      <w:rPr>
        <w:rFonts w:ascii="Verdana" w:hAnsi="Verdana"/>
        <w:sz w:val="16"/>
        <w:szCs w:val="16"/>
      </w:rPr>
      <w:tab/>
      <w:t xml:space="preserve">Pagina </w:t>
    </w:r>
    <w:r w:rsidR="004B2A62" w:rsidRPr="00C94651">
      <w:rPr>
        <w:rFonts w:ascii="Verdana" w:hAnsi="Verdana"/>
        <w:b/>
        <w:bCs/>
        <w:sz w:val="16"/>
        <w:szCs w:val="16"/>
      </w:rPr>
      <w:fldChar w:fldCharType="begin"/>
    </w:r>
    <w:r w:rsidR="004B2A62" w:rsidRPr="00C94651">
      <w:rPr>
        <w:rFonts w:ascii="Verdana" w:hAnsi="Verdana"/>
        <w:b/>
        <w:bCs/>
        <w:sz w:val="16"/>
        <w:szCs w:val="16"/>
      </w:rPr>
      <w:instrText>PAGE</w:instrText>
    </w:r>
    <w:r w:rsidR="004B2A62" w:rsidRPr="00C94651">
      <w:rPr>
        <w:rFonts w:ascii="Verdana" w:hAnsi="Verdana"/>
        <w:b/>
        <w:bCs/>
        <w:sz w:val="16"/>
        <w:szCs w:val="16"/>
      </w:rPr>
      <w:fldChar w:fldCharType="separate"/>
    </w:r>
    <w:r w:rsidR="004B2A62">
      <w:rPr>
        <w:rFonts w:ascii="Verdana" w:hAnsi="Verdana"/>
        <w:b/>
        <w:bCs/>
        <w:noProof/>
        <w:sz w:val="16"/>
        <w:szCs w:val="16"/>
      </w:rPr>
      <w:t>2</w:t>
    </w:r>
    <w:r w:rsidR="004B2A62" w:rsidRPr="00C94651">
      <w:rPr>
        <w:rFonts w:ascii="Verdana" w:hAnsi="Verdana"/>
        <w:b/>
        <w:bCs/>
        <w:sz w:val="16"/>
        <w:szCs w:val="16"/>
      </w:rPr>
      <w:fldChar w:fldCharType="end"/>
    </w:r>
    <w:r w:rsidR="004B2A62" w:rsidRPr="00C94651">
      <w:rPr>
        <w:rFonts w:ascii="Verdana" w:hAnsi="Verdana"/>
        <w:sz w:val="16"/>
        <w:szCs w:val="16"/>
      </w:rPr>
      <w:t xml:space="preserve"> van </w:t>
    </w:r>
    <w:r w:rsidR="004B2A62" w:rsidRPr="00C94651">
      <w:rPr>
        <w:rFonts w:ascii="Verdana" w:hAnsi="Verdana"/>
        <w:b/>
        <w:bCs/>
        <w:sz w:val="16"/>
        <w:szCs w:val="16"/>
      </w:rPr>
      <w:fldChar w:fldCharType="begin"/>
    </w:r>
    <w:r w:rsidR="004B2A62" w:rsidRPr="00C94651">
      <w:rPr>
        <w:rFonts w:ascii="Verdana" w:hAnsi="Verdana"/>
        <w:b/>
        <w:bCs/>
        <w:sz w:val="16"/>
        <w:szCs w:val="16"/>
      </w:rPr>
      <w:instrText>NUMPAGES</w:instrText>
    </w:r>
    <w:r w:rsidR="004B2A62" w:rsidRPr="00C94651">
      <w:rPr>
        <w:rFonts w:ascii="Verdana" w:hAnsi="Verdana"/>
        <w:b/>
        <w:bCs/>
        <w:sz w:val="16"/>
        <w:szCs w:val="16"/>
      </w:rPr>
      <w:fldChar w:fldCharType="separate"/>
    </w:r>
    <w:r w:rsidR="004B2A62">
      <w:rPr>
        <w:rFonts w:ascii="Verdana" w:hAnsi="Verdana"/>
        <w:b/>
        <w:bCs/>
        <w:noProof/>
        <w:sz w:val="16"/>
        <w:szCs w:val="16"/>
      </w:rPr>
      <w:t>14</w:t>
    </w:r>
    <w:r w:rsidR="004B2A62" w:rsidRPr="00C94651">
      <w:rPr>
        <w:rFonts w:ascii="Verdana" w:hAnsi="Verdana"/>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A0B1" w14:textId="77777777" w:rsidR="004B2A62" w:rsidRPr="00270517" w:rsidRDefault="004B2A62">
    <w:pPr>
      <w:pStyle w:val="Voettekst"/>
      <w:jc w:val="right"/>
      <w:rPr>
        <w:sz w:val="18"/>
        <w:szCs w:val="18"/>
      </w:rPr>
    </w:pPr>
    <w:r w:rsidRPr="00270517">
      <w:rPr>
        <w:sz w:val="18"/>
        <w:szCs w:val="18"/>
      </w:rPr>
      <w:fldChar w:fldCharType="begin"/>
    </w:r>
    <w:r w:rsidRPr="00270517">
      <w:rPr>
        <w:sz w:val="18"/>
        <w:szCs w:val="18"/>
      </w:rPr>
      <w:instrText xml:space="preserve"> PAGE   \* MERGEFORMAT </w:instrText>
    </w:r>
    <w:r w:rsidRPr="00270517">
      <w:rPr>
        <w:sz w:val="18"/>
        <w:szCs w:val="18"/>
      </w:rPr>
      <w:fldChar w:fldCharType="separate"/>
    </w:r>
    <w:r>
      <w:rPr>
        <w:noProof/>
        <w:sz w:val="18"/>
        <w:szCs w:val="18"/>
      </w:rPr>
      <w:t>13</w:t>
    </w:r>
    <w:r w:rsidRPr="00270517">
      <w:rPr>
        <w:sz w:val="18"/>
        <w:szCs w:val="18"/>
      </w:rPr>
      <w:fldChar w:fldCharType="end"/>
    </w:r>
  </w:p>
  <w:p w14:paraId="0668B1E6" w14:textId="77777777" w:rsidR="004B2A62" w:rsidRDefault="004B2A62">
    <w:pPr>
      <w:pStyle w:val="Voetteks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5E7C8" w14:textId="77777777" w:rsidR="004D3059" w:rsidRDefault="004D3059" w:rsidP="00821C28">
      <w:pPr>
        <w:spacing w:line="240" w:lineRule="auto"/>
      </w:pPr>
      <w:r>
        <w:separator/>
      </w:r>
    </w:p>
  </w:footnote>
  <w:footnote w:type="continuationSeparator" w:id="0">
    <w:p w14:paraId="0B786504" w14:textId="77777777" w:rsidR="004D3059" w:rsidRDefault="004D3059" w:rsidP="00821C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9B0D" w14:textId="77777777" w:rsidR="004B2A62" w:rsidRDefault="004B2A62">
    <w:pPr>
      <w:pStyle w:val="Koptekst"/>
      <w:tabs>
        <w:tab w:val="clear" w:pos="8640"/>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48C"/>
    <w:multiLevelType w:val="hybridMultilevel"/>
    <w:tmpl w:val="F4BC6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3245E2"/>
    <w:multiLevelType w:val="singleLevel"/>
    <w:tmpl w:val="BDE0C014"/>
    <w:lvl w:ilvl="0">
      <w:start w:val="1"/>
      <w:numFmt w:val="bullet"/>
      <w:pStyle w:val="Lijstopsomteken"/>
      <w:lvlText w:val="•"/>
      <w:legacy w:legacy="1" w:legacySpace="60" w:legacyIndent="360"/>
      <w:lvlJc w:val="left"/>
      <w:pPr>
        <w:ind w:left="360" w:hanging="360"/>
      </w:pPr>
      <w:rPr>
        <w:rFonts w:ascii="Frutiger" w:hAnsi="Franklin Cond. Gothic" w:hint="default"/>
      </w:rPr>
    </w:lvl>
  </w:abstractNum>
  <w:abstractNum w:abstractNumId="2" w15:restartNumberingAfterBreak="0">
    <w:nsid w:val="08EB3D77"/>
    <w:multiLevelType w:val="hybridMultilevel"/>
    <w:tmpl w:val="8CE0F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3617E"/>
    <w:multiLevelType w:val="singleLevel"/>
    <w:tmpl w:val="7C2E72E4"/>
    <w:lvl w:ilvl="0">
      <w:start w:val="1"/>
      <w:numFmt w:val="bullet"/>
      <w:pStyle w:val="Opsomming2"/>
      <w:lvlText w:val=""/>
      <w:lvlJc w:val="left"/>
      <w:pPr>
        <w:tabs>
          <w:tab w:val="num" w:pos="1134"/>
        </w:tabs>
        <w:ind w:left="1134" w:hanging="1134"/>
      </w:pPr>
      <w:rPr>
        <w:rFonts w:ascii="Symbol" w:hAnsi="Symbol" w:hint="default"/>
      </w:rPr>
    </w:lvl>
  </w:abstractNum>
  <w:abstractNum w:abstractNumId="4" w15:restartNumberingAfterBreak="0">
    <w:nsid w:val="14385A80"/>
    <w:multiLevelType w:val="singleLevel"/>
    <w:tmpl w:val="B5EA457C"/>
    <w:lvl w:ilvl="0">
      <w:start w:val="1"/>
      <w:numFmt w:val="bullet"/>
      <w:pStyle w:val="Opsomming1"/>
      <w:lvlText w:val=""/>
      <w:lvlJc w:val="left"/>
      <w:pPr>
        <w:tabs>
          <w:tab w:val="num" w:pos="1134"/>
        </w:tabs>
        <w:ind w:left="1134" w:hanging="1134"/>
      </w:pPr>
      <w:rPr>
        <w:rFonts w:ascii="Symbol" w:hAnsi="Symbol" w:hint="default"/>
      </w:rPr>
    </w:lvl>
  </w:abstractNum>
  <w:abstractNum w:abstractNumId="5" w15:restartNumberingAfterBreak="0">
    <w:nsid w:val="1B4D208D"/>
    <w:multiLevelType w:val="hybridMultilevel"/>
    <w:tmpl w:val="0212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4743EF"/>
    <w:multiLevelType w:val="hybridMultilevel"/>
    <w:tmpl w:val="B2FE2EC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F211D7"/>
    <w:multiLevelType w:val="hybridMultilevel"/>
    <w:tmpl w:val="3DC4D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5A713C9"/>
    <w:multiLevelType w:val="hybridMultilevel"/>
    <w:tmpl w:val="69B25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624BE7"/>
    <w:multiLevelType w:val="multilevel"/>
    <w:tmpl w:val="A0DCB764"/>
    <w:lvl w:ilvl="0">
      <w:start w:val="1"/>
      <w:numFmt w:val="decimal"/>
      <w:pStyle w:val="Kop1"/>
      <w:lvlText w:val="%1"/>
      <w:lvlJc w:val="left"/>
      <w:pPr>
        <w:tabs>
          <w:tab w:val="num" w:pos="142"/>
        </w:tabs>
        <w:ind w:left="142" w:firstLine="0"/>
      </w:pPr>
      <w:rPr>
        <w:rFonts w:ascii="Calibri" w:hAnsi="Calibri" w:hint="default"/>
        <w:b/>
      </w:r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71B15BAB"/>
    <w:multiLevelType w:val="hybridMultilevel"/>
    <w:tmpl w:val="F1CCD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025993">
    <w:abstractNumId w:val="9"/>
  </w:num>
  <w:num w:numId="2" w16cid:durableId="1336103881">
    <w:abstractNumId w:val="4"/>
  </w:num>
  <w:num w:numId="3" w16cid:durableId="89204158">
    <w:abstractNumId w:val="3"/>
  </w:num>
  <w:num w:numId="4" w16cid:durableId="1209488509">
    <w:abstractNumId w:val="1"/>
  </w:num>
  <w:num w:numId="5" w16cid:durableId="1437672465">
    <w:abstractNumId w:val="0"/>
  </w:num>
  <w:num w:numId="6" w16cid:durableId="843133335">
    <w:abstractNumId w:val="2"/>
  </w:num>
  <w:num w:numId="7" w16cid:durableId="280037757">
    <w:abstractNumId w:val="5"/>
  </w:num>
  <w:num w:numId="8" w16cid:durableId="454102697">
    <w:abstractNumId w:val="10"/>
  </w:num>
  <w:num w:numId="9" w16cid:durableId="539780806">
    <w:abstractNumId w:val="7"/>
  </w:num>
  <w:num w:numId="10" w16cid:durableId="233900148">
    <w:abstractNumId w:val="8"/>
  </w:num>
  <w:num w:numId="11" w16cid:durableId="48863894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Auteur"/>
    <w:docVar w:name="Bewaren" w:val="Ja"/>
    <w:docVar w:name="Datum" w:val="20 augustus 2001"/>
    <w:docVar w:name="Functie" w:val="Functie"/>
    <w:docVar w:name="Lokatie" w:val="0"/>
    <w:docVar w:name="Status" w:val="Concept 0.1"/>
    <w:docVar w:name="Subtitle" w:val="template"/>
    <w:docVar w:name="Taal" w:val=" 0"/>
    <w:docVar w:name="Titel" w:val="&lt;Naam ASL Best Practice&gt;"/>
  </w:docVars>
  <w:rsids>
    <w:rsidRoot w:val="003B15CC"/>
    <w:rsid w:val="000116A9"/>
    <w:rsid w:val="00011DAF"/>
    <w:rsid w:val="00015BAD"/>
    <w:rsid w:val="000211E9"/>
    <w:rsid w:val="00030DFB"/>
    <w:rsid w:val="00032635"/>
    <w:rsid w:val="00040588"/>
    <w:rsid w:val="000720FF"/>
    <w:rsid w:val="00073BB0"/>
    <w:rsid w:val="00090D10"/>
    <w:rsid w:val="000940FB"/>
    <w:rsid w:val="000952EC"/>
    <w:rsid w:val="000A7348"/>
    <w:rsid w:val="000C50DD"/>
    <w:rsid w:val="000D4EA3"/>
    <w:rsid w:val="000D73F9"/>
    <w:rsid w:val="000D74B8"/>
    <w:rsid w:val="000E1240"/>
    <w:rsid w:val="000E1B9B"/>
    <w:rsid w:val="000E3F8E"/>
    <w:rsid w:val="000E4EFC"/>
    <w:rsid w:val="000F58AB"/>
    <w:rsid w:val="000F6DE4"/>
    <w:rsid w:val="00100B82"/>
    <w:rsid w:val="00112CD1"/>
    <w:rsid w:val="0015718B"/>
    <w:rsid w:val="00170144"/>
    <w:rsid w:val="0017097A"/>
    <w:rsid w:val="00172DC4"/>
    <w:rsid w:val="00175B48"/>
    <w:rsid w:val="001830E7"/>
    <w:rsid w:val="001919B0"/>
    <w:rsid w:val="00195F43"/>
    <w:rsid w:val="001A07D1"/>
    <w:rsid w:val="001A2C68"/>
    <w:rsid w:val="001A4E25"/>
    <w:rsid w:val="001B25BA"/>
    <w:rsid w:val="001B3B9A"/>
    <w:rsid w:val="001B73E9"/>
    <w:rsid w:val="001C10E2"/>
    <w:rsid w:val="001C384D"/>
    <w:rsid w:val="001D7BA9"/>
    <w:rsid w:val="002057B4"/>
    <w:rsid w:val="002160F4"/>
    <w:rsid w:val="00221766"/>
    <w:rsid w:val="00222D6A"/>
    <w:rsid w:val="00230FD5"/>
    <w:rsid w:val="00234A86"/>
    <w:rsid w:val="00237B5D"/>
    <w:rsid w:val="00247B93"/>
    <w:rsid w:val="00250702"/>
    <w:rsid w:val="00261A89"/>
    <w:rsid w:val="00261F77"/>
    <w:rsid w:val="00263D1F"/>
    <w:rsid w:val="00270517"/>
    <w:rsid w:val="00283AB4"/>
    <w:rsid w:val="0029649F"/>
    <w:rsid w:val="002A1A4F"/>
    <w:rsid w:val="002B1113"/>
    <w:rsid w:val="002B31A0"/>
    <w:rsid w:val="002B42FD"/>
    <w:rsid w:val="002C7F3B"/>
    <w:rsid w:val="002D7B49"/>
    <w:rsid w:val="002E28D0"/>
    <w:rsid w:val="003044DC"/>
    <w:rsid w:val="00305404"/>
    <w:rsid w:val="0031159A"/>
    <w:rsid w:val="00312961"/>
    <w:rsid w:val="003241A3"/>
    <w:rsid w:val="00326183"/>
    <w:rsid w:val="00327F74"/>
    <w:rsid w:val="003326EF"/>
    <w:rsid w:val="003333FB"/>
    <w:rsid w:val="00334B82"/>
    <w:rsid w:val="003350B7"/>
    <w:rsid w:val="003408AA"/>
    <w:rsid w:val="00345356"/>
    <w:rsid w:val="00347FB1"/>
    <w:rsid w:val="00362B3D"/>
    <w:rsid w:val="00390A68"/>
    <w:rsid w:val="003B15CC"/>
    <w:rsid w:val="003B5A2A"/>
    <w:rsid w:val="003B71FB"/>
    <w:rsid w:val="003B7379"/>
    <w:rsid w:val="003C222D"/>
    <w:rsid w:val="003D7CAF"/>
    <w:rsid w:val="003E2ABC"/>
    <w:rsid w:val="003F0847"/>
    <w:rsid w:val="003F31E1"/>
    <w:rsid w:val="00411E72"/>
    <w:rsid w:val="00420509"/>
    <w:rsid w:val="00451E53"/>
    <w:rsid w:val="004529CB"/>
    <w:rsid w:val="00461066"/>
    <w:rsid w:val="00466CD6"/>
    <w:rsid w:val="00474649"/>
    <w:rsid w:val="004930AF"/>
    <w:rsid w:val="00496C5D"/>
    <w:rsid w:val="004B2A62"/>
    <w:rsid w:val="004D1907"/>
    <w:rsid w:val="004D3059"/>
    <w:rsid w:val="004E58A4"/>
    <w:rsid w:val="004F62F5"/>
    <w:rsid w:val="004F66F9"/>
    <w:rsid w:val="005023E4"/>
    <w:rsid w:val="00531E2A"/>
    <w:rsid w:val="00536BA4"/>
    <w:rsid w:val="00537E68"/>
    <w:rsid w:val="005476F9"/>
    <w:rsid w:val="00547CE8"/>
    <w:rsid w:val="0055130A"/>
    <w:rsid w:val="005542FE"/>
    <w:rsid w:val="00561BC6"/>
    <w:rsid w:val="00570021"/>
    <w:rsid w:val="00594128"/>
    <w:rsid w:val="005C6DF9"/>
    <w:rsid w:val="005D6EE6"/>
    <w:rsid w:val="005E6004"/>
    <w:rsid w:val="00605E4A"/>
    <w:rsid w:val="0062345F"/>
    <w:rsid w:val="006375B8"/>
    <w:rsid w:val="006420FF"/>
    <w:rsid w:val="006431A5"/>
    <w:rsid w:val="0065196D"/>
    <w:rsid w:val="00654FD1"/>
    <w:rsid w:val="00657AC5"/>
    <w:rsid w:val="0066507E"/>
    <w:rsid w:val="00672194"/>
    <w:rsid w:val="00680275"/>
    <w:rsid w:val="00694ACC"/>
    <w:rsid w:val="0069665E"/>
    <w:rsid w:val="006C59A4"/>
    <w:rsid w:val="006D158F"/>
    <w:rsid w:val="006D5BBE"/>
    <w:rsid w:val="006E1A13"/>
    <w:rsid w:val="006F2D45"/>
    <w:rsid w:val="00705DC8"/>
    <w:rsid w:val="00713EB4"/>
    <w:rsid w:val="00721E48"/>
    <w:rsid w:val="00753792"/>
    <w:rsid w:val="00754E66"/>
    <w:rsid w:val="00756199"/>
    <w:rsid w:val="00756D01"/>
    <w:rsid w:val="0075795D"/>
    <w:rsid w:val="00764F10"/>
    <w:rsid w:val="00773E38"/>
    <w:rsid w:val="00776072"/>
    <w:rsid w:val="00776C5F"/>
    <w:rsid w:val="00777BEE"/>
    <w:rsid w:val="007863F1"/>
    <w:rsid w:val="0079081F"/>
    <w:rsid w:val="007A0EB7"/>
    <w:rsid w:val="007A37CD"/>
    <w:rsid w:val="007A3B09"/>
    <w:rsid w:val="007A4B39"/>
    <w:rsid w:val="007B7A95"/>
    <w:rsid w:val="007C40BD"/>
    <w:rsid w:val="007C6C03"/>
    <w:rsid w:val="007D037D"/>
    <w:rsid w:val="007D4128"/>
    <w:rsid w:val="007E1D12"/>
    <w:rsid w:val="007F25EA"/>
    <w:rsid w:val="007F368D"/>
    <w:rsid w:val="007F680B"/>
    <w:rsid w:val="0080093F"/>
    <w:rsid w:val="00804E9C"/>
    <w:rsid w:val="00807A4B"/>
    <w:rsid w:val="00821C28"/>
    <w:rsid w:val="00823CE3"/>
    <w:rsid w:val="008375E2"/>
    <w:rsid w:val="00842029"/>
    <w:rsid w:val="00844FFA"/>
    <w:rsid w:val="00855BAE"/>
    <w:rsid w:val="00873AE2"/>
    <w:rsid w:val="0087487C"/>
    <w:rsid w:val="008926B9"/>
    <w:rsid w:val="00892EFC"/>
    <w:rsid w:val="008A1F04"/>
    <w:rsid w:val="008F1629"/>
    <w:rsid w:val="00914BBB"/>
    <w:rsid w:val="009164C9"/>
    <w:rsid w:val="009403CC"/>
    <w:rsid w:val="0095127E"/>
    <w:rsid w:val="00954635"/>
    <w:rsid w:val="00985119"/>
    <w:rsid w:val="009A4EFA"/>
    <w:rsid w:val="009A5551"/>
    <w:rsid w:val="009B16BD"/>
    <w:rsid w:val="009D0C83"/>
    <w:rsid w:val="009D4D68"/>
    <w:rsid w:val="009E4C54"/>
    <w:rsid w:val="009F4703"/>
    <w:rsid w:val="00A02B7A"/>
    <w:rsid w:val="00A1730B"/>
    <w:rsid w:val="00A23597"/>
    <w:rsid w:val="00A24571"/>
    <w:rsid w:val="00A32E7A"/>
    <w:rsid w:val="00A35CC2"/>
    <w:rsid w:val="00A60A26"/>
    <w:rsid w:val="00A76C9B"/>
    <w:rsid w:val="00A810F8"/>
    <w:rsid w:val="00A83713"/>
    <w:rsid w:val="00A863D4"/>
    <w:rsid w:val="00AA2A14"/>
    <w:rsid w:val="00AB1960"/>
    <w:rsid w:val="00AB238C"/>
    <w:rsid w:val="00AB5E63"/>
    <w:rsid w:val="00AB6B2B"/>
    <w:rsid w:val="00AC2231"/>
    <w:rsid w:val="00AC540F"/>
    <w:rsid w:val="00AE03C9"/>
    <w:rsid w:val="00AE2D43"/>
    <w:rsid w:val="00AE32FE"/>
    <w:rsid w:val="00AE5EFE"/>
    <w:rsid w:val="00B01970"/>
    <w:rsid w:val="00B1037A"/>
    <w:rsid w:val="00B15DCA"/>
    <w:rsid w:val="00B33F38"/>
    <w:rsid w:val="00B366C0"/>
    <w:rsid w:val="00B37B93"/>
    <w:rsid w:val="00B5483E"/>
    <w:rsid w:val="00B70E0B"/>
    <w:rsid w:val="00B718C2"/>
    <w:rsid w:val="00B92061"/>
    <w:rsid w:val="00BA09FE"/>
    <w:rsid w:val="00BB6F6F"/>
    <w:rsid w:val="00BC570E"/>
    <w:rsid w:val="00BD1463"/>
    <w:rsid w:val="00BE095E"/>
    <w:rsid w:val="00BE4847"/>
    <w:rsid w:val="00BE6E96"/>
    <w:rsid w:val="00C017A6"/>
    <w:rsid w:val="00C02198"/>
    <w:rsid w:val="00C03219"/>
    <w:rsid w:val="00C10A7C"/>
    <w:rsid w:val="00C11DDE"/>
    <w:rsid w:val="00C1679E"/>
    <w:rsid w:val="00C21906"/>
    <w:rsid w:val="00C21989"/>
    <w:rsid w:val="00C47852"/>
    <w:rsid w:val="00C500CD"/>
    <w:rsid w:val="00C50353"/>
    <w:rsid w:val="00C6332B"/>
    <w:rsid w:val="00C73E6A"/>
    <w:rsid w:val="00C8325E"/>
    <w:rsid w:val="00C84998"/>
    <w:rsid w:val="00C94651"/>
    <w:rsid w:val="00CB3E0A"/>
    <w:rsid w:val="00CE6F74"/>
    <w:rsid w:val="00CF777A"/>
    <w:rsid w:val="00CF7C84"/>
    <w:rsid w:val="00D20910"/>
    <w:rsid w:val="00D62FA6"/>
    <w:rsid w:val="00D64750"/>
    <w:rsid w:val="00D71C0F"/>
    <w:rsid w:val="00D75AAC"/>
    <w:rsid w:val="00D7798E"/>
    <w:rsid w:val="00DB6A57"/>
    <w:rsid w:val="00DC3ACA"/>
    <w:rsid w:val="00DC4930"/>
    <w:rsid w:val="00DD2508"/>
    <w:rsid w:val="00DE4909"/>
    <w:rsid w:val="00E0636A"/>
    <w:rsid w:val="00E06C85"/>
    <w:rsid w:val="00E0747C"/>
    <w:rsid w:val="00E141AC"/>
    <w:rsid w:val="00E2280C"/>
    <w:rsid w:val="00E22BED"/>
    <w:rsid w:val="00E23790"/>
    <w:rsid w:val="00E348DE"/>
    <w:rsid w:val="00E40D02"/>
    <w:rsid w:val="00E4269F"/>
    <w:rsid w:val="00E5201B"/>
    <w:rsid w:val="00E54D7F"/>
    <w:rsid w:val="00E627BD"/>
    <w:rsid w:val="00E81347"/>
    <w:rsid w:val="00E8371E"/>
    <w:rsid w:val="00E855D8"/>
    <w:rsid w:val="00E95D63"/>
    <w:rsid w:val="00E96C12"/>
    <w:rsid w:val="00EA194E"/>
    <w:rsid w:val="00EB3358"/>
    <w:rsid w:val="00EB6590"/>
    <w:rsid w:val="00EB75EB"/>
    <w:rsid w:val="00EB7690"/>
    <w:rsid w:val="00EC70B5"/>
    <w:rsid w:val="00ED164B"/>
    <w:rsid w:val="00EF7406"/>
    <w:rsid w:val="00F01887"/>
    <w:rsid w:val="00F13FE5"/>
    <w:rsid w:val="00F15F4F"/>
    <w:rsid w:val="00F26AB5"/>
    <w:rsid w:val="00F30D47"/>
    <w:rsid w:val="00F34AF8"/>
    <w:rsid w:val="00F671D9"/>
    <w:rsid w:val="00F71931"/>
    <w:rsid w:val="00F72DD7"/>
    <w:rsid w:val="00F97C9E"/>
    <w:rsid w:val="00FA46AF"/>
    <w:rsid w:val="00FB37B0"/>
    <w:rsid w:val="00FB7138"/>
    <w:rsid w:val="00FD0055"/>
    <w:rsid w:val="00FD0525"/>
    <w:rsid w:val="00FD3583"/>
    <w:rsid w:val="00FD5580"/>
    <w:rsid w:val="00FE0A16"/>
    <w:rsid w:val="00FE2D29"/>
    <w:rsid w:val="00FF1ADF"/>
    <w:rsid w:val="00FF7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2957D"/>
  <w15:docId w15:val="{6E2EAA58-B2BF-4313-B330-3B49F89C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A68"/>
    <w:pPr>
      <w:spacing w:line="220" w:lineRule="atLeast"/>
    </w:pPr>
    <w:rPr>
      <w:rFonts w:ascii="Calibri" w:hAnsi="Calibri"/>
    </w:rPr>
  </w:style>
  <w:style w:type="paragraph" w:styleId="Kop1">
    <w:name w:val="heading 1"/>
    <w:aliases w:val="PA Chapter,Vet + inhoudsopg-niveau 1,Hoofdstuk,Section Heading,hoofdstuktitel,H1,Tempo Heading 1,Heading A1,hoofdstuk,AMS Heading 1,051,Hoofdstukkopje,1scr,Proposal Heading 1,Univé Hoofdstuk,level 1,Level 1 Head,genesys,Hoofdkop,Hoofdkop1"/>
    <w:basedOn w:val="Standaard"/>
    <w:next w:val="Standaard"/>
    <w:qFormat/>
    <w:rsid w:val="00EB6590"/>
    <w:pPr>
      <w:keepNext/>
      <w:pageBreakBefore/>
      <w:numPr>
        <w:numId w:val="1"/>
      </w:numPr>
      <w:tabs>
        <w:tab w:val="clear" w:pos="142"/>
        <w:tab w:val="num" w:pos="794"/>
      </w:tabs>
      <w:spacing w:before="160" w:after="360" w:line="260" w:lineRule="exact"/>
      <w:ind w:left="0"/>
      <w:outlineLvl w:val="0"/>
    </w:pPr>
    <w:rPr>
      <w:b/>
      <w:kern w:val="28"/>
      <w:sz w:val="24"/>
      <w:lang w:val="nl"/>
    </w:rPr>
  </w:style>
  <w:style w:type="paragraph" w:styleId="Kop2">
    <w:name w:val="heading 2"/>
    <w:aliases w:val="Numbered - 2,h 3,Reset numbering,Paragraaf,ASAPHeading 2,paragraaftitel,Number List 1,h2 main heading,B Sub/Bold,B Sub/Bold1,B Sub/Bold2,B Sub/Bold11,h2 main heading1,h2 main heading2,B Sub/Bold3,B Sub/Bold12,h2,2,h2 main heading3,B Sub/Bold4,H2"/>
    <w:basedOn w:val="Standaard"/>
    <w:next w:val="Standaard"/>
    <w:qFormat/>
    <w:rsid w:val="007863F1"/>
    <w:pPr>
      <w:keepNext/>
      <w:numPr>
        <w:ilvl w:val="1"/>
        <w:numId w:val="1"/>
      </w:numPr>
      <w:spacing w:before="480" w:after="240" w:line="260" w:lineRule="exact"/>
      <w:outlineLvl w:val="1"/>
    </w:pPr>
    <w:rPr>
      <w:b/>
      <w:lang w:val="nl"/>
    </w:rPr>
  </w:style>
  <w:style w:type="paragraph" w:styleId="Kop3">
    <w:name w:val="heading 3"/>
    <w:aliases w:val="Sub-paragraaf,ASAPHeading 3,sub-paragraaf,Tempo Heading 3,Subparagraph,H3,Heading A3,Voorwoord,Level 1 - 1,3scr,subparagraaf,AMS Heading 3,3heading,Paragrf 3,level_3,PIM 3,3,h3,heading 3,prop3,Underrubrik2,Heading 31,H31,H32,Arial 12 Fett,l3"/>
    <w:basedOn w:val="Standaard"/>
    <w:next w:val="Standaard"/>
    <w:qFormat/>
    <w:rsid w:val="007863F1"/>
    <w:pPr>
      <w:keepNext/>
      <w:numPr>
        <w:ilvl w:val="2"/>
        <w:numId w:val="1"/>
      </w:numPr>
      <w:tabs>
        <w:tab w:val="clear" w:pos="0"/>
        <w:tab w:val="num" w:pos="794"/>
      </w:tabs>
      <w:spacing w:before="240" w:after="240" w:line="260" w:lineRule="exact"/>
      <w:outlineLvl w:val="2"/>
    </w:pPr>
    <w:rPr>
      <w:b/>
      <w:i/>
      <w:lang w:val="nl"/>
    </w:rPr>
  </w:style>
  <w:style w:type="paragraph" w:styleId="Kop4">
    <w:name w:val="heading 4"/>
    <w:aliases w:val="H4,Tempo Heading 4,subsubparagraaf,Specificatie,RFP-vraag,Kop 4 - RFP,dash,d,Level 2 - a,Org Heading 2,H41,Org Heading 21,h21,H42,Org Heading 22,h22,H43,Org Heading 23,h23,H411,Org Heading 211,h211,H421,Org Heading 221,h221,H44,Org Heading 24"/>
    <w:basedOn w:val="Standaard"/>
    <w:next w:val="Standaard"/>
    <w:qFormat/>
    <w:rsid w:val="007863F1"/>
    <w:pPr>
      <w:keepNext/>
      <w:tabs>
        <w:tab w:val="left" w:pos="794"/>
      </w:tabs>
      <w:spacing w:before="240"/>
      <w:outlineLvl w:val="3"/>
    </w:pPr>
    <w:rPr>
      <w:b/>
    </w:rPr>
  </w:style>
  <w:style w:type="paragraph" w:styleId="Kop5">
    <w:name w:val="heading 5"/>
    <w:aliases w:val="Voor Bijlagen H1 Lettered,PIM 5,Tempo Heading 5,- Kopje,Level 3 - i,Kop 1A,H5,Block Label,H51,Block Label1,H52,Block Label2,H53,Block Label3,H511,Block Label11,H521,Block Label21,H54,Block Label4,H55,Block Label5,H56,Block Label6,H57"/>
    <w:basedOn w:val="Standaard"/>
    <w:next w:val="Standaard"/>
    <w:qFormat/>
    <w:rsid w:val="007863F1"/>
    <w:pPr>
      <w:spacing w:before="240"/>
      <w:outlineLvl w:val="4"/>
    </w:pPr>
    <w:rPr>
      <w:b/>
      <w:i/>
    </w:rPr>
  </w:style>
  <w:style w:type="paragraph" w:styleId="Kop6">
    <w:name w:val="heading 6"/>
    <w:aliases w:val="Voor Bijlagen H1 UnNumbered,Legal Level 1.,Appendix,H6,H61,H62,H63,H611,H621,H64,H65,H66,H67,H68,H69,6,For Appendices H1 UnNumbered"/>
    <w:basedOn w:val="Standaard"/>
    <w:next w:val="Standaard"/>
    <w:qFormat/>
    <w:rsid w:val="007863F1"/>
    <w:pPr>
      <w:outlineLvl w:val="5"/>
    </w:pPr>
  </w:style>
  <w:style w:type="paragraph" w:styleId="Kop7">
    <w:name w:val="heading 7"/>
    <w:aliases w:val="Voor Bijlagen H2 UnNumbered,Legal Level 1.1.,7,For Appendices H2 UnNumbered"/>
    <w:basedOn w:val="Standaard"/>
    <w:next w:val="Standaard"/>
    <w:qFormat/>
    <w:rsid w:val="007863F1"/>
    <w:pPr>
      <w:outlineLvl w:val="6"/>
    </w:pPr>
  </w:style>
  <w:style w:type="paragraph" w:styleId="Kop8">
    <w:name w:val="heading 8"/>
    <w:aliases w:val="Legal Level 1.1.1.,8"/>
    <w:basedOn w:val="Standaard"/>
    <w:next w:val="Standaard"/>
    <w:qFormat/>
    <w:rsid w:val="007863F1"/>
    <w:pPr>
      <w:outlineLvl w:val="7"/>
    </w:pPr>
  </w:style>
  <w:style w:type="paragraph" w:styleId="Kop9">
    <w:name w:val="heading 9"/>
    <w:aliases w:val="Bijlage,appendix,Legal Level 1.1.1.1.,Heading 9(unused),9"/>
    <w:basedOn w:val="Standaard"/>
    <w:next w:val="Standaard"/>
    <w:qFormat/>
    <w:rsid w:val="007863F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7863F1"/>
    <w:pPr>
      <w:framePr w:w="1939" w:h="14753" w:hRule="exact" w:wrap="around" w:vAnchor="page" w:hAnchor="page" w:x="9288" w:y="1855"/>
    </w:pPr>
  </w:style>
  <w:style w:type="paragraph" w:styleId="Koptekst">
    <w:name w:val="header"/>
    <w:basedOn w:val="Standaard"/>
    <w:rsid w:val="007863F1"/>
    <w:pPr>
      <w:tabs>
        <w:tab w:val="center" w:pos="4320"/>
        <w:tab w:val="right" w:pos="8640"/>
      </w:tabs>
    </w:pPr>
  </w:style>
  <w:style w:type="paragraph" w:styleId="Voettekst">
    <w:name w:val="footer"/>
    <w:basedOn w:val="Standaard"/>
    <w:link w:val="VoettekstChar"/>
    <w:uiPriority w:val="99"/>
    <w:rsid w:val="007863F1"/>
    <w:rPr>
      <w:sz w:val="14"/>
    </w:rPr>
  </w:style>
  <w:style w:type="character" w:styleId="Paginanummer">
    <w:name w:val="page number"/>
    <w:basedOn w:val="Standaardalinea-lettertype"/>
    <w:rsid w:val="007863F1"/>
  </w:style>
  <w:style w:type="paragraph" w:styleId="Plattetekstinspringen">
    <w:name w:val="Body Text Indent"/>
    <w:basedOn w:val="Standaard"/>
    <w:link w:val="PlattetekstinspringenChar"/>
    <w:rsid w:val="007863F1"/>
    <w:pPr>
      <w:framePr w:w="1939" w:h="9650" w:wrap="around" w:vAnchor="page" w:hAnchor="page" w:x="9300" w:y="3171"/>
      <w:ind w:left="142"/>
    </w:pPr>
    <w:rPr>
      <w:sz w:val="14"/>
    </w:rPr>
  </w:style>
  <w:style w:type="paragraph" w:customStyle="1" w:styleId="Rights">
    <w:name w:val="Rights"/>
    <w:basedOn w:val="Standaard"/>
    <w:rsid w:val="007863F1"/>
    <w:rPr>
      <w:sz w:val="14"/>
    </w:rPr>
  </w:style>
  <w:style w:type="paragraph" w:customStyle="1" w:styleId="Opsomming1">
    <w:name w:val="Opsomming 1"/>
    <w:basedOn w:val="Standaard"/>
    <w:rsid w:val="007863F1"/>
    <w:pPr>
      <w:numPr>
        <w:numId w:val="2"/>
      </w:numPr>
      <w:tabs>
        <w:tab w:val="clear" w:pos="1134"/>
        <w:tab w:val="num" w:pos="794"/>
      </w:tabs>
      <w:ind w:left="907" w:hanging="907"/>
    </w:pPr>
  </w:style>
  <w:style w:type="paragraph" w:styleId="Inhopg2">
    <w:name w:val="toc 2"/>
    <w:basedOn w:val="Standaard"/>
    <w:next w:val="Standaard"/>
    <w:autoRedefine/>
    <w:uiPriority w:val="39"/>
    <w:rsid w:val="007863F1"/>
    <w:pPr>
      <w:ind w:left="200"/>
    </w:pPr>
  </w:style>
  <w:style w:type="paragraph" w:styleId="Bijschrift">
    <w:name w:val="caption"/>
    <w:basedOn w:val="Standaard"/>
    <w:next w:val="Standaard"/>
    <w:qFormat/>
    <w:rsid w:val="007863F1"/>
    <w:pPr>
      <w:framePr w:w="1939" w:h="14753" w:hRule="exact" w:wrap="around" w:vAnchor="page" w:hAnchor="page" w:x="9288" w:y="1855"/>
      <w:spacing w:line="220" w:lineRule="exact"/>
    </w:pPr>
    <w:rPr>
      <w:b/>
      <w:i/>
      <w:sz w:val="12"/>
    </w:rPr>
  </w:style>
  <w:style w:type="paragraph" w:styleId="Inhopg9">
    <w:name w:val="toc 9"/>
    <w:aliases w:val="a"/>
    <w:basedOn w:val="Standaard"/>
    <w:next w:val="Standaard"/>
    <w:semiHidden/>
    <w:rsid w:val="007863F1"/>
    <w:pPr>
      <w:ind w:left="1600"/>
    </w:pPr>
    <w:rPr>
      <w:sz w:val="18"/>
    </w:rPr>
  </w:style>
  <w:style w:type="paragraph" w:styleId="Inhopg3">
    <w:name w:val="toc 3"/>
    <w:basedOn w:val="Standaard"/>
    <w:next w:val="Standaard"/>
    <w:autoRedefine/>
    <w:uiPriority w:val="39"/>
    <w:rsid w:val="007863F1"/>
    <w:pPr>
      <w:ind w:left="400"/>
    </w:pPr>
  </w:style>
  <w:style w:type="paragraph" w:styleId="Inhopg4">
    <w:name w:val="toc 4"/>
    <w:basedOn w:val="Standaard"/>
    <w:next w:val="Standaard"/>
    <w:semiHidden/>
    <w:rsid w:val="007863F1"/>
    <w:pPr>
      <w:ind w:left="600"/>
    </w:pPr>
    <w:rPr>
      <w:sz w:val="18"/>
    </w:rPr>
  </w:style>
  <w:style w:type="paragraph" w:styleId="Inhopg5">
    <w:name w:val="toc 5"/>
    <w:basedOn w:val="Standaard"/>
    <w:next w:val="Standaard"/>
    <w:semiHidden/>
    <w:rsid w:val="007863F1"/>
    <w:pPr>
      <w:ind w:left="800"/>
    </w:pPr>
    <w:rPr>
      <w:sz w:val="18"/>
    </w:rPr>
  </w:style>
  <w:style w:type="paragraph" w:styleId="Inhopg6">
    <w:name w:val="toc 6"/>
    <w:basedOn w:val="Standaard"/>
    <w:next w:val="Standaard"/>
    <w:semiHidden/>
    <w:rsid w:val="007863F1"/>
    <w:pPr>
      <w:ind w:left="1000"/>
    </w:pPr>
    <w:rPr>
      <w:sz w:val="18"/>
    </w:rPr>
  </w:style>
  <w:style w:type="paragraph" w:styleId="Inhopg7">
    <w:name w:val="toc 7"/>
    <w:basedOn w:val="Standaard"/>
    <w:next w:val="Standaard"/>
    <w:semiHidden/>
    <w:rsid w:val="007863F1"/>
    <w:pPr>
      <w:ind w:left="1200"/>
    </w:pPr>
    <w:rPr>
      <w:sz w:val="18"/>
    </w:rPr>
  </w:style>
  <w:style w:type="paragraph" w:styleId="Inhopg8">
    <w:name w:val="toc 8"/>
    <w:basedOn w:val="Standaard"/>
    <w:next w:val="Standaard"/>
    <w:semiHidden/>
    <w:rsid w:val="007863F1"/>
    <w:pPr>
      <w:ind w:left="1400"/>
    </w:pPr>
    <w:rPr>
      <w:sz w:val="18"/>
    </w:rPr>
  </w:style>
  <w:style w:type="paragraph" w:styleId="Inhopg1">
    <w:name w:val="toc 1"/>
    <w:basedOn w:val="Standaard"/>
    <w:next w:val="Standaard"/>
    <w:autoRedefine/>
    <w:uiPriority w:val="39"/>
    <w:rsid w:val="007863F1"/>
    <w:pPr>
      <w:spacing w:before="120" w:after="120"/>
    </w:pPr>
    <w:rPr>
      <w:b/>
    </w:rPr>
  </w:style>
  <w:style w:type="paragraph" w:styleId="Plattetekst2">
    <w:name w:val="Body Text 2"/>
    <w:basedOn w:val="Standaard"/>
    <w:rsid w:val="007863F1"/>
    <w:pPr>
      <w:framePr w:w="1939" w:h="14753" w:hRule="exact" w:wrap="around" w:vAnchor="page" w:hAnchor="page" w:x="9288" w:y="1855"/>
      <w:spacing w:line="220" w:lineRule="exact"/>
    </w:pPr>
    <w:rPr>
      <w:sz w:val="16"/>
    </w:rPr>
  </w:style>
  <w:style w:type="paragraph" w:customStyle="1" w:styleId="Invultekst">
    <w:name w:val="Invultekst"/>
    <w:basedOn w:val="Standaard"/>
    <w:rsid w:val="007863F1"/>
    <w:pPr>
      <w:spacing w:line="240" w:lineRule="exact"/>
    </w:pPr>
    <w:rPr>
      <w:noProof/>
      <w:sz w:val="16"/>
    </w:rPr>
  </w:style>
  <w:style w:type="paragraph" w:customStyle="1" w:styleId="Tabeltekst">
    <w:name w:val="Tabeltekst"/>
    <w:basedOn w:val="Standaard"/>
    <w:rsid w:val="007863F1"/>
    <w:pPr>
      <w:spacing w:line="220" w:lineRule="exact"/>
      <w:ind w:left="-113"/>
    </w:pPr>
    <w:rPr>
      <w:b/>
      <w:sz w:val="14"/>
    </w:rPr>
  </w:style>
  <w:style w:type="paragraph" w:customStyle="1" w:styleId="Opsomming2">
    <w:name w:val="Opsomming 2"/>
    <w:basedOn w:val="Standaard"/>
    <w:rsid w:val="007863F1"/>
    <w:pPr>
      <w:numPr>
        <w:numId w:val="3"/>
      </w:numPr>
      <w:tabs>
        <w:tab w:val="clear" w:pos="1134"/>
        <w:tab w:val="num" w:pos="794"/>
      </w:tabs>
      <w:ind w:left="907" w:hanging="907"/>
    </w:pPr>
  </w:style>
  <w:style w:type="paragraph" w:styleId="Titel">
    <w:name w:val="Title"/>
    <w:basedOn w:val="Standaard"/>
    <w:next w:val="Ondertitel"/>
    <w:qFormat/>
    <w:rsid w:val="007863F1"/>
    <w:pPr>
      <w:spacing w:before="160" w:after="120"/>
      <w:ind w:left="-113"/>
    </w:pPr>
    <w:rPr>
      <w:b/>
      <w:sz w:val="24"/>
    </w:rPr>
  </w:style>
  <w:style w:type="paragraph" w:styleId="Ondertitel">
    <w:name w:val="Subtitle"/>
    <w:basedOn w:val="Titel"/>
    <w:next w:val="Standaard"/>
    <w:qFormat/>
    <w:rsid w:val="007863F1"/>
    <w:pPr>
      <w:spacing w:before="120"/>
    </w:pPr>
    <w:rPr>
      <w:sz w:val="18"/>
    </w:rPr>
  </w:style>
  <w:style w:type="paragraph" w:styleId="Plattetekstinspringen2">
    <w:name w:val="Body Text Indent 2"/>
    <w:basedOn w:val="Standaard"/>
    <w:rsid w:val="007863F1"/>
    <w:pPr>
      <w:ind w:left="426" w:hanging="426"/>
    </w:pPr>
    <w:rPr>
      <w:b/>
    </w:rPr>
  </w:style>
  <w:style w:type="paragraph" w:customStyle="1" w:styleId="Tekst">
    <w:name w:val="Tekst"/>
    <w:rsid w:val="007863F1"/>
    <w:pPr>
      <w:widowControl w:val="0"/>
      <w:tabs>
        <w:tab w:val="left" w:pos="0"/>
        <w:tab w:val="left" w:pos="840"/>
        <w:tab w:val="left" w:pos="1440"/>
        <w:tab w:val="left" w:pos="1680"/>
        <w:tab w:val="left" w:pos="2520"/>
        <w:tab w:val="left" w:pos="3360"/>
        <w:tab w:val="left" w:pos="4200"/>
        <w:tab w:val="left" w:pos="5040"/>
        <w:tab w:val="left" w:pos="5880"/>
        <w:tab w:val="left" w:pos="6720"/>
        <w:tab w:val="left" w:pos="7560"/>
        <w:tab w:val="left" w:pos="8400"/>
        <w:tab w:val="left" w:pos="9240"/>
        <w:tab w:val="left" w:pos="9840"/>
      </w:tabs>
      <w:suppressAutoHyphens/>
    </w:pPr>
    <w:rPr>
      <w:rFonts w:ascii="ITC Galliard 10pt" w:hAnsi="ITC Galliard 10pt"/>
      <w:sz w:val="21"/>
      <w:lang w:val="en-US"/>
    </w:rPr>
  </w:style>
  <w:style w:type="paragraph" w:styleId="Plattetekstinspringen3">
    <w:name w:val="Body Text Indent 3"/>
    <w:basedOn w:val="Standaard"/>
    <w:rsid w:val="007863F1"/>
    <w:pPr>
      <w:tabs>
        <w:tab w:val="left" w:pos="-1440"/>
        <w:tab w:val="left" w:pos="-720"/>
        <w:tab w:val="left" w:pos="0"/>
        <w:tab w:val="left" w:pos="1440"/>
        <w:tab w:val="left" w:pos="1904"/>
        <w:tab w:val="left" w:pos="2152"/>
        <w:tab w:val="left" w:pos="2401"/>
        <w:tab w:val="left" w:pos="2649"/>
        <w:tab w:val="left" w:pos="2898"/>
        <w:tab w:val="left" w:pos="3146"/>
        <w:tab w:val="left" w:pos="3600"/>
        <w:tab w:val="left" w:pos="4320"/>
        <w:tab w:val="left" w:pos="5040"/>
        <w:tab w:val="left" w:pos="5760"/>
        <w:tab w:val="left" w:pos="6480"/>
        <w:tab w:val="left" w:pos="7200"/>
        <w:tab w:val="left" w:pos="7920"/>
        <w:tab w:val="left" w:pos="8640"/>
      </w:tabs>
      <w:spacing w:line="240" w:lineRule="auto"/>
      <w:ind w:left="1440" w:hanging="1224"/>
    </w:pPr>
  </w:style>
  <w:style w:type="paragraph" w:styleId="Voetnoottekst">
    <w:name w:val="footnote text"/>
    <w:basedOn w:val="Standaard"/>
    <w:semiHidden/>
    <w:rsid w:val="007863F1"/>
    <w:pPr>
      <w:keepLines/>
      <w:spacing w:line="288" w:lineRule="auto"/>
    </w:pPr>
    <w:rPr>
      <w:sz w:val="16"/>
      <w:lang w:val="nl"/>
    </w:rPr>
  </w:style>
  <w:style w:type="character" w:styleId="Voetnootmarkering">
    <w:name w:val="footnote reference"/>
    <w:basedOn w:val="Standaardalinea-lettertype"/>
    <w:semiHidden/>
    <w:rsid w:val="007863F1"/>
    <w:rPr>
      <w:vertAlign w:val="superscript"/>
    </w:rPr>
  </w:style>
  <w:style w:type="paragraph" w:styleId="Lijstopsomteken">
    <w:name w:val="List Bullet"/>
    <w:basedOn w:val="Standaard"/>
    <w:next w:val="Standaard"/>
    <w:autoRedefine/>
    <w:rsid w:val="00390A68"/>
    <w:pPr>
      <w:keepLines/>
      <w:numPr>
        <w:numId w:val="4"/>
      </w:numPr>
      <w:spacing w:line="288" w:lineRule="auto"/>
      <w:ind w:left="0" w:firstLine="0"/>
    </w:pPr>
  </w:style>
  <w:style w:type="paragraph" w:customStyle="1" w:styleId="Tabelkop">
    <w:name w:val="Tabelkop"/>
    <w:basedOn w:val="Standaard"/>
    <w:rsid w:val="007863F1"/>
    <w:pPr>
      <w:keepNext/>
      <w:keepLines/>
      <w:spacing w:before="120" w:line="288" w:lineRule="auto"/>
    </w:pPr>
    <w:rPr>
      <w:sz w:val="16"/>
      <w:lang w:val="nl"/>
    </w:rPr>
  </w:style>
  <w:style w:type="paragraph" w:customStyle="1" w:styleId="Tabelinhoud">
    <w:name w:val="Tabelinhoud"/>
    <w:basedOn w:val="Standaard"/>
    <w:rsid w:val="007863F1"/>
    <w:pPr>
      <w:widowControl w:val="0"/>
      <w:spacing w:line="312" w:lineRule="auto"/>
    </w:pPr>
    <w:rPr>
      <w:rFonts w:ascii="Univers" w:hAnsi="Univers"/>
      <w:sz w:val="18"/>
    </w:rPr>
  </w:style>
  <w:style w:type="character" w:styleId="Hyperlink">
    <w:name w:val="Hyperlink"/>
    <w:basedOn w:val="Standaardalinea-lettertype"/>
    <w:rsid w:val="007863F1"/>
    <w:rPr>
      <w:color w:val="0000FF"/>
      <w:u w:val="single"/>
    </w:rPr>
  </w:style>
  <w:style w:type="character" w:styleId="GevolgdeHyperlink">
    <w:name w:val="FollowedHyperlink"/>
    <w:basedOn w:val="Standaardalinea-lettertype"/>
    <w:rsid w:val="007863F1"/>
    <w:rPr>
      <w:color w:val="800080"/>
      <w:u w:val="single"/>
    </w:rPr>
  </w:style>
  <w:style w:type="table" w:styleId="Tabelraster">
    <w:name w:val="Table Grid"/>
    <w:basedOn w:val="Standaardtabel"/>
    <w:rsid w:val="000D4E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Bijlage Char,Reset numbering Char,Paragraaf Char,ASAPHeading 2 Char,paragraaftitel Char,Number List 1 Char,h2 main heading Char,B Sub/Bold Char,B Sub/Bold1 Char,B Sub/Bold2 Char,B Sub/Bold11 Char,h2 main heading1 Char,B Sub/Bold3 Char"/>
    <w:basedOn w:val="Standaardalinea-lettertype"/>
    <w:rsid w:val="00844FFA"/>
    <w:rPr>
      <w:rFonts w:ascii="Arial" w:hAnsi="Arial" w:cs="Arial"/>
      <w:b/>
      <w:bCs/>
      <w:iCs/>
      <w:color w:val="000000"/>
      <w:kern w:val="28"/>
      <w:sz w:val="24"/>
      <w:szCs w:val="24"/>
      <w:lang w:val="nl-NL" w:eastAsia="en-US" w:bidi="ar-SA"/>
    </w:rPr>
  </w:style>
  <w:style w:type="character" w:customStyle="1" w:styleId="PlattetekstinspringenChar">
    <w:name w:val="Platte tekst inspringen Char"/>
    <w:basedOn w:val="Standaardalinea-lettertype"/>
    <w:link w:val="Plattetekstinspringen"/>
    <w:rsid w:val="00E0747C"/>
    <w:rPr>
      <w:rFonts w:ascii="Calibri" w:hAnsi="Calibri"/>
      <w:sz w:val="14"/>
    </w:rPr>
  </w:style>
  <w:style w:type="character" w:customStyle="1" w:styleId="VoettekstChar">
    <w:name w:val="Voettekst Char"/>
    <w:basedOn w:val="Standaardalinea-lettertype"/>
    <w:link w:val="Voettekst"/>
    <w:uiPriority w:val="99"/>
    <w:rsid w:val="00E0747C"/>
    <w:rPr>
      <w:rFonts w:ascii="Calibri" w:hAnsi="Calibri"/>
      <w:sz w:val="14"/>
    </w:rPr>
  </w:style>
  <w:style w:type="character" w:styleId="Tekstvantijdelijkeaanduiding">
    <w:name w:val="Placeholder Text"/>
    <w:basedOn w:val="Standaardalinea-lettertype"/>
    <w:uiPriority w:val="99"/>
    <w:semiHidden/>
    <w:rsid w:val="004B2A62"/>
    <w:rPr>
      <w:color w:val="808080"/>
    </w:rPr>
  </w:style>
  <w:style w:type="paragraph" w:styleId="Lijstalinea">
    <w:name w:val="List Paragraph"/>
    <w:basedOn w:val="Standaard"/>
    <w:uiPriority w:val="34"/>
    <w:qFormat/>
    <w:rsid w:val="006E1A13"/>
    <w:pPr>
      <w:spacing w:line="240" w:lineRule="auto"/>
      <w:ind w:left="720"/>
      <w:contextualSpacing/>
    </w:pPr>
    <w:rPr>
      <w:rFonts w:asciiTheme="majorHAnsi" w:eastAsiaTheme="minorHAnsi" w:hAnsiTheme="majorHAnsi" w:cstheme="minorBidi"/>
      <w:lang w:eastAsia="en-US"/>
    </w:rPr>
  </w:style>
  <w:style w:type="character" w:styleId="Verwijzingopmerking">
    <w:name w:val="annotation reference"/>
    <w:basedOn w:val="Standaardalinea-lettertype"/>
    <w:uiPriority w:val="99"/>
    <w:semiHidden/>
    <w:unhideWhenUsed/>
    <w:rsid w:val="00855BAE"/>
    <w:rPr>
      <w:sz w:val="16"/>
      <w:szCs w:val="16"/>
    </w:rPr>
  </w:style>
  <w:style w:type="paragraph" w:styleId="Tekstopmerking">
    <w:name w:val="annotation text"/>
    <w:basedOn w:val="Standaard"/>
    <w:link w:val="TekstopmerkingChar"/>
    <w:uiPriority w:val="99"/>
    <w:semiHidden/>
    <w:unhideWhenUsed/>
    <w:rsid w:val="00855BAE"/>
    <w:pPr>
      <w:spacing w:line="240" w:lineRule="auto"/>
    </w:pPr>
  </w:style>
  <w:style w:type="character" w:customStyle="1" w:styleId="TekstopmerkingChar">
    <w:name w:val="Tekst opmerking Char"/>
    <w:basedOn w:val="Standaardalinea-lettertype"/>
    <w:link w:val="Tekstopmerking"/>
    <w:uiPriority w:val="99"/>
    <w:semiHidden/>
    <w:rsid w:val="00855BAE"/>
    <w:rPr>
      <w:rFonts w:ascii="Calibri" w:hAnsi="Calibri"/>
    </w:rPr>
  </w:style>
  <w:style w:type="paragraph" w:styleId="Ballontekst">
    <w:name w:val="Balloon Text"/>
    <w:basedOn w:val="Standaard"/>
    <w:link w:val="BallontekstChar"/>
    <w:uiPriority w:val="99"/>
    <w:semiHidden/>
    <w:unhideWhenUsed/>
    <w:rsid w:val="00855BA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5BAE"/>
    <w:rPr>
      <w:rFonts w:ascii="Segoe UI" w:hAnsi="Segoe UI" w:cs="Segoe UI"/>
      <w:sz w:val="18"/>
      <w:szCs w:val="18"/>
    </w:rPr>
  </w:style>
  <w:style w:type="table" w:styleId="Tabelthema">
    <w:name w:val="Table Theme"/>
    <w:basedOn w:val="Standaardtabel"/>
    <w:rsid w:val="00804E9C"/>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07FFDAB214458C96524A2DD1CB18B1"/>
        <w:category>
          <w:name w:val="Algemeen"/>
          <w:gallery w:val="placeholder"/>
        </w:category>
        <w:types>
          <w:type w:val="bbPlcHdr"/>
        </w:types>
        <w:behaviors>
          <w:behavior w:val="content"/>
        </w:behaviors>
        <w:guid w:val="{1785C02A-D3A6-4E18-B5CD-BDD44E5A7EA9}"/>
      </w:docPartPr>
      <w:docPartBody>
        <w:p w:rsidR="002F5DE0" w:rsidRDefault="002F5DE0">
          <w:pPr>
            <w:pStyle w:val="3507FFDAB214458C96524A2DD1CB18B1"/>
          </w:pPr>
          <w:r w:rsidRPr="00561501">
            <w:rPr>
              <w:rStyle w:val="Tekstvantijdelijkeaanduiding"/>
            </w:rPr>
            <w:t>Klik of tik om tekst in te voeren.</w:t>
          </w:r>
        </w:p>
      </w:docPartBody>
    </w:docPart>
    <w:docPart>
      <w:docPartPr>
        <w:name w:val="013A87F82EDF40B0BEEA24FE3388BFDB"/>
        <w:category>
          <w:name w:val="Algemeen"/>
          <w:gallery w:val="placeholder"/>
        </w:category>
        <w:types>
          <w:type w:val="bbPlcHdr"/>
        </w:types>
        <w:behaviors>
          <w:behavior w:val="content"/>
        </w:behaviors>
        <w:guid w:val="{7227B70D-7649-4323-8099-06CEC490D876}"/>
      </w:docPartPr>
      <w:docPartBody>
        <w:p w:rsidR="002F5DE0" w:rsidRDefault="002F5DE0">
          <w:pPr>
            <w:pStyle w:val="013A87F82EDF40B0BEEA24FE3388BFDB"/>
          </w:pPr>
          <w:r w:rsidRPr="00FF632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charset w:val="00"/>
    <w:family w:val="auto"/>
    <w:pitch w:val="variable"/>
    <w:sig w:usb0="00000003" w:usb1="00000000" w:usb2="00000000" w:usb3="00000000" w:csb0="00000001" w:csb1="00000000"/>
  </w:font>
  <w:font w:name="Franklin Cond. Gothic">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TC Galliard 10pt">
    <w:charset w:val="00"/>
    <w:family w:val="roman"/>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ldhabi">
    <w:charset w:val="B2"/>
    <w:family w:val="auto"/>
    <w:pitch w:val="variable"/>
    <w:sig w:usb0="80002007"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E0"/>
    <w:rsid w:val="00040588"/>
    <w:rsid w:val="00052075"/>
    <w:rsid w:val="000A7F86"/>
    <w:rsid w:val="00237B5D"/>
    <w:rsid w:val="00247B93"/>
    <w:rsid w:val="002F5DE0"/>
    <w:rsid w:val="007B7A95"/>
    <w:rsid w:val="00AD5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semiHidden/>
    <w:rsid w:val="000A7F86"/>
    <w:rPr>
      <w:color w:val="808080"/>
    </w:rPr>
  </w:style>
  <w:style w:type="paragraph" w:customStyle="1" w:styleId="3507FFDAB214458C96524A2DD1CB18B1">
    <w:name w:val="3507FFDAB214458C96524A2DD1CB18B1"/>
  </w:style>
  <w:style w:type="paragraph" w:customStyle="1" w:styleId="013A87F82EDF40B0BEEA24FE3388BFDB">
    <w:name w:val="013A87F82EDF40B0BEEA24FE3388B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46ee56-0336-4828-8c1c-d0e84cee2a9e">
      <Terms xmlns="http://schemas.microsoft.com/office/infopath/2007/PartnerControls"/>
    </lcf76f155ced4ddcb4097134ff3c332f>
    <TaxCatchAll xmlns="2e23e131-94cc-4117-825c-9f927497cc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3A49BE32E2BA44B9F4B341B9F2844B" ma:contentTypeVersion="12" ma:contentTypeDescription="Een nieuw document maken." ma:contentTypeScope="" ma:versionID="57b62246bdba65ce697d75002a9e678d">
  <xsd:schema xmlns:xsd="http://www.w3.org/2001/XMLSchema" xmlns:xs="http://www.w3.org/2001/XMLSchema" xmlns:p="http://schemas.microsoft.com/office/2006/metadata/properties" xmlns:ns2="9e46ee56-0336-4828-8c1c-d0e84cee2a9e" xmlns:ns3="2e23e131-94cc-4117-825c-9f927497ccdd" targetNamespace="http://schemas.microsoft.com/office/2006/metadata/properties" ma:root="true" ma:fieldsID="dd410c9cc65221ad7383351aadcc6535" ns2:_="" ns3:_="">
    <xsd:import namespace="9e46ee56-0336-4828-8c1c-d0e84cee2a9e"/>
    <xsd:import namespace="2e23e131-94cc-4117-825c-9f927497cc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6ee56-0336-4828-8c1c-d0e84cee2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26c168a-0513-48d1-989e-3eeea60f77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3e131-94cc-4117-825c-9f927497ccd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4b4b110a-c89f-4129-bd10-278a8743ea93}" ma:internalName="TaxCatchAll" ma:showField="CatchAllData" ma:web="2e23e131-94cc-4117-825c-9f927497c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F4689-C1C0-4A5E-8C98-5F5B8169FF02}">
  <ds:schemaRefs>
    <ds:schemaRef ds:uri="http://schemas.openxmlformats.org/officeDocument/2006/bibliography"/>
  </ds:schemaRefs>
</ds:datastoreItem>
</file>

<file path=customXml/itemProps2.xml><?xml version="1.0" encoding="utf-8"?>
<ds:datastoreItem xmlns:ds="http://schemas.openxmlformats.org/officeDocument/2006/customXml" ds:itemID="{FB85BD87-0C51-4AAE-B5D2-72CDF6F3DD6B}">
  <ds:schemaRefs>
    <ds:schemaRef ds:uri="http://schemas.microsoft.com/office/2006/metadata/properties"/>
    <ds:schemaRef ds:uri="http://schemas.microsoft.com/office/infopath/2007/PartnerControls"/>
    <ds:schemaRef ds:uri="9e46ee56-0336-4828-8c1c-d0e84cee2a9e"/>
    <ds:schemaRef ds:uri="2e23e131-94cc-4117-825c-9f927497ccdd"/>
  </ds:schemaRefs>
</ds:datastoreItem>
</file>

<file path=customXml/itemProps3.xml><?xml version="1.0" encoding="utf-8"?>
<ds:datastoreItem xmlns:ds="http://schemas.openxmlformats.org/officeDocument/2006/customXml" ds:itemID="{83D7E02E-2C75-4953-BAC6-0E612BE49420}">
  <ds:schemaRefs>
    <ds:schemaRef ds:uri="http://schemas.microsoft.com/sharepoint/v3/contenttype/forms"/>
  </ds:schemaRefs>
</ds:datastoreItem>
</file>

<file path=customXml/itemProps4.xml><?xml version="1.0" encoding="utf-8"?>
<ds:datastoreItem xmlns:ds="http://schemas.openxmlformats.org/officeDocument/2006/customXml" ds:itemID="{A6FCCE00-768A-4933-B342-49440AAA5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6ee56-0336-4828-8c1c-d0e84cee2a9e"/>
    <ds:schemaRef ds:uri="2e23e131-94cc-4117-825c-9f927497c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3809</Words>
  <Characters>20950</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Service Level Agreement (SLA)</vt:lpstr>
    </vt:vector>
  </TitlesOfParts>
  <Company>Gemeente Hoogeveen</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(SLA)</dc:title>
  <dc:creator>Kiers, Agienus</dc:creator>
  <cp:lastModifiedBy>Hidding, Willeke</cp:lastModifiedBy>
  <cp:revision>5</cp:revision>
  <cp:lastPrinted>2020-12-23T13:14:00Z</cp:lastPrinted>
  <dcterms:created xsi:type="dcterms:W3CDTF">2025-07-01T08:59:00Z</dcterms:created>
  <dcterms:modified xsi:type="dcterms:W3CDTF">2025-07-01T11:33:00Z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0x010100773A49BE32E2BA44B9F4B341B9F2844B</vt:lpwstr>
  </property>
  <property fmtid="{D5CDD505-2E9C-101B-9397-08002B2CF9AE}" pid="3" name="MediaServiceImageTags">
    <vt:lpwstr/>
  </property>
</Properties>
</file>