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36ADFBE9" w14:textId="55C0AE86" w:rsidR="00666C73" w:rsidRPr="00B82F0F" w:rsidRDefault="00666C73" w:rsidP="00666C73">
      <w:pPr>
        <w:suppressAutoHyphens/>
      </w:pPr>
      <w:r w:rsidRPr="00B82F0F">
        <w:t xml:space="preserve">Het onderstaande overzicht dient als inhoudsopgave volledig ingevuld en bijgevoegd te worden </w:t>
      </w:r>
      <w:r w:rsidR="00381947">
        <w:t xml:space="preserve">aan </w:t>
      </w:r>
      <w:r w:rsidRPr="00B82F0F">
        <w:t xml:space="preserve"> </w:t>
      </w:r>
      <w:r w:rsidRPr="00EA1340">
        <w:t xml:space="preserve">de </w:t>
      </w:r>
      <w:r w:rsidR="005506E9" w:rsidRPr="00EA1340">
        <w:t>inschrijving</w:t>
      </w:r>
      <w:r w:rsidRPr="00EA1340">
        <w:t>.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2"/>
        <w:gridCol w:w="948"/>
        <w:gridCol w:w="3707"/>
        <w:gridCol w:w="1302"/>
        <w:gridCol w:w="1614"/>
      </w:tblGrid>
      <w:tr w:rsidR="00335BAA" w:rsidRPr="00B82F0F" w14:paraId="669B7331" w14:textId="77777777" w:rsidTr="0083081E">
        <w:trPr>
          <w:trHeight w:val="247"/>
        </w:trPr>
        <w:tc>
          <w:tcPr>
            <w:tcW w:w="572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8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335BAA" w:rsidRPr="00B82F0F" w:rsidRDefault="00335BAA" w:rsidP="0035372E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707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30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14" w:type="dxa"/>
            <w:tcBorders>
              <w:left w:val="single" w:sz="12" w:space="0" w:color="FFFFFF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35372E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335BAA" w:rsidRPr="00B82F0F" w14:paraId="20D72005" w14:textId="77777777" w:rsidTr="0083081E">
        <w:tc>
          <w:tcPr>
            <w:tcW w:w="572" w:type="dxa"/>
            <w:shd w:val="clear" w:color="auto" w:fill="auto"/>
          </w:tcPr>
          <w:p w14:paraId="749F0048" w14:textId="40722CE6" w:rsidR="00335BAA" w:rsidRPr="00EA1340" w:rsidRDefault="00BD4D6B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948" w:type="dxa"/>
            <w:shd w:val="clear" w:color="auto" w:fill="auto"/>
          </w:tcPr>
          <w:p w14:paraId="12DAB010" w14:textId="77777777" w:rsidR="00335BAA" w:rsidRPr="00EA1340" w:rsidRDefault="00335BAA" w:rsidP="0035372E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707" w:type="dxa"/>
            <w:shd w:val="clear" w:color="auto" w:fill="auto"/>
          </w:tcPr>
          <w:p w14:paraId="6AA10A7C" w14:textId="77777777" w:rsidR="00335BAA" w:rsidRPr="00EA1340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A1340">
              <w:rPr>
                <w:rFonts w:cs="Arial"/>
                <w:sz w:val="16"/>
                <w:szCs w:val="16"/>
              </w:rPr>
              <w:t>Aanbiedingsbrief</w:t>
            </w:r>
          </w:p>
        </w:tc>
        <w:tc>
          <w:tcPr>
            <w:tcW w:w="1302" w:type="dxa"/>
            <w:shd w:val="clear" w:color="auto" w:fill="auto"/>
          </w:tcPr>
          <w:p w14:paraId="36BD183A" w14:textId="77777777" w:rsidR="00335BAA" w:rsidRPr="00B82F0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bookmarkStart w:id="2" w:name="Startnotitie_NaamAanbesteding"/>
        <w:tc>
          <w:tcPr>
            <w:tcW w:w="1614" w:type="dxa"/>
            <w:shd w:val="clear" w:color="auto" w:fill="auto"/>
          </w:tcPr>
          <w:p w14:paraId="0F573D4B" w14:textId="48D0F179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  <w:bookmarkEnd w:id="2"/>
          </w:p>
        </w:tc>
      </w:tr>
      <w:tr w:rsidR="00335BAA" w:rsidRPr="00CD40CF" w14:paraId="5DC0086A" w14:textId="77777777" w:rsidTr="0083081E">
        <w:tc>
          <w:tcPr>
            <w:tcW w:w="572" w:type="dxa"/>
            <w:shd w:val="clear" w:color="auto" w:fill="auto"/>
          </w:tcPr>
          <w:p w14:paraId="0A059762" w14:textId="36DB6280" w:rsidR="00335BAA" w:rsidRPr="00EA1340" w:rsidRDefault="00CF566D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3.2.9</w:t>
            </w:r>
          </w:p>
        </w:tc>
        <w:tc>
          <w:tcPr>
            <w:tcW w:w="948" w:type="dxa"/>
            <w:shd w:val="clear" w:color="auto" w:fill="auto"/>
          </w:tcPr>
          <w:p w14:paraId="138D52FC" w14:textId="068973AE" w:rsidR="00335BAA" w:rsidRPr="00EA1340" w:rsidRDefault="00992BB0" w:rsidP="00317C5D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707" w:type="dxa"/>
            <w:shd w:val="clear" w:color="auto" w:fill="auto"/>
          </w:tcPr>
          <w:p w14:paraId="2FB552DB" w14:textId="4522F354" w:rsidR="00335BAA" w:rsidRPr="00EA1340" w:rsidRDefault="00317C5D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EA1340">
              <w:rPr>
                <w:rFonts w:cs="Arial"/>
                <w:sz w:val="16"/>
                <w:szCs w:val="16"/>
              </w:rPr>
              <w:t>concerngarantie</w:t>
            </w:r>
          </w:p>
        </w:tc>
        <w:tc>
          <w:tcPr>
            <w:tcW w:w="1302" w:type="dxa"/>
            <w:shd w:val="clear" w:color="auto" w:fill="auto"/>
          </w:tcPr>
          <w:p w14:paraId="43167A90" w14:textId="3D90EDAE" w:rsidR="00335BAA" w:rsidRPr="00CD40C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068C0FA" w14:textId="292E1EF6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335BAA" w:rsidRPr="00CD40CF" w14:paraId="62DFCE9E" w14:textId="77777777" w:rsidTr="0083081E">
        <w:tc>
          <w:tcPr>
            <w:tcW w:w="572" w:type="dxa"/>
            <w:shd w:val="clear" w:color="auto" w:fill="auto"/>
          </w:tcPr>
          <w:p w14:paraId="2B0FC34B" w14:textId="5A68917A" w:rsidR="00335BAA" w:rsidRPr="00EA1340" w:rsidRDefault="004F1E94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48" w:type="dxa"/>
            <w:shd w:val="clear" w:color="auto" w:fill="auto"/>
          </w:tcPr>
          <w:p w14:paraId="16C3E698" w14:textId="20765BA6" w:rsidR="00335BAA" w:rsidRPr="00EA1340" w:rsidRDefault="00546651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07" w:type="dxa"/>
            <w:shd w:val="clear" w:color="auto" w:fill="auto"/>
          </w:tcPr>
          <w:p w14:paraId="74722098" w14:textId="00FCD80B" w:rsidR="00335BAA" w:rsidRPr="00EA1340" w:rsidRDefault="00EA1340" w:rsidP="0035372E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EA1340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302" w:type="dxa"/>
            <w:shd w:val="clear" w:color="auto" w:fill="auto"/>
          </w:tcPr>
          <w:p w14:paraId="5454BDD4" w14:textId="77777777" w:rsidR="00335BAA" w:rsidRPr="00CD40CF" w:rsidRDefault="00335BAA" w:rsidP="0035372E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F43AC">
              <w:rPr>
                <w:rFonts w:cs="Arial"/>
                <w:sz w:val="16"/>
                <w:szCs w:val="16"/>
              </w:rPr>
            </w:r>
            <w:r w:rsidR="009F43AC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14" w:type="dxa"/>
            <w:shd w:val="clear" w:color="auto" w:fill="auto"/>
          </w:tcPr>
          <w:p w14:paraId="520347A1" w14:textId="6966908B" w:rsidR="00335BAA" w:rsidRPr="00D90CBF" w:rsidRDefault="00335BAA" w:rsidP="0035372E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7E780D2E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p w14:paraId="1656181E" w14:textId="6201EB9C" w:rsidR="0057579A" w:rsidRDefault="00666C73" w:rsidP="00666C73">
      <w:pPr>
        <w:tabs>
          <w:tab w:val="left" w:pos="700"/>
          <w:tab w:val="left" w:pos="4500"/>
          <w:tab w:val="left" w:pos="5800"/>
        </w:tabs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5</w:t>
      </w:r>
      <w:r w:rsidRPr="00B82F0F">
        <w:rPr>
          <w:sz w:val="16"/>
          <w:szCs w:val="16"/>
        </w:rPr>
        <w:t xml:space="preserve"> = korte toelichting/opmerking van inschrijver indien noodzakelijk</w:t>
      </w:r>
    </w:p>
    <w:sectPr w:rsidR="0057579A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919DD" w14:textId="77777777" w:rsidR="009423D1" w:rsidRDefault="009423D1" w:rsidP="00097C99">
      <w:r>
        <w:separator/>
      </w:r>
    </w:p>
  </w:endnote>
  <w:endnote w:type="continuationSeparator" w:id="0">
    <w:p w14:paraId="0AAFE03E" w14:textId="77777777" w:rsidR="009423D1" w:rsidRDefault="009423D1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1381" w14:textId="77777777" w:rsidR="009423D1" w:rsidRDefault="009423D1" w:rsidP="00097C99">
      <w:r>
        <w:separator/>
      </w:r>
    </w:p>
  </w:footnote>
  <w:footnote w:type="continuationSeparator" w:id="0">
    <w:p w14:paraId="09C1F3C5" w14:textId="77777777" w:rsidR="009423D1" w:rsidRDefault="009423D1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002A7" w14:textId="77777777" w:rsidR="00F249B2" w:rsidRPr="00C82A50" w:rsidRDefault="00F249B2" w:rsidP="00F249B2">
    <w:pPr>
      <w:pStyle w:val="Koptekst"/>
      <w:jc w:val="right"/>
      <w:rPr>
        <w:sz w:val="20"/>
      </w:rPr>
    </w:pPr>
    <w:bookmarkStart w:id="3" w:name="_Hlk169790748"/>
    <w:r w:rsidRPr="00C82A50">
      <w:rPr>
        <w:rFonts w:cs="Arial"/>
        <w:b/>
        <w:noProof/>
        <w:color w:val="00447A"/>
        <w:sz w:val="20"/>
      </w:rPr>
      <w:drawing>
        <wp:inline distT="0" distB="0" distL="0" distR="0" wp14:anchorId="56619B26" wp14:editId="7989D5C5">
          <wp:extent cx="2162810" cy="516890"/>
          <wp:effectExtent l="19050" t="0" r="8890" b="0"/>
          <wp:docPr id="528670763" name="Afbeelding 528670763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20F18D" w14:textId="77777777" w:rsidR="00F249B2" w:rsidRPr="00C82A50" w:rsidRDefault="00F249B2" w:rsidP="00F249B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b/>
        <w:color w:val="00447A"/>
        <w:sz w:val="20"/>
        <w:lang w:val="nl-NL"/>
      </w:rPr>
    </w:pPr>
    <w:bookmarkStart w:id="4" w:name="_Hlk169790621"/>
    <w:bookmarkStart w:id="5" w:name="_Hlk169791140"/>
    <w:r w:rsidRPr="00C82A50">
      <w:rPr>
        <w:b/>
        <w:color w:val="00447A"/>
        <w:sz w:val="20"/>
        <w:lang w:val="nl-NL"/>
      </w:rPr>
      <w:t>Uitvoering Doorstroompunt 2025-2026</w:t>
    </w:r>
  </w:p>
  <w:p w14:paraId="01A29CAF" w14:textId="588B2495" w:rsidR="00F249B2" w:rsidRPr="00C82A50" w:rsidRDefault="00F249B2" w:rsidP="00F249B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sz w:val="20"/>
      </w:rPr>
    </w:pPr>
    <w:r w:rsidRPr="00C82A50">
      <w:rPr>
        <w:b/>
        <w:color w:val="00447A"/>
        <w:sz w:val="20"/>
        <w:lang w:val="nl-NL"/>
      </w:rPr>
      <w:t>in de subregio Rijnmond Zuidoost |</w:t>
    </w:r>
    <w:r w:rsidRPr="00C82A50">
      <w:rPr>
        <w:color w:val="00447A"/>
        <w:sz w:val="20"/>
      </w:rPr>
      <w:t xml:space="preserve"> gemeente Capelle aan den IJssel</w:t>
    </w:r>
    <w:r w:rsidRPr="00C82A50">
      <w:rPr>
        <w:color w:val="00447A"/>
        <w:sz w:val="20"/>
      </w:rPr>
      <w:br/>
    </w:r>
    <w:r w:rsidRPr="00C82A50">
      <w:rPr>
        <w:i/>
        <w:color w:val="00447A"/>
        <w:sz w:val="20"/>
      </w:rPr>
      <w:t>referentie EU/</w:t>
    </w:r>
    <w:r w:rsidRPr="00C82A50">
      <w:rPr>
        <w:i/>
        <w:color w:val="00447A"/>
        <w:sz w:val="20"/>
        <w:lang w:val="nl-NL"/>
      </w:rPr>
      <w:t>2024.026</w:t>
    </w:r>
    <w:bookmarkEnd w:id="5"/>
  </w:p>
  <w:bookmarkEnd w:id="4"/>
  <w:bookmarkEnd w:id="3"/>
  <w:p w14:paraId="3F4E973F" w14:textId="0D8A7E4D" w:rsidR="00097C99" w:rsidRDefault="00097C99" w:rsidP="00097C99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C99"/>
    <w:rsid w:val="000D7896"/>
    <w:rsid w:val="001A282B"/>
    <w:rsid w:val="001C70DD"/>
    <w:rsid w:val="002B793A"/>
    <w:rsid w:val="002E3C5F"/>
    <w:rsid w:val="00317C5D"/>
    <w:rsid w:val="00335BAA"/>
    <w:rsid w:val="0035372E"/>
    <w:rsid w:val="00381947"/>
    <w:rsid w:val="003F1C3C"/>
    <w:rsid w:val="004F1E94"/>
    <w:rsid w:val="00526465"/>
    <w:rsid w:val="00546651"/>
    <w:rsid w:val="005506E9"/>
    <w:rsid w:val="0057579A"/>
    <w:rsid w:val="0057710B"/>
    <w:rsid w:val="00666C73"/>
    <w:rsid w:val="00736758"/>
    <w:rsid w:val="007745A4"/>
    <w:rsid w:val="0083081E"/>
    <w:rsid w:val="00853759"/>
    <w:rsid w:val="00877578"/>
    <w:rsid w:val="008B52A9"/>
    <w:rsid w:val="00900821"/>
    <w:rsid w:val="009423D1"/>
    <w:rsid w:val="00987A22"/>
    <w:rsid w:val="00992BB0"/>
    <w:rsid w:val="009F17E2"/>
    <w:rsid w:val="009F43AC"/>
    <w:rsid w:val="00A22364"/>
    <w:rsid w:val="00A40619"/>
    <w:rsid w:val="00A47419"/>
    <w:rsid w:val="00BD4D6B"/>
    <w:rsid w:val="00C03B4D"/>
    <w:rsid w:val="00C52704"/>
    <w:rsid w:val="00C82A50"/>
    <w:rsid w:val="00CF566D"/>
    <w:rsid w:val="00D37FBF"/>
    <w:rsid w:val="00D47120"/>
    <w:rsid w:val="00D90CBF"/>
    <w:rsid w:val="00D932F6"/>
    <w:rsid w:val="00DD4AE6"/>
    <w:rsid w:val="00E65C45"/>
    <w:rsid w:val="00EA1340"/>
    <w:rsid w:val="00F249B2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F249B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EB193AD40AA4C868CCE2E18C054AC" ma:contentTypeVersion="6" ma:contentTypeDescription="Een nieuw document maken." ma:contentTypeScope="" ma:versionID="6ed3e7e7201d70a2cccd7d0b2c5aeea8">
  <xsd:schema xmlns:xsd="http://www.w3.org/2001/XMLSchema" xmlns:xs="http://www.w3.org/2001/XMLSchema" xmlns:p="http://schemas.microsoft.com/office/2006/metadata/properties" xmlns:ns2="b182e1ef-a457-44e5-9fa9-43a9fb9ce28f" xmlns:ns3="03af7800-309d-4ec7-897f-74f080a05479" targetNamespace="http://schemas.microsoft.com/office/2006/metadata/properties" ma:root="true" ma:fieldsID="649ab7e406c8959c7379d53f74cf29e9" ns2:_="" ns3:_="">
    <xsd:import namespace="b182e1ef-a457-44e5-9fa9-43a9fb9ce28f"/>
    <xsd:import namespace="03af7800-309d-4ec7-897f-74f080a05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e1ef-a457-44e5-9fa9-43a9fb9ce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f7800-309d-4ec7-897f-74f080a05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af7800-309d-4ec7-897f-74f080a0547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E42AD9-8290-4ADD-8A1A-F99C7A7F1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e1ef-a457-44e5-9fa9-43a9fb9ce28f"/>
    <ds:schemaRef ds:uri="03af7800-309d-4ec7-897f-74f080a05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345231-004E-4823-9F58-F63C371587E4}">
  <ds:schemaRefs>
    <ds:schemaRef ds:uri="03af7800-309d-4ec7-897f-74f080a05479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182e1ef-a457-44e5-9fa9-43a9fb9ce28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Pieter de Wringer</cp:lastModifiedBy>
  <cp:revision>2</cp:revision>
  <cp:lastPrinted>2013-06-06T07:26:00Z</cp:lastPrinted>
  <dcterms:created xsi:type="dcterms:W3CDTF">2024-06-20T13:56:00Z</dcterms:created>
  <dcterms:modified xsi:type="dcterms:W3CDTF">2024-06-20T13:56:00Z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0x010100AF9EB193AD40AA4C868CCE2E18C054AC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