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1ECC" w14:textId="02B8EDAA" w:rsidR="00227554" w:rsidRDefault="00FC5534" w:rsidP="00E54F71">
      <w:pPr>
        <w:pStyle w:val="Koptekst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F667FD3" wp14:editId="790188D6">
            <wp:simplePos x="0" y="0"/>
            <wp:positionH relativeFrom="margin">
              <wp:align>right</wp:align>
            </wp:positionH>
            <wp:positionV relativeFrom="paragraph">
              <wp:posOffset>-615389</wp:posOffset>
            </wp:positionV>
            <wp:extent cx="3049523" cy="767155"/>
            <wp:effectExtent l="0" t="0" r="0" b="0"/>
            <wp:wrapNone/>
            <wp:docPr id="8" name="Afbeelding 8" descr="Apeldoorn: meer mensen met geldzorgen bereiken met een vouwkaart - NV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eldoorn: meer mensen met geldzorgen bereiken met een vouwkaart - NVV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1" b="31514"/>
                    <a:stretch/>
                  </pic:blipFill>
                  <pic:spPr bwMode="auto">
                    <a:xfrm>
                      <a:off x="0" y="0"/>
                      <a:ext cx="3049523" cy="7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79">
        <w:rPr>
          <w:rFonts w:ascii="Arial" w:hAnsi="Arial" w:cs="Arial"/>
          <w:b/>
          <w:sz w:val="28"/>
          <w:szCs w:val="28"/>
        </w:rPr>
        <w:t>Inschrijfformulier</w:t>
      </w:r>
      <w:r w:rsidR="00E54E93">
        <w:rPr>
          <w:rFonts w:ascii="Arial" w:hAnsi="Arial" w:cs="Arial"/>
          <w:b/>
          <w:sz w:val="28"/>
          <w:szCs w:val="28"/>
        </w:rPr>
        <w:t xml:space="preserve"> met eigen </w:t>
      </w:r>
    </w:p>
    <w:p w14:paraId="2065969E" w14:textId="3573C375" w:rsidR="00E54E93" w:rsidRDefault="00E54E93" w:rsidP="00E54F71">
      <w:pPr>
        <w:pStyle w:val="Kopteks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t.b.v. </w:t>
      </w:r>
      <w:r w:rsidR="00A67768">
        <w:rPr>
          <w:rFonts w:ascii="Arial" w:hAnsi="Arial" w:cs="Arial"/>
          <w:b/>
          <w:sz w:val="28"/>
          <w:szCs w:val="28"/>
        </w:rPr>
        <w:t>derde</w:t>
      </w:r>
    </w:p>
    <w:p w14:paraId="0508D477" w14:textId="77777777" w:rsidR="00227554" w:rsidRDefault="00227554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1BC284FA" w14:textId="481BFFBD" w:rsidR="00E54E93" w:rsidRDefault="00227554" w:rsidP="00E54F71">
      <w:pPr>
        <w:pStyle w:val="Koptek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Met di</w:t>
      </w:r>
      <w:r w:rsidRPr="00227554">
        <w:rPr>
          <w:rFonts w:ascii="Arial" w:hAnsi="Arial" w:cs="Arial"/>
          <w:bCs/>
          <w:sz w:val="20"/>
          <w:szCs w:val="20"/>
        </w:rPr>
        <w:t>t form</w:t>
      </w:r>
      <w:r>
        <w:rPr>
          <w:rFonts w:ascii="Arial" w:hAnsi="Arial" w:cs="Arial"/>
          <w:bCs/>
          <w:sz w:val="20"/>
          <w:szCs w:val="20"/>
        </w:rPr>
        <w:t>ulier ver</w:t>
      </w:r>
      <w:r w:rsidR="001A78CF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trekt u ons </w:t>
      </w:r>
      <w:r w:rsidR="00E54E93">
        <w:rPr>
          <w:rFonts w:ascii="Arial" w:hAnsi="Arial" w:cs="Arial"/>
          <w:bCs/>
          <w:sz w:val="20"/>
          <w:szCs w:val="20"/>
        </w:rPr>
        <w:t xml:space="preserve">de correcte bedrijfsgegevens van de </w:t>
      </w:r>
      <w:r w:rsidR="00A67768">
        <w:rPr>
          <w:rFonts w:ascii="Arial" w:hAnsi="Arial" w:cs="Arial"/>
          <w:bCs/>
          <w:sz w:val="20"/>
          <w:szCs w:val="20"/>
        </w:rPr>
        <w:t>derde waarop voor deze opdracht een beroep wordt gedaan.</w:t>
      </w:r>
      <w:r w:rsidR="00E54E93">
        <w:rPr>
          <w:rFonts w:ascii="Arial" w:hAnsi="Arial" w:cs="Arial"/>
          <w:bCs/>
          <w:sz w:val="20"/>
          <w:szCs w:val="20"/>
        </w:rPr>
        <w:t xml:space="preserve"> Daarnaast dient de </w:t>
      </w:r>
      <w:r w:rsidR="00A67768">
        <w:rPr>
          <w:rFonts w:ascii="Arial" w:hAnsi="Arial" w:cs="Arial"/>
          <w:bCs/>
          <w:sz w:val="20"/>
          <w:szCs w:val="20"/>
        </w:rPr>
        <w:t>derde</w:t>
      </w:r>
      <w:r w:rsidR="00E54E93">
        <w:rPr>
          <w:rFonts w:ascii="Arial" w:hAnsi="Arial" w:cs="Arial"/>
          <w:bCs/>
          <w:sz w:val="20"/>
          <w:szCs w:val="20"/>
        </w:rPr>
        <w:t xml:space="preserve"> de eigen verklaring te ‘onderschrijven’ en te ondertekenen</w:t>
      </w:r>
      <w:r w:rsidR="00A67768">
        <w:rPr>
          <w:rFonts w:ascii="Arial" w:hAnsi="Arial" w:cs="Arial"/>
          <w:bCs/>
          <w:sz w:val="20"/>
          <w:szCs w:val="20"/>
        </w:rPr>
        <w:t>. En verder te verklaren dat de Inschrijver daadwerkelijk over alle noodzakelijke middelen van de derde kan beschikken.</w:t>
      </w:r>
    </w:p>
    <w:p w14:paraId="44DDFFC2" w14:textId="19FDD3FE" w:rsidR="00A67768" w:rsidRDefault="00A67768" w:rsidP="00E54F71">
      <w:pPr>
        <w:pStyle w:val="Koptekst"/>
        <w:rPr>
          <w:rFonts w:ascii="Arial" w:hAnsi="Arial" w:cs="Arial"/>
          <w:bCs/>
          <w:sz w:val="20"/>
          <w:szCs w:val="20"/>
        </w:rPr>
      </w:pPr>
    </w:p>
    <w:p w14:paraId="3D2F402E" w14:textId="728CB494" w:rsidR="00A67768" w:rsidRPr="00A67768" w:rsidRDefault="00A67768" w:rsidP="00E54F71">
      <w:pPr>
        <w:pStyle w:val="Koptekst"/>
        <w:rPr>
          <w:rFonts w:ascii="Arial" w:hAnsi="Arial" w:cs="Arial"/>
          <w:bCs/>
          <w:sz w:val="20"/>
          <w:szCs w:val="20"/>
          <w:u w:val="single"/>
        </w:rPr>
      </w:pPr>
      <w:r w:rsidRPr="00A67768">
        <w:rPr>
          <w:rFonts w:ascii="Arial" w:hAnsi="Arial" w:cs="Arial"/>
          <w:bCs/>
          <w:sz w:val="20"/>
          <w:szCs w:val="20"/>
          <w:u w:val="single"/>
        </w:rPr>
        <w:t>Vereist:</w:t>
      </w:r>
    </w:p>
    <w:p w14:paraId="7D3C1A44" w14:textId="715E3A6B" w:rsidR="00A67768" w:rsidRDefault="00A67768" w:rsidP="00E54F71">
      <w:pPr>
        <w:pStyle w:val="Koptek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Vul alle invulvelden (te herkennen aan een streep zonder tekst erboven) en de </w:t>
      </w:r>
      <w:r w:rsidRPr="00A67768">
        <w:rPr>
          <w:rFonts w:ascii="Arial" w:hAnsi="Arial" w:cs="Arial"/>
          <w:bCs/>
          <w:sz w:val="20"/>
          <w:szCs w:val="20"/>
          <w:highlight w:val="yellow"/>
        </w:rPr>
        <w:t>geel gearceerde</w:t>
      </w:r>
      <w:r>
        <w:rPr>
          <w:rFonts w:ascii="Arial" w:hAnsi="Arial" w:cs="Arial"/>
          <w:bCs/>
          <w:sz w:val="20"/>
          <w:szCs w:val="20"/>
        </w:rPr>
        <w:t xml:space="preserve"> velden.</w:t>
      </w:r>
    </w:p>
    <w:p w14:paraId="0E7ECC58" w14:textId="39BA86A0" w:rsidR="00FF49FC" w:rsidRDefault="00A67768" w:rsidP="00E54F71">
      <w:pPr>
        <w:pStyle w:val="Koptek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4987096" wp14:editId="7153279E">
                <wp:simplePos x="0" y="0"/>
                <wp:positionH relativeFrom="margin">
                  <wp:posOffset>-192205</wp:posOffset>
                </wp:positionH>
                <wp:positionV relativeFrom="paragraph">
                  <wp:posOffset>165223</wp:posOffset>
                </wp:positionV>
                <wp:extent cx="6189260" cy="6523630"/>
                <wp:effectExtent l="0" t="0" r="21590" b="10795"/>
                <wp:wrapNone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260" cy="6523630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04E6F" id="Rechthoek: afgeronde hoeken 7" o:spid="_x0000_s1026" style="position:absolute;margin-left:-15.15pt;margin-top:13pt;width:487.35pt;height:513.6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1C3BB1E" w14:textId="5DB6E3BE" w:rsidR="00172279" w:rsidRDefault="00172279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5658EC3B" w14:textId="4168EDCB" w:rsidR="00FF49FC" w:rsidRPr="00FF49FC" w:rsidRDefault="00FF49FC" w:rsidP="00172279">
      <w:pPr>
        <w:rPr>
          <w:rFonts w:ascii="Arial" w:hAnsi="Arial" w:cs="Arial"/>
          <w:sz w:val="20"/>
          <w:szCs w:val="20"/>
          <w:u w:val="single"/>
        </w:rPr>
      </w:pPr>
      <w:r w:rsidRPr="00FF49FC">
        <w:rPr>
          <w:rFonts w:ascii="Arial" w:hAnsi="Arial" w:cs="Arial"/>
          <w:sz w:val="20"/>
          <w:szCs w:val="20"/>
          <w:u w:val="single"/>
        </w:rPr>
        <w:t>Gegevens van aanbesteding</w:t>
      </w:r>
    </w:p>
    <w:p w14:paraId="717757B0" w14:textId="772DAC91" w:rsidR="00FF49FC" w:rsidRDefault="00FF49FC" w:rsidP="00172279">
      <w:pPr>
        <w:rPr>
          <w:rFonts w:ascii="Arial" w:hAnsi="Arial" w:cs="Arial"/>
          <w:sz w:val="20"/>
          <w:szCs w:val="20"/>
        </w:rPr>
      </w:pPr>
    </w:p>
    <w:p w14:paraId="711A1F97" w14:textId="14BDF845" w:rsidR="00172279" w:rsidRDefault="001630FE" w:rsidP="00172279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TenderNed</w:t>
      </w:r>
      <w:r w:rsidR="00227554">
        <w:rPr>
          <w:rFonts w:ascii="Arial" w:hAnsi="Arial" w:cs="Arial"/>
          <w:sz w:val="20"/>
          <w:szCs w:val="20"/>
        </w:rPr>
        <w:t xml:space="preserve"> n</w:t>
      </w:r>
      <w:r w:rsidR="006E1A58">
        <w:rPr>
          <w:rFonts w:ascii="Arial" w:hAnsi="Arial" w:cs="Arial"/>
          <w:sz w:val="20"/>
          <w:szCs w:val="20"/>
        </w:rPr>
        <w:t>ummer</w:t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172279">
        <w:rPr>
          <w:rFonts w:ascii="Arial" w:hAnsi="Arial" w:cs="Arial"/>
          <w:sz w:val="20"/>
          <w:szCs w:val="20"/>
        </w:rPr>
        <w:tab/>
      </w:r>
      <w:r w:rsidR="00227554" w:rsidRPr="00196830">
        <w:rPr>
          <w:rFonts w:ascii="Arial" w:hAnsi="Arial" w:cs="Arial"/>
          <w:sz w:val="20"/>
          <w:szCs w:val="20"/>
        </w:rPr>
        <w:t>:</w:t>
      </w:r>
      <w:r w:rsidR="00227554">
        <w:rPr>
          <w:rFonts w:ascii="Arial" w:hAnsi="Arial" w:cs="Arial"/>
          <w:sz w:val="20"/>
          <w:szCs w:val="20"/>
        </w:rPr>
        <w:t xml:space="preserve"> </w:t>
      </w:r>
      <w:r w:rsidRPr="00A67768">
        <w:rPr>
          <w:rFonts w:ascii="Arial" w:hAnsi="Arial" w:cs="Arial"/>
          <w:sz w:val="20"/>
          <w:szCs w:val="20"/>
          <w:highlight w:val="cyan"/>
          <w:u w:val="single"/>
        </w:rPr>
        <w:t>vullen</w:t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196830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DB3FAD1" w14:textId="3BB0856F" w:rsidR="00FF49FC" w:rsidRDefault="00FF49FC" w:rsidP="00172279">
      <w:pPr>
        <w:rPr>
          <w:rFonts w:ascii="Arial" w:hAnsi="Arial" w:cs="Arial"/>
          <w:b/>
          <w:i/>
          <w:sz w:val="20"/>
          <w:szCs w:val="20"/>
        </w:rPr>
      </w:pPr>
    </w:p>
    <w:p w14:paraId="2FEB21E5" w14:textId="77777777" w:rsidR="001630FE" w:rsidRDefault="00FF49FC" w:rsidP="0044001F">
      <w:pPr>
        <w:ind w:left="3540" w:hanging="35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Naam aanbesteding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1630FE" w:rsidRPr="001630FE">
        <w:rPr>
          <w:rFonts w:ascii="Arial" w:hAnsi="Arial" w:cs="Arial"/>
          <w:sz w:val="20"/>
          <w:szCs w:val="20"/>
          <w:u w:val="single"/>
        </w:rPr>
        <w:t xml:space="preserve">Levering substraten (o.a. zand en grind) en afvoer [transport </w:t>
      </w:r>
      <w:r w:rsidR="001630FE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68174482" w14:textId="77777777" w:rsidR="001630FE" w:rsidRDefault="001630FE" w:rsidP="001630FE">
      <w:pPr>
        <w:ind w:left="3540"/>
        <w:rPr>
          <w:rFonts w:ascii="Arial" w:hAnsi="Arial" w:cs="Arial"/>
          <w:sz w:val="20"/>
          <w:szCs w:val="20"/>
          <w:u w:val="single"/>
        </w:rPr>
      </w:pPr>
      <w:r w:rsidRPr="001630FE">
        <w:rPr>
          <w:rFonts w:ascii="Arial" w:hAnsi="Arial" w:cs="Arial"/>
          <w:sz w:val="20"/>
          <w:szCs w:val="20"/>
        </w:rPr>
        <w:t xml:space="preserve">  </w:t>
      </w:r>
      <w:r w:rsidRPr="001630FE">
        <w:rPr>
          <w:rFonts w:ascii="Arial" w:hAnsi="Arial" w:cs="Arial"/>
          <w:sz w:val="20"/>
          <w:szCs w:val="20"/>
          <w:u w:val="single"/>
        </w:rPr>
        <w:t xml:space="preserve">en verwerking] van grond, </w:t>
      </w:r>
      <w:proofErr w:type="spellStart"/>
      <w:r w:rsidRPr="001630FE">
        <w:rPr>
          <w:rFonts w:ascii="Arial" w:hAnsi="Arial" w:cs="Arial"/>
          <w:sz w:val="20"/>
          <w:szCs w:val="20"/>
          <w:u w:val="single"/>
        </w:rPr>
        <w:t>groen-en</w:t>
      </w:r>
      <w:proofErr w:type="spellEnd"/>
      <w:r w:rsidRPr="001630FE">
        <w:rPr>
          <w:rFonts w:ascii="Arial" w:hAnsi="Arial" w:cs="Arial"/>
          <w:sz w:val="20"/>
          <w:szCs w:val="20"/>
          <w:u w:val="single"/>
        </w:rPr>
        <w:t xml:space="preserve"> restafval </w:t>
      </w:r>
    </w:p>
    <w:p w14:paraId="29DD1FDE" w14:textId="40A58A90" w:rsidR="0044001F" w:rsidRDefault="001630FE" w:rsidP="001630FE">
      <w:pPr>
        <w:ind w:left="3540"/>
        <w:rPr>
          <w:rFonts w:ascii="Arial" w:hAnsi="Arial" w:cs="Arial"/>
          <w:sz w:val="20"/>
          <w:szCs w:val="20"/>
          <w:u w:val="single"/>
        </w:rPr>
      </w:pPr>
      <w:r w:rsidRPr="001630FE">
        <w:rPr>
          <w:rFonts w:ascii="Arial" w:hAnsi="Arial" w:cs="Arial"/>
          <w:sz w:val="20"/>
          <w:szCs w:val="20"/>
        </w:rPr>
        <w:t xml:space="preserve">  </w:t>
      </w:r>
      <w:r w:rsidRPr="001630FE">
        <w:rPr>
          <w:rFonts w:ascii="Arial" w:hAnsi="Arial" w:cs="Arial"/>
          <w:sz w:val="20"/>
          <w:szCs w:val="20"/>
          <w:u w:val="single"/>
        </w:rPr>
        <w:t>[raamovereenkomst ’25 – ’27 en mogelijk ’28 en ‘29]</w:t>
      </w:r>
      <w:r w:rsidR="00146B9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2A6A683B" w14:textId="07850ECE" w:rsidR="00930A56" w:rsidRDefault="00930A56" w:rsidP="00172279">
      <w:pPr>
        <w:rPr>
          <w:rFonts w:ascii="Arial" w:hAnsi="Arial" w:cs="Arial"/>
          <w:sz w:val="20"/>
          <w:szCs w:val="20"/>
          <w:u w:val="single"/>
        </w:rPr>
      </w:pPr>
    </w:p>
    <w:p w14:paraId="25C040B2" w14:textId="351EAAD6" w:rsidR="00172279" w:rsidRDefault="00172279" w:rsidP="00172279">
      <w:pPr>
        <w:rPr>
          <w:rFonts w:ascii="Arial" w:hAnsi="Arial" w:cs="Arial"/>
          <w:sz w:val="20"/>
          <w:szCs w:val="20"/>
          <w:u w:val="single"/>
        </w:rPr>
      </w:pPr>
      <w:r w:rsidRPr="00172279">
        <w:rPr>
          <w:rFonts w:ascii="Arial" w:hAnsi="Arial" w:cs="Arial"/>
          <w:sz w:val="20"/>
          <w:szCs w:val="20"/>
          <w:u w:val="single"/>
        </w:rPr>
        <w:t xml:space="preserve">Gegevens van </w:t>
      </w:r>
      <w:r w:rsidR="00A67768">
        <w:rPr>
          <w:rFonts w:ascii="Arial" w:hAnsi="Arial" w:cs="Arial"/>
          <w:sz w:val="20"/>
          <w:szCs w:val="20"/>
          <w:u w:val="single"/>
        </w:rPr>
        <w:t>derde</w:t>
      </w:r>
    </w:p>
    <w:p w14:paraId="719B44F3" w14:textId="11D4FD36" w:rsidR="006E1A58" w:rsidRDefault="006E1A58" w:rsidP="00172279">
      <w:pPr>
        <w:rPr>
          <w:rFonts w:ascii="Arial" w:hAnsi="Arial" w:cs="Arial"/>
          <w:sz w:val="20"/>
          <w:szCs w:val="20"/>
          <w:u w:val="single"/>
        </w:rPr>
      </w:pPr>
    </w:p>
    <w:p w14:paraId="261310E2" w14:textId="0E41BA4A" w:rsidR="00A67768" w:rsidRPr="00A67768" w:rsidRDefault="00A67768" w:rsidP="00E54E93">
      <w:pPr>
        <w:rPr>
          <w:rFonts w:ascii="Arial" w:hAnsi="Arial" w:cs="Arial"/>
          <w:b/>
          <w:bCs/>
          <w:sz w:val="20"/>
          <w:szCs w:val="20"/>
        </w:rPr>
      </w:pPr>
      <w:r w:rsidRPr="00A67768">
        <w:rPr>
          <w:rFonts w:ascii="Arial" w:hAnsi="Arial" w:cs="Arial"/>
          <w:b/>
          <w:bCs/>
          <w:sz w:val="20"/>
          <w:szCs w:val="20"/>
        </w:rPr>
        <w:t>Verklaring</w:t>
      </w:r>
    </w:p>
    <w:p w14:paraId="47C3C645" w14:textId="7FFC7EA3" w:rsidR="00A67768" w:rsidRPr="00A67768" w:rsidRDefault="00A67768" w:rsidP="00E54E9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Onderstaand bedrijf verklaart</w:t>
      </w:r>
      <w:r>
        <w:rPr>
          <w:rStyle w:val="Voetnootmarkering"/>
          <w:rFonts w:cs="Arial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op te treden als derde voor </w:t>
      </w:r>
      <w:r w:rsidRPr="00A67768">
        <w:rPr>
          <w:rFonts w:ascii="Arial" w:hAnsi="Arial" w:cs="Arial"/>
          <w:sz w:val="20"/>
          <w:szCs w:val="20"/>
          <w:highlight w:val="yellow"/>
          <w:u w:val="single"/>
        </w:rPr>
        <w:t>[naam I</w:t>
      </w:r>
      <w:r w:rsidRPr="00A67768">
        <w:rPr>
          <w:rFonts w:ascii="Arial" w:hAnsi="Arial" w:cs="Arial"/>
          <w:sz w:val="20"/>
          <w:szCs w:val="20"/>
          <w:highlight w:val="yellow"/>
          <w:u w:val="single"/>
        </w:rPr>
        <w:t>nschrijve</w:t>
      </w:r>
      <w:r w:rsidRPr="00A67768">
        <w:rPr>
          <w:rFonts w:ascii="Arial" w:hAnsi="Arial" w:cs="Arial"/>
          <w:sz w:val="20"/>
          <w:szCs w:val="20"/>
          <w:highlight w:val="yellow"/>
          <w:u w:val="single"/>
        </w:rPr>
        <w:t>nde partij vullen]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67768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3F9987F4" w14:textId="1DED97E8" w:rsidR="00A67768" w:rsidRDefault="00A67768" w:rsidP="00E54E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waardoor deze een beroep op ons kan doen om aan deze eisen te voldoen: </w:t>
      </w:r>
    </w:p>
    <w:p w14:paraId="577445BB" w14:textId="50383C71" w:rsidR="00A67768" w:rsidRPr="00A67768" w:rsidRDefault="00A67768" w:rsidP="00A67768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A67768">
        <w:rPr>
          <w:rFonts w:ascii="Arial" w:hAnsi="Arial" w:cs="Arial"/>
          <w:sz w:val="20"/>
          <w:szCs w:val="20"/>
          <w:highlight w:val="yellow"/>
        </w:rPr>
        <w:t>In te vullen door Inschrijver / derde</w:t>
      </w:r>
    </w:p>
    <w:p w14:paraId="3C6EEE4F" w14:textId="4D01FD04" w:rsidR="00A67768" w:rsidRPr="00A67768" w:rsidRDefault="00A67768" w:rsidP="00A67768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A67768">
        <w:rPr>
          <w:rFonts w:ascii="Arial" w:hAnsi="Arial" w:cs="Arial"/>
          <w:sz w:val="20"/>
          <w:szCs w:val="20"/>
          <w:highlight w:val="yellow"/>
        </w:rPr>
        <w:t>In te vullen door Inschrijver / derde</w:t>
      </w:r>
      <w:r w:rsidRPr="00A67768">
        <w:rPr>
          <w:rFonts w:ascii="Arial" w:hAnsi="Arial" w:cs="Arial"/>
          <w:sz w:val="20"/>
          <w:szCs w:val="20"/>
          <w:highlight w:val="yellow"/>
        </w:rPr>
        <w:t xml:space="preserve"> (of weghalen indien n.v.t.)</w:t>
      </w:r>
    </w:p>
    <w:p w14:paraId="219EA150" w14:textId="77777777" w:rsidR="00A67768" w:rsidRPr="00A67768" w:rsidRDefault="00A67768" w:rsidP="00A67768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A67768">
        <w:rPr>
          <w:rFonts w:ascii="Arial" w:hAnsi="Arial" w:cs="Arial"/>
          <w:sz w:val="20"/>
          <w:szCs w:val="20"/>
          <w:highlight w:val="yellow"/>
        </w:rPr>
        <w:t>In te vullen door Inschrijver / derde (of weghalen indien n.v.t.)</w:t>
      </w:r>
    </w:p>
    <w:p w14:paraId="04428A45" w14:textId="77777777" w:rsidR="00A67768" w:rsidRDefault="00A67768" w:rsidP="00A67768">
      <w:pPr>
        <w:rPr>
          <w:rFonts w:ascii="Arial" w:hAnsi="Arial" w:cs="Arial"/>
          <w:sz w:val="20"/>
          <w:szCs w:val="20"/>
        </w:rPr>
      </w:pPr>
    </w:p>
    <w:p w14:paraId="44FBA98E" w14:textId="396F775A" w:rsidR="00A67768" w:rsidRPr="000B5793" w:rsidRDefault="00A67768" w:rsidP="00A67768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En dat </w:t>
      </w:r>
      <w:r w:rsidRPr="00A67768">
        <w:rPr>
          <w:rFonts w:ascii="Arial" w:hAnsi="Arial" w:cs="Arial"/>
          <w:sz w:val="20"/>
          <w:szCs w:val="20"/>
          <w:highlight w:val="yellow"/>
          <w:u w:val="single"/>
        </w:rPr>
        <w:t>[naam Inschrijvende partij vullen]</w:t>
      </w:r>
      <w:r>
        <w:rPr>
          <w:rFonts w:ascii="Arial" w:hAnsi="Arial" w:cs="Arial"/>
          <w:sz w:val="20"/>
          <w:szCs w:val="20"/>
          <w:u w:val="single"/>
        </w:rPr>
        <w:t xml:space="preserve">  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  <w:t xml:space="preserve">   </w:t>
      </w:r>
      <w:r w:rsidRPr="00A67768">
        <w:rPr>
          <w:rFonts w:ascii="Arial" w:hAnsi="Arial" w:cs="Arial"/>
          <w:sz w:val="20"/>
          <w:szCs w:val="20"/>
        </w:rPr>
        <w:t xml:space="preserve">gedurende de looptijd van deze overeenkomst </w:t>
      </w:r>
      <w:r w:rsidRPr="00A67768">
        <w:rPr>
          <w:rFonts w:ascii="Arial" w:hAnsi="Arial" w:cs="Arial"/>
          <w:sz w:val="20"/>
          <w:szCs w:val="20"/>
        </w:rPr>
        <w:t xml:space="preserve">daadwerkelijk </w:t>
      </w:r>
      <w:r w:rsidRPr="00A67768">
        <w:rPr>
          <w:rFonts w:ascii="Arial" w:hAnsi="Arial" w:cs="Arial"/>
          <w:sz w:val="20"/>
          <w:szCs w:val="20"/>
        </w:rPr>
        <w:t xml:space="preserve">over </w:t>
      </w:r>
      <w:r w:rsidRPr="00A67768">
        <w:rPr>
          <w:rFonts w:ascii="Arial" w:hAnsi="Arial" w:cs="Arial"/>
          <w:sz w:val="20"/>
          <w:szCs w:val="20"/>
        </w:rPr>
        <w:t xml:space="preserve">alle noodzakelijke middelen </w:t>
      </w:r>
      <w:r>
        <w:rPr>
          <w:rFonts w:ascii="Arial" w:hAnsi="Arial" w:cs="Arial"/>
          <w:sz w:val="20"/>
          <w:szCs w:val="20"/>
        </w:rPr>
        <w:t>van ons k</w:t>
      </w:r>
      <w:r w:rsidRPr="00A67768">
        <w:rPr>
          <w:rFonts w:ascii="Arial" w:hAnsi="Arial" w:cs="Arial"/>
          <w:sz w:val="20"/>
          <w:szCs w:val="20"/>
        </w:rPr>
        <w:t>an beschikken</w:t>
      </w:r>
      <w:r>
        <w:rPr>
          <w:rFonts w:ascii="Arial" w:hAnsi="Arial" w:cs="Arial"/>
          <w:sz w:val="20"/>
          <w:szCs w:val="20"/>
        </w:rPr>
        <w:t xml:space="preserve"> om aan bovenstaande eisen te voldoen.</w:t>
      </w:r>
    </w:p>
    <w:p w14:paraId="325503EB" w14:textId="77777777" w:rsidR="006B4E45" w:rsidRPr="006E1A58" w:rsidRDefault="006B4E45" w:rsidP="006B4E45">
      <w:pPr>
        <w:ind w:left="3540"/>
        <w:rPr>
          <w:rFonts w:ascii="Arial" w:hAnsi="Arial" w:cs="Arial"/>
          <w:sz w:val="20"/>
          <w:szCs w:val="20"/>
          <w:u w:val="single"/>
        </w:rPr>
      </w:pPr>
    </w:p>
    <w:p w14:paraId="007C6552" w14:textId="681F1716" w:rsidR="005142BA" w:rsidRPr="000B5793" w:rsidRDefault="00172279" w:rsidP="005142BA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96830">
        <w:rPr>
          <w:rFonts w:ascii="Arial" w:hAnsi="Arial" w:cs="Arial"/>
          <w:sz w:val="20"/>
          <w:szCs w:val="20"/>
        </w:rPr>
        <w:t xml:space="preserve">Naam </w:t>
      </w:r>
      <w:r>
        <w:rPr>
          <w:rFonts w:ascii="Arial" w:hAnsi="Arial" w:cs="Arial"/>
          <w:sz w:val="20"/>
          <w:szCs w:val="20"/>
        </w:rPr>
        <w:t>bedrijf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D75BA5F" w14:textId="77777777" w:rsidR="005142BA" w:rsidRDefault="00172279" w:rsidP="00172279">
      <w:pPr>
        <w:rPr>
          <w:rFonts w:ascii="Arial" w:hAnsi="Arial" w:cs="Arial"/>
          <w:bCs/>
          <w:i/>
          <w:sz w:val="16"/>
          <w:szCs w:val="16"/>
        </w:rPr>
      </w:pPr>
      <w:r w:rsidRPr="005142BA">
        <w:rPr>
          <w:rFonts w:ascii="Arial" w:hAnsi="Arial" w:cs="Arial"/>
          <w:bCs/>
          <w:i/>
          <w:sz w:val="16"/>
          <w:szCs w:val="16"/>
        </w:rPr>
        <w:t>(juridische entiteit</w:t>
      </w:r>
      <w:r w:rsidR="005142BA" w:rsidRPr="005142BA">
        <w:rPr>
          <w:rFonts w:ascii="Arial" w:hAnsi="Arial" w:cs="Arial"/>
          <w:bCs/>
          <w:i/>
          <w:sz w:val="16"/>
          <w:szCs w:val="16"/>
        </w:rPr>
        <w:t xml:space="preserve"> zoals op </w:t>
      </w:r>
    </w:p>
    <w:p w14:paraId="0E988D2F" w14:textId="08BD071D" w:rsidR="00172279" w:rsidRPr="000B5793" w:rsidRDefault="005142BA" w:rsidP="00172279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5142BA">
        <w:rPr>
          <w:rFonts w:ascii="Arial" w:hAnsi="Arial" w:cs="Arial"/>
          <w:bCs/>
          <w:i/>
          <w:sz w:val="16"/>
          <w:szCs w:val="16"/>
        </w:rPr>
        <w:t xml:space="preserve">uittreksel </w:t>
      </w:r>
      <w:r w:rsidR="00A15A7D">
        <w:rPr>
          <w:rFonts w:ascii="Arial" w:hAnsi="Arial" w:cs="Arial"/>
          <w:bCs/>
          <w:i/>
          <w:sz w:val="16"/>
          <w:szCs w:val="16"/>
        </w:rPr>
        <w:t xml:space="preserve">KvK </w:t>
      </w:r>
      <w:r w:rsidRPr="005142BA">
        <w:rPr>
          <w:rFonts w:ascii="Arial" w:hAnsi="Arial" w:cs="Arial"/>
          <w:bCs/>
          <w:i/>
          <w:sz w:val="16"/>
          <w:szCs w:val="16"/>
        </w:rPr>
        <w:t>omschreven</w:t>
      </w:r>
      <w:r w:rsidR="00172279" w:rsidRPr="005142BA">
        <w:rPr>
          <w:rFonts w:ascii="Arial" w:hAnsi="Arial" w:cs="Arial"/>
          <w:bCs/>
          <w:i/>
          <w:sz w:val="16"/>
          <w:szCs w:val="16"/>
        </w:rPr>
        <w:t>)</w:t>
      </w:r>
      <w:r w:rsidR="00172279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70D2B57" w14:textId="7F449300" w:rsidR="00172279" w:rsidRDefault="00172279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050DF920" w14:textId="50C53625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41AF65A" w14:textId="7853A614" w:rsidR="00172279" w:rsidRPr="00196830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33CD87A" w14:textId="77777777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KvK-nummer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5FE2B6FC" w14:textId="77777777" w:rsidR="00172279" w:rsidRDefault="00172279" w:rsidP="00172279">
      <w:pPr>
        <w:rPr>
          <w:rFonts w:ascii="Arial" w:hAnsi="Arial" w:cs="Arial"/>
          <w:sz w:val="20"/>
          <w:szCs w:val="20"/>
        </w:rPr>
      </w:pPr>
    </w:p>
    <w:p w14:paraId="2E380AD1" w14:textId="45982FE3" w:rsidR="00A15A7D" w:rsidRDefault="00A15A7D" w:rsidP="00A15A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Vestigingsnummer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27665BAE" w14:textId="258FA5AF" w:rsidR="00A15A7D" w:rsidRPr="00A15A7D" w:rsidRDefault="00A15A7D" w:rsidP="00A15A7D">
      <w:pPr>
        <w:rPr>
          <w:rFonts w:ascii="Arial" w:hAnsi="Arial" w:cs="Arial"/>
          <w:bCs/>
          <w:i/>
          <w:sz w:val="16"/>
          <w:szCs w:val="16"/>
        </w:rPr>
      </w:pPr>
      <w:r w:rsidRPr="005142BA">
        <w:rPr>
          <w:rFonts w:ascii="Arial" w:hAnsi="Arial" w:cs="Arial"/>
          <w:bCs/>
          <w:i/>
          <w:sz w:val="16"/>
          <w:szCs w:val="16"/>
        </w:rPr>
        <w:t xml:space="preserve">(zoals op uittreksel </w:t>
      </w:r>
      <w:r>
        <w:rPr>
          <w:rFonts w:ascii="Arial" w:hAnsi="Arial" w:cs="Arial"/>
          <w:bCs/>
          <w:i/>
          <w:sz w:val="16"/>
          <w:szCs w:val="16"/>
        </w:rPr>
        <w:t xml:space="preserve">KvK </w:t>
      </w:r>
      <w:r w:rsidRPr="005142BA">
        <w:rPr>
          <w:rFonts w:ascii="Arial" w:hAnsi="Arial" w:cs="Arial"/>
          <w:bCs/>
          <w:i/>
          <w:sz w:val="16"/>
          <w:szCs w:val="16"/>
        </w:rPr>
        <w:t>omschreven)</w:t>
      </w:r>
    </w:p>
    <w:p w14:paraId="0D232BC5" w14:textId="77777777" w:rsidR="00A15A7D" w:rsidRDefault="00A15A7D" w:rsidP="00172279">
      <w:pPr>
        <w:rPr>
          <w:rFonts w:ascii="Arial" w:hAnsi="Arial" w:cs="Arial"/>
          <w:sz w:val="20"/>
          <w:szCs w:val="20"/>
        </w:rPr>
      </w:pPr>
    </w:p>
    <w:p w14:paraId="1BE8371E" w14:textId="01AF99B4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IBAN-nummer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AE00A73" w14:textId="474402AB" w:rsidR="00172279" w:rsidRDefault="00172279" w:rsidP="00172279">
      <w:pPr>
        <w:rPr>
          <w:rFonts w:ascii="Arial" w:hAnsi="Arial" w:cs="Arial"/>
          <w:b/>
          <w:sz w:val="28"/>
          <w:szCs w:val="28"/>
        </w:rPr>
      </w:pPr>
    </w:p>
    <w:p w14:paraId="415678DD" w14:textId="78AB18E6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5739593C" w14:textId="1030A43F" w:rsidR="00172279" w:rsidRDefault="00172279" w:rsidP="00172279">
      <w:pPr>
        <w:rPr>
          <w:rFonts w:ascii="Arial" w:hAnsi="Arial" w:cs="Arial"/>
          <w:b/>
          <w:sz w:val="28"/>
          <w:szCs w:val="28"/>
        </w:rPr>
      </w:pPr>
    </w:p>
    <w:p w14:paraId="7D231F21" w14:textId="050C138B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 en plaats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B95E86E" w14:textId="1DF9AC79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520C8747" w14:textId="6E27A5C6" w:rsidR="00227554" w:rsidRPr="00227554" w:rsidRDefault="00A67768" w:rsidP="00227554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45AA90D" wp14:editId="020F8875">
                <wp:simplePos x="0" y="0"/>
                <wp:positionH relativeFrom="margin">
                  <wp:align>center</wp:align>
                </wp:positionH>
                <wp:positionV relativeFrom="paragraph">
                  <wp:posOffset>-235917</wp:posOffset>
                </wp:positionV>
                <wp:extent cx="6133381" cy="3209026"/>
                <wp:effectExtent l="0" t="0" r="20320" b="10795"/>
                <wp:wrapNone/>
                <wp:docPr id="12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3381" cy="3209026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15200" id="Rechthoek: afgeronde hoeken 12" o:spid="_x0000_s1026" style="position:absolute;margin-left:0;margin-top:-18.6pt;width:482.95pt;height:252.7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227554" w:rsidRPr="00227554">
        <w:rPr>
          <w:rFonts w:ascii="Arial" w:hAnsi="Arial" w:cs="Arial"/>
          <w:sz w:val="20"/>
          <w:szCs w:val="20"/>
          <w:u w:val="single"/>
        </w:rPr>
        <w:t>Gegevens van contactpersoon</w:t>
      </w:r>
      <w:r w:rsidR="00146B9D" w:rsidRPr="00146B9D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65628901" w14:textId="2747E044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461A02CF" w14:textId="484730CB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2A3690C" w14:textId="29576C0E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579FA767" w14:textId="3C7B4AFB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Functie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7FC46D4E" w14:textId="10436CF9" w:rsidR="00227554" w:rsidRDefault="00227554" w:rsidP="00172279">
      <w:pPr>
        <w:rPr>
          <w:rFonts w:ascii="Arial" w:hAnsi="Arial" w:cs="Arial"/>
          <w:b/>
          <w:sz w:val="28"/>
          <w:szCs w:val="28"/>
        </w:rPr>
      </w:pPr>
    </w:p>
    <w:p w14:paraId="62F320F1" w14:textId="55CA09D9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7EFD20D5" w14:textId="0DF7D14F" w:rsidR="00172279" w:rsidRDefault="00172279" w:rsidP="00172279">
      <w:pPr>
        <w:rPr>
          <w:rFonts w:ascii="Arial" w:hAnsi="Arial" w:cs="Arial"/>
          <w:b/>
          <w:sz w:val="28"/>
          <w:szCs w:val="28"/>
        </w:rPr>
      </w:pPr>
    </w:p>
    <w:p w14:paraId="34C4CC00" w14:textId="35B941DD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adres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1B91770" w14:textId="74106F93" w:rsidR="00227554" w:rsidRDefault="00227554" w:rsidP="00172279">
      <w:pPr>
        <w:rPr>
          <w:rFonts w:ascii="Arial" w:hAnsi="Arial" w:cs="Arial"/>
          <w:b/>
          <w:sz w:val="28"/>
          <w:szCs w:val="28"/>
        </w:rPr>
      </w:pPr>
    </w:p>
    <w:p w14:paraId="332D6AE6" w14:textId="3A120108" w:rsidR="00227554" w:rsidRPr="00172279" w:rsidRDefault="00227554" w:rsidP="00227554">
      <w:pPr>
        <w:rPr>
          <w:rFonts w:ascii="Arial" w:hAnsi="Arial" w:cs="Arial"/>
          <w:sz w:val="20"/>
          <w:szCs w:val="20"/>
          <w:u w:val="single"/>
        </w:rPr>
      </w:pPr>
      <w:r w:rsidRPr="00172279">
        <w:rPr>
          <w:rFonts w:ascii="Arial" w:hAnsi="Arial" w:cs="Arial"/>
          <w:sz w:val="20"/>
          <w:szCs w:val="20"/>
          <w:u w:val="single"/>
        </w:rPr>
        <w:t>Gegevens van</w:t>
      </w:r>
      <w:r>
        <w:rPr>
          <w:rFonts w:ascii="Arial" w:hAnsi="Arial" w:cs="Arial"/>
          <w:sz w:val="20"/>
          <w:szCs w:val="20"/>
          <w:u w:val="single"/>
        </w:rPr>
        <w:t xml:space="preserve"> concern / holding / bestuurders </w:t>
      </w:r>
    </w:p>
    <w:p w14:paraId="77E54FA5" w14:textId="77777777" w:rsidR="00227554" w:rsidRDefault="00227554" w:rsidP="00172279">
      <w:pPr>
        <w:rPr>
          <w:rFonts w:ascii="Arial" w:hAnsi="Arial" w:cs="Arial"/>
          <w:sz w:val="20"/>
          <w:szCs w:val="20"/>
        </w:rPr>
      </w:pPr>
    </w:p>
    <w:p w14:paraId="70509436" w14:textId="52A30753" w:rsidR="00172279" w:rsidRDefault="00172279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KvK-nummer</w:t>
      </w:r>
      <w:r w:rsidR="00227554">
        <w:rPr>
          <w:rFonts w:ascii="Arial" w:hAnsi="Arial" w:cs="Arial"/>
          <w:sz w:val="20"/>
          <w:szCs w:val="20"/>
        </w:rPr>
        <w:t xml:space="preserve">(s) van </w:t>
      </w:r>
      <w:r w:rsidR="00227554" w:rsidRPr="00227554">
        <w:rPr>
          <w:rFonts w:ascii="Arial" w:hAnsi="Arial" w:cs="Arial"/>
          <w:b/>
          <w:bCs/>
          <w:sz w:val="20"/>
          <w:szCs w:val="20"/>
        </w:rPr>
        <w:t>alle</w:t>
      </w:r>
      <w:r w:rsidR="00227554">
        <w:rPr>
          <w:rFonts w:ascii="Arial" w:hAnsi="Arial" w:cs="Arial"/>
          <w:sz w:val="20"/>
          <w:szCs w:val="20"/>
        </w:rPr>
        <w:t xml:space="preserve"> </w:t>
      </w:r>
      <w:r w:rsidR="00BC2495">
        <w:rPr>
          <w:rFonts w:ascii="Arial" w:hAnsi="Arial" w:cs="Arial"/>
          <w:sz w:val="20"/>
          <w:szCs w:val="20"/>
        </w:rPr>
        <w:t>ondernemingen</w:t>
      </w:r>
      <w:r w:rsidR="00227554">
        <w:rPr>
          <w:rFonts w:ascii="Arial" w:hAnsi="Arial" w:cs="Arial"/>
          <w:sz w:val="20"/>
          <w:szCs w:val="20"/>
        </w:rPr>
        <w:t xml:space="preserve"> die </w:t>
      </w:r>
      <w:r>
        <w:rPr>
          <w:rFonts w:ascii="Arial" w:hAnsi="Arial" w:cs="Arial"/>
          <w:sz w:val="20"/>
          <w:szCs w:val="20"/>
        </w:rPr>
        <w:tab/>
      </w:r>
    </w:p>
    <w:p w14:paraId="1D7D41E4" w14:textId="20251100" w:rsidR="00227554" w:rsidRDefault="00227554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</w:t>
      </w:r>
      <w:r w:rsidRPr="00227554">
        <w:rPr>
          <w:rFonts w:ascii="Arial" w:hAnsi="Arial" w:cs="Arial"/>
          <w:sz w:val="20"/>
          <w:szCs w:val="20"/>
        </w:rPr>
        <w:t>oncern/holding/bestuurder zijn van</w:t>
      </w:r>
      <w:r>
        <w:rPr>
          <w:rFonts w:ascii="Arial" w:hAnsi="Arial" w:cs="Arial"/>
          <w:sz w:val="20"/>
          <w:szCs w:val="20"/>
        </w:rPr>
        <w:t xml:space="preserve"> de </w:t>
      </w:r>
    </w:p>
    <w:p w14:paraId="3825CADA" w14:textId="77777777" w:rsidR="00FF49FC" w:rsidRDefault="00227554" w:rsidP="00227554">
      <w:pPr>
        <w:rPr>
          <w:rFonts w:ascii="Arial" w:hAnsi="Arial" w:cs="Arial"/>
          <w:sz w:val="20"/>
          <w:szCs w:val="20"/>
        </w:rPr>
      </w:pPr>
      <w:r w:rsidRPr="00227554">
        <w:rPr>
          <w:rFonts w:ascii="Arial" w:hAnsi="Arial" w:cs="Arial"/>
          <w:sz w:val="20"/>
          <w:szCs w:val="20"/>
        </w:rPr>
        <w:t>onderneming waarme</w:t>
      </w:r>
      <w:r>
        <w:rPr>
          <w:rFonts w:ascii="Arial" w:hAnsi="Arial" w:cs="Arial"/>
          <w:sz w:val="20"/>
          <w:szCs w:val="20"/>
        </w:rPr>
        <w:t>e</w:t>
      </w:r>
      <w:r w:rsidRPr="00227554">
        <w:rPr>
          <w:rFonts w:ascii="Arial" w:hAnsi="Arial" w:cs="Arial"/>
          <w:sz w:val="20"/>
          <w:szCs w:val="20"/>
        </w:rPr>
        <w:t xml:space="preserve"> wordt </w:t>
      </w:r>
    </w:p>
    <w:p w14:paraId="0F9AD062" w14:textId="7560CC83" w:rsidR="00227554" w:rsidRPr="00227554" w:rsidRDefault="00227554" w:rsidP="00227554">
      <w:pPr>
        <w:rPr>
          <w:rFonts w:ascii="Arial" w:hAnsi="Arial" w:cs="Arial"/>
          <w:sz w:val="20"/>
          <w:szCs w:val="20"/>
        </w:rPr>
      </w:pPr>
      <w:r w:rsidRPr="00227554">
        <w:rPr>
          <w:rFonts w:ascii="Arial" w:hAnsi="Arial" w:cs="Arial"/>
          <w:sz w:val="20"/>
          <w:szCs w:val="20"/>
        </w:rPr>
        <w:t>ingeschreven</w:t>
      </w:r>
      <w:r w:rsidR="006E1A58">
        <w:rPr>
          <w:rFonts w:ascii="Arial" w:hAnsi="Arial" w:cs="Arial"/>
          <w:sz w:val="20"/>
          <w:szCs w:val="20"/>
        </w:rPr>
        <w:t>/onderaannemer</w:t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4096402" w14:textId="2EEFC776" w:rsidR="001B1168" w:rsidRPr="00CC1D67" w:rsidRDefault="001B1168" w:rsidP="00E54F71">
      <w:pPr>
        <w:pStyle w:val="Koptekst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</w:p>
    <w:p w14:paraId="2AA5433D" w14:textId="4558D4E4" w:rsidR="00FF49FC" w:rsidRPr="00FF49FC" w:rsidRDefault="00FF49FC" w:rsidP="00E54F71">
      <w:pPr>
        <w:pStyle w:val="Koptekst"/>
        <w:rPr>
          <w:rFonts w:ascii="Arial" w:hAnsi="Arial" w:cs="Arial"/>
          <w:b/>
          <w:i/>
          <w:iCs/>
          <w:sz w:val="28"/>
          <w:szCs w:val="28"/>
        </w:rPr>
      </w:pPr>
    </w:p>
    <w:p w14:paraId="4C923AE1" w14:textId="67BD62B6" w:rsidR="00930A56" w:rsidRDefault="00930A56" w:rsidP="00E54F71">
      <w:pPr>
        <w:pStyle w:val="Koptekst"/>
        <w:rPr>
          <w:rFonts w:ascii="Arial" w:hAnsi="Arial" w:cs="Arial"/>
          <w:bCs/>
          <w:sz w:val="22"/>
          <w:szCs w:val="22"/>
          <w:u w:val="single"/>
        </w:rPr>
      </w:pPr>
    </w:p>
    <w:p w14:paraId="7A2F2B22" w14:textId="546D65FB" w:rsidR="00E54F71" w:rsidRPr="00A67768" w:rsidRDefault="00E54F71" w:rsidP="00E54F71">
      <w:pPr>
        <w:pStyle w:val="Koptekst"/>
        <w:rPr>
          <w:rFonts w:ascii="Arial" w:hAnsi="Arial" w:cs="Arial"/>
          <w:bCs/>
          <w:sz w:val="20"/>
          <w:szCs w:val="20"/>
          <w:u w:val="single"/>
        </w:rPr>
      </w:pPr>
      <w:r w:rsidRPr="00A67768">
        <w:rPr>
          <w:rFonts w:ascii="Arial" w:hAnsi="Arial" w:cs="Arial"/>
          <w:bCs/>
          <w:sz w:val="20"/>
          <w:szCs w:val="20"/>
          <w:u w:val="single"/>
        </w:rPr>
        <w:t>Eigen verklaring</w:t>
      </w:r>
      <w:r w:rsidR="00E54E93" w:rsidRPr="00A67768">
        <w:rPr>
          <w:rFonts w:ascii="Arial" w:hAnsi="Arial" w:cs="Arial"/>
          <w:bCs/>
          <w:sz w:val="20"/>
          <w:szCs w:val="20"/>
          <w:u w:val="single"/>
        </w:rPr>
        <w:t xml:space="preserve"> – t.b.v. </w:t>
      </w:r>
      <w:r w:rsidR="00A67768" w:rsidRPr="00A67768">
        <w:rPr>
          <w:rFonts w:ascii="Arial" w:hAnsi="Arial" w:cs="Arial"/>
          <w:bCs/>
          <w:sz w:val="20"/>
          <w:szCs w:val="20"/>
          <w:u w:val="single"/>
        </w:rPr>
        <w:t>derde</w:t>
      </w:r>
    </w:p>
    <w:p w14:paraId="71CE825C" w14:textId="31C9DB34" w:rsidR="000B5793" w:rsidRPr="00196830" w:rsidRDefault="00EA6C9F" w:rsidP="00E54F71">
      <w:pPr>
        <w:pStyle w:val="Kopteks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256BCE" wp14:editId="731D21D7">
                <wp:simplePos x="0" y="0"/>
                <wp:positionH relativeFrom="margin">
                  <wp:posOffset>-57150</wp:posOffset>
                </wp:positionH>
                <wp:positionV relativeFrom="paragraph">
                  <wp:posOffset>172720</wp:posOffset>
                </wp:positionV>
                <wp:extent cx="5934075" cy="895350"/>
                <wp:effectExtent l="0" t="0" r="28575" b="19050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895350"/>
                        </a:xfrm>
                        <a:prstGeom prst="roundRect">
                          <a:avLst/>
                        </a:prstGeom>
                        <a:solidFill>
                          <a:srgbClr val="28892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AE3DC" id="Rechthoek: afgeronde hoeken 4" o:spid="_x0000_s1026" style="position:absolute;margin-left:-4.5pt;margin-top:13.6pt;width:467.25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" fillcolor="#288923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7E96AC63" w14:textId="57727616" w:rsidR="00E54F71" w:rsidRPr="00196830" w:rsidRDefault="00E54F71" w:rsidP="00E54F71">
      <w:pPr>
        <w:rPr>
          <w:rFonts w:ascii="Arial" w:hAnsi="Arial" w:cs="Arial"/>
          <w:b/>
          <w:bCs/>
          <w:sz w:val="20"/>
          <w:szCs w:val="20"/>
        </w:rPr>
      </w:pPr>
    </w:p>
    <w:p w14:paraId="756047AD" w14:textId="543A4717" w:rsidR="00E54F71" w:rsidRPr="000B5793" w:rsidRDefault="00A67768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  <w:r>
        <w:rPr>
          <w:rFonts w:ascii="Arial" w:hAnsi="Arial" w:cs="Arial"/>
          <w:bCs/>
          <w:color w:val="FFFFFF" w:themeColor="background1"/>
          <w:sz w:val="20"/>
          <w:szCs w:val="20"/>
        </w:rPr>
        <w:t>Derde</w:t>
      </w:r>
      <w:r w:rsidR="005B5A65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</w:t>
      </w:r>
      <w:r w:rsidR="00E54F71" w:rsidRPr="000B5793">
        <w:rPr>
          <w:rFonts w:ascii="Arial" w:hAnsi="Arial" w:cs="Arial"/>
          <w:bCs/>
          <w:color w:val="FFFFFF" w:themeColor="background1"/>
          <w:sz w:val="20"/>
          <w:szCs w:val="20"/>
        </w:rPr>
        <w:t>verklaart dat hij/zij ermee bekend is dat van deelneming aan een aanbesteding</w:t>
      </w:r>
      <w:r w:rsidR="001B00EB" w:rsidRPr="000B5793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worden uitgesloten: </w:t>
      </w:r>
      <w:r w:rsidR="00E54F71" w:rsidRPr="000B5793">
        <w:rPr>
          <w:rFonts w:ascii="Arial" w:hAnsi="Arial" w:cs="Arial"/>
          <w:bCs/>
          <w:color w:val="FFFFFF" w:themeColor="background1"/>
          <w:sz w:val="20"/>
          <w:szCs w:val="20"/>
        </w:rPr>
        <w:t xml:space="preserve">een ieder </w:t>
      </w:r>
      <w:r w:rsidR="001B00EB" w:rsidRPr="000B5793">
        <w:rPr>
          <w:rFonts w:ascii="Arial" w:hAnsi="Arial" w:cs="Arial"/>
          <w:bCs/>
          <w:color w:val="FFFFFF" w:themeColor="background1"/>
          <w:sz w:val="20"/>
          <w:szCs w:val="20"/>
        </w:rPr>
        <w:t>die zelf of iemand die lid is van het bestuurs-, leidinggevend of toezichthoudend orgaan van de onderneming of daarin vertegenwoordigings-, beslissings- of controlebevoegdheid</w:t>
      </w:r>
      <w:r w:rsidR="00EA6C9F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h</w:t>
      </w:r>
      <w:r w:rsidR="001B00EB" w:rsidRPr="000B5793">
        <w:rPr>
          <w:rFonts w:ascii="Arial" w:hAnsi="Arial" w:cs="Arial"/>
          <w:bCs/>
          <w:color w:val="FFFFFF" w:themeColor="background1"/>
          <w:sz w:val="20"/>
          <w:szCs w:val="20"/>
        </w:rPr>
        <w:t>eeft:</w:t>
      </w:r>
    </w:p>
    <w:p w14:paraId="79B809F4" w14:textId="682CE53D" w:rsidR="001B00EB" w:rsidRDefault="001B00EB" w:rsidP="00E54F71">
      <w:pPr>
        <w:rPr>
          <w:rFonts w:ascii="Arial" w:hAnsi="Arial" w:cs="Arial"/>
          <w:b/>
          <w:sz w:val="20"/>
          <w:szCs w:val="20"/>
        </w:rPr>
      </w:pPr>
    </w:p>
    <w:p w14:paraId="41F82666" w14:textId="79DC800E" w:rsidR="000B5793" w:rsidRDefault="000B5793" w:rsidP="00E54F71">
      <w:pPr>
        <w:rPr>
          <w:rFonts w:ascii="Arial" w:hAnsi="Arial" w:cs="Arial"/>
          <w:bCs/>
          <w:sz w:val="20"/>
          <w:szCs w:val="20"/>
        </w:rPr>
      </w:pPr>
    </w:p>
    <w:p w14:paraId="0C2EDE9A" w14:textId="6B238032" w:rsidR="001B00EB" w:rsidRPr="0078063C" w:rsidRDefault="00430A29" w:rsidP="00E54F71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tegen </w:t>
      </w:r>
      <w:r w:rsidR="00E54F71" w:rsidRPr="0078063C">
        <w:rPr>
          <w:rFonts w:ascii="Arial" w:hAnsi="Arial" w:cs="Arial"/>
          <w:sz w:val="20"/>
          <w:szCs w:val="20"/>
        </w:rPr>
        <w:t xml:space="preserve">wie </w:t>
      </w:r>
      <w:r>
        <w:rPr>
          <w:rFonts w:ascii="Arial" w:hAnsi="Arial" w:cs="Arial"/>
          <w:sz w:val="20"/>
          <w:szCs w:val="20"/>
        </w:rPr>
        <w:t xml:space="preserve">via </w:t>
      </w:r>
      <w:r w:rsidR="00E54F71" w:rsidRPr="0078063C">
        <w:rPr>
          <w:rFonts w:ascii="Arial" w:hAnsi="Arial" w:cs="Arial"/>
          <w:sz w:val="20"/>
          <w:szCs w:val="20"/>
        </w:rPr>
        <w:t xml:space="preserve"> een onherroepelijk</w:t>
      </w:r>
      <w:r w:rsidR="000A2D9A">
        <w:rPr>
          <w:rFonts w:ascii="Arial" w:hAnsi="Arial" w:cs="Arial"/>
          <w:sz w:val="20"/>
          <w:szCs w:val="20"/>
        </w:rPr>
        <w:t xml:space="preserve"> </w:t>
      </w:r>
      <w:r w:rsidR="00E54F71" w:rsidRPr="0078063C">
        <w:rPr>
          <w:rFonts w:ascii="Arial" w:hAnsi="Arial" w:cs="Arial"/>
          <w:sz w:val="20"/>
          <w:szCs w:val="20"/>
        </w:rPr>
        <w:t>vonnis of arrest een veroordeling is uitgesproken op grond van</w:t>
      </w:r>
      <w:r w:rsidR="0078063C" w:rsidRPr="0078063C">
        <w:rPr>
          <w:rFonts w:ascii="Arial" w:hAnsi="Arial" w:cs="Arial"/>
          <w:sz w:val="20"/>
          <w:szCs w:val="20"/>
        </w:rPr>
        <w:t xml:space="preserve"> onderstaande artikelen van het wetboek van strafrecht</w:t>
      </w:r>
      <w:r w:rsidR="0078063C">
        <w:rPr>
          <w:rFonts w:ascii="Arial" w:hAnsi="Arial" w:cs="Arial"/>
          <w:sz w:val="20"/>
          <w:szCs w:val="20"/>
        </w:rPr>
        <w:t>:</w:t>
      </w:r>
    </w:p>
    <w:p w14:paraId="19F223B0" w14:textId="1B2C6168" w:rsidR="001B00EB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artikel 140 (</w:t>
      </w:r>
      <w:r w:rsidRPr="0078063C">
        <w:rPr>
          <w:rFonts w:ascii="Arial" w:hAnsi="Arial" w:cs="Arial"/>
          <w:sz w:val="20"/>
          <w:szCs w:val="20"/>
          <w:u w:val="single"/>
        </w:rPr>
        <w:t>deelneming aan een criminele organisatie</w:t>
      </w:r>
      <w:r w:rsidRPr="00196830">
        <w:rPr>
          <w:rFonts w:ascii="Arial" w:hAnsi="Arial" w:cs="Arial"/>
          <w:sz w:val="20"/>
          <w:szCs w:val="20"/>
        </w:rPr>
        <w:t>)</w:t>
      </w:r>
    </w:p>
    <w:p w14:paraId="66893760" w14:textId="77777777" w:rsidR="001B00EB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177, 177a, 178 (</w:t>
      </w:r>
      <w:r w:rsidRPr="0078063C">
        <w:rPr>
          <w:rFonts w:ascii="Arial" w:hAnsi="Arial" w:cs="Arial"/>
          <w:sz w:val="20"/>
          <w:szCs w:val="20"/>
          <w:u w:val="single"/>
        </w:rPr>
        <w:t>omkoping van ambtenaren</w:t>
      </w:r>
      <w:r w:rsidRPr="00196830">
        <w:rPr>
          <w:rFonts w:ascii="Arial" w:hAnsi="Arial" w:cs="Arial"/>
          <w:sz w:val="20"/>
          <w:szCs w:val="20"/>
        </w:rPr>
        <w:t>)</w:t>
      </w:r>
    </w:p>
    <w:p w14:paraId="4A7B7C87" w14:textId="37F14B14" w:rsidR="0078063C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225, 226, 227, 227a, 227b (</w:t>
      </w:r>
      <w:r w:rsidRPr="0078063C">
        <w:rPr>
          <w:rFonts w:ascii="Arial" w:hAnsi="Arial" w:cs="Arial"/>
          <w:sz w:val="20"/>
          <w:szCs w:val="20"/>
          <w:u w:val="single"/>
        </w:rPr>
        <w:t>valsheid in geschrifte</w:t>
      </w:r>
      <w:r w:rsidRPr="00196830">
        <w:rPr>
          <w:rFonts w:ascii="Arial" w:hAnsi="Arial" w:cs="Arial"/>
          <w:sz w:val="20"/>
          <w:szCs w:val="20"/>
        </w:rPr>
        <w:t>, valse opgave in authentieke acte en verstrekking onjuiste gegevens) of 323 a (valselijk aanwenden van subsidie van de EG), 328ter</w:t>
      </w:r>
    </w:p>
    <w:p w14:paraId="088031B8" w14:textId="042947CE" w:rsidR="0078063C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tweede lid (</w:t>
      </w:r>
      <w:r w:rsidRPr="0078063C">
        <w:rPr>
          <w:rFonts w:ascii="Arial" w:hAnsi="Arial" w:cs="Arial"/>
          <w:sz w:val="20"/>
          <w:szCs w:val="20"/>
          <w:u w:val="single"/>
        </w:rPr>
        <w:t>steekpenningen</w:t>
      </w:r>
      <w:r w:rsidRPr="00196830">
        <w:rPr>
          <w:rFonts w:ascii="Arial" w:hAnsi="Arial" w:cs="Arial"/>
          <w:sz w:val="20"/>
          <w:szCs w:val="20"/>
        </w:rPr>
        <w:t>)</w:t>
      </w:r>
    </w:p>
    <w:p w14:paraId="260BC2D7" w14:textId="25B40688" w:rsidR="0078063C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416, 417, 417bis (</w:t>
      </w:r>
      <w:r w:rsidRPr="0078063C">
        <w:rPr>
          <w:rFonts w:ascii="Arial" w:hAnsi="Arial" w:cs="Arial"/>
          <w:sz w:val="20"/>
          <w:szCs w:val="20"/>
          <w:u w:val="single"/>
        </w:rPr>
        <w:t>heling</w:t>
      </w:r>
      <w:r w:rsidRPr="00196830">
        <w:rPr>
          <w:rFonts w:ascii="Arial" w:hAnsi="Arial" w:cs="Arial"/>
          <w:sz w:val="20"/>
          <w:szCs w:val="20"/>
        </w:rPr>
        <w:t>)</w:t>
      </w:r>
    </w:p>
    <w:p w14:paraId="09AA9F7A" w14:textId="753B8C65" w:rsidR="00E54F71" w:rsidRPr="000B5793" w:rsidRDefault="00E54F71" w:rsidP="001B00EB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B5793">
        <w:rPr>
          <w:rFonts w:ascii="Arial" w:hAnsi="Arial" w:cs="Arial"/>
          <w:sz w:val="20"/>
          <w:szCs w:val="20"/>
        </w:rPr>
        <w:t>420bis, 420ter, of 420quater (</w:t>
      </w:r>
      <w:r w:rsidRPr="000B5793">
        <w:rPr>
          <w:rFonts w:ascii="Arial" w:hAnsi="Arial" w:cs="Arial"/>
          <w:sz w:val="20"/>
          <w:szCs w:val="20"/>
          <w:u w:val="single"/>
        </w:rPr>
        <w:t>witwassen</w:t>
      </w:r>
      <w:r w:rsidRPr="000B5793">
        <w:rPr>
          <w:rFonts w:ascii="Arial" w:hAnsi="Arial" w:cs="Arial"/>
          <w:sz w:val="20"/>
          <w:szCs w:val="20"/>
        </w:rPr>
        <w:t>)</w:t>
      </w:r>
      <w:r w:rsidR="0078063C" w:rsidRPr="000B5793">
        <w:rPr>
          <w:rFonts w:ascii="Arial" w:hAnsi="Arial" w:cs="Arial"/>
          <w:sz w:val="20"/>
          <w:szCs w:val="20"/>
        </w:rPr>
        <w:t>;</w:t>
      </w:r>
    </w:p>
    <w:p w14:paraId="6983A363" w14:textId="4BF9F85F" w:rsidR="00E54F71" w:rsidRPr="00196830" w:rsidRDefault="00430A29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tegen</w:t>
      </w:r>
      <w:r w:rsidR="00E54F71" w:rsidRPr="00196830">
        <w:rPr>
          <w:rFonts w:ascii="Arial" w:hAnsi="Arial" w:cs="Arial"/>
          <w:sz w:val="20"/>
          <w:szCs w:val="20"/>
        </w:rPr>
        <w:t xml:space="preserve"> wie een rechterlijke uitspraak </w:t>
      </w:r>
      <w:r w:rsidR="00E54F71" w:rsidRPr="00430A29">
        <w:rPr>
          <w:rFonts w:ascii="Arial" w:hAnsi="Arial" w:cs="Arial"/>
          <w:sz w:val="20"/>
          <w:szCs w:val="20"/>
        </w:rPr>
        <w:t>met kracht van gewijsde volgens</w:t>
      </w:r>
      <w:r w:rsidR="00E54F71" w:rsidRPr="00196830">
        <w:rPr>
          <w:rFonts w:ascii="Arial" w:hAnsi="Arial" w:cs="Arial"/>
          <w:sz w:val="20"/>
          <w:szCs w:val="20"/>
        </w:rPr>
        <w:t xml:space="preserve"> de wetgeving van het land is gedaan, waarbij een </w:t>
      </w:r>
      <w:r w:rsidR="00E54F71" w:rsidRPr="0078063C">
        <w:rPr>
          <w:rFonts w:ascii="Arial" w:hAnsi="Arial" w:cs="Arial"/>
          <w:sz w:val="20"/>
          <w:szCs w:val="20"/>
          <w:u w:val="single"/>
        </w:rPr>
        <w:t>delict</w:t>
      </w:r>
      <w:r w:rsidR="00E54F71" w:rsidRPr="00196830">
        <w:rPr>
          <w:rFonts w:ascii="Arial" w:hAnsi="Arial" w:cs="Arial"/>
          <w:sz w:val="20"/>
          <w:szCs w:val="20"/>
        </w:rPr>
        <w:t xml:space="preserve"> is vastgesteld dat in strijd is met zijn </w:t>
      </w:r>
      <w:proofErr w:type="spellStart"/>
      <w:r w:rsidR="00E54F71" w:rsidRPr="0078063C">
        <w:rPr>
          <w:rFonts w:ascii="Arial" w:hAnsi="Arial" w:cs="Arial"/>
          <w:sz w:val="20"/>
          <w:szCs w:val="20"/>
          <w:u w:val="single"/>
        </w:rPr>
        <w:t>beroepsgedragregels</w:t>
      </w:r>
      <w:proofErr w:type="spellEnd"/>
      <w:r w:rsidR="00E54F71" w:rsidRPr="00196830">
        <w:rPr>
          <w:rFonts w:ascii="Arial" w:hAnsi="Arial" w:cs="Arial"/>
          <w:sz w:val="20"/>
          <w:szCs w:val="20"/>
        </w:rPr>
        <w:t xml:space="preserve">; </w:t>
      </w:r>
    </w:p>
    <w:p w14:paraId="6A33423D" w14:textId="71237557" w:rsidR="00E54F71" w:rsidRPr="00196830" w:rsidRDefault="00E54F71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 xml:space="preserve">die niet aan zijn verplichtingen heeft voldaan ten aanzien van de </w:t>
      </w:r>
      <w:r w:rsidRPr="0078063C">
        <w:rPr>
          <w:rFonts w:ascii="Arial" w:hAnsi="Arial" w:cs="Arial"/>
          <w:sz w:val="20"/>
          <w:szCs w:val="20"/>
          <w:u w:val="single"/>
        </w:rPr>
        <w:t>betaling van de sociale zekerheidsbijdragen</w:t>
      </w:r>
      <w:r w:rsidRPr="00196830">
        <w:rPr>
          <w:rFonts w:ascii="Arial" w:hAnsi="Arial" w:cs="Arial"/>
          <w:sz w:val="20"/>
          <w:szCs w:val="20"/>
        </w:rPr>
        <w:t xml:space="preserve"> overeenkomstig de op hem van toepassing zijnde wettelijke bepalingen; </w:t>
      </w:r>
    </w:p>
    <w:p w14:paraId="4B810975" w14:textId="27277C84" w:rsidR="00E54F71" w:rsidRPr="00196830" w:rsidRDefault="00E54F71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 xml:space="preserve">die niet aan zijn verplichtingen heeft voldaan ten aanzien van de </w:t>
      </w:r>
      <w:r w:rsidRPr="0078063C">
        <w:rPr>
          <w:rFonts w:ascii="Arial" w:hAnsi="Arial" w:cs="Arial"/>
          <w:sz w:val="20"/>
          <w:szCs w:val="20"/>
          <w:u w:val="single"/>
        </w:rPr>
        <w:t>betaling van zijn belastingen</w:t>
      </w:r>
      <w:r w:rsidRPr="00196830">
        <w:rPr>
          <w:rFonts w:ascii="Arial" w:hAnsi="Arial" w:cs="Arial"/>
          <w:sz w:val="20"/>
          <w:szCs w:val="20"/>
        </w:rPr>
        <w:t xml:space="preserve"> overeenkomstig de op hem van toepassing zijnde wettelijke bepalingen; </w:t>
      </w:r>
    </w:p>
    <w:p w14:paraId="660559F0" w14:textId="0F9AC767" w:rsidR="00196830" w:rsidRPr="00196830" w:rsidRDefault="00196830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 xml:space="preserve">wegens </w:t>
      </w:r>
      <w:r w:rsidRPr="00196830">
        <w:rPr>
          <w:rFonts w:ascii="Arial" w:hAnsi="Arial" w:cs="Arial"/>
          <w:sz w:val="20"/>
          <w:szCs w:val="20"/>
          <w:u w:val="single"/>
        </w:rPr>
        <w:t>fraude</w:t>
      </w:r>
      <w:r w:rsidRPr="00196830">
        <w:rPr>
          <w:rFonts w:ascii="Arial" w:hAnsi="Arial" w:cs="Arial"/>
          <w:sz w:val="20"/>
          <w:szCs w:val="20"/>
        </w:rPr>
        <w:t xml:space="preserve"> veroordeeld is bij een definitief geworden rechterlijke beslissing die niet ouder is dan vijf jaar of die expliciet een uitsluitingsperiode bevat die nog steeds van toepassing is</w:t>
      </w:r>
      <w:r w:rsidR="0078063C">
        <w:rPr>
          <w:rFonts w:ascii="Arial" w:hAnsi="Arial" w:cs="Arial"/>
          <w:sz w:val="20"/>
          <w:szCs w:val="20"/>
        </w:rPr>
        <w:t>;</w:t>
      </w:r>
      <w:r w:rsidRPr="001968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196830">
        <w:rPr>
          <w:rFonts w:ascii="Arial" w:hAnsi="Arial" w:cs="Arial"/>
          <w:color w:val="808080" w:themeColor="background1" w:themeShade="80"/>
          <w:sz w:val="16"/>
          <w:szCs w:val="16"/>
        </w:rPr>
        <w:t>In de zin van artikel 1 van de Overeenkomst aangaande de bescherming van de financiële belangen van de Europese Gemeenschappen (PB C 316 van 27.11.1995, blz. 48).</w:t>
      </w:r>
    </w:p>
    <w:p w14:paraId="58696290" w14:textId="7CE99BDB" w:rsidR="000B5793" w:rsidRDefault="001B00EB" w:rsidP="000B579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00EB">
        <w:rPr>
          <w:rFonts w:ascii="Arial" w:hAnsi="Arial" w:cs="Arial"/>
          <w:sz w:val="20"/>
          <w:szCs w:val="20"/>
        </w:rPr>
        <w:t xml:space="preserve">wegens </w:t>
      </w:r>
      <w:r w:rsidRPr="001B00EB">
        <w:rPr>
          <w:rFonts w:ascii="Arial" w:hAnsi="Arial" w:cs="Arial"/>
          <w:sz w:val="20"/>
          <w:szCs w:val="20"/>
          <w:u w:val="single"/>
        </w:rPr>
        <w:t>corruptie</w:t>
      </w:r>
      <w:r w:rsidRPr="001B00EB">
        <w:rPr>
          <w:rFonts w:ascii="Arial" w:hAnsi="Arial" w:cs="Arial"/>
          <w:sz w:val="20"/>
          <w:szCs w:val="20"/>
        </w:rPr>
        <w:t xml:space="preserve"> veroordeeld </w:t>
      </w:r>
      <w:r>
        <w:rPr>
          <w:rFonts w:ascii="Arial" w:hAnsi="Arial" w:cs="Arial"/>
          <w:sz w:val="20"/>
          <w:szCs w:val="20"/>
        </w:rPr>
        <w:t xml:space="preserve">is </w:t>
      </w:r>
      <w:r w:rsidRPr="001B00EB">
        <w:rPr>
          <w:rFonts w:ascii="Arial" w:hAnsi="Arial" w:cs="Arial"/>
          <w:sz w:val="20"/>
          <w:szCs w:val="20"/>
        </w:rPr>
        <w:t>bij een definitief geworden rechterlijke beslissing die niet ouder is dan vijf jaar of die expliciet een uitsluitingsperiode bevat die nog steeds van toepassing is</w:t>
      </w:r>
      <w:r w:rsidR="0078063C">
        <w:rPr>
          <w:rFonts w:ascii="Arial" w:hAnsi="Arial" w:cs="Arial"/>
          <w:sz w:val="20"/>
          <w:szCs w:val="20"/>
        </w:rPr>
        <w:t>;</w:t>
      </w:r>
      <w:r w:rsidRPr="001B00EB">
        <w:rPr>
          <w:rFonts w:ascii="Arial" w:hAnsi="Arial" w:cs="Arial"/>
          <w:sz w:val="20"/>
          <w:szCs w:val="20"/>
        </w:rPr>
        <w:t xml:space="preserve"> </w:t>
      </w:r>
      <w:r w:rsidRPr="001B00EB">
        <w:rPr>
          <w:rFonts w:ascii="Arial" w:hAnsi="Arial" w:cs="Arial"/>
          <w:color w:val="808080" w:themeColor="background1" w:themeShade="80"/>
          <w:sz w:val="16"/>
          <w:szCs w:val="16"/>
        </w:rPr>
        <w:t xml:space="preserve">In de zin van artikel 3 van de Overeenkomst ter bestrijding van corruptie waarbij ambtenaren van de Europese Gemeenschappen of van de lidstaten van de Europese Unie betrokken zijn (PB C 195 van 25.6.1997, blz. 1) en artikel 2, lid 1, van Kaderbesluit 2003/568/JBZ van de Raad van 22 juli 2003 inzake de bestrijding van corruptie in de </w:t>
      </w:r>
      <w:r w:rsidRPr="001B00EB">
        <w:rPr>
          <w:rFonts w:ascii="Arial" w:hAnsi="Arial" w:cs="Arial"/>
          <w:color w:val="808080" w:themeColor="background1" w:themeShade="80"/>
          <w:sz w:val="16"/>
          <w:szCs w:val="16"/>
        </w:rPr>
        <w:lastRenderedPageBreak/>
        <w:t>privésector (PB L 192 van 31.7.2003, blz. 54). Deze uitsluitingsgrond omvat ook corruptie in de zin van de nationale wetgeving van de aanbestedende dienst (aanbestedende entiteit) of de ondernemer.</w:t>
      </w:r>
    </w:p>
    <w:p w14:paraId="65200DF2" w14:textId="0BECA0F5" w:rsidR="001B00EB" w:rsidRPr="000B5793" w:rsidRDefault="001B00EB" w:rsidP="000B579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B5793">
        <w:rPr>
          <w:rFonts w:ascii="Arial" w:hAnsi="Arial" w:cs="Arial"/>
          <w:sz w:val="20"/>
          <w:szCs w:val="20"/>
        </w:rPr>
        <w:t xml:space="preserve">wegens </w:t>
      </w:r>
      <w:r w:rsidRPr="000B5793">
        <w:rPr>
          <w:rFonts w:ascii="Arial" w:hAnsi="Arial" w:cs="Arial"/>
          <w:sz w:val="20"/>
          <w:szCs w:val="20"/>
          <w:u w:val="single"/>
        </w:rPr>
        <w:t>kinderarbeid en andere vormen van mensenhandel</w:t>
      </w:r>
      <w:r w:rsidRPr="000B5793">
        <w:rPr>
          <w:rFonts w:ascii="Arial" w:hAnsi="Arial" w:cs="Arial"/>
          <w:sz w:val="20"/>
          <w:szCs w:val="20"/>
        </w:rPr>
        <w:t xml:space="preserve"> veroordeeld bij een definitief geworden rechterlijke beslissing die niet ouder is dan vijf jaar of die expliciet een uitsluitingsperiode bevat die nog steeds van toepassing is</w:t>
      </w:r>
      <w:r w:rsidR="0078063C" w:rsidRPr="000B5793">
        <w:rPr>
          <w:rFonts w:ascii="Arial" w:hAnsi="Arial" w:cs="Arial"/>
          <w:sz w:val="20"/>
          <w:szCs w:val="20"/>
        </w:rPr>
        <w:t>;</w:t>
      </w:r>
      <w:r w:rsidRPr="000B5793">
        <w:rPr>
          <w:rFonts w:ascii="Arial" w:hAnsi="Arial" w:cs="Arial"/>
          <w:sz w:val="20"/>
          <w:szCs w:val="20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16"/>
          <w:szCs w:val="16"/>
        </w:rPr>
        <w:t>In de zin van artikel 2 van Richtlijn 2011/36/EU van het Europees Parlement en de Raad van 5 april 2011 inzake de voorkoming en bestrijding van mensenhandel en de bescherming van slachtoffers daarvan, en ter vervanging van Kaderbesluit 2002/629/JBZ van de Raad (PB L 101 van 15.4.2011, blz. 1).</w:t>
      </w:r>
    </w:p>
    <w:p w14:paraId="7EEEEC8D" w14:textId="78E67CA0" w:rsidR="0078063C" w:rsidRDefault="001B00EB" w:rsidP="0078063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00EB">
        <w:rPr>
          <w:rFonts w:ascii="Arial" w:hAnsi="Arial" w:cs="Arial"/>
          <w:sz w:val="20"/>
          <w:szCs w:val="20"/>
        </w:rPr>
        <w:t xml:space="preserve">met andere ondernemers overeenkomsten gesloten </w:t>
      </w:r>
      <w:r w:rsidR="0078063C">
        <w:rPr>
          <w:rFonts w:ascii="Arial" w:hAnsi="Arial" w:cs="Arial"/>
          <w:sz w:val="20"/>
          <w:szCs w:val="20"/>
        </w:rPr>
        <w:t xml:space="preserve">heeft </w:t>
      </w:r>
      <w:r w:rsidRPr="001B00EB">
        <w:rPr>
          <w:rFonts w:ascii="Arial" w:hAnsi="Arial" w:cs="Arial"/>
          <w:sz w:val="20"/>
          <w:szCs w:val="20"/>
        </w:rPr>
        <w:t xml:space="preserve">die op </w:t>
      </w:r>
      <w:r w:rsidRPr="001B00EB">
        <w:rPr>
          <w:rFonts w:ascii="Arial" w:hAnsi="Arial" w:cs="Arial"/>
          <w:sz w:val="20"/>
          <w:szCs w:val="20"/>
          <w:u w:val="single"/>
        </w:rPr>
        <w:t>vervalsing van de mededinging</w:t>
      </w:r>
      <w:r w:rsidRPr="001B00EB">
        <w:rPr>
          <w:rFonts w:ascii="Arial" w:hAnsi="Arial" w:cs="Arial"/>
          <w:sz w:val="20"/>
          <w:szCs w:val="20"/>
        </w:rPr>
        <w:t xml:space="preserve"> zijn gericht</w:t>
      </w:r>
      <w:r w:rsidR="0078063C">
        <w:rPr>
          <w:rFonts w:ascii="Arial" w:hAnsi="Arial" w:cs="Arial"/>
          <w:sz w:val="20"/>
          <w:szCs w:val="20"/>
        </w:rPr>
        <w:t>;</w:t>
      </w:r>
    </w:p>
    <w:p w14:paraId="0D82B4BB" w14:textId="777DFF63" w:rsidR="0078063C" w:rsidRPr="004473CF" w:rsidRDefault="0078063C" w:rsidP="0078063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8063C">
        <w:rPr>
          <w:rFonts w:ascii="Arial" w:hAnsi="Arial" w:cs="Arial"/>
          <w:sz w:val="20"/>
          <w:szCs w:val="20"/>
        </w:rPr>
        <w:t xml:space="preserve">wegens terroristische misdrijven of strafbare feiten in verband met </w:t>
      </w:r>
      <w:r w:rsidRPr="0078063C">
        <w:rPr>
          <w:rFonts w:ascii="Arial" w:hAnsi="Arial" w:cs="Arial"/>
          <w:sz w:val="20"/>
          <w:szCs w:val="20"/>
          <w:u w:val="single"/>
        </w:rPr>
        <w:t>terroristische activiteiten</w:t>
      </w:r>
      <w:r w:rsidRPr="0078063C">
        <w:rPr>
          <w:rFonts w:ascii="Arial" w:hAnsi="Arial" w:cs="Arial"/>
          <w:sz w:val="20"/>
          <w:szCs w:val="20"/>
        </w:rPr>
        <w:t xml:space="preserve"> veroordeeld bij een definitief geworden rechterlijke beslissing die niet ouder is dan vijf jaar of die expliciet een uitsluitingsperiode bevat die nog steeds van toepassing is. </w:t>
      </w:r>
      <w:r w:rsidRPr="0078063C">
        <w:rPr>
          <w:rFonts w:ascii="Arial" w:hAnsi="Arial" w:cs="Arial"/>
          <w:color w:val="808080" w:themeColor="background1" w:themeShade="80"/>
          <w:sz w:val="16"/>
          <w:szCs w:val="16"/>
        </w:rPr>
        <w:t>In de zin van de artikelen 1 en 3 van Kaderbesluit 2002/475/JBZ van de Raad van 13 juni 2002 inzake terrorismebestrijding (PB L 164 van 22.6.2002, blz. 3). Deze uitsluitingsgrond omvat ook aanzetten tot, deelneming en medeplichtigheid aan of poging tot het plegen van een strafbaar feit als bedoeld in artikel 4 van genoemd kaderbesluit.</w:t>
      </w:r>
    </w:p>
    <w:p w14:paraId="06332AC5" w14:textId="400B3BE5" w:rsidR="004473CF" w:rsidRPr="004473CF" w:rsidRDefault="004473CF" w:rsidP="004473C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onder het 5e sanctiepakket tegen Rusland valt en/of vallen</w:t>
      </w:r>
      <w:r w:rsidRPr="004473CF">
        <w:rPr>
          <w:rFonts w:ascii="Arial" w:hAnsi="Arial" w:cs="Arial"/>
          <w:sz w:val="16"/>
          <w:szCs w:val="16"/>
        </w:rPr>
        <w:t xml:space="preserve"> </w:t>
      </w:r>
      <w:r w:rsidRPr="004473CF">
        <w:rPr>
          <w:rFonts w:ascii="Arial" w:hAnsi="Arial" w:cs="Arial"/>
          <w:color w:val="808080" w:themeColor="background1" w:themeShade="80"/>
          <w:sz w:val="16"/>
          <w:szCs w:val="16"/>
        </w:rPr>
        <w:t>(welke de Europese Unie (EU) op 8 april 2022 heeft ingesteld)</w:t>
      </w:r>
      <w:r w:rsidRPr="004473CF">
        <w:rPr>
          <w:rFonts w:ascii="Arial" w:hAnsi="Arial" w:cs="Arial"/>
          <w:sz w:val="20"/>
          <w:szCs w:val="20"/>
        </w:rPr>
        <w:t xml:space="preserve">. Waarbij een Russische partij* met meer dan 10% van de waarde van opdracht deelneemt als onderaannemer of leverancier niet mag deelnemen aan de overheidsopdracht. Onder Russische partij wordt verstaan: </w:t>
      </w:r>
    </w:p>
    <w:p w14:paraId="73FC8561" w14:textId="77777777" w:rsidR="004473CF" w:rsidRPr="004473CF" w:rsidRDefault="004473CF" w:rsidP="004473CF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personen met een Russische nationaliteit en personen of rechtspersonen (bedrijven, entiteiten of organen) die gevestigd zijn in Rusland;</w:t>
      </w:r>
    </w:p>
    <w:p w14:paraId="3995D4D2" w14:textId="77777777" w:rsidR="004473CF" w:rsidRPr="004473CF" w:rsidRDefault="004473CF" w:rsidP="004473CF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rechtspersonen (gevestigd in Rusland of een ander land) die voor meer dan 50% eigendom zijn van een Russische partij zoals hierboven genoemd; en</w:t>
      </w:r>
    </w:p>
    <w:p w14:paraId="0F7076CD" w14:textId="74B63BE0" w:rsidR="004473CF" w:rsidRPr="004473CF" w:rsidRDefault="004473CF" w:rsidP="004473CF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4473CF">
        <w:rPr>
          <w:rFonts w:ascii="Arial" w:hAnsi="Arial" w:cs="Arial"/>
          <w:sz w:val="20"/>
          <w:szCs w:val="20"/>
        </w:rPr>
        <w:t>personen of rechtspersonen (gevestigd in Rusland of een ander land) die handelen in belang van of op aanwijzing van een bovengenoemde Russische partij.</w:t>
      </w:r>
    </w:p>
    <w:p w14:paraId="30CACBAD" w14:textId="4FBA383E" w:rsidR="00E54F71" w:rsidRDefault="00E54F71" w:rsidP="00E54F7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een ieder die niet aan de overige in de offerteaanvraag en/of selectieleidraad beschreven Uitsluitingscriteria voldoet.</w:t>
      </w:r>
    </w:p>
    <w:p w14:paraId="470C1C48" w14:textId="49A53B72" w:rsidR="00B12098" w:rsidRDefault="007E463D" w:rsidP="00B12098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00D4F0" wp14:editId="7A9C54C1">
                <wp:simplePos x="0" y="0"/>
                <wp:positionH relativeFrom="margin">
                  <wp:posOffset>-76200</wp:posOffset>
                </wp:positionH>
                <wp:positionV relativeFrom="paragraph">
                  <wp:posOffset>189704</wp:posOffset>
                </wp:positionV>
                <wp:extent cx="5972175" cy="1419225"/>
                <wp:effectExtent l="0" t="0" r="28575" b="28575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419225"/>
                        </a:xfrm>
                        <a:prstGeom prst="roundRect">
                          <a:avLst/>
                        </a:prstGeom>
                        <a:solidFill>
                          <a:srgbClr val="28892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633C8" id="Rechthoek: afgeronde hoeken 5" o:spid="_x0000_s1026" style="position:absolute;margin-left:-6pt;margin-top:14.95pt;width:470.25pt;height:11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" fillcolor="#288923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6EF47234" w14:textId="1C2BFEE8" w:rsidR="00E54F71" w:rsidRPr="00196830" w:rsidRDefault="00E54F71" w:rsidP="00E54F71">
      <w:pPr>
        <w:rPr>
          <w:rFonts w:ascii="Arial" w:hAnsi="Arial" w:cs="Arial"/>
          <w:sz w:val="20"/>
          <w:szCs w:val="20"/>
        </w:rPr>
      </w:pPr>
    </w:p>
    <w:p w14:paraId="32CE243C" w14:textId="36759ADE" w:rsidR="00E54F71" w:rsidRPr="005D0BD0" w:rsidRDefault="00A67768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  <w:r>
        <w:rPr>
          <w:rFonts w:ascii="Arial" w:hAnsi="Arial" w:cs="Arial"/>
          <w:bCs/>
          <w:color w:val="FFFFFF" w:themeColor="background1"/>
          <w:sz w:val="20"/>
          <w:szCs w:val="20"/>
        </w:rPr>
        <w:t>Derde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verklaart dat </w:t>
      </w:r>
      <w:r w:rsidR="00EB3785">
        <w:rPr>
          <w:rFonts w:ascii="Arial" w:hAnsi="Arial" w:cs="Arial"/>
          <w:bCs/>
          <w:color w:val="FFFFFF" w:themeColor="background1"/>
          <w:sz w:val="20"/>
          <w:szCs w:val="20"/>
          <w:u w:val="single"/>
        </w:rPr>
        <w:t>geen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van de bovenstaande omstandigheden </w:t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>de afgelopen vijf jaar</w:t>
      </w:r>
      <w:r w:rsidR="00F4093F">
        <w:rPr>
          <w:rStyle w:val="Voetnootmarkering"/>
          <w:rFonts w:cs="Arial"/>
          <w:bCs/>
          <w:color w:val="FFFFFF" w:themeColor="background1"/>
          <w:szCs w:val="20"/>
        </w:rPr>
        <w:footnoteReference w:id="2"/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>ten aanzien van hem</w:t>
      </w:r>
      <w:r w:rsidR="00F4093F">
        <w:rPr>
          <w:rStyle w:val="Voetnootmarkering"/>
          <w:rFonts w:cs="Arial"/>
          <w:bCs/>
          <w:color w:val="FFFFFF" w:themeColor="background1"/>
          <w:szCs w:val="20"/>
        </w:rPr>
        <w:footnoteReference w:id="3"/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als </w:t>
      </w:r>
      <w:r>
        <w:rPr>
          <w:rFonts w:ascii="Arial" w:hAnsi="Arial" w:cs="Arial"/>
          <w:bCs/>
          <w:color w:val="FFFFFF" w:themeColor="background1"/>
          <w:sz w:val="20"/>
          <w:szCs w:val="20"/>
        </w:rPr>
        <w:t>Derde</w:t>
      </w:r>
      <w:r w:rsidR="00E54F71"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van toepassing is</w:t>
      </w:r>
      <w:r w:rsidR="00B1209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</w:t>
      </w:r>
      <w:r w:rsidR="001B116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geweest </w:t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>en/</w:t>
      </w:r>
      <w:r w:rsidR="00B1209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of </w:t>
      </w:r>
      <w:r w:rsidR="001B1168">
        <w:rPr>
          <w:rFonts w:ascii="Arial" w:hAnsi="Arial" w:cs="Arial"/>
          <w:bCs/>
          <w:color w:val="FFFFFF" w:themeColor="background1"/>
          <w:sz w:val="20"/>
          <w:szCs w:val="20"/>
        </w:rPr>
        <w:t xml:space="preserve">nu </w:t>
      </w:r>
      <w:r w:rsidR="00B12098">
        <w:rPr>
          <w:rFonts w:ascii="Arial" w:hAnsi="Arial" w:cs="Arial"/>
          <w:bCs/>
          <w:color w:val="FFFFFF" w:themeColor="background1"/>
          <w:sz w:val="20"/>
          <w:szCs w:val="20"/>
        </w:rPr>
        <w:t>is</w:t>
      </w:r>
      <w:r w:rsidR="00F4093F">
        <w:rPr>
          <w:rFonts w:ascii="Arial" w:hAnsi="Arial" w:cs="Arial"/>
          <w:bCs/>
          <w:color w:val="FFFFFF" w:themeColor="background1"/>
          <w:sz w:val="20"/>
          <w:szCs w:val="20"/>
        </w:rPr>
        <w:t>:</w:t>
      </w:r>
    </w:p>
    <w:p w14:paraId="2950E8A4" w14:textId="4C067A3A" w:rsidR="00E54F71" w:rsidRPr="005D0BD0" w:rsidRDefault="00E54F71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</w:p>
    <w:p w14:paraId="1FF9A310" w14:textId="4BE13364" w:rsidR="00E54F71" w:rsidRPr="00430A29" w:rsidRDefault="00E54F71" w:rsidP="00FF49FC">
      <w:pPr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</w:pPr>
      <w:r w:rsidRPr="005D0BD0">
        <w:rPr>
          <w:rFonts w:ascii="Arial" w:hAnsi="Arial" w:cs="Arial"/>
          <w:bCs/>
          <w:color w:val="FFFFFF" w:themeColor="background1"/>
          <w:sz w:val="20"/>
          <w:szCs w:val="20"/>
        </w:rPr>
        <w:t xml:space="preserve">Ondertekende verklaart, dat hij deze verklaring naar waarheid heeft ondertekend, en tevens dat hij daartoe, namens de </w:t>
      </w:r>
      <w:r w:rsidR="00A67768">
        <w:rPr>
          <w:rFonts w:ascii="Arial" w:hAnsi="Arial" w:cs="Arial"/>
          <w:bCs/>
          <w:color w:val="FFFFFF" w:themeColor="background1"/>
          <w:sz w:val="20"/>
          <w:szCs w:val="20"/>
        </w:rPr>
        <w:t>Derde</w:t>
      </w:r>
      <w:r w:rsidRPr="005D0BD0">
        <w:rPr>
          <w:rFonts w:ascii="Arial" w:hAnsi="Arial" w:cs="Arial"/>
          <w:bCs/>
          <w:color w:val="FFFFFF" w:themeColor="background1"/>
          <w:sz w:val="20"/>
          <w:szCs w:val="20"/>
        </w:rPr>
        <w:t>, bevoegd is</w:t>
      </w:r>
      <w:r w:rsidRPr="00430A29">
        <w:rPr>
          <w:rFonts w:ascii="Arial" w:hAnsi="Arial" w:cs="Arial"/>
          <w:bCs/>
          <w:color w:val="FFFFFF" w:themeColor="background1"/>
          <w:sz w:val="16"/>
          <w:szCs w:val="16"/>
        </w:rPr>
        <w:t>.</w:t>
      </w:r>
      <w:r w:rsidR="00FF49FC" w:rsidRPr="00430A29">
        <w:rPr>
          <w:sz w:val="15"/>
          <w:szCs w:val="20"/>
        </w:rPr>
        <w:t xml:space="preserve"> </w:t>
      </w:r>
      <w:r w:rsidR="00FF49FC" w:rsidRPr="00430A29">
        <w:rPr>
          <w:rFonts w:ascii="Arial" w:hAnsi="Arial" w:cs="Arial"/>
          <w:bCs/>
          <w:color w:val="FFFFFF" w:themeColor="background1"/>
          <w:sz w:val="16"/>
          <w:szCs w:val="16"/>
        </w:rPr>
        <w:t>Die vertegenwoordigingsbevoegdheid dient te blijken uit het uittreksel uit het handelsregister</w:t>
      </w:r>
      <w:r w:rsidR="00C07F38">
        <w:rPr>
          <w:rFonts w:ascii="Arial" w:hAnsi="Arial" w:cs="Arial"/>
          <w:bCs/>
          <w:color w:val="FFFFFF" w:themeColor="background1"/>
          <w:sz w:val="16"/>
          <w:szCs w:val="16"/>
        </w:rPr>
        <w:t xml:space="preserve"> (KvK)</w:t>
      </w:r>
      <w:r w:rsidR="00FF49FC" w:rsidRPr="00430A29">
        <w:rPr>
          <w:rFonts w:ascii="Arial" w:hAnsi="Arial" w:cs="Arial"/>
          <w:bCs/>
          <w:color w:val="FFFFFF" w:themeColor="background1"/>
          <w:sz w:val="16"/>
          <w:szCs w:val="16"/>
        </w:rPr>
        <w:t xml:space="preserve"> of door het overlegging van een volmacht </w:t>
      </w:r>
      <w:r w:rsidR="00FF49FC" w:rsidRPr="00430A29"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  <w:t>(separaat door Inschrijver</w:t>
      </w:r>
      <w:r w:rsidR="005B5A65"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  <w:t xml:space="preserve"> / onderaannemer </w:t>
      </w:r>
      <w:r w:rsidR="00FF49FC" w:rsidRPr="00430A29">
        <w:rPr>
          <w:rFonts w:ascii="Arial" w:hAnsi="Arial" w:cs="Arial"/>
          <w:bCs/>
          <w:i/>
          <w:iCs/>
          <w:color w:val="FFFFFF" w:themeColor="background1"/>
          <w:sz w:val="16"/>
          <w:szCs w:val="16"/>
        </w:rPr>
        <w:t>toe te voegen).</w:t>
      </w:r>
    </w:p>
    <w:p w14:paraId="28D15C64" w14:textId="77777777" w:rsidR="00FF49FC" w:rsidRDefault="00FF49FC" w:rsidP="00E54F71">
      <w:pPr>
        <w:rPr>
          <w:rFonts w:ascii="Arial" w:hAnsi="Arial" w:cs="Arial"/>
          <w:bCs/>
          <w:color w:val="FFFFFF" w:themeColor="background1"/>
          <w:sz w:val="20"/>
          <w:szCs w:val="20"/>
        </w:rPr>
      </w:pPr>
    </w:p>
    <w:p w14:paraId="12DE2FBF" w14:textId="77777777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06855552" w14:textId="77777777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2401132B" w14:textId="41AF90CB" w:rsidR="00930A56" w:rsidRPr="00930A56" w:rsidRDefault="00930A56" w:rsidP="00E54F7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Mogelijkheid voor o</w:t>
      </w:r>
      <w:r w:rsidRPr="00930A56">
        <w:rPr>
          <w:rFonts w:ascii="Arial" w:hAnsi="Arial" w:cs="Arial"/>
          <w:i/>
          <w:iCs/>
          <w:sz w:val="20"/>
          <w:szCs w:val="20"/>
        </w:rPr>
        <w:t>ndertekening staat op pagina 4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07841430" w14:textId="77777777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3368E917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08C185AE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32101034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1B0FD253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4BAD870D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61756F56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6D188A56" w14:textId="24AF221C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46F15B3A" w14:textId="578794AD" w:rsidR="00E54F71" w:rsidRPr="00196830" w:rsidRDefault="00E54F71" w:rsidP="00E54F71">
      <w:pPr>
        <w:rPr>
          <w:rFonts w:ascii="Arial" w:hAnsi="Arial" w:cs="Arial"/>
          <w:sz w:val="20"/>
          <w:szCs w:val="20"/>
        </w:rPr>
      </w:pPr>
    </w:p>
    <w:p w14:paraId="4DD52005" w14:textId="075F96C2" w:rsidR="00C07F38" w:rsidRPr="00CC1D67" w:rsidRDefault="00A67768" w:rsidP="00C07F38">
      <w:pPr>
        <w:rPr>
          <w:rFonts w:ascii="Arial" w:hAnsi="Arial" w:cs="Arial"/>
          <w:b/>
          <w:iCs/>
          <w:smallCaps/>
          <w:sz w:val="22"/>
          <w:szCs w:val="22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4B6532" wp14:editId="45752093">
                <wp:simplePos x="0" y="0"/>
                <wp:positionH relativeFrom="margin">
                  <wp:align>center</wp:align>
                </wp:positionH>
                <wp:positionV relativeFrom="paragraph">
                  <wp:posOffset>-200376</wp:posOffset>
                </wp:positionV>
                <wp:extent cx="6071191" cy="3352800"/>
                <wp:effectExtent l="0" t="0" r="25400" b="19050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191" cy="3352800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BFE06" id="Rechthoek: afgeronde hoeken 6" o:spid="_x0000_s1026" style="position:absolute;margin-left:0;margin-top:-15.8pt;width:478.05pt;height:264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C07F38" w:rsidRPr="00CC1D67">
        <w:rPr>
          <w:rFonts w:ascii="Arial" w:hAnsi="Arial" w:cs="Arial"/>
          <w:b/>
          <w:iCs/>
          <w:smallCaps/>
          <w:sz w:val="22"/>
          <w:szCs w:val="22"/>
        </w:rPr>
        <w:t xml:space="preserve">Graag attenderen we u erop dat </w:t>
      </w:r>
      <w:r w:rsidR="00C07F38" w:rsidRPr="00CC1D67">
        <w:rPr>
          <w:rFonts w:ascii="Arial" w:hAnsi="Arial" w:cs="Arial"/>
          <w:b/>
          <w:iCs/>
          <w:smallCaps/>
          <w:sz w:val="22"/>
          <w:szCs w:val="22"/>
          <w:u w:val="single"/>
        </w:rPr>
        <w:t>alleen een daartoe bevoegd persoon</w:t>
      </w:r>
      <w:r w:rsidR="00C07F38" w:rsidRPr="00CC1D67">
        <w:rPr>
          <w:rFonts w:ascii="Arial" w:hAnsi="Arial" w:cs="Arial"/>
          <w:b/>
          <w:iCs/>
          <w:smallCaps/>
          <w:sz w:val="22"/>
          <w:szCs w:val="22"/>
        </w:rPr>
        <w:t xml:space="preserve"> mag tekenen. </w:t>
      </w:r>
    </w:p>
    <w:p w14:paraId="5F0A9D75" w14:textId="2A10B535" w:rsidR="00C07F38" w:rsidRDefault="00C07F38" w:rsidP="000D7DD0">
      <w:pPr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CC1D67">
        <w:rPr>
          <w:rFonts w:ascii="Arial" w:hAnsi="Arial" w:cs="Arial"/>
          <w:bCs/>
          <w:i/>
          <w:sz w:val="16"/>
          <w:szCs w:val="20"/>
        </w:rPr>
        <w:t>Voor een omschrijving van de bevoegde persoon verwijzen we naar bovenstaand groen ‘blok’</w:t>
      </w:r>
      <w:r w:rsidRPr="00CC1D67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.</w:t>
      </w:r>
    </w:p>
    <w:p w14:paraId="057FB2BE" w14:textId="77777777" w:rsidR="000D7DD0" w:rsidRPr="00CC1D67" w:rsidRDefault="000D7DD0" w:rsidP="00CC1D67">
      <w:pPr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</w:p>
    <w:p w14:paraId="22BD9BB1" w14:textId="77777777" w:rsidR="00C07F38" w:rsidRDefault="00C07F38" w:rsidP="00E54F71">
      <w:pPr>
        <w:rPr>
          <w:rFonts w:ascii="Arial" w:hAnsi="Arial" w:cs="Arial"/>
          <w:sz w:val="20"/>
          <w:szCs w:val="20"/>
        </w:rPr>
      </w:pPr>
    </w:p>
    <w:p w14:paraId="5AEE8108" w14:textId="6D244024" w:rsidR="00FF49FC" w:rsidRDefault="00FF49FC" w:rsidP="00E54F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tekenbevoegde functionaris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23AE6474" w14:textId="77777777" w:rsidR="00FF49FC" w:rsidRDefault="00FF49FC" w:rsidP="00E54F71">
      <w:pPr>
        <w:rPr>
          <w:rFonts w:ascii="Arial" w:hAnsi="Arial" w:cs="Arial"/>
          <w:sz w:val="20"/>
          <w:szCs w:val="20"/>
        </w:rPr>
      </w:pPr>
    </w:p>
    <w:p w14:paraId="2793058B" w14:textId="6C70F5AF" w:rsidR="00FF49FC" w:rsidRDefault="00FF49FC" w:rsidP="00FF49FC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Functie tekenbevoegde functionaris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448E2FD6" w14:textId="77777777" w:rsidR="00FF49FC" w:rsidRDefault="00FF49FC" w:rsidP="00FF49FC">
      <w:pPr>
        <w:rPr>
          <w:rFonts w:ascii="Arial" w:hAnsi="Arial" w:cs="Arial"/>
          <w:sz w:val="20"/>
          <w:szCs w:val="20"/>
        </w:rPr>
      </w:pPr>
    </w:p>
    <w:p w14:paraId="67711613" w14:textId="0D1CDE91" w:rsidR="000B5793" w:rsidRPr="000B5793" w:rsidRDefault="00E54F71" w:rsidP="00FF49FC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96830">
        <w:rPr>
          <w:rFonts w:ascii="Arial" w:hAnsi="Arial" w:cs="Arial"/>
          <w:sz w:val="20"/>
          <w:szCs w:val="20"/>
        </w:rPr>
        <w:t>Plaats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597CCEF" w14:textId="152E94D5" w:rsidR="000B5793" w:rsidRPr="00196830" w:rsidRDefault="000B5793" w:rsidP="00E54F71">
      <w:pPr>
        <w:rPr>
          <w:rFonts w:ascii="Arial" w:hAnsi="Arial" w:cs="Arial"/>
          <w:sz w:val="20"/>
          <w:szCs w:val="20"/>
        </w:rPr>
      </w:pPr>
    </w:p>
    <w:p w14:paraId="0BDE9BD5" w14:textId="7209D87D" w:rsidR="000B5793" w:rsidRPr="00196830" w:rsidRDefault="00E54F71" w:rsidP="00FF49FC">
      <w:p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Datum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3D4A3D7" w14:textId="557402EC" w:rsidR="000B5793" w:rsidRDefault="000B5793" w:rsidP="00E54F71">
      <w:pPr>
        <w:rPr>
          <w:rFonts w:ascii="Arial" w:hAnsi="Arial" w:cs="Arial"/>
          <w:sz w:val="20"/>
          <w:szCs w:val="20"/>
        </w:rPr>
      </w:pPr>
    </w:p>
    <w:p w14:paraId="76D525C7" w14:textId="77777777" w:rsidR="000A2D9A" w:rsidRDefault="000A2D9A" w:rsidP="00FF49FC">
      <w:pPr>
        <w:rPr>
          <w:rFonts w:ascii="Arial" w:hAnsi="Arial" w:cs="Arial"/>
          <w:sz w:val="20"/>
          <w:szCs w:val="20"/>
        </w:rPr>
      </w:pPr>
    </w:p>
    <w:p w14:paraId="169CB24F" w14:textId="77777777" w:rsidR="000A2D9A" w:rsidRDefault="000A2D9A" w:rsidP="00FF49FC">
      <w:pPr>
        <w:rPr>
          <w:rFonts w:ascii="Arial" w:hAnsi="Arial" w:cs="Arial"/>
          <w:sz w:val="20"/>
          <w:szCs w:val="20"/>
        </w:rPr>
      </w:pPr>
    </w:p>
    <w:p w14:paraId="7D6625DB" w14:textId="77777777" w:rsidR="000D7DD0" w:rsidRDefault="000D7DD0" w:rsidP="000A2D9A">
      <w:pPr>
        <w:rPr>
          <w:rFonts w:ascii="Arial" w:hAnsi="Arial" w:cs="Arial"/>
          <w:sz w:val="20"/>
          <w:szCs w:val="20"/>
        </w:rPr>
      </w:pPr>
    </w:p>
    <w:p w14:paraId="21DE0D15" w14:textId="0EF8E497" w:rsidR="000B5793" w:rsidRPr="00196830" w:rsidRDefault="00E54F71" w:rsidP="000A2D9A">
      <w:p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Handtekening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0A2D9A">
        <w:rPr>
          <w:rFonts w:ascii="Arial" w:hAnsi="Arial" w:cs="Arial"/>
          <w:sz w:val="20"/>
          <w:szCs w:val="20"/>
        </w:rPr>
        <w:tab/>
      </w:r>
      <w:r w:rsidR="000A2D9A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C500C37" w14:textId="53C7E513" w:rsidR="00A63802" w:rsidRPr="00196830" w:rsidRDefault="00A63802">
      <w:pPr>
        <w:rPr>
          <w:sz w:val="20"/>
          <w:szCs w:val="20"/>
        </w:rPr>
      </w:pPr>
    </w:p>
    <w:sectPr w:rsidR="00A63802" w:rsidRPr="00196830" w:rsidSect="00CC1D6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049" w:right="1134" w:bottom="1135" w:left="1560" w:header="840" w:footer="397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3D6E" w14:textId="77777777" w:rsidR="00543193" w:rsidRDefault="00543193" w:rsidP="00E54F71">
      <w:pPr>
        <w:spacing w:line="240" w:lineRule="auto"/>
      </w:pPr>
      <w:r>
        <w:separator/>
      </w:r>
    </w:p>
  </w:endnote>
  <w:endnote w:type="continuationSeparator" w:id="0">
    <w:p w14:paraId="314B1E51" w14:textId="77777777" w:rsidR="00543193" w:rsidRDefault="00543193" w:rsidP="00E54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NS Sans">
    <w:altName w:val="Calibri"/>
    <w:charset w:val="00"/>
    <w:family w:val="auto"/>
    <w:pitch w:val="variable"/>
    <w:sig w:usb0="80000027" w:usb1="00000002" w:usb2="00000000" w:usb3="00000000" w:csb0="00000093" w:csb1="00000000"/>
  </w:font>
  <w:font w:name="NS Logos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55DC" w14:textId="77777777" w:rsidR="00B12098" w:rsidRDefault="00B12098" w:rsidP="00B12098">
    <w:pPr>
      <w:pStyle w:val="Voettekst"/>
      <w:rPr>
        <w:rFonts w:ascii="Arial" w:hAnsi="Arial" w:cs="Arial"/>
      </w:rPr>
    </w:pPr>
  </w:p>
  <w:p w14:paraId="456788F2" w14:textId="77777777" w:rsidR="00B12098" w:rsidRDefault="00B12098" w:rsidP="00B12098">
    <w:pPr>
      <w:pStyle w:val="Voettekst"/>
      <w:rPr>
        <w:rFonts w:ascii="Arial" w:hAnsi="Arial" w:cs="Arial"/>
      </w:rPr>
    </w:pPr>
  </w:p>
  <w:p w14:paraId="216326DE" w14:textId="3343A6EC" w:rsidR="00B12098" w:rsidRPr="00B12098" w:rsidRDefault="00B12098" w:rsidP="00B12098">
    <w:pPr>
      <w:pStyle w:val="Voettekst"/>
      <w:rPr>
        <w:rFonts w:ascii="Arial" w:hAnsi="Arial" w:cs="Arial"/>
      </w:rPr>
    </w:pPr>
    <w:r w:rsidRPr="00B12098">
      <w:rPr>
        <w:rFonts w:ascii="Arial" w:hAnsi="Arial" w:cs="Arial"/>
      </w:rPr>
      <w:t xml:space="preserve">Pagina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PAGE  \* Arabic  \* MERGEFORMAT</w:instrText>
    </w:r>
    <w:r w:rsidRPr="00B12098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1</w:t>
    </w:r>
    <w:r w:rsidRPr="00B12098">
      <w:rPr>
        <w:rFonts w:ascii="Arial" w:hAnsi="Arial" w:cs="Arial"/>
        <w:b/>
        <w:bCs/>
      </w:rPr>
      <w:fldChar w:fldCharType="end"/>
    </w:r>
    <w:r w:rsidRPr="00B12098">
      <w:rPr>
        <w:rFonts w:ascii="Arial" w:hAnsi="Arial" w:cs="Arial"/>
      </w:rPr>
      <w:t xml:space="preserve"> van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NUMPAGES  \* Arabic  \* MERGEFORMAT</w:instrText>
    </w:r>
    <w:r w:rsidRPr="00B12098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2</w:t>
    </w:r>
    <w:r w:rsidRPr="00B12098">
      <w:rPr>
        <w:rFonts w:ascii="Arial" w:hAnsi="Arial" w:cs="Arial"/>
        <w:b/>
        <w:bCs/>
      </w:rPr>
      <w:fldChar w:fldCharType="end"/>
    </w:r>
  </w:p>
  <w:p w14:paraId="12FF5FED" w14:textId="77777777" w:rsidR="00B12098" w:rsidRDefault="00B120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9446" w14:textId="0BCA3D79" w:rsidR="00B12098" w:rsidRPr="00B12098" w:rsidRDefault="00B12098">
    <w:pPr>
      <w:pStyle w:val="Voettekst"/>
      <w:rPr>
        <w:rFonts w:ascii="Arial" w:hAnsi="Arial" w:cs="Arial"/>
      </w:rPr>
    </w:pPr>
    <w:r w:rsidRPr="00B12098">
      <w:rPr>
        <w:rFonts w:ascii="Arial" w:hAnsi="Arial" w:cs="Arial"/>
      </w:rPr>
      <w:t xml:space="preserve">Pagina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PAGE  \* Arabic  \* MERGEFORMAT</w:instrText>
    </w:r>
    <w:r w:rsidRPr="00B12098">
      <w:rPr>
        <w:rFonts w:ascii="Arial" w:hAnsi="Arial" w:cs="Arial"/>
        <w:b/>
        <w:bCs/>
      </w:rPr>
      <w:fldChar w:fldCharType="separate"/>
    </w:r>
    <w:r w:rsidRPr="00B12098">
      <w:rPr>
        <w:rFonts w:ascii="Arial" w:hAnsi="Arial" w:cs="Arial"/>
        <w:b/>
        <w:bCs/>
      </w:rPr>
      <w:t>1</w:t>
    </w:r>
    <w:r w:rsidRPr="00B12098">
      <w:rPr>
        <w:rFonts w:ascii="Arial" w:hAnsi="Arial" w:cs="Arial"/>
        <w:b/>
        <w:bCs/>
      </w:rPr>
      <w:fldChar w:fldCharType="end"/>
    </w:r>
    <w:r w:rsidRPr="00B12098">
      <w:rPr>
        <w:rFonts w:ascii="Arial" w:hAnsi="Arial" w:cs="Arial"/>
      </w:rPr>
      <w:t xml:space="preserve"> van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NUMPAGES  \* Arabic  \* MERGEFORMAT</w:instrText>
    </w:r>
    <w:r w:rsidRPr="00B12098">
      <w:rPr>
        <w:rFonts w:ascii="Arial" w:hAnsi="Arial" w:cs="Arial"/>
        <w:b/>
        <w:bCs/>
      </w:rPr>
      <w:fldChar w:fldCharType="separate"/>
    </w:r>
    <w:r w:rsidRPr="00B12098">
      <w:rPr>
        <w:rFonts w:ascii="Arial" w:hAnsi="Arial" w:cs="Arial"/>
        <w:b/>
        <w:bCs/>
      </w:rPr>
      <w:t>2</w:t>
    </w:r>
    <w:r w:rsidRPr="00B12098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BF85" w14:textId="77777777" w:rsidR="00543193" w:rsidRDefault="00543193" w:rsidP="00E54F71">
      <w:pPr>
        <w:spacing w:line="240" w:lineRule="auto"/>
      </w:pPr>
      <w:r>
        <w:separator/>
      </w:r>
    </w:p>
  </w:footnote>
  <w:footnote w:type="continuationSeparator" w:id="0">
    <w:p w14:paraId="1E7ABBD3" w14:textId="77777777" w:rsidR="00543193" w:rsidRDefault="00543193" w:rsidP="00E54F71">
      <w:pPr>
        <w:spacing w:line="240" w:lineRule="auto"/>
      </w:pPr>
      <w:r>
        <w:continuationSeparator/>
      </w:r>
    </w:p>
  </w:footnote>
  <w:footnote w:id="1">
    <w:p w14:paraId="1493373E" w14:textId="781B2FF4" w:rsidR="00A67768" w:rsidRPr="00A67768" w:rsidRDefault="00A67768">
      <w:pPr>
        <w:pStyle w:val="Voetnoottekst"/>
        <w:rPr>
          <w:rFonts w:ascii="Arial" w:hAnsi="Arial" w:cs="Arial"/>
        </w:rPr>
      </w:pPr>
      <w:r w:rsidRPr="00A67768">
        <w:rPr>
          <w:rStyle w:val="Voetnootmarkering"/>
          <w:rFonts w:ascii="Arial" w:hAnsi="Arial" w:cs="Arial"/>
        </w:rPr>
        <w:footnoteRef/>
      </w:r>
      <w:r w:rsidRPr="00A67768">
        <w:rPr>
          <w:rFonts w:ascii="Arial" w:hAnsi="Arial" w:cs="Arial"/>
        </w:rPr>
        <w:t xml:space="preserve"> En tekent hiervoor op de laatste pagina van dit document</w:t>
      </w:r>
    </w:p>
  </w:footnote>
  <w:footnote w:id="2">
    <w:p w14:paraId="321259A9" w14:textId="5C54DF30" w:rsidR="00F4093F" w:rsidRPr="00F4093F" w:rsidRDefault="00F4093F" w:rsidP="00F4093F">
      <w:pPr>
        <w:pStyle w:val="Voetnoottekst"/>
        <w:rPr>
          <w:rFonts w:ascii="Arial" w:hAnsi="Arial" w:cs="Arial"/>
          <w:sz w:val="16"/>
          <w:szCs w:val="16"/>
        </w:rPr>
      </w:pPr>
      <w:r w:rsidRPr="00F4093F">
        <w:rPr>
          <w:rStyle w:val="Voetnootmarkering"/>
          <w:rFonts w:ascii="Arial" w:hAnsi="Arial" w:cs="Arial"/>
          <w:sz w:val="16"/>
          <w:szCs w:val="16"/>
        </w:rPr>
        <w:footnoteRef/>
      </w:r>
      <w:r w:rsidRPr="00F4093F">
        <w:rPr>
          <w:rFonts w:ascii="Arial" w:hAnsi="Arial" w:cs="Arial"/>
          <w:sz w:val="16"/>
          <w:szCs w:val="16"/>
        </w:rPr>
        <w:t xml:space="preserve"> Gemeten vanaf de datum dat u de uitnodiging voor deze aanbesteding ontving tot en met vijf jaar terug. Mocht er voor een van de onderdelen in de</w:t>
      </w:r>
      <w:r w:rsidR="007E463D">
        <w:rPr>
          <w:rFonts w:ascii="Arial" w:hAnsi="Arial" w:cs="Arial"/>
          <w:sz w:val="16"/>
          <w:szCs w:val="16"/>
        </w:rPr>
        <w:t xml:space="preserve"> opsomming van de</w:t>
      </w:r>
      <w:r w:rsidRPr="00F4093F">
        <w:rPr>
          <w:rFonts w:ascii="Arial" w:hAnsi="Arial" w:cs="Arial"/>
          <w:sz w:val="16"/>
          <w:szCs w:val="16"/>
        </w:rPr>
        <w:t>ze Eigen verklaring een specifieke termijn benoemd staan, dan geldt deze.</w:t>
      </w:r>
    </w:p>
  </w:footnote>
  <w:footnote w:id="3">
    <w:p w14:paraId="6EF1CB31" w14:textId="54151D15" w:rsidR="00F4093F" w:rsidRDefault="00F4093F">
      <w:pPr>
        <w:pStyle w:val="Voetnoottekst"/>
      </w:pPr>
      <w:r w:rsidRPr="00F4093F">
        <w:rPr>
          <w:rStyle w:val="Voetnootmarkering"/>
          <w:rFonts w:ascii="Arial" w:hAnsi="Arial" w:cs="Arial"/>
          <w:sz w:val="16"/>
          <w:szCs w:val="16"/>
        </w:rPr>
        <w:footnoteRef/>
      </w:r>
      <w:r w:rsidRPr="00F4093F">
        <w:rPr>
          <w:rFonts w:ascii="Arial" w:hAnsi="Arial" w:cs="Arial"/>
          <w:sz w:val="16"/>
          <w:szCs w:val="16"/>
        </w:rPr>
        <w:t xml:space="preserve"> Daar waar hem of hij staat kan natuurlijk ook zij of haar gelezen worden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83"/>
      <w:gridCol w:w="822"/>
    </w:tblGrid>
    <w:tr w:rsidR="006E38A1" w14:paraId="35EBEEC9" w14:textId="77777777">
      <w:trPr>
        <w:trHeight w:hRule="exact" w:val="261"/>
      </w:trPr>
      <w:tc>
        <w:tcPr>
          <w:tcW w:w="7683" w:type="dxa"/>
          <w:vAlign w:val="bottom"/>
        </w:tcPr>
        <w:p w14:paraId="7B508E5E" w14:textId="77777777" w:rsidR="00A63802" w:rsidRDefault="00A63802" w:rsidP="00EE04E3">
          <w:pPr>
            <w:pStyle w:val="SprekendeKopregel"/>
            <w:tabs>
              <w:tab w:val="clear" w:pos="4320"/>
              <w:tab w:val="clear" w:pos="8640"/>
            </w:tabs>
            <w:rPr>
              <w:lang w:val="nl-NL"/>
            </w:rPr>
          </w:pPr>
        </w:p>
      </w:tc>
      <w:tc>
        <w:tcPr>
          <w:tcW w:w="822" w:type="dxa"/>
          <w:tcMar>
            <w:left w:w="369" w:type="dxa"/>
          </w:tcMar>
          <w:vAlign w:val="bottom"/>
        </w:tcPr>
        <w:p w14:paraId="5C72A9E0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  <w:rPr>
              <w:rFonts w:ascii="NS Logos" w:hAnsi="NS Logos" w:hint="eastAsia"/>
              <w:sz w:val="24"/>
              <w:lang w:val="nl-NL"/>
            </w:rPr>
          </w:pPr>
        </w:p>
      </w:tc>
    </w:tr>
    <w:tr w:rsidR="006E38A1" w14:paraId="11681768" w14:textId="77777777">
      <w:trPr>
        <w:trHeight w:hRule="exact" w:val="260"/>
      </w:trPr>
      <w:tc>
        <w:tcPr>
          <w:tcW w:w="7683" w:type="dxa"/>
          <w:vAlign w:val="bottom"/>
        </w:tcPr>
        <w:p w14:paraId="37346AE3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</w:pPr>
        </w:p>
      </w:tc>
      <w:tc>
        <w:tcPr>
          <w:tcW w:w="822" w:type="dxa"/>
          <w:tcMar>
            <w:left w:w="113" w:type="dxa"/>
          </w:tcMar>
        </w:tcPr>
        <w:p w14:paraId="70F56672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  <w:jc w:val="left"/>
            <w:rPr>
              <w:lang w:val="nl-NL"/>
            </w:rPr>
          </w:pPr>
        </w:p>
      </w:tc>
    </w:tr>
  </w:tbl>
  <w:p w14:paraId="6156AB26" w14:textId="77777777" w:rsidR="00A63802" w:rsidRDefault="00A638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8981" w14:textId="089ECEFD" w:rsidR="00A63802" w:rsidRDefault="00E54F71">
    <w:pPr>
      <w:pStyle w:val="Rechtentekst"/>
      <w:spacing w:line="254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739C1B" wp14:editId="41056FCC">
              <wp:simplePos x="0" y="0"/>
              <wp:positionH relativeFrom="margin">
                <wp:posOffset>4126230</wp:posOffset>
              </wp:positionH>
              <wp:positionV relativeFrom="margin">
                <wp:posOffset>-334010</wp:posOffset>
              </wp:positionV>
              <wp:extent cx="972820" cy="331470"/>
              <wp:effectExtent l="1905" t="0" r="0" b="2540"/>
              <wp:wrapNone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87187" w14:textId="77777777" w:rsidR="00A63802" w:rsidRDefault="00A63802">
                          <w:pPr>
                            <w:pStyle w:val="NS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39C1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324.9pt;margin-top:-26.3pt;width:76.6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" filled="f" stroked="f">
              <v:textbox inset="0,0,0,0">
                <w:txbxContent>
                  <w:p w14:paraId="4E887187" w14:textId="77777777" w:rsidR="006E38A1" w:rsidRDefault="003C141D">
                    <w:pPr>
                      <w:pStyle w:val="NSLogo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389A56" wp14:editId="002D8A3E">
              <wp:simplePos x="0" y="0"/>
              <wp:positionH relativeFrom="margin">
                <wp:posOffset>295275</wp:posOffset>
              </wp:positionH>
              <wp:positionV relativeFrom="margin">
                <wp:posOffset>-233680</wp:posOffset>
              </wp:positionV>
              <wp:extent cx="3309620" cy="685800"/>
              <wp:effectExtent l="0" t="4445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E9807" w14:textId="77777777" w:rsidR="00A63802" w:rsidRPr="00EE04E3" w:rsidRDefault="00A63802" w:rsidP="00EE04E3">
                          <w:pPr>
                            <w:rPr>
                              <w:szCs w:val="7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89A56" id="Tekstvak 2" o:spid="_x0000_s1027" type="#_x0000_t202" style="position:absolute;margin-left:23.25pt;margin-top:-18.4pt;width:260.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" filled="f" stroked="f">
              <v:textbox inset="0,0,0,0">
                <w:txbxContent>
                  <w:p w14:paraId="11BE9807" w14:textId="77777777" w:rsidR="006E38A1" w:rsidRPr="00EE04E3" w:rsidRDefault="003C141D" w:rsidP="00EE04E3">
                    <w:pPr>
                      <w:rPr>
                        <w:szCs w:val="7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85CFF9" wp14:editId="5C5FBC74">
              <wp:simplePos x="0" y="0"/>
              <wp:positionH relativeFrom="page">
                <wp:posOffset>5220970</wp:posOffset>
              </wp:positionH>
              <wp:positionV relativeFrom="page">
                <wp:posOffset>1652905</wp:posOffset>
              </wp:positionV>
              <wp:extent cx="1301750" cy="7912100"/>
              <wp:effectExtent l="1270" t="0" r="1905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791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53361" w14:textId="77777777" w:rsidR="00A63802" w:rsidRDefault="00A63802">
                          <w:pPr>
                            <w:pStyle w:val="Rubricering"/>
                            <w:jc w:val="left"/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85CFF9" id="Tekstvak 1" o:spid="_x0000_s1028" type="#_x0000_t202" style="position:absolute;margin-left:411.1pt;margin-top:130.15pt;width:102.5pt;height:62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" filled="f" stroked="f">
              <v:textbox style="layout-flow:vertical;mso-layout-flow-alt:bottom-to-top" inset="0,0,0,0">
                <w:txbxContent>
                  <w:p w14:paraId="08553361" w14:textId="77777777" w:rsidR="006E38A1" w:rsidRDefault="003C141D">
                    <w:pPr>
                      <w:pStyle w:val="Rubricering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3950"/>
    <w:multiLevelType w:val="hybridMultilevel"/>
    <w:tmpl w:val="D35E4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B2CD9"/>
    <w:multiLevelType w:val="hybridMultilevel"/>
    <w:tmpl w:val="4D9813BC"/>
    <w:lvl w:ilvl="0" w:tplc="1ED2DDE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043667">
    <w:abstractNumId w:val="0"/>
  </w:num>
  <w:num w:numId="2" w16cid:durableId="1022434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71"/>
    <w:rsid w:val="000A2D9A"/>
    <w:rsid w:val="000A57C9"/>
    <w:rsid w:val="000B5793"/>
    <w:rsid w:val="000D7DD0"/>
    <w:rsid w:val="000E6259"/>
    <w:rsid w:val="00146B9D"/>
    <w:rsid w:val="001630FE"/>
    <w:rsid w:val="00172279"/>
    <w:rsid w:val="00196830"/>
    <w:rsid w:val="001A78CF"/>
    <w:rsid w:val="001A7EDD"/>
    <w:rsid w:val="001B00EB"/>
    <w:rsid w:val="001B1168"/>
    <w:rsid w:val="00227554"/>
    <w:rsid w:val="00367F9F"/>
    <w:rsid w:val="003C141D"/>
    <w:rsid w:val="0040567E"/>
    <w:rsid w:val="0042495D"/>
    <w:rsid w:val="00430A29"/>
    <w:rsid w:val="0044001F"/>
    <w:rsid w:val="004473CF"/>
    <w:rsid w:val="005142BA"/>
    <w:rsid w:val="005422A5"/>
    <w:rsid w:val="00543193"/>
    <w:rsid w:val="00595302"/>
    <w:rsid w:val="005B5A65"/>
    <w:rsid w:val="005D0BD0"/>
    <w:rsid w:val="005D18E7"/>
    <w:rsid w:val="00651E63"/>
    <w:rsid w:val="00697DE1"/>
    <w:rsid w:val="006B4E45"/>
    <w:rsid w:val="006E1A58"/>
    <w:rsid w:val="0078063C"/>
    <w:rsid w:val="007A06AB"/>
    <w:rsid w:val="007E463D"/>
    <w:rsid w:val="00832639"/>
    <w:rsid w:val="00840255"/>
    <w:rsid w:val="008D04F7"/>
    <w:rsid w:val="00930A56"/>
    <w:rsid w:val="00A06619"/>
    <w:rsid w:val="00A15A7D"/>
    <w:rsid w:val="00A63802"/>
    <w:rsid w:val="00A67768"/>
    <w:rsid w:val="00A74F16"/>
    <w:rsid w:val="00B12098"/>
    <w:rsid w:val="00BC2495"/>
    <w:rsid w:val="00BF56EB"/>
    <w:rsid w:val="00C07F38"/>
    <w:rsid w:val="00CC1D67"/>
    <w:rsid w:val="00E54E93"/>
    <w:rsid w:val="00E54F71"/>
    <w:rsid w:val="00EA6C9F"/>
    <w:rsid w:val="00EB3785"/>
    <w:rsid w:val="00F4093F"/>
    <w:rsid w:val="00FC5534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05A8"/>
  <w15:chartTrackingRefBased/>
  <w15:docId w15:val="{F5A6418F-1EA3-4ACE-8A5A-C07AA737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4F71"/>
    <w:pPr>
      <w:suppressAutoHyphens/>
      <w:spacing w:after="0" w:line="260" w:lineRule="atLeast"/>
    </w:pPr>
    <w:rPr>
      <w:rFonts w:ascii="NS Sans" w:eastAsia="MS Mincho" w:hAnsi="NS Sans" w:cs="Times New Roman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E54F71"/>
    <w:pPr>
      <w:tabs>
        <w:tab w:val="center" w:pos="4320"/>
        <w:tab w:val="right" w:pos="8640"/>
      </w:tabs>
      <w:spacing w:line="260" w:lineRule="exact"/>
    </w:pPr>
  </w:style>
  <w:style w:type="character" w:customStyle="1" w:styleId="KoptekstChar">
    <w:name w:val="Koptekst Char"/>
    <w:basedOn w:val="Standaardalinea-lettertype"/>
    <w:link w:val="Koptekst"/>
    <w:rsid w:val="00E54F71"/>
    <w:rPr>
      <w:rFonts w:ascii="NS Sans" w:eastAsia="MS Mincho" w:hAnsi="NS Sans" w:cs="Times New Roman"/>
      <w:sz w:val="19"/>
      <w:szCs w:val="24"/>
    </w:rPr>
  </w:style>
  <w:style w:type="paragraph" w:styleId="Voettekst">
    <w:name w:val="footer"/>
    <w:basedOn w:val="Standaard"/>
    <w:link w:val="VoettekstChar"/>
    <w:rsid w:val="00E54F71"/>
    <w:pPr>
      <w:tabs>
        <w:tab w:val="center" w:pos="4320"/>
        <w:tab w:val="right" w:pos="8640"/>
      </w:tabs>
      <w:spacing w:line="260" w:lineRule="exact"/>
      <w:jc w:val="right"/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E54F71"/>
    <w:rPr>
      <w:rFonts w:ascii="NS Sans" w:eastAsia="MS Mincho" w:hAnsi="NS Sans" w:cs="Times New Roman"/>
      <w:sz w:val="15"/>
      <w:szCs w:val="24"/>
    </w:rPr>
  </w:style>
  <w:style w:type="character" w:styleId="Paginanummer">
    <w:name w:val="page number"/>
    <w:basedOn w:val="Standaardalinea-lettertype"/>
    <w:rsid w:val="00E54F71"/>
    <w:rPr>
      <w:rFonts w:ascii="NS Sans" w:hAnsi="NS Sans"/>
      <w:b/>
      <w:sz w:val="19"/>
    </w:rPr>
  </w:style>
  <w:style w:type="paragraph" w:customStyle="1" w:styleId="Rubricering">
    <w:name w:val="Rubricering"/>
    <w:basedOn w:val="Standaard"/>
    <w:rsid w:val="00E54F71"/>
    <w:pPr>
      <w:jc w:val="right"/>
    </w:pPr>
    <w:rPr>
      <w:b/>
      <w:noProof/>
      <w:color w:val="CCCCCC"/>
      <w:sz w:val="160"/>
    </w:rPr>
  </w:style>
  <w:style w:type="paragraph" w:customStyle="1" w:styleId="SprekendeKopregel">
    <w:name w:val="SprekendeKopregel"/>
    <w:basedOn w:val="Koptekst"/>
    <w:rsid w:val="00E54F71"/>
    <w:pPr>
      <w:jc w:val="right"/>
    </w:pPr>
    <w:rPr>
      <w:sz w:val="16"/>
      <w:lang w:val="en-US"/>
    </w:rPr>
  </w:style>
  <w:style w:type="paragraph" w:styleId="Voetnoottekst">
    <w:name w:val="footnote text"/>
    <w:basedOn w:val="Standaard"/>
    <w:link w:val="VoetnoottekstChar"/>
    <w:semiHidden/>
    <w:rsid w:val="00E54F71"/>
    <w:pPr>
      <w:spacing w:line="170" w:lineRule="atLeast"/>
    </w:pPr>
    <w:rPr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54F71"/>
    <w:rPr>
      <w:rFonts w:ascii="NS Sans" w:eastAsia="MS Mincho" w:hAnsi="NS Sans" w:cs="Times New Roman"/>
      <w:sz w:val="12"/>
      <w:szCs w:val="20"/>
    </w:rPr>
  </w:style>
  <w:style w:type="character" w:styleId="Voetnootmarkering">
    <w:name w:val="footnote reference"/>
    <w:basedOn w:val="Standaardalinea-lettertype"/>
    <w:semiHidden/>
    <w:rsid w:val="00E54F71"/>
    <w:rPr>
      <w:rFonts w:ascii="NS Sans" w:hAnsi="NS Sans"/>
      <w:w w:val="100"/>
      <w:kern w:val="0"/>
      <w:position w:val="9"/>
      <w:sz w:val="11"/>
      <w:vertAlign w:val="baseline"/>
    </w:rPr>
  </w:style>
  <w:style w:type="paragraph" w:customStyle="1" w:styleId="Rechtentekst">
    <w:name w:val="Rechtentekst"/>
    <w:basedOn w:val="Standaard"/>
    <w:rsid w:val="00E54F71"/>
    <w:pPr>
      <w:spacing w:line="260" w:lineRule="exact"/>
    </w:pPr>
    <w:rPr>
      <w:sz w:val="16"/>
    </w:rPr>
  </w:style>
  <w:style w:type="paragraph" w:customStyle="1" w:styleId="NSLogo">
    <w:name w:val="NS Logo"/>
    <w:basedOn w:val="Standaard"/>
    <w:rsid w:val="00E54F71"/>
    <w:pPr>
      <w:spacing w:before="40"/>
    </w:pPr>
    <w:rPr>
      <w:rFonts w:ascii="NS Logos" w:eastAsia="Times New Roman" w:hAnsi="NS Logos"/>
      <w:sz w:val="48"/>
      <w:szCs w:val="48"/>
    </w:rPr>
  </w:style>
  <w:style w:type="paragraph" w:styleId="Lijstalinea">
    <w:name w:val="List Paragraph"/>
    <w:basedOn w:val="Standaard"/>
    <w:uiPriority w:val="34"/>
    <w:qFormat/>
    <w:rsid w:val="007806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30A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0A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0A29"/>
    <w:rPr>
      <w:rFonts w:ascii="NS Sans" w:eastAsia="MS Mincho" w:hAnsi="NS San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0A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0A29"/>
    <w:rPr>
      <w:rFonts w:ascii="NS Sans" w:eastAsia="MS Mincho" w:hAnsi="NS San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0C18172-6217-4013-A9D0-FACCCB29E9DB}">
  <we:reference id="wa104099688" version="1.3.0.0" store="nl-NL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Bastianen, S.A.C.M. (Sander)</dc:creator>
  <cp:keywords/>
  <dc:description/>
  <cp:lastModifiedBy>Verkade, C (Chris)</cp:lastModifiedBy>
  <cp:revision>3</cp:revision>
  <cp:lastPrinted>2022-10-21T06:37:00Z</cp:lastPrinted>
  <dcterms:created xsi:type="dcterms:W3CDTF">2025-01-22T13:55:00Z</dcterms:created>
  <dcterms:modified xsi:type="dcterms:W3CDTF">2025-01-22T14:10:00Z</dcterms:modified>
</cp:coreProperties>
</file>