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78AB" w14:textId="77777777" w:rsidR="00876153" w:rsidRPr="00876153" w:rsidRDefault="00876153" w:rsidP="00876153">
      <w:pPr>
        <w:pageBreakBefore/>
        <w:widowControl w:val="0"/>
        <w:shd w:val="clear" w:color="auto" w:fill="000000"/>
        <w:spacing w:after="120" w:line="240" w:lineRule="auto"/>
        <w:outlineLvl w:val="0"/>
        <w:rPr>
          <w:rFonts w:ascii="Arial Vet" w:eastAsia="Calibri" w:hAnsi="Arial Vet"/>
          <w:b/>
          <w:bCs/>
          <w:sz w:val="24"/>
          <w:szCs w:val="20"/>
        </w:rPr>
      </w:pPr>
      <w:bookmarkStart w:id="0" w:name="_Toc3986811"/>
      <w:bookmarkStart w:id="1" w:name="_Toc202174168"/>
      <w:r w:rsidRPr="00876153">
        <w:rPr>
          <w:rFonts w:ascii="Arial Vet" w:eastAsia="Calibri" w:hAnsi="Arial Vet"/>
          <w:b/>
          <w:bCs/>
          <w:sz w:val="24"/>
        </w:rPr>
        <w:t xml:space="preserve">Bijlage 3 - </w:t>
      </w:r>
      <w:r w:rsidRPr="00876153">
        <w:rPr>
          <w:rFonts w:ascii="Arial Vet" w:eastAsia="Calibri" w:hAnsi="Arial Vet"/>
          <w:b/>
          <w:bCs/>
          <w:sz w:val="24"/>
          <w:szCs w:val="20"/>
        </w:rPr>
        <w:t>Format Referentie Opdracht</w:t>
      </w:r>
      <w:bookmarkEnd w:id="0"/>
      <w:bookmarkEnd w:id="1"/>
    </w:p>
    <w:p w14:paraId="3F4EFB08" w14:textId="77777777" w:rsidR="00876153" w:rsidRPr="00876153" w:rsidRDefault="00876153" w:rsidP="00876153">
      <w:pPr>
        <w:rPr>
          <w:rFonts w:eastAsia="Calibri"/>
        </w:rPr>
      </w:pPr>
      <w:r w:rsidRPr="00876153">
        <w:rPr>
          <w:rFonts w:eastAsia="Calibri"/>
        </w:rPr>
        <w:t>De Gegadigde dient zijn referenties te beschrijven volgens onderstaand model. Hetgeen de Gemeente als relevant ziet, is hieronder aangegeven.</w:t>
      </w:r>
    </w:p>
    <w:p w14:paraId="5401439D" w14:textId="77777777" w:rsidR="00876153" w:rsidRPr="00876153" w:rsidRDefault="00876153" w:rsidP="00876153">
      <w:pPr>
        <w:rPr>
          <w:rFonts w:eastAsia="Calibri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244"/>
        <w:gridCol w:w="4828"/>
      </w:tblGrid>
      <w:tr w:rsidR="00876153" w:rsidRPr="00876153" w14:paraId="7D9A839E" w14:textId="77777777" w:rsidTr="0005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4F8BB27B" w14:textId="77777777" w:rsidR="00876153" w:rsidRPr="00876153" w:rsidRDefault="00876153" w:rsidP="00876153">
            <w:r w:rsidRPr="00876153">
              <w:t xml:space="preserve">Kerncompetentie </w:t>
            </w:r>
          </w:p>
        </w:tc>
        <w:tc>
          <w:tcPr>
            <w:tcW w:w="5250" w:type="dxa"/>
          </w:tcPr>
          <w:p w14:paraId="3D4AE75C" w14:textId="57027168" w:rsidR="00876153" w:rsidRPr="00876153" w:rsidRDefault="00876153" w:rsidP="00876153">
            <w:r w:rsidRPr="00876153">
              <w:t>Kennis van en ervaring met het uitvoeren van accountantsdiensten bij gemeentelijke overheden.</w:t>
            </w:r>
          </w:p>
        </w:tc>
      </w:tr>
      <w:tr w:rsidR="00876153" w:rsidRPr="00876153" w14:paraId="5F67F200" w14:textId="77777777" w:rsidTr="0005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BB84461" w14:textId="77777777" w:rsidR="00876153" w:rsidRPr="00876153" w:rsidRDefault="00876153" w:rsidP="00876153">
            <w:r w:rsidRPr="00876153">
              <w:t xml:space="preserve">Naam gemeente  </w:t>
            </w:r>
          </w:p>
          <w:p w14:paraId="5723FA01" w14:textId="77777777" w:rsidR="00876153" w:rsidRPr="00876153" w:rsidRDefault="00876153" w:rsidP="00876153">
            <w:r w:rsidRPr="00876153">
              <w:t>Naam contactpersoon</w:t>
            </w:r>
          </w:p>
        </w:tc>
        <w:tc>
          <w:tcPr>
            <w:tcW w:w="5250" w:type="dxa"/>
          </w:tcPr>
          <w:p w14:paraId="1A3ADE1E" w14:textId="19004652" w:rsidR="00876153" w:rsidRPr="00876153" w:rsidRDefault="00876153" w:rsidP="00876153"/>
        </w:tc>
      </w:tr>
      <w:tr w:rsidR="00876153" w:rsidRPr="00876153" w14:paraId="13529AD3" w14:textId="77777777" w:rsidTr="00052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31BBC052" w14:textId="77777777" w:rsidR="00876153" w:rsidRPr="00876153" w:rsidRDefault="00876153" w:rsidP="00876153">
            <w:r w:rsidRPr="00876153">
              <w:t xml:space="preserve">Telefoonnummer contactpersoon </w:t>
            </w:r>
          </w:p>
        </w:tc>
        <w:tc>
          <w:tcPr>
            <w:tcW w:w="5250" w:type="dxa"/>
          </w:tcPr>
          <w:p w14:paraId="0ACDC6DC" w14:textId="77777777" w:rsidR="00876153" w:rsidRPr="00876153" w:rsidRDefault="00876153" w:rsidP="00876153"/>
        </w:tc>
      </w:tr>
      <w:tr w:rsidR="00876153" w:rsidRPr="00876153" w14:paraId="345DDE72" w14:textId="77777777" w:rsidTr="0005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630A4D44" w14:textId="77777777" w:rsidR="00876153" w:rsidRPr="00876153" w:rsidRDefault="00876153" w:rsidP="00876153">
            <w:r w:rsidRPr="00876153">
              <w:t>Periode uitvoering</w:t>
            </w:r>
          </w:p>
        </w:tc>
        <w:tc>
          <w:tcPr>
            <w:tcW w:w="5250" w:type="dxa"/>
          </w:tcPr>
          <w:p w14:paraId="1D4327E3" w14:textId="77777777" w:rsidR="00876153" w:rsidRPr="00876153" w:rsidRDefault="00876153" w:rsidP="00876153"/>
        </w:tc>
      </w:tr>
      <w:tr w:rsidR="00876153" w:rsidRPr="00876153" w14:paraId="2119D6F9" w14:textId="77777777" w:rsidTr="00052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102B90FC" w14:textId="77777777" w:rsidR="00876153" w:rsidRPr="00876153" w:rsidRDefault="00876153" w:rsidP="00876153">
            <w:r w:rsidRPr="00876153">
              <w:t>Uitgebreide omschrijving van de aard en omvang van de verleende diensten/producten/ werken</w:t>
            </w:r>
          </w:p>
          <w:p w14:paraId="7265D7A7" w14:textId="77777777" w:rsidR="00876153" w:rsidRPr="00876153" w:rsidRDefault="00876153" w:rsidP="00876153"/>
          <w:p w14:paraId="480F2624" w14:textId="77777777" w:rsidR="00876153" w:rsidRPr="00876153" w:rsidRDefault="00876153" w:rsidP="00876153"/>
          <w:p w14:paraId="08371251" w14:textId="77777777" w:rsidR="00876153" w:rsidRPr="00876153" w:rsidRDefault="00876153" w:rsidP="00876153"/>
          <w:p w14:paraId="43C65BBB" w14:textId="77777777" w:rsidR="00876153" w:rsidRPr="00876153" w:rsidRDefault="00876153" w:rsidP="00876153"/>
          <w:p w14:paraId="2BB9F884" w14:textId="77777777" w:rsidR="00876153" w:rsidRPr="00876153" w:rsidRDefault="00876153" w:rsidP="00876153"/>
          <w:p w14:paraId="187FA2CB" w14:textId="77777777" w:rsidR="00876153" w:rsidRPr="00876153" w:rsidRDefault="00876153" w:rsidP="00876153"/>
          <w:p w14:paraId="7394FA1E" w14:textId="77777777" w:rsidR="00876153" w:rsidRPr="00876153" w:rsidRDefault="00876153" w:rsidP="00876153"/>
          <w:p w14:paraId="354C4FD4" w14:textId="77777777" w:rsidR="00876153" w:rsidRPr="00876153" w:rsidRDefault="00876153" w:rsidP="00876153"/>
          <w:p w14:paraId="4B9F4677" w14:textId="77777777" w:rsidR="00876153" w:rsidRPr="00876153" w:rsidRDefault="00876153" w:rsidP="00876153"/>
          <w:p w14:paraId="385F23E4" w14:textId="77777777" w:rsidR="00876153" w:rsidRPr="00876153" w:rsidRDefault="00876153" w:rsidP="00876153"/>
          <w:p w14:paraId="34F0A171" w14:textId="77777777" w:rsidR="00876153" w:rsidRPr="00876153" w:rsidRDefault="00876153" w:rsidP="00876153"/>
          <w:p w14:paraId="0E6E4E0F" w14:textId="77777777" w:rsidR="00876153" w:rsidRPr="00876153" w:rsidRDefault="00876153" w:rsidP="00876153"/>
        </w:tc>
        <w:tc>
          <w:tcPr>
            <w:tcW w:w="5250" w:type="dxa"/>
          </w:tcPr>
          <w:p w14:paraId="38B55F67" w14:textId="77777777" w:rsidR="00876153" w:rsidRPr="00876153" w:rsidRDefault="00876153" w:rsidP="00876153"/>
        </w:tc>
      </w:tr>
      <w:tr w:rsidR="00876153" w:rsidRPr="00876153" w14:paraId="6D4895E2" w14:textId="77777777" w:rsidTr="0005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758DF27" w14:textId="77777777" w:rsidR="00876153" w:rsidRPr="00876153" w:rsidRDefault="00876153" w:rsidP="00876153"/>
        </w:tc>
        <w:tc>
          <w:tcPr>
            <w:tcW w:w="5250" w:type="dxa"/>
          </w:tcPr>
          <w:p w14:paraId="2775CD10" w14:textId="77777777" w:rsidR="00876153" w:rsidRPr="00876153" w:rsidRDefault="00876153" w:rsidP="00876153"/>
        </w:tc>
      </w:tr>
    </w:tbl>
    <w:p w14:paraId="14AAEC5A" w14:textId="77777777" w:rsidR="00876153" w:rsidRPr="00876153" w:rsidRDefault="00876153" w:rsidP="00876153">
      <w:pPr>
        <w:rPr>
          <w:rFonts w:eastAsia="Calibri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10"/>
        <w:gridCol w:w="4762"/>
      </w:tblGrid>
      <w:tr w:rsidR="00876153" w:rsidRPr="00876153" w14:paraId="0464B8C2" w14:textId="77777777" w:rsidTr="0005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3" w:type="dxa"/>
          </w:tcPr>
          <w:p w14:paraId="7C39E5E0" w14:textId="77777777" w:rsidR="00876153" w:rsidRPr="00876153" w:rsidRDefault="00876153" w:rsidP="00876153">
            <w:r w:rsidRPr="00876153">
              <w:t>Opdrachtsom:</w:t>
            </w:r>
          </w:p>
        </w:tc>
        <w:tc>
          <w:tcPr>
            <w:tcW w:w="5189" w:type="dxa"/>
          </w:tcPr>
          <w:p w14:paraId="5434B085" w14:textId="77777777" w:rsidR="00876153" w:rsidRPr="00876153" w:rsidRDefault="00876153" w:rsidP="00876153"/>
        </w:tc>
      </w:tr>
    </w:tbl>
    <w:p w14:paraId="2710A72C" w14:textId="77777777" w:rsidR="00876153" w:rsidRPr="00876153" w:rsidRDefault="00876153" w:rsidP="00876153">
      <w:pPr>
        <w:rPr>
          <w:rFonts w:eastAsia="Calibri"/>
        </w:rPr>
      </w:pPr>
    </w:p>
    <w:p w14:paraId="44E9FB68" w14:textId="77777777" w:rsidR="00876153" w:rsidRPr="00876153" w:rsidRDefault="00876153" w:rsidP="00876153">
      <w:pPr>
        <w:rPr>
          <w:rFonts w:eastAsia="Calibri"/>
        </w:rPr>
      </w:pPr>
    </w:p>
    <w:p w14:paraId="5F5E9600" w14:textId="77777777" w:rsidR="00876153" w:rsidRPr="00876153" w:rsidRDefault="00876153" w:rsidP="00876153">
      <w:pPr>
        <w:rPr>
          <w:rFonts w:eastAsia="Calibri"/>
        </w:rPr>
      </w:pPr>
    </w:p>
    <w:p w14:paraId="4AAD7A4E" w14:textId="77777777" w:rsidR="00876153" w:rsidRPr="00876153" w:rsidRDefault="00876153" w:rsidP="00876153">
      <w:pPr>
        <w:rPr>
          <w:rFonts w:eastAsia="Calibri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39"/>
        <w:gridCol w:w="4733"/>
      </w:tblGrid>
      <w:tr w:rsidR="00876153" w:rsidRPr="00876153" w14:paraId="1F850826" w14:textId="77777777" w:rsidTr="0005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7C39E949" w14:textId="77777777" w:rsidR="00876153" w:rsidRPr="00876153" w:rsidRDefault="00876153" w:rsidP="00876153">
            <w:r w:rsidRPr="00876153">
              <w:t>Naam Inschrijver:</w:t>
            </w:r>
          </w:p>
        </w:tc>
        <w:tc>
          <w:tcPr>
            <w:tcW w:w="5259" w:type="dxa"/>
          </w:tcPr>
          <w:p w14:paraId="54B78563" w14:textId="77777777" w:rsidR="00876153" w:rsidRPr="00876153" w:rsidRDefault="00876153" w:rsidP="00876153"/>
        </w:tc>
      </w:tr>
      <w:tr w:rsidR="00876153" w:rsidRPr="00876153" w14:paraId="7167E37E" w14:textId="77777777" w:rsidTr="0005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4D9663D5" w14:textId="77777777" w:rsidR="00876153" w:rsidRPr="00876153" w:rsidRDefault="00876153" w:rsidP="00876153">
            <w:r w:rsidRPr="00876153">
              <w:t>Naam rechtsgeldig vertegenwoordiger:</w:t>
            </w:r>
          </w:p>
        </w:tc>
        <w:tc>
          <w:tcPr>
            <w:tcW w:w="5259" w:type="dxa"/>
          </w:tcPr>
          <w:p w14:paraId="1D80CDE7" w14:textId="77777777" w:rsidR="00876153" w:rsidRPr="00876153" w:rsidRDefault="00876153" w:rsidP="00876153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76153" w:rsidRPr="00876153" w14:paraId="0171EB60" w14:textId="77777777" w:rsidTr="00052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398F4B0A" w14:textId="77777777" w:rsidR="00876153" w:rsidRPr="00876153" w:rsidRDefault="00876153" w:rsidP="00876153">
            <w:r w:rsidRPr="00876153">
              <w:t>Functie rechtsgeldig vertegenwoordiger:</w:t>
            </w:r>
          </w:p>
        </w:tc>
        <w:tc>
          <w:tcPr>
            <w:tcW w:w="5259" w:type="dxa"/>
          </w:tcPr>
          <w:p w14:paraId="493E989F" w14:textId="77777777" w:rsidR="00876153" w:rsidRPr="00876153" w:rsidRDefault="00876153" w:rsidP="00876153"/>
        </w:tc>
      </w:tr>
      <w:tr w:rsidR="00876153" w:rsidRPr="00876153" w14:paraId="4CA932B9" w14:textId="77777777" w:rsidTr="0005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0A5F6CAA" w14:textId="77777777" w:rsidR="00876153" w:rsidRPr="00876153" w:rsidRDefault="00876153" w:rsidP="00876153">
            <w:r w:rsidRPr="00876153">
              <w:t>Ondertekening rechtsgeldig vertegenwoordiger:</w:t>
            </w:r>
          </w:p>
        </w:tc>
        <w:tc>
          <w:tcPr>
            <w:tcW w:w="5259" w:type="dxa"/>
          </w:tcPr>
          <w:p w14:paraId="09D85E60" w14:textId="77777777" w:rsidR="00876153" w:rsidRPr="00876153" w:rsidRDefault="00876153" w:rsidP="00876153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76153" w:rsidRPr="00876153" w14:paraId="1B00075F" w14:textId="77777777" w:rsidTr="00052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20BBAFD" w14:textId="77777777" w:rsidR="00876153" w:rsidRPr="00876153" w:rsidRDefault="00876153" w:rsidP="00876153">
            <w:r w:rsidRPr="00876153">
              <w:t>Datum:</w:t>
            </w:r>
          </w:p>
        </w:tc>
        <w:tc>
          <w:tcPr>
            <w:tcW w:w="5259" w:type="dxa"/>
          </w:tcPr>
          <w:p w14:paraId="67113A8C" w14:textId="77777777" w:rsidR="00876153" w:rsidRPr="00876153" w:rsidRDefault="00876153" w:rsidP="00876153"/>
        </w:tc>
      </w:tr>
    </w:tbl>
    <w:p w14:paraId="69A42D46" w14:textId="17DF4E4E" w:rsidR="00DE1B8E" w:rsidRPr="002436EE" w:rsidRDefault="00DE1B8E" w:rsidP="002436EE">
      <w:pPr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 wp14:anchorId="5A69CB17" wp14:editId="0526AFA5">
            <wp:simplePos x="0" y="0"/>
            <wp:positionH relativeFrom="page">
              <wp:posOffset>2609850</wp:posOffset>
            </wp:positionH>
            <wp:positionV relativeFrom="page">
              <wp:posOffset>504825</wp:posOffset>
            </wp:positionV>
            <wp:extent cx="2133600" cy="657225"/>
            <wp:effectExtent l="0" t="0" r="0" b="9525"/>
            <wp:wrapNone/>
            <wp:docPr id="2" name="Afbeelding 3" descr="GWE LOGO ZW_groot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GWE LOGO ZW_groot 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1B8E" w:rsidRPr="002436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1DA0" w14:textId="77777777" w:rsidR="00DE1B8E" w:rsidRDefault="00DE1B8E" w:rsidP="00DE1B8E">
      <w:pPr>
        <w:spacing w:line="240" w:lineRule="auto"/>
      </w:pPr>
      <w:r>
        <w:separator/>
      </w:r>
    </w:p>
  </w:endnote>
  <w:endnote w:type="continuationSeparator" w:id="0">
    <w:p w14:paraId="77C5001D" w14:textId="77777777" w:rsidR="00DE1B8E" w:rsidRDefault="00DE1B8E" w:rsidP="00DE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Vet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E550" w14:textId="77777777" w:rsidR="00DE1B8E" w:rsidRDefault="00DE1B8E" w:rsidP="00DE1B8E">
      <w:pPr>
        <w:spacing w:line="240" w:lineRule="auto"/>
      </w:pPr>
      <w:r>
        <w:separator/>
      </w:r>
    </w:p>
  </w:footnote>
  <w:footnote w:type="continuationSeparator" w:id="0">
    <w:p w14:paraId="7149A25F" w14:textId="77777777" w:rsidR="00DE1B8E" w:rsidRDefault="00DE1B8E" w:rsidP="00DE1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712" w14:textId="1B867D90" w:rsidR="00DE1B8E" w:rsidRDefault="00DE1B8E">
    <w:pPr>
      <w:pStyle w:val="Koptekst"/>
    </w:pPr>
    <w:r w:rsidRPr="00DE1B8E">
      <w:rPr>
        <w:noProof/>
      </w:rPr>
      <w:drawing>
        <wp:inline distT="0" distB="0" distL="0" distR="0" wp14:anchorId="4C5F6E4D" wp14:editId="174F2007">
          <wp:extent cx="5760720" cy="983615"/>
          <wp:effectExtent l="0" t="0" r="0" b="0"/>
          <wp:docPr id="206869648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8E"/>
    <w:rsid w:val="0003550C"/>
    <w:rsid w:val="001C10CD"/>
    <w:rsid w:val="002436EE"/>
    <w:rsid w:val="0073526C"/>
    <w:rsid w:val="007D20A5"/>
    <w:rsid w:val="00876153"/>
    <w:rsid w:val="00AA2C9F"/>
    <w:rsid w:val="00AC6109"/>
    <w:rsid w:val="00AF2C0A"/>
    <w:rsid w:val="00BD5623"/>
    <w:rsid w:val="00D21A2D"/>
    <w:rsid w:val="00D25077"/>
    <w:rsid w:val="00DA5B92"/>
    <w:rsid w:val="00DD2E1A"/>
    <w:rsid w:val="00DE1B8E"/>
    <w:rsid w:val="00E75274"/>
    <w:rsid w:val="00EB7596"/>
    <w:rsid w:val="00F4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B2F"/>
  <w15:chartTrackingRefBased/>
  <w15:docId w15:val="{09995BFA-D8B9-4F46-9E07-E6479A73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B8E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E1B8E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1B8E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1B8E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1B8E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1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1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1B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1B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1B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1B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1B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1B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1B8E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E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1B8E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1B8E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E1B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1B8E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E1B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1B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1B8E"/>
    <w:rPr>
      <w:b/>
      <w:bCs/>
      <w:smallCaps/>
      <w:color w:val="0F4761" w:themeColor="accent1" w:themeShade="BF"/>
      <w:spacing w:val="5"/>
    </w:rPr>
  </w:style>
  <w:style w:type="paragraph" w:customStyle="1" w:styleId="Adresgegevens">
    <w:name w:val="Adresgegevens"/>
    <w:basedOn w:val="Standaard"/>
    <w:uiPriority w:val="5"/>
    <w:rsid w:val="00DE1B8E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customStyle="1" w:styleId="Titelformulier">
    <w:name w:val="Titelformulier"/>
    <w:basedOn w:val="Standaard"/>
    <w:link w:val="TitelformulierChar"/>
    <w:uiPriority w:val="5"/>
    <w:rsid w:val="00DE1B8E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DE1B8E"/>
    <w:rPr>
      <w:rFonts w:ascii="Arial Vet" w:hAnsi="Arial Vet" w:cs="Times New Roman"/>
      <w:b/>
      <w:caps/>
      <w:spacing w:val="20"/>
      <w:kern w:val="100"/>
      <w:sz w:val="14"/>
      <w:szCs w:val="12"/>
      <w:lang w:eastAsia="nl-NL"/>
      <w14:ligatures w14:val="none"/>
    </w:rPr>
  </w:style>
  <w:style w:type="paragraph" w:customStyle="1" w:styleId="Subtitelformulier">
    <w:name w:val="Subtitelformulier"/>
    <w:basedOn w:val="Standaard"/>
    <w:uiPriority w:val="5"/>
    <w:rsid w:val="00DE1B8E"/>
    <w:pPr>
      <w:spacing w:line="200" w:lineRule="exact"/>
    </w:pPr>
    <w:rPr>
      <w:rFonts w:eastAsia="Times New Roman"/>
      <w:caps/>
      <w:kern w:val="100"/>
      <w:sz w:val="14"/>
    </w:rPr>
  </w:style>
  <w:style w:type="table" w:customStyle="1" w:styleId="tabelzonderlijnen">
    <w:name w:val="tabel zonder lijnen"/>
    <w:basedOn w:val="Standaardtabel"/>
    <w:uiPriority w:val="99"/>
    <w:rsid w:val="00DE1B8E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E1B8E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1B8E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E1B8E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1B8E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table" w:customStyle="1" w:styleId="Tabelstijlarcering">
    <w:name w:val="Tabelstijl arcering"/>
    <w:basedOn w:val="Standaardtabel"/>
    <w:uiPriority w:val="99"/>
    <w:rsid w:val="00876153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07e67-6734-4bc9-b634-7eafe980af83">
      <Terms xmlns="http://schemas.microsoft.com/office/infopath/2007/PartnerControls"/>
    </lcf76f155ced4ddcb4097134ff3c332f>
    <TaxCatchAll xmlns="8a82859d-84f7-4a65-a6c3-5f5e94aee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A3D0F430774D80438A11DB1D5E51" ma:contentTypeVersion="12" ma:contentTypeDescription="Een nieuw document maken." ma:contentTypeScope="" ma:versionID="b0d9e4d579138e25260ad9e3be875643">
  <xsd:schema xmlns:xsd="http://www.w3.org/2001/XMLSchema" xmlns:xs="http://www.w3.org/2001/XMLSchema" xmlns:p="http://schemas.microsoft.com/office/2006/metadata/properties" xmlns:ns2="dce07e67-6734-4bc9-b634-7eafe980af83" xmlns:ns3="8a82859d-84f7-4a65-a6c3-5f5e94aeeae3" targetNamespace="http://schemas.microsoft.com/office/2006/metadata/properties" ma:root="true" ma:fieldsID="4417105585099e2b16c2a0b26bbf1c76" ns2:_="" ns3:_="">
    <xsd:import namespace="dce07e67-6734-4bc9-b634-7eafe980af83"/>
    <xsd:import namespace="8a82859d-84f7-4a65-a6c3-5f5e94aee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7e67-6734-4bc9-b634-7eafe980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80ce30-ef42-4fc7-ae21-31433e082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859d-84f7-4a65-a6c3-5f5e94aeea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50c8d-9f9e-4b20-8fd0-54b1e07a8a9e}" ma:internalName="TaxCatchAll" ma:showField="CatchAllData" ma:web="8a82859d-84f7-4a65-a6c3-5f5e94aee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0B0F3-EAFA-4C9F-A7B8-8E3E1DC7AB5B}">
  <ds:schemaRefs>
    <ds:schemaRef ds:uri="http://schemas.microsoft.com/office/2006/metadata/properties"/>
    <ds:schemaRef ds:uri="http://schemas.microsoft.com/office/infopath/2007/PartnerControls"/>
    <ds:schemaRef ds:uri="dce07e67-6734-4bc9-b634-7eafe980af83"/>
    <ds:schemaRef ds:uri="8a82859d-84f7-4a65-a6c3-5f5e94aeeae3"/>
  </ds:schemaRefs>
</ds:datastoreItem>
</file>

<file path=customXml/itemProps2.xml><?xml version="1.0" encoding="utf-8"?>
<ds:datastoreItem xmlns:ds="http://schemas.openxmlformats.org/officeDocument/2006/customXml" ds:itemID="{EBC0E9FC-C7B7-4BAB-A3EF-B7C06E887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9A92E-3237-4D88-8B11-D5ADBBAC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7e67-6734-4bc9-b634-7eafe980af83"/>
    <ds:schemaRef ds:uri="8a82859d-84f7-4a65-a6c3-5f5e94aee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Litjens, JW (Jose)</dc:creator>
  <cp:keywords/>
  <dc:description/>
  <cp:lastModifiedBy>Litjens, JW (Jose)</cp:lastModifiedBy>
  <cp:revision>2</cp:revision>
  <dcterms:created xsi:type="dcterms:W3CDTF">2025-07-30T11:35:00Z</dcterms:created>
  <dcterms:modified xsi:type="dcterms:W3CDTF">2025-07-30T11:35:00Z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0x010100D9CCA3D0F430774D80438A11DB1D5E51</vt:lpwstr>
  </property>
  <property fmtid="{D5CDD505-2E9C-101B-9397-08002B2CF9AE}" pid="3" name="MediaServiceImageTags">
    <vt:lpwstr/>
  </property>
</Properties>
</file>